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E211C" w14:textId="47E9E203" w:rsidR="006F4D0F" w:rsidRDefault="006F4D0F" w:rsidP="006F4D0F">
      <w:pPr>
        <w:jc w:val="center"/>
        <w:rPr>
          <w:rFonts w:ascii="Times New Roman" w:hAnsi="Times New Roman" w:cs="Times New Roman"/>
          <w:b/>
          <w:bCs/>
          <w:sz w:val="32"/>
          <w:szCs w:val="32"/>
        </w:rPr>
      </w:pPr>
      <w:r w:rsidRPr="006F4D0F">
        <w:rPr>
          <w:rFonts w:ascii="Times New Roman" w:hAnsi="Times New Roman" w:cs="Times New Roman"/>
          <w:b/>
          <w:bCs/>
          <w:sz w:val="32"/>
          <w:szCs w:val="32"/>
        </w:rPr>
        <w:t>Stock value prediction using Regression Algorithms</w:t>
      </w:r>
    </w:p>
    <w:p w14:paraId="43E84CB6" w14:textId="55871317" w:rsidR="006F4D0F" w:rsidRDefault="006F4D0F" w:rsidP="006F4D0F">
      <w:pPr>
        <w:rPr>
          <w:rFonts w:ascii="Times New Roman" w:hAnsi="Times New Roman" w:cs="Times New Roman"/>
          <w:b/>
          <w:bCs/>
          <w:sz w:val="28"/>
          <w:szCs w:val="28"/>
        </w:rPr>
      </w:pPr>
      <w:r>
        <w:rPr>
          <w:rFonts w:ascii="Times New Roman" w:hAnsi="Times New Roman" w:cs="Times New Roman"/>
          <w:b/>
          <w:bCs/>
          <w:sz w:val="28"/>
          <w:szCs w:val="28"/>
        </w:rPr>
        <w:t>Abstract:</w:t>
      </w:r>
    </w:p>
    <w:p w14:paraId="39F446D4" w14:textId="361A34F1" w:rsidR="006F4D0F" w:rsidRDefault="006F4D0F" w:rsidP="009B6CFB">
      <w:pPr>
        <w:jc w:val="both"/>
        <w:rPr>
          <w:rFonts w:ascii="Times New Roman" w:hAnsi="Times New Roman" w:cs="Times New Roman"/>
          <w:sz w:val="24"/>
          <w:szCs w:val="24"/>
        </w:rPr>
      </w:pPr>
      <w:r>
        <w:rPr>
          <w:rFonts w:ascii="Times New Roman" w:hAnsi="Times New Roman" w:cs="Times New Roman"/>
          <w:b/>
          <w:bCs/>
          <w:sz w:val="28"/>
          <w:szCs w:val="28"/>
        </w:rPr>
        <w:t xml:space="preserve">                </w:t>
      </w:r>
      <w:r w:rsidRPr="006F4D0F">
        <w:rPr>
          <w:rFonts w:ascii="Times New Roman" w:hAnsi="Times New Roman" w:cs="Times New Roman"/>
          <w:sz w:val="24"/>
          <w:szCs w:val="24"/>
        </w:rPr>
        <w:t>This topic of stock market forecasting had also attracted the attention of corporate executives including experts out of a variety of disciplines. Every speculator's primary goal is to anticipate the potential value of their commodity, that motivates investors to estimate additional costs based on historical data. It has been conducted numerous tests to predict the costs of something like the workloads of a certain business using AI. Inside this essay, we will employ a linear regression to forecast the institution's company's stock. Into the use of direct conversations and summarizing using instances, machine learning (ML) technique helps systems to acquire knowledge requiring feature engineering, unlike rule-based coding.</w:t>
      </w:r>
      <w:r w:rsidR="000411CB" w:rsidRPr="000411CB">
        <w:t xml:space="preserve"> </w:t>
      </w:r>
      <w:r w:rsidR="000411CB" w:rsidRPr="000411CB">
        <w:rPr>
          <w:rFonts w:ascii="Times New Roman" w:hAnsi="Times New Roman" w:cs="Times New Roman"/>
          <w:sz w:val="24"/>
          <w:szCs w:val="24"/>
        </w:rPr>
        <w:t>Discovering the future worth of business shares and perhaps other capital instruments exchange - traded is made possible with the aid of stock price prediction utilizing machine learning. Gaining huge progress is the sole point of making company's stock predictions. It's challenging to forecast how such stock exchange would fare. Additional variables, including biological and psychological ones, along with reasonable as well as illogical conduct, were included in forecast. Several forces work together to create a volatility yet competitive market for shares. Considering this, while it is important in designing precise stock market predictions.</w:t>
      </w:r>
      <w:r w:rsidR="009B6CFB" w:rsidRPr="009B6CFB">
        <w:t xml:space="preserve"> </w:t>
      </w:r>
      <w:r w:rsidR="009B6CFB" w:rsidRPr="009B6CFB">
        <w:rPr>
          <w:rFonts w:ascii="Times New Roman" w:hAnsi="Times New Roman" w:cs="Times New Roman"/>
          <w:sz w:val="24"/>
          <w:szCs w:val="24"/>
        </w:rPr>
        <w:t>Several of the most crucial areas of such a business is indeed stock market. Because they are not static throughout character, share price predictions are difficult. Our report examines various normally provided methods as well as machine learning strategies in order that identify the most efficient way to forecast the ending values of shares. In respect of forecast skills but also precision, a comparison analysis among statistical methods but also methods for machine learning have also been conducted. This same machine learning methodology particularly is discovered as being the most effective for forecasting stock prices following evaluating each technique separately.</w:t>
      </w:r>
    </w:p>
    <w:p w14:paraId="266DBFD1" w14:textId="5B648C97" w:rsidR="009B6CFB" w:rsidRDefault="009B6CFB" w:rsidP="009B6CFB">
      <w:pPr>
        <w:jc w:val="both"/>
        <w:rPr>
          <w:rFonts w:ascii="Times New Roman" w:hAnsi="Times New Roman" w:cs="Times New Roman"/>
          <w:sz w:val="24"/>
          <w:szCs w:val="24"/>
        </w:rPr>
      </w:pPr>
    </w:p>
    <w:p w14:paraId="339C9263" w14:textId="27DD2C21" w:rsidR="009B6CFB" w:rsidRDefault="009B6CFB" w:rsidP="009B6CFB">
      <w:pPr>
        <w:jc w:val="both"/>
        <w:rPr>
          <w:rFonts w:ascii="Times New Roman" w:hAnsi="Times New Roman" w:cs="Times New Roman"/>
          <w:sz w:val="28"/>
          <w:szCs w:val="28"/>
        </w:rPr>
      </w:pPr>
      <w:r w:rsidRPr="009B6CFB">
        <w:rPr>
          <w:rFonts w:ascii="Times New Roman" w:hAnsi="Times New Roman" w:cs="Times New Roman"/>
          <w:b/>
          <w:bCs/>
          <w:sz w:val="28"/>
          <w:szCs w:val="28"/>
        </w:rPr>
        <w:t>Keywords:</w:t>
      </w:r>
      <w:r>
        <w:rPr>
          <w:rFonts w:ascii="Times New Roman" w:hAnsi="Times New Roman" w:cs="Times New Roman"/>
          <w:b/>
          <w:bCs/>
          <w:sz w:val="28"/>
          <w:szCs w:val="28"/>
        </w:rPr>
        <w:t xml:space="preserve"> </w:t>
      </w:r>
      <w:r w:rsidRPr="009B6CFB">
        <w:rPr>
          <w:rFonts w:ascii="Times New Roman" w:hAnsi="Times New Roman" w:cs="Times New Roman"/>
          <w:sz w:val="24"/>
          <w:szCs w:val="24"/>
        </w:rPr>
        <w:t>Stock market, Machine learning, Linear Regression, Polynomial Regression, feature engineering, trading</w:t>
      </w:r>
      <w:r>
        <w:rPr>
          <w:rFonts w:ascii="Times New Roman" w:hAnsi="Times New Roman" w:cs="Times New Roman"/>
          <w:sz w:val="28"/>
          <w:szCs w:val="28"/>
        </w:rPr>
        <w:t>.</w:t>
      </w:r>
    </w:p>
    <w:p w14:paraId="71C7BBB5" w14:textId="77777777" w:rsidR="00211019" w:rsidRDefault="00211019" w:rsidP="009B6CFB">
      <w:pPr>
        <w:jc w:val="both"/>
        <w:rPr>
          <w:rFonts w:ascii="Times New Roman" w:hAnsi="Times New Roman" w:cs="Times New Roman"/>
          <w:b/>
          <w:bCs/>
          <w:sz w:val="28"/>
          <w:szCs w:val="28"/>
        </w:rPr>
        <w:sectPr w:rsidR="0021101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1BD5E68B" w14:textId="352D4EFE" w:rsidR="009B6CFB" w:rsidRDefault="009B6CFB" w:rsidP="009B6CFB">
      <w:pPr>
        <w:jc w:val="both"/>
        <w:rPr>
          <w:rFonts w:ascii="Times New Roman" w:hAnsi="Times New Roman" w:cs="Times New Roman"/>
          <w:b/>
          <w:bCs/>
          <w:sz w:val="28"/>
          <w:szCs w:val="28"/>
        </w:rPr>
      </w:pPr>
      <w:r w:rsidRPr="009B6CFB">
        <w:rPr>
          <w:rFonts w:ascii="Times New Roman" w:hAnsi="Times New Roman" w:cs="Times New Roman"/>
          <w:b/>
          <w:bCs/>
          <w:sz w:val="28"/>
          <w:szCs w:val="28"/>
        </w:rPr>
        <w:t>Introduction:</w:t>
      </w:r>
    </w:p>
    <w:p w14:paraId="263C24D7" w14:textId="76A9F923" w:rsidR="009B6CFB" w:rsidRDefault="009B6CFB" w:rsidP="00191794">
      <w:pPr>
        <w:rPr>
          <w:rFonts w:ascii="Times New Roman" w:hAnsi="Times New Roman" w:cs="Times New Roman"/>
          <w:sz w:val="24"/>
          <w:szCs w:val="24"/>
        </w:rPr>
      </w:pPr>
      <w:r>
        <w:rPr>
          <w:rFonts w:ascii="Times New Roman" w:hAnsi="Times New Roman" w:cs="Times New Roman"/>
          <w:b/>
          <w:bCs/>
          <w:sz w:val="28"/>
          <w:szCs w:val="28"/>
        </w:rPr>
        <w:t xml:space="preserve">                        </w:t>
      </w:r>
      <w:r w:rsidR="008C4A81" w:rsidRPr="008C4A81">
        <w:rPr>
          <w:rFonts w:ascii="Times New Roman" w:hAnsi="Times New Roman" w:cs="Times New Roman"/>
          <w:sz w:val="24"/>
          <w:szCs w:val="24"/>
        </w:rPr>
        <w:t xml:space="preserve">Stock market forecasting seems to be a big and complicated topic among organizations that deal with finances. Various researchers are attempting towards understand how and where to predict the future of share prices. Stock trade forecasting is indeed a tedious as well as difficult undertaking. </w:t>
      </w:r>
      <w:r w:rsidR="00211019" w:rsidRPr="008C4A81">
        <w:rPr>
          <w:rFonts w:ascii="Times New Roman" w:hAnsi="Times New Roman" w:cs="Times New Roman"/>
          <w:sz w:val="24"/>
          <w:szCs w:val="24"/>
        </w:rPr>
        <w:t>All</w:t>
      </w:r>
      <w:r w:rsidR="008C4A81" w:rsidRPr="008C4A81">
        <w:rPr>
          <w:rFonts w:ascii="Times New Roman" w:hAnsi="Times New Roman" w:cs="Times New Roman"/>
          <w:sz w:val="24"/>
          <w:szCs w:val="24"/>
        </w:rPr>
        <w:t xml:space="preserve"> group's stock expenses are not only dependent all over its financial situation. It is contingent on a variety of variables, including that of the </w:t>
      </w:r>
      <w:r w:rsidR="008C4A81" w:rsidRPr="008C4A81">
        <w:rPr>
          <w:rFonts w:ascii="Times New Roman" w:hAnsi="Times New Roman" w:cs="Times New Roman"/>
          <w:sz w:val="24"/>
          <w:szCs w:val="24"/>
        </w:rPr>
        <w:t>volume of shares bought inside a single session, company progress, company image, and just a great deal more. Therefore, the stock market projection becomes much more difficult and complex. This might be the most important problem that everyone, not so many analysts, however investment buyers too though, ought research. Overall expenses of the commodity were therefore predicted using a wide range of tests.</w:t>
      </w:r>
    </w:p>
    <w:p w14:paraId="0E7A559A" w14:textId="17A80256" w:rsidR="008C4A81" w:rsidRDefault="008C4A81" w:rsidP="008C4A81">
      <w:pPr>
        <w:jc w:val="both"/>
        <w:rPr>
          <w:rFonts w:ascii="Times New Roman" w:hAnsi="Times New Roman" w:cs="Times New Roman"/>
          <w:sz w:val="24"/>
          <w:szCs w:val="24"/>
        </w:rPr>
      </w:pPr>
      <w:r>
        <w:rPr>
          <w:rFonts w:ascii="Times New Roman" w:hAnsi="Times New Roman" w:cs="Times New Roman"/>
          <w:sz w:val="24"/>
          <w:szCs w:val="24"/>
        </w:rPr>
        <w:t xml:space="preserve">                           </w:t>
      </w:r>
      <w:r w:rsidRPr="008C4A81">
        <w:rPr>
          <w:rFonts w:ascii="Times New Roman" w:hAnsi="Times New Roman" w:cs="Times New Roman"/>
          <w:sz w:val="24"/>
          <w:szCs w:val="24"/>
        </w:rPr>
        <w:t xml:space="preserve">Stock brokerage but also dealers out there who might purchase or sell </w:t>
      </w:r>
      <w:r w:rsidRPr="008C4A81">
        <w:rPr>
          <w:rFonts w:ascii="Times New Roman" w:hAnsi="Times New Roman" w:cs="Times New Roman"/>
          <w:sz w:val="24"/>
          <w:szCs w:val="24"/>
        </w:rPr>
        <w:lastRenderedPageBreak/>
        <w:t>company shares usually gathered in the financial markets. Shares of several significant corporations are traded on a securities exchange. As a result, the company is somewhat more liquidity and so therefore greater appealing potential shareholders. There are several individuals who invest substantial investments inside the financial markets. Nevertheless, there is danger associated because asset values might change quickly. Because of this, forecasting equity markets seems to be a difficult subject on which many scholars currently engaged.</w:t>
      </w:r>
    </w:p>
    <w:p w14:paraId="2EF954FB" w14:textId="2170A182" w:rsidR="00211019" w:rsidRDefault="00211019" w:rsidP="008C4A81">
      <w:pPr>
        <w:jc w:val="both"/>
        <w:rPr>
          <w:rFonts w:ascii="Times New Roman" w:hAnsi="Times New Roman" w:cs="Times New Roman"/>
          <w:sz w:val="24"/>
          <w:szCs w:val="24"/>
        </w:rPr>
      </w:pPr>
      <w:r>
        <w:rPr>
          <w:rFonts w:ascii="Times New Roman" w:hAnsi="Times New Roman" w:cs="Times New Roman"/>
          <w:sz w:val="24"/>
          <w:szCs w:val="24"/>
        </w:rPr>
        <w:t xml:space="preserve">                      </w:t>
      </w:r>
      <w:r w:rsidRPr="00211019">
        <w:rPr>
          <w:rFonts w:ascii="Times New Roman" w:hAnsi="Times New Roman" w:cs="Times New Roman"/>
          <w:sz w:val="24"/>
          <w:szCs w:val="24"/>
        </w:rPr>
        <w:t>Discovering about potential worth of business shares and certain other capital instruments that are traded is made possible with both the aid of stock market prediction utilizing ml algorithms. Gaining important increases is the primary point of using share price predictions. It's challenging that forecast just how much the equity market would fare. Additional variables, including the biological and psychological ones, together with reasonable versus illogical conduct, are incorporated into the forecast. Several forces develop and implement a volatility highly competitive market for shares. This means that it can be challenging to create precise share value predictions.</w:t>
      </w:r>
    </w:p>
    <w:p w14:paraId="62F5BD86" w14:textId="78F0CB52" w:rsidR="008C4A81" w:rsidRDefault="008C4A81" w:rsidP="008C4A81">
      <w:pPr>
        <w:jc w:val="both"/>
        <w:rPr>
          <w:rFonts w:ascii="Times New Roman" w:hAnsi="Times New Roman" w:cs="Times New Roman"/>
          <w:sz w:val="24"/>
          <w:szCs w:val="24"/>
        </w:rPr>
      </w:pPr>
      <w:r>
        <w:rPr>
          <w:rFonts w:ascii="Times New Roman" w:hAnsi="Times New Roman" w:cs="Times New Roman"/>
          <w:sz w:val="24"/>
          <w:szCs w:val="24"/>
        </w:rPr>
        <w:t xml:space="preserve">                     </w:t>
      </w:r>
      <w:r w:rsidRPr="008C4A81">
        <w:rPr>
          <w:rFonts w:ascii="Times New Roman" w:hAnsi="Times New Roman" w:cs="Times New Roman"/>
          <w:sz w:val="24"/>
          <w:szCs w:val="24"/>
        </w:rPr>
        <w:t>This article's primary goal is to examine overall effectiveness both machine learning algorithms versus commonly used statistical methodologies. Developing a proper option that even more provides optimum stock markets but instead lowers predictor variable is another consideration.</w:t>
      </w:r>
    </w:p>
    <w:p w14:paraId="7ED58622" w14:textId="6AF2B624" w:rsidR="00FF367D" w:rsidRDefault="00FF367D" w:rsidP="00FF367D">
      <w:pPr>
        <w:jc w:val="both"/>
        <w:rPr>
          <w:rFonts w:ascii="Times New Roman" w:hAnsi="Times New Roman" w:cs="Times New Roman"/>
          <w:sz w:val="24"/>
          <w:szCs w:val="24"/>
        </w:rPr>
      </w:pPr>
      <w:r>
        <w:rPr>
          <w:rFonts w:ascii="Times New Roman" w:hAnsi="Times New Roman" w:cs="Times New Roman"/>
          <w:sz w:val="24"/>
          <w:szCs w:val="24"/>
        </w:rPr>
        <w:t xml:space="preserve">                   </w:t>
      </w:r>
      <w:r w:rsidRPr="00FF367D">
        <w:rPr>
          <w:rFonts w:ascii="Times New Roman" w:hAnsi="Times New Roman" w:cs="Times New Roman"/>
          <w:sz w:val="24"/>
          <w:szCs w:val="24"/>
        </w:rPr>
        <w:t xml:space="preserve">Forecasting but also evaluation of something like the stock exchange have been among the most challenging tasks. This seems to be due to several factors, notably market turmoil and just a wide range of these </w:t>
      </w:r>
      <w:r w:rsidRPr="00FF367D">
        <w:rPr>
          <w:rFonts w:ascii="Times New Roman" w:hAnsi="Times New Roman" w:cs="Times New Roman"/>
          <w:sz w:val="24"/>
          <w:szCs w:val="24"/>
        </w:rPr>
        <w:t>other factors both dependent and independent which affect the economic worth of a specific company. Every share price specialist would find it very challenging that accurately predict the industry's growth but also collapse in a situation like this.</w:t>
      </w:r>
    </w:p>
    <w:p w14:paraId="7C428034" w14:textId="0F58D2D9" w:rsidR="00FD79A3" w:rsidRDefault="00FD79A3" w:rsidP="00FF367D">
      <w:pPr>
        <w:jc w:val="both"/>
        <w:rPr>
          <w:rFonts w:ascii="Times New Roman" w:hAnsi="Times New Roman" w:cs="Times New Roman"/>
          <w:sz w:val="24"/>
          <w:szCs w:val="24"/>
        </w:rPr>
      </w:pPr>
      <w:r>
        <w:rPr>
          <w:rFonts w:ascii="Times New Roman" w:hAnsi="Times New Roman" w:cs="Times New Roman"/>
          <w:sz w:val="24"/>
          <w:szCs w:val="24"/>
        </w:rPr>
        <w:t xml:space="preserve">                  </w:t>
      </w:r>
      <w:r w:rsidRPr="00FD79A3">
        <w:rPr>
          <w:rFonts w:ascii="Times New Roman" w:hAnsi="Times New Roman" w:cs="Times New Roman"/>
          <w:sz w:val="24"/>
          <w:szCs w:val="24"/>
        </w:rPr>
        <w:t>The financial business is considered for being unexpected, non-linear, highly volatile. These can be difficult to estimate share prices since they reflect on such a variety of variables, such as the social atmosphere, the state of the globalized trade, the economic success of the firm, as well as more. Therefore, methods that forecast share prices in advanced through examining historical pattern over the previous decades, might show to be extremely beneficial in predicting share price movements, maximizing profit, and decreasing damages. The company's stock of both a firm has typically considered predicted using 2 significant methods. So, order can predict the foreseeable value of a share, fundamental study analyzes previous share prices, such as closing and debut prices, volumes transacted, neighboring high accuracy, etc.</w:t>
      </w:r>
    </w:p>
    <w:p w14:paraId="479E49B4" w14:textId="3085BEAE" w:rsidR="00FD79A3" w:rsidRPr="00FD79A3" w:rsidRDefault="00FD79A3" w:rsidP="00FD79A3">
      <w:pPr>
        <w:jc w:val="both"/>
        <w:rPr>
          <w:rFonts w:ascii="Times New Roman" w:hAnsi="Times New Roman" w:cs="Times New Roman"/>
          <w:sz w:val="24"/>
          <w:szCs w:val="24"/>
        </w:rPr>
      </w:pPr>
      <w:r>
        <w:rPr>
          <w:rFonts w:ascii="Times New Roman" w:hAnsi="Times New Roman" w:cs="Times New Roman"/>
          <w:sz w:val="24"/>
          <w:szCs w:val="24"/>
        </w:rPr>
        <w:t xml:space="preserve">                        </w:t>
      </w:r>
      <w:r w:rsidRPr="00FD79A3">
        <w:rPr>
          <w:rFonts w:ascii="Times New Roman" w:hAnsi="Times New Roman" w:cs="Times New Roman"/>
          <w:sz w:val="24"/>
          <w:szCs w:val="24"/>
        </w:rPr>
        <w:t>Modern company's stock forecasting methods involve sophisticated intelligence accordance with the decision whether on scientific or fundamental research. More specifically, overall dataset quantity seems enormous but also non-linear during classification and prediction.</w:t>
      </w:r>
    </w:p>
    <w:p w14:paraId="03A893AF" w14:textId="71597BA9" w:rsidR="00FD79A3" w:rsidRDefault="00FD79A3" w:rsidP="00FD79A3">
      <w:pPr>
        <w:jc w:val="both"/>
        <w:rPr>
          <w:rFonts w:ascii="Times New Roman" w:hAnsi="Times New Roman" w:cs="Times New Roman"/>
          <w:sz w:val="24"/>
          <w:szCs w:val="24"/>
        </w:rPr>
      </w:pPr>
      <w:r>
        <w:rPr>
          <w:rFonts w:ascii="Times New Roman" w:hAnsi="Times New Roman" w:cs="Times New Roman"/>
          <w:sz w:val="24"/>
          <w:szCs w:val="24"/>
        </w:rPr>
        <w:t xml:space="preserve">                         </w:t>
      </w:r>
      <w:r w:rsidRPr="00FD79A3">
        <w:rPr>
          <w:rFonts w:ascii="Times New Roman" w:hAnsi="Times New Roman" w:cs="Times New Roman"/>
          <w:sz w:val="24"/>
          <w:szCs w:val="24"/>
        </w:rPr>
        <w:t>Any effective model that could also find the interesting insights but also intricate relationships throughout this massive data gathering will be necessary to handle this diversity of information.</w:t>
      </w:r>
    </w:p>
    <w:p w14:paraId="2D5996E4" w14:textId="698F49C2" w:rsidR="0022188F" w:rsidRDefault="00FD79A3" w:rsidP="00FD79A3">
      <w:pPr>
        <w:jc w:val="both"/>
        <w:rPr>
          <w:rFonts w:ascii="Times New Roman" w:hAnsi="Times New Roman" w:cs="Times New Roman"/>
          <w:sz w:val="24"/>
          <w:szCs w:val="24"/>
        </w:rPr>
      </w:pPr>
      <w:r>
        <w:rPr>
          <w:rFonts w:ascii="Times New Roman" w:hAnsi="Times New Roman" w:cs="Times New Roman"/>
          <w:sz w:val="24"/>
          <w:szCs w:val="24"/>
        </w:rPr>
        <w:t xml:space="preserve">         </w:t>
      </w:r>
      <w:r w:rsidR="0022188F">
        <w:rPr>
          <w:rFonts w:ascii="Times New Roman" w:hAnsi="Times New Roman" w:cs="Times New Roman"/>
          <w:sz w:val="24"/>
          <w:szCs w:val="24"/>
        </w:rPr>
        <w:t xml:space="preserve">                 </w:t>
      </w:r>
      <w:r w:rsidR="0022188F" w:rsidRPr="0022188F">
        <w:rPr>
          <w:rFonts w:ascii="Times New Roman" w:hAnsi="Times New Roman" w:cs="Times New Roman"/>
          <w:sz w:val="24"/>
          <w:szCs w:val="24"/>
        </w:rPr>
        <w:t xml:space="preserve">Such models have made utilize a different set of variables that were produced utilizing the economic information </w:t>
      </w:r>
      <w:r w:rsidR="0022188F" w:rsidRPr="0022188F">
        <w:rPr>
          <w:rFonts w:ascii="Times New Roman" w:hAnsi="Times New Roman" w:cs="Times New Roman"/>
          <w:sz w:val="24"/>
          <w:szCs w:val="24"/>
        </w:rPr>
        <w:lastRenderedPageBreak/>
        <w:t>for a specific industry's Opening, Extreme, Lowest, but also Closing. Those additional indications would have a significant impact in improving our algorithms' ability to anticipate that closing price of a given firm that following morning.</w:t>
      </w:r>
      <w:r>
        <w:rPr>
          <w:rFonts w:ascii="Times New Roman" w:hAnsi="Times New Roman" w:cs="Times New Roman"/>
          <w:sz w:val="24"/>
          <w:szCs w:val="24"/>
        </w:rPr>
        <w:t xml:space="preserve">                  </w:t>
      </w:r>
    </w:p>
    <w:p w14:paraId="10E9FE7B" w14:textId="390D9189" w:rsidR="00FD79A3" w:rsidRDefault="0022188F" w:rsidP="00FD79A3">
      <w:pPr>
        <w:jc w:val="both"/>
        <w:rPr>
          <w:rFonts w:ascii="Times New Roman" w:hAnsi="Times New Roman" w:cs="Times New Roman"/>
          <w:sz w:val="24"/>
          <w:szCs w:val="24"/>
        </w:rPr>
      </w:pPr>
      <w:r>
        <w:rPr>
          <w:rFonts w:ascii="Times New Roman" w:hAnsi="Times New Roman" w:cs="Times New Roman"/>
          <w:sz w:val="24"/>
          <w:szCs w:val="24"/>
        </w:rPr>
        <w:t xml:space="preserve">                         </w:t>
      </w:r>
      <w:r w:rsidR="00FD79A3" w:rsidRPr="00FF367D">
        <w:rPr>
          <w:rFonts w:ascii="Times New Roman" w:hAnsi="Times New Roman" w:cs="Times New Roman"/>
          <w:sz w:val="24"/>
          <w:szCs w:val="24"/>
        </w:rPr>
        <w:t>In conclusion, a lot of companies use algorithmic machine learning techniques that analyze the economic marketplace. This post would demonstrate how you can employ several Machine Learning techniques in Python that forecast and analyze current equity markets of a Prominent International Internet Major Retailer.</w:t>
      </w:r>
      <w:r w:rsidR="00FD79A3">
        <w:rPr>
          <w:rFonts w:ascii="Times New Roman" w:hAnsi="Times New Roman" w:cs="Times New Roman"/>
          <w:sz w:val="24"/>
          <w:szCs w:val="24"/>
        </w:rPr>
        <w:t xml:space="preserve"> </w:t>
      </w:r>
      <w:r w:rsidR="00FD79A3" w:rsidRPr="00FF367D">
        <w:rPr>
          <w:rFonts w:ascii="Times New Roman" w:hAnsi="Times New Roman" w:cs="Times New Roman"/>
          <w:sz w:val="24"/>
          <w:szCs w:val="24"/>
        </w:rPr>
        <w:t>Nevertheless, with both the advent of Machine Learning itself and computationally efficient, current developments within competitive analysis including forecasting have started to employ these methods within their analysis of data relating to stocks.</w:t>
      </w:r>
    </w:p>
    <w:p w14:paraId="2FE9715F" w14:textId="246335A8" w:rsidR="0022188F" w:rsidRPr="0022188F" w:rsidRDefault="0022188F" w:rsidP="00FD79A3">
      <w:pPr>
        <w:jc w:val="both"/>
        <w:rPr>
          <w:rFonts w:ascii="Times New Roman" w:hAnsi="Times New Roman" w:cs="Times New Roman"/>
          <w:b/>
          <w:bCs/>
          <w:sz w:val="28"/>
          <w:szCs w:val="28"/>
        </w:rPr>
      </w:pPr>
      <w:r w:rsidRPr="0022188F">
        <w:rPr>
          <w:rFonts w:ascii="Times New Roman" w:hAnsi="Times New Roman" w:cs="Times New Roman"/>
          <w:b/>
          <w:bCs/>
          <w:sz w:val="28"/>
          <w:szCs w:val="28"/>
        </w:rPr>
        <w:t>Motivation:</w:t>
      </w:r>
    </w:p>
    <w:p w14:paraId="31ECB9BD" w14:textId="1B58DC33" w:rsidR="0065540D" w:rsidRPr="0065540D" w:rsidRDefault="0022188F" w:rsidP="0065540D">
      <w:pPr>
        <w:jc w:val="both"/>
        <w:rPr>
          <w:rFonts w:ascii="Times New Roman" w:hAnsi="Times New Roman" w:cs="Times New Roman"/>
          <w:sz w:val="24"/>
          <w:szCs w:val="24"/>
        </w:rPr>
      </w:pPr>
      <w:r>
        <w:rPr>
          <w:rFonts w:ascii="Times New Roman" w:hAnsi="Times New Roman" w:cs="Times New Roman"/>
          <w:sz w:val="24"/>
          <w:szCs w:val="24"/>
        </w:rPr>
        <w:t xml:space="preserve">                        </w:t>
      </w:r>
      <w:r w:rsidR="0065540D" w:rsidRPr="0065540D">
        <w:rPr>
          <w:rFonts w:ascii="Times New Roman" w:hAnsi="Times New Roman" w:cs="Times New Roman"/>
          <w:sz w:val="24"/>
          <w:szCs w:val="24"/>
        </w:rPr>
        <w:t>Again,</w:t>
      </w:r>
      <w:r w:rsidR="0065540D">
        <w:rPr>
          <w:rFonts w:ascii="Times New Roman" w:hAnsi="Times New Roman" w:cs="Times New Roman"/>
          <w:sz w:val="24"/>
          <w:szCs w:val="24"/>
        </w:rPr>
        <w:t xml:space="preserve"> </w:t>
      </w:r>
      <w:r w:rsidR="0065540D" w:rsidRPr="0065540D">
        <w:rPr>
          <w:rFonts w:ascii="Times New Roman" w:hAnsi="Times New Roman" w:cs="Times New Roman"/>
          <w:sz w:val="24"/>
          <w:szCs w:val="24"/>
        </w:rPr>
        <w:t>for purpose of forecasting share prices, cutting-edge intelligence approaches relying whether on technological or fundamental evaluation have become widely utilized. This volume of data seems especially big but also non-linear during analyzing stock markets.</w:t>
      </w:r>
    </w:p>
    <w:p w14:paraId="1FE3F556" w14:textId="09E88BC7" w:rsidR="0065540D" w:rsidRDefault="0065540D" w:rsidP="007E4393">
      <w:pPr>
        <w:jc w:val="both"/>
        <w:rPr>
          <w:rFonts w:ascii="Times New Roman" w:hAnsi="Times New Roman" w:cs="Times New Roman"/>
          <w:sz w:val="24"/>
          <w:szCs w:val="24"/>
        </w:rPr>
      </w:pPr>
      <w:r w:rsidRPr="0065540D">
        <w:rPr>
          <w:rFonts w:ascii="Times New Roman" w:hAnsi="Times New Roman" w:cs="Times New Roman"/>
          <w:sz w:val="24"/>
          <w:szCs w:val="24"/>
        </w:rPr>
        <w:t xml:space="preserve">                          This then takes very powerful example which could find underlying knowledge but instead intricate relationships inside a big amount of data to handle such type of information.</w:t>
      </w:r>
      <w:r w:rsidRPr="0065540D">
        <w:rPr>
          <w:rFonts w:ascii="Times New Roman" w:hAnsi="Times New Roman" w:cs="Times New Roman"/>
          <w:b/>
          <w:bCs/>
          <w:sz w:val="24"/>
          <w:szCs w:val="24"/>
        </w:rPr>
        <w:t xml:space="preserve">                          </w:t>
      </w:r>
      <w:r w:rsidRPr="0065540D">
        <w:rPr>
          <w:rFonts w:ascii="Times New Roman" w:hAnsi="Times New Roman" w:cs="Times New Roman"/>
          <w:sz w:val="24"/>
          <w:szCs w:val="24"/>
        </w:rPr>
        <w:t>Most leading investment companies within business are aggressively researching the price of stocks forecasting because it can really be hugely profitable. This is a serious issue considering that there is no apparent answer, even though approximations are</w:t>
      </w:r>
      <w:r w:rsidRPr="00B6658D">
        <w:rPr>
          <w:sz w:val="24"/>
          <w:szCs w:val="24"/>
        </w:rPr>
        <w:t xml:space="preserve"> </w:t>
      </w:r>
      <w:r w:rsidRPr="0065540D">
        <w:rPr>
          <w:rFonts w:ascii="Times New Roman" w:hAnsi="Times New Roman" w:cs="Times New Roman"/>
          <w:sz w:val="24"/>
          <w:szCs w:val="24"/>
        </w:rPr>
        <w:t xml:space="preserve">sometimes produced using just a variety of </w:t>
      </w:r>
      <w:r w:rsidRPr="0065540D">
        <w:rPr>
          <w:rFonts w:ascii="Times New Roman" w:hAnsi="Times New Roman" w:cs="Times New Roman"/>
          <w:sz w:val="24"/>
          <w:szCs w:val="24"/>
        </w:rPr>
        <w:t xml:space="preserve">machine learning </w:t>
      </w:r>
      <w:proofErr w:type="spellStart"/>
      <w:proofErr w:type="gramStart"/>
      <w:r w:rsidRPr="0065540D">
        <w:rPr>
          <w:rFonts w:ascii="Times New Roman" w:hAnsi="Times New Roman" w:cs="Times New Roman"/>
          <w:sz w:val="24"/>
          <w:szCs w:val="24"/>
        </w:rPr>
        <w:t>approaches.This</w:t>
      </w:r>
      <w:proofErr w:type="spellEnd"/>
      <w:proofErr w:type="gramEnd"/>
      <w:r w:rsidRPr="0065540D">
        <w:rPr>
          <w:rFonts w:ascii="Times New Roman" w:hAnsi="Times New Roman" w:cs="Times New Roman"/>
          <w:sz w:val="24"/>
          <w:szCs w:val="24"/>
        </w:rPr>
        <w:t xml:space="preserve"> underlying premise is that assuming we have complete knowledge among all current stock transactions (throughout all professional investors), then pricing may be predicted. Therefore, we could anticipate improving their traditional forecasting even if we're able to only acquire insufficient knowledge.</w:t>
      </w:r>
    </w:p>
    <w:p w14:paraId="2D40FCEB" w14:textId="2CB4501F" w:rsidR="0013372A" w:rsidRDefault="0013372A" w:rsidP="007E4393">
      <w:pPr>
        <w:jc w:val="both"/>
        <w:rPr>
          <w:rFonts w:ascii="Times New Roman" w:hAnsi="Times New Roman" w:cs="Times New Roman"/>
          <w:sz w:val="24"/>
          <w:szCs w:val="24"/>
        </w:rPr>
      </w:pPr>
      <w:r>
        <w:rPr>
          <w:rFonts w:ascii="Times New Roman" w:hAnsi="Times New Roman" w:cs="Times New Roman"/>
          <w:sz w:val="24"/>
          <w:szCs w:val="24"/>
        </w:rPr>
        <w:t xml:space="preserve">                     </w:t>
      </w:r>
      <w:r w:rsidRPr="0013372A">
        <w:rPr>
          <w:rFonts w:ascii="Times New Roman" w:hAnsi="Times New Roman" w:cs="Times New Roman"/>
          <w:sz w:val="24"/>
          <w:szCs w:val="24"/>
        </w:rPr>
        <w:t>Predicting equity markets is an established yet significant challenge. We could learn regarding market behavior as it develops and recognize patterns that might not have been seen without even an effective stock regression analysis. Machine learning is going to be useful way to address that issue with the increased processing capacity on computers. Unfortunately, most machine learning techniques can't make utilize the common offering database because it's too small, because requesting additional characteristics might cost several hundred dollars each day.</w:t>
      </w:r>
      <w:r>
        <w:rPr>
          <w:rFonts w:ascii="Times New Roman" w:hAnsi="Times New Roman" w:cs="Times New Roman"/>
          <w:sz w:val="24"/>
          <w:szCs w:val="24"/>
        </w:rPr>
        <w:t xml:space="preserve"> </w:t>
      </w:r>
      <w:r w:rsidRPr="0013372A">
        <w:rPr>
          <w:rFonts w:ascii="Times New Roman" w:hAnsi="Times New Roman" w:cs="Times New Roman"/>
          <w:sz w:val="24"/>
          <w:szCs w:val="24"/>
        </w:rPr>
        <w:t>So, order to further improve research outcomes, we offer another methodology throughout this research that uses publicly available statistical data that way of introducing forecasts inside the present machine learning method.</w:t>
      </w:r>
    </w:p>
    <w:p w14:paraId="21A7AEDF" w14:textId="0F219D31" w:rsidR="0013372A" w:rsidRDefault="0013372A" w:rsidP="0065540D">
      <w:pPr>
        <w:jc w:val="both"/>
        <w:rPr>
          <w:rFonts w:ascii="Times New Roman" w:hAnsi="Times New Roman" w:cs="Times New Roman"/>
          <w:b/>
          <w:bCs/>
          <w:sz w:val="28"/>
          <w:szCs w:val="28"/>
        </w:rPr>
      </w:pPr>
      <w:r w:rsidRPr="0013372A">
        <w:rPr>
          <w:rFonts w:ascii="Times New Roman" w:hAnsi="Times New Roman" w:cs="Times New Roman"/>
          <w:b/>
          <w:bCs/>
          <w:sz w:val="28"/>
          <w:szCs w:val="28"/>
        </w:rPr>
        <w:t>Main Contributions &amp; Objectives:</w:t>
      </w:r>
    </w:p>
    <w:p w14:paraId="05C4D86E" w14:textId="77777777" w:rsidR="0013372A" w:rsidRDefault="0013372A" w:rsidP="0065540D">
      <w:pPr>
        <w:jc w:val="both"/>
        <w:rPr>
          <w:rFonts w:ascii="Times New Roman" w:hAnsi="Times New Roman" w:cs="Times New Roman"/>
          <w:sz w:val="24"/>
          <w:szCs w:val="24"/>
        </w:rPr>
      </w:pPr>
      <w:r w:rsidRPr="0013372A">
        <w:rPr>
          <w:rFonts w:ascii="Times New Roman" w:hAnsi="Times New Roman" w:cs="Times New Roman"/>
          <w:sz w:val="24"/>
          <w:szCs w:val="24"/>
        </w:rPr>
        <w:t>(</w:t>
      </w:r>
      <w:proofErr w:type="spellStart"/>
      <w:r w:rsidRPr="0013372A">
        <w:rPr>
          <w:rFonts w:ascii="Times New Roman" w:hAnsi="Times New Roman" w:cs="Times New Roman"/>
          <w:sz w:val="24"/>
          <w:szCs w:val="24"/>
        </w:rPr>
        <w:t>i</w:t>
      </w:r>
      <w:proofErr w:type="spellEnd"/>
      <w:r w:rsidRPr="0013372A">
        <w:rPr>
          <w:rFonts w:ascii="Times New Roman" w:hAnsi="Times New Roman" w:cs="Times New Roman"/>
          <w:sz w:val="24"/>
          <w:szCs w:val="24"/>
        </w:rPr>
        <w:t>)</w:t>
      </w:r>
      <w:r w:rsidRPr="0013372A">
        <w:rPr>
          <w:sz w:val="24"/>
          <w:szCs w:val="24"/>
        </w:rPr>
        <w:t xml:space="preserve"> </w:t>
      </w:r>
      <w:r w:rsidRPr="0013372A">
        <w:rPr>
          <w:rFonts w:ascii="Times New Roman" w:hAnsi="Times New Roman" w:cs="Times New Roman"/>
          <w:sz w:val="24"/>
          <w:szCs w:val="24"/>
        </w:rPr>
        <w:t xml:space="preserve">Stock market forecasting seeks to forecast future changes in a commercial lender's share price. </w:t>
      </w:r>
    </w:p>
    <w:p w14:paraId="17982B35" w14:textId="2B31E4D7" w:rsidR="0013372A" w:rsidRDefault="0013372A" w:rsidP="0065540D">
      <w:pPr>
        <w:jc w:val="both"/>
        <w:rPr>
          <w:rFonts w:ascii="Times New Roman" w:hAnsi="Times New Roman" w:cs="Times New Roman"/>
          <w:sz w:val="24"/>
          <w:szCs w:val="24"/>
        </w:rPr>
      </w:pPr>
      <w:r>
        <w:rPr>
          <w:rFonts w:ascii="Times New Roman" w:hAnsi="Times New Roman" w:cs="Times New Roman"/>
          <w:sz w:val="24"/>
          <w:szCs w:val="24"/>
        </w:rPr>
        <w:t>(ii)</w:t>
      </w:r>
      <w:r w:rsidRPr="0013372A">
        <w:rPr>
          <w:rFonts w:ascii="Times New Roman" w:hAnsi="Times New Roman" w:cs="Times New Roman"/>
          <w:sz w:val="24"/>
          <w:szCs w:val="24"/>
        </w:rPr>
        <w:t>Predicting the future stock price using regression algorithms such as linear and polynomial which are supervised learning algorithms</w:t>
      </w:r>
    </w:p>
    <w:p w14:paraId="3424E439" w14:textId="7211C295" w:rsidR="004669A0" w:rsidRDefault="004669A0" w:rsidP="0065540D">
      <w:pPr>
        <w:jc w:val="both"/>
        <w:rPr>
          <w:rFonts w:ascii="Times New Roman" w:hAnsi="Times New Roman" w:cs="Times New Roman"/>
          <w:sz w:val="24"/>
          <w:szCs w:val="24"/>
        </w:rPr>
      </w:pPr>
      <w:r>
        <w:rPr>
          <w:rFonts w:ascii="Times New Roman" w:hAnsi="Times New Roman" w:cs="Times New Roman"/>
          <w:sz w:val="24"/>
          <w:szCs w:val="24"/>
        </w:rPr>
        <w:t>(iii)</w:t>
      </w:r>
      <w:r w:rsidRPr="004669A0">
        <w:t xml:space="preserve"> </w:t>
      </w:r>
      <w:r w:rsidRPr="004669A0">
        <w:rPr>
          <w:rFonts w:ascii="Times New Roman" w:hAnsi="Times New Roman" w:cs="Times New Roman"/>
          <w:sz w:val="24"/>
          <w:szCs w:val="24"/>
        </w:rPr>
        <w:t>A survey of published studies will be used to forecast market possibilities with machine learning (ML) share market forecasting studies.</w:t>
      </w:r>
    </w:p>
    <w:p w14:paraId="2E62C258" w14:textId="19F3C6F3" w:rsidR="004669A0" w:rsidRDefault="004669A0" w:rsidP="0065540D">
      <w:pPr>
        <w:jc w:val="both"/>
        <w:rPr>
          <w:rFonts w:ascii="Times New Roman" w:hAnsi="Times New Roman" w:cs="Times New Roman"/>
          <w:sz w:val="24"/>
          <w:szCs w:val="24"/>
        </w:rPr>
      </w:pPr>
      <w:r>
        <w:rPr>
          <w:rFonts w:ascii="Times New Roman" w:hAnsi="Times New Roman" w:cs="Times New Roman"/>
          <w:sz w:val="24"/>
          <w:szCs w:val="24"/>
        </w:rPr>
        <w:lastRenderedPageBreak/>
        <w:t>(iv)</w:t>
      </w:r>
      <w:r w:rsidRPr="004669A0">
        <w:t xml:space="preserve"> </w:t>
      </w:r>
      <w:r>
        <w:rPr>
          <w:rFonts w:ascii="Times New Roman" w:hAnsi="Times New Roman" w:cs="Times New Roman"/>
          <w:sz w:val="24"/>
          <w:szCs w:val="24"/>
        </w:rPr>
        <w:t xml:space="preserve">To </w:t>
      </w:r>
      <w:r w:rsidRPr="004669A0">
        <w:rPr>
          <w:rFonts w:ascii="Times New Roman" w:hAnsi="Times New Roman" w:cs="Times New Roman"/>
          <w:sz w:val="24"/>
          <w:szCs w:val="24"/>
        </w:rPr>
        <w:t>establish a link here between aspects of the organization We could evaluate and even the share value.</w:t>
      </w:r>
    </w:p>
    <w:p w14:paraId="38240742" w14:textId="03DB472C" w:rsidR="004669A0" w:rsidRDefault="004669A0" w:rsidP="0065540D">
      <w:pPr>
        <w:jc w:val="both"/>
        <w:rPr>
          <w:rFonts w:ascii="Times New Roman" w:hAnsi="Times New Roman" w:cs="Times New Roman"/>
          <w:sz w:val="24"/>
          <w:szCs w:val="24"/>
        </w:rPr>
      </w:pPr>
      <w:r>
        <w:rPr>
          <w:rFonts w:ascii="Times New Roman" w:hAnsi="Times New Roman" w:cs="Times New Roman"/>
          <w:sz w:val="24"/>
          <w:szCs w:val="24"/>
        </w:rPr>
        <w:t>(v)</w:t>
      </w:r>
      <w:r w:rsidR="00F36238" w:rsidRPr="00F36238">
        <w:t xml:space="preserve"> </w:t>
      </w:r>
      <w:r w:rsidR="00F36238" w:rsidRPr="00F36238">
        <w:rPr>
          <w:rFonts w:ascii="Times New Roman" w:hAnsi="Times New Roman" w:cs="Times New Roman"/>
          <w:sz w:val="24"/>
          <w:szCs w:val="24"/>
        </w:rPr>
        <w:t>Into becoming accustomed to the information but also determine if accounting records would have any prognostic value regarding predicting economic security, this is a good starting point.</w:t>
      </w:r>
    </w:p>
    <w:p w14:paraId="0E460F45" w14:textId="353A282E" w:rsidR="00F36238" w:rsidRDefault="00F36238" w:rsidP="0065540D">
      <w:pPr>
        <w:jc w:val="both"/>
        <w:rPr>
          <w:rFonts w:ascii="Times New Roman" w:hAnsi="Times New Roman" w:cs="Times New Roman"/>
          <w:b/>
          <w:bCs/>
          <w:sz w:val="28"/>
          <w:szCs w:val="28"/>
        </w:rPr>
      </w:pPr>
      <w:r w:rsidRPr="00F36238">
        <w:rPr>
          <w:rFonts w:ascii="Times New Roman" w:hAnsi="Times New Roman" w:cs="Times New Roman"/>
          <w:b/>
          <w:bCs/>
          <w:sz w:val="28"/>
          <w:szCs w:val="28"/>
        </w:rPr>
        <w:t>Related work:</w:t>
      </w:r>
    </w:p>
    <w:p w14:paraId="1FAFC6CC" w14:textId="45C6ECFE" w:rsidR="00F36238" w:rsidRPr="00F36238" w:rsidRDefault="00F36238" w:rsidP="00F36238">
      <w:pPr>
        <w:jc w:val="both"/>
      </w:pPr>
      <w:r>
        <w:rPr>
          <w:rFonts w:ascii="Times New Roman" w:hAnsi="Times New Roman" w:cs="Times New Roman"/>
          <w:b/>
          <w:bCs/>
          <w:sz w:val="28"/>
          <w:szCs w:val="28"/>
        </w:rPr>
        <w:t xml:space="preserve">                       </w:t>
      </w:r>
      <w:r>
        <w:t xml:space="preserve">Muhammad </w:t>
      </w:r>
      <w:proofErr w:type="spellStart"/>
      <w:r>
        <w:t>Waquar</w:t>
      </w:r>
      <w:proofErr w:type="spellEnd"/>
      <w:r>
        <w:t xml:space="preserve"> et </w:t>
      </w:r>
      <w:proofErr w:type="gramStart"/>
      <w:r>
        <w:t>al .</w:t>
      </w:r>
      <w:proofErr w:type="gramEnd"/>
      <w:r>
        <w:t xml:space="preserve">,   </w:t>
      </w:r>
      <w:r w:rsidRPr="00F36238">
        <w:rPr>
          <w:rFonts w:ascii="Times New Roman" w:hAnsi="Times New Roman" w:cs="Times New Roman"/>
          <w:sz w:val="24"/>
          <w:szCs w:val="24"/>
        </w:rPr>
        <w:t>emphasized the significance of PCA (principal component analysis) can boost the performance of models for machine learning across various kinds of highly multidimensional information. Nevertheless, after more investigation, it became clear that PCA sometimes doesn't ensure performance gain. To estimate the inventory cost using five elements, </w:t>
      </w:r>
    </w:p>
    <w:p w14:paraId="6E65CC46" w14:textId="77777777" w:rsidR="0001669D" w:rsidRDefault="00F36238" w:rsidP="0065540D">
      <w:pPr>
        <w:jc w:val="both"/>
        <w:rPr>
          <w:rFonts w:ascii="Times New Roman" w:hAnsi="Times New Roman" w:cs="Times New Roman"/>
          <w:b/>
          <w:bCs/>
          <w:sz w:val="28"/>
          <w:szCs w:val="28"/>
        </w:rPr>
      </w:pPr>
      <w:r>
        <w:rPr>
          <w:rFonts w:ascii="Times New Roman" w:hAnsi="Times New Roman" w:cs="Times New Roman"/>
          <w:sz w:val="24"/>
          <w:szCs w:val="24"/>
        </w:rPr>
        <w:t xml:space="preserve">                            </w:t>
      </w:r>
      <w:r w:rsidRPr="00F36238">
        <w:rPr>
          <w:rFonts w:ascii="Times New Roman" w:hAnsi="Times New Roman" w:cs="Times New Roman"/>
          <w:sz w:val="24"/>
          <w:szCs w:val="24"/>
        </w:rPr>
        <w:t xml:space="preserve">Dinesh </w:t>
      </w:r>
      <w:proofErr w:type="spellStart"/>
      <w:r w:rsidRPr="00F36238">
        <w:rPr>
          <w:rFonts w:ascii="Times New Roman" w:hAnsi="Times New Roman" w:cs="Times New Roman"/>
          <w:sz w:val="24"/>
          <w:szCs w:val="24"/>
        </w:rPr>
        <w:t>Bhuriya</w:t>
      </w:r>
      <w:proofErr w:type="spellEnd"/>
      <w:r w:rsidRPr="00F36238">
        <w:rPr>
          <w:rFonts w:ascii="Times New Roman" w:hAnsi="Times New Roman" w:cs="Times New Roman"/>
          <w:sz w:val="24"/>
          <w:szCs w:val="24"/>
        </w:rPr>
        <w:t xml:space="preserve"> et al. employed rectilinear regression, polynomial regression, plus RBF regression to estimate actual stock prices using five elements. They evaluated these supermodels but also came up with the conclusion</w:t>
      </w:r>
      <w:r w:rsidRPr="00F36238">
        <w:rPr>
          <w:rFonts w:ascii="Times New Roman" w:hAnsi="Times New Roman" w:cs="Times New Roman"/>
          <w:b/>
          <w:bCs/>
          <w:sz w:val="24"/>
          <w:szCs w:val="24"/>
        </w:rPr>
        <w:t xml:space="preserve"> </w:t>
      </w:r>
      <w:r w:rsidRPr="00F36238">
        <w:rPr>
          <w:rFonts w:ascii="Times New Roman" w:hAnsi="Times New Roman" w:cs="Times New Roman"/>
          <w:sz w:val="24"/>
          <w:szCs w:val="24"/>
        </w:rPr>
        <w:t>which rectilinear regression would be the most accurate.</w:t>
      </w:r>
      <w:r w:rsidR="00CF0132">
        <w:rPr>
          <w:rFonts w:ascii="Times New Roman" w:hAnsi="Times New Roman" w:cs="Times New Roman"/>
          <w:b/>
          <w:bCs/>
          <w:sz w:val="28"/>
          <w:szCs w:val="28"/>
        </w:rPr>
        <w:t xml:space="preserve">   </w:t>
      </w:r>
    </w:p>
    <w:p w14:paraId="3C867EC9" w14:textId="35E2EED4" w:rsidR="0001669D" w:rsidRPr="0001669D" w:rsidRDefault="002F3B31" w:rsidP="0001669D">
      <w:pPr>
        <w:jc w:val="both"/>
        <w:rPr>
          <w:rFonts w:ascii="Times New Roman" w:hAnsi="Times New Roman" w:cs="Times New Roman"/>
          <w:sz w:val="24"/>
          <w:szCs w:val="24"/>
        </w:rPr>
      </w:pPr>
      <w:r>
        <w:rPr>
          <w:rFonts w:ascii="Times New Roman" w:hAnsi="Times New Roman" w:cs="Times New Roman"/>
          <w:sz w:val="24"/>
          <w:szCs w:val="24"/>
        </w:rPr>
        <w:t xml:space="preserve">                              </w:t>
      </w:r>
      <w:r w:rsidR="0001669D" w:rsidRPr="0001669D">
        <w:rPr>
          <w:rFonts w:ascii="Times New Roman" w:hAnsi="Times New Roman" w:cs="Times New Roman"/>
          <w:sz w:val="24"/>
          <w:szCs w:val="24"/>
        </w:rPr>
        <w:t xml:space="preserve">During their research, </w:t>
      </w:r>
      <w:proofErr w:type="spellStart"/>
      <w:r w:rsidR="0001669D" w:rsidRPr="0001669D">
        <w:rPr>
          <w:rFonts w:ascii="Times New Roman" w:hAnsi="Times New Roman" w:cs="Times New Roman"/>
          <w:sz w:val="24"/>
          <w:szCs w:val="24"/>
        </w:rPr>
        <w:t>RohitVerma</w:t>
      </w:r>
      <w:proofErr w:type="spellEnd"/>
      <w:r w:rsidR="0001669D" w:rsidRPr="0001669D">
        <w:rPr>
          <w:rFonts w:ascii="Times New Roman" w:hAnsi="Times New Roman" w:cs="Times New Roman"/>
          <w:sz w:val="24"/>
          <w:szCs w:val="24"/>
        </w:rPr>
        <w:t xml:space="preserve"> et al. employed a computational model that forecast global financial markets, although the efficiency was just proven to be completely accurate when large amounts of data containing rapid fluctuations were not considered.</w:t>
      </w:r>
    </w:p>
    <w:p w14:paraId="36C11037" w14:textId="55C34E3F" w:rsidR="00F36238" w:rsidRPr="0001669D" w:rsidRDefault="002F3B31" w:rsidP="0001669D">
      <w:pPr>
        <w:jc w:val="both"/>
        <w:rPr>
          <w:rFonts w:ascii="Times New Roman" w:hAnsi="Times New Roman" w:cs="Times New Roman"/>
          <w:sz w:val="24"/>
          <w:szCs w:val="24"/>
        </w:rPr>
      </w:pPr>
      <w:r>
        <w:rPr>
          <w:rFonts w:ascii="Times New Roman" w:hAnsi="Times New Roman" w:cs="Times New Roman"/>
          <w:sz w:val="24"/>
          <w:szCs w:val="24"/>
        </w:rPr>
        <w:t xml:space="preserve">                              </w:t>
      </w:r>
      <w:r w:rsidR="0001669D" w:rsidRPr="0001669D">
        <w:rPr>
          <w:rFonts w:ascii="Times New Roman" w:hAnsi="Times New Roman" w:cs="Times New Roman"/>
          <w:sz w:val="24"/>
          <w:szCs w:val="24"/>
        </w:rPr>
        <w:t xml:space="preserve">This research of </w:t>
      </w:r>
      <w:proofErr w:type="spellStart"/>
      <w:r w:rsidR="0001669D" w:rsidRPr="0001669D">
        <w:rPr>
          <w:rFonts w:ascii="Times New Roman" w:hAnsi="Times New Roman" w:cs="Times New Roman"/>
          <w:sz w:val="24"/>
          <w:szCs w:val="24"/>
        </w:rPr>
        <w:t>Rajasinghe</w:t>
      </w:r>
      <w:proofErr w:type="spellEnd"/>
      <w:r w:rsidR="0001669D" w:rsidRPr="0001669D">
        <w:rPr>
          <w:rFonts w:ascii="Times New Roman" w:hAnsi="Times New Roman" w:cs="Times New Roman"/>
          <w:sz w:val="24"/>
          <w:szCs w:val="24"/>
        </w:rPr>
        <w:t xml:space="preserve"> et al., which validated the stochastic theory, implies economic expenses inside these financial markets are unexpected. Closing expenses was anticipated, after it was discovered that such two remained strongly linked.</w:t>
      </w:r>
      <w:r w:rsidR="00CF0132" w:rsidRPr="0001669D">
        <w:rPr>
          <w:rFonts w:ascii="Times New Roman" w:hAnsi="Times New Roman" w:cs="Times New Roman"/>
          <w:sz w:val="24"/>
          <w:szCs w:val="24"/>
        </w:rPr>
        <w:t xml:space="preserve">            </w:t>
      </w:r>
    </w:p>
    <w:p w14:paraId="07C9C89B" w14:textId="5CE2B97E" w:rsidR="00CF0132" w:rsidRDefault="00CF0132" w:rsidP="0065540D">
      <w:pPr>
        <w:jc w:val="both"/>
        <w:rPr>
          <w:rFonts w:ascii="Times New Roman" w:hAnsi="Times New Roman" w:cs="Times New Roman"/>
          <w:b/>
          <w:bCs/>
          <w:sz w:val="28"/>
          <w:szCs w:val="28"/>
        </w:rPr>
      </w:pPr>
      <w:r w:rsidRPr="00CF0132">
        <w:rPr>
          <w:rFonts w:ascii="Times New Roman" w:hAnsi="Times New Roman" w:cs="Times New Roman"/>
          <w:b/>
          <w:bCs/>
          <w:sz w:val="28"/>
          <w:szCs w:val="28"/>
        </w:rPr>
        <w:t>Fundamental analysis:</w:t>
      </w:r>
    </w:p>
    <w:p w14:paraId="79B752C2" w14:textId="6A6BD5D7" w:rsidR="00621E6A" w:rsidRPr="00621E6A" w:rsidRDefault="00621E6A" w:rsidP="00621E6A">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sidRPr="00621E6A">
        <w:rPr>
          <w:rFonts w:ascii="Times New Roman" w:hAnsi="Times New Roman" w:cs="Times New Roman"/>
          <w:sz w:val="24"/>
          <w:szCs w:val="24"/>
        </w:rPr>
        <w:t>assesses a company's shares through looking there at inherent worth, which includes, among other things restricted too, physical goods, financial information, managerial efficiency, overall strategy, but also consumer characteristics; in plenty of other words, together all fundamentals of a business.</w:t>
      </w:r>
    </w:p>
    <w:p w14:paraId="08EED5A4" w14:textId="39E7A9C8" w:rsidR="00621E6A" w:rsidRPr="00621E6A" w:rsidRDefault="00621E6A" w:rsidP="00621E6A">
      <w:pPr>
        <w:jc w:val="both"/>
        <w:rPr>
          <w:rFonts w:ascii="Times New Roman" w:hAnsi="Times New Roman" w:cs="Times New Roman"/>
          <w:sz w:val="24"/>
          <w:szCs w:val="24"/>
        </w:rPr>
      </w:pPr>
      <w:r>
        <w:rPr>
          <w:rFonts w:ascii="Times New Roman" w:hAnsi="Times New Roman" w:cs="Times New Roman"/>
          <w:sz w:val="24"/>
          <w:szCs w:val="24"/>
        </w:rPr>
        <w:t>(ii)</w:t>
      </w:r>
      <w:r w:rsidRPr="00621E6A">
        <w:rPr>
          <w:rFonts w:ascii="Times New Roman" w:hAnsi="Times New Roman" w:cs="Times New Roman"/>
          <w:sz w:val="24"/>
          <w:szCs w:val="24"/>
        </w:rPr>
        <w:t>Throughout the calculation of sales, investments, expenses, obligations, or other financial metrics, this basic analysis uses combined recent and historical data.</w:t>
      </w:r>
    </w:p>
    <w:p w14:paraId="00F30F56" w14:textId="2BB48471" w:rsidR="00CF0132" w:rsidRDefault="00621E6A" w:rsidP="00621E6A">
      <w:pPr>
        <w:jc w:val="both"/>
        <w:rPr>
          <w:rFonts w:ascii="Times New Roman" w:hAnsi="Times New Roman" w:cs="Times New Roman"/>
          <w:sz w:val="24"/>
          <w:szCs w:val="24"/>
        </w:rPr>
      </w:pPr>
      <w:r>
        <w:rPr>
          <w:rFonts w:ascii="Times New Roman" w:hAnsi="Times New Roman" w:cs="Times New Roman"/>
          <w:sz w:val="24"/>
          <w:szCs w:val="24"/>
        </w:rPr>
        <w:t>(iii)</w:t>
      </w:r>
      <w:r w:rsidRPr="00621E6A">
        <w:rPr>
          <w:rFonts w:ascii="Times New Roman" w:hAnsi="Times New Roman" w:cs="Times New Roman"/>
          <w:sz w:val="24"/>
          <w:szCs w:val="24"/>
        </w:rPr>
        <w:t>Most typically, short-term information has little influence on the findings of underlying analyses.</w:t>
      </w:r>
    </w:p>
    <w:p w14:paraId="4749A4EA" w14:textId="4BAB2DEF" w:rsidR="00621E6A" w:rsidRDefault="00621E6A" w:rsidP="00621E6A">
      <w:pPr>
        <w:jc w:val="both"/>
        <w:rPr>
          <w:rFonts w:ascii="Times New Roman" w:hAnsi="Times New Roman" w:cs="Times New Roman"/>
          <w:b/>
          <w:bCs/>
          <w:sz w:val="28"/>
          <w:szCs w:val="28"/>
        </w:rPr>
      </w:pPr>
      <w:r w:rsidRPr="00621E6A">
        <w:rPr>
          <w:rFonts w:ascii="Times New Roman" w:hAnsi="Times New Roman" w:cs="Times New Roman"/>
          <w:b/>
          <w:bCs/>
          <w:sz w:val="28"/>
          <w:szCs w:val="28"/>
        </w:rPr>
        <w:t>Technical Analysis:</w:t>
      </w:r>
    </w:p>
    <w:p w14:paraId="0D85F500" w14:textId="1623D3B5" w:rsidR="00621E6A" w:rsidRPr="00621E6A" w:rsidRDefault="00621E6A" w:rsidP="00621E6A">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sidRPr="00621E6A">
        <w:rPr>
          <w:rFonts w:ascii="Times New Roman" w:hAnsi="Times New Roman" w:cs="Times New Roman"/>
          <w:sz w:val="24"/>
          <w:szCs w:val="24"/>
        </w:rPr>
        <w:t>Identifies investment indications but also catches underlying tendencies of said capital industry's movements by analyzing quantitative metrics from actions mostly on financial markets, including such asset values, past profits, including transaction volume.</w:t>
      </w:r>
    </w:p>
    <w:p w14:paraId="6714CA0E" w14:textId="733F14C3" w:rsidR="00621E6A" w:rsidRPr="00621E6A" w:rsidRDefault="00621E6A" w:rsidP="00621E6A">
      <w:pPr>
        <w:jc w:val="both"/>
        <w:rPr>
          <w:rFonts w:ascii="Times New Roman" w:hAnsi="Times New Roman" w:cs="Times New Roman"/>
          <w:sz w:val="24"/>
          <w:szCs w:val="24"/>
        </w:rPr>
      </w:pPr>
      <w:r>
        <w:rPr>
          <w:rFonts w:ascii="Times New Roman" w:hAnsi="Times New Roman" w:cs="Times New Roman"/>
          <w:sz w:val="24"/>
          <w:szCs w:val="24"/>
        </w:rPr>
        <w:t>(ii)</w:t>
      </w:r>
      <w:r w:rsidRPr="00621E6A">
        <w:rPr>
          <w:rFonts w:ascii="Times New Roman" w:hAnsi="Times New Roman" w:cs="Times New Roman"/>
          <w:sz w:val="24"/>
          <w:szCs w:val="24"/>
        </w:rPr>
        <w:t>Like fundamental analysis, technical analysis concentrates upon regarding previous information, although it has been mostly utilized at the day trade.</w:t>
      </w:r>
    </w:p>
    <w:p w14:paraId="010DFE59" w14:textId="1678FC81" w:rsidR="00621E6A" w:rsidRDefault="00621E6A" w:rsidP="00621E6A">
      <w:pPr>
        <w:jc w:val="both"/>
        <w:rPr>
          <w:rFonts w:ascii="Times New Roman" w:hAnsi="Times New Roman" w:cs="Times New Roman"/>
          <w:sz w:val="24"/>
          <w:szCs w:val="24"/>
        </w:rPr>
      </w:pPr>
      <w:r>
        <w:rPr>
          <w:rFonts w:ascii="Times New Roman" w:hAnsi="Times New Roman" w:cs="Times New Roman"/>
          <w:sz w:val="24"/>
          <w:szCs w:val="24"/>
        </w:rPr>
        <w:t>(iii)</w:t>
      </w:r>
      <w:r w:rsidRPr="00621E6A">
        <w:rPr>
          <w:rFonts w:ascii="Times New Roman" w:hAnsi="Times New Roman" w:cs="Times New Roman"/>
          <w:sz w:val="24"/>
          <w:szCs w:val="24"/>
        </w:rPr>
        <w:t>Outcomes of fundamental indicators can frequently</w:t>
      </w:r>
      <w:r w:rsidRPr="00621E6A">
        <w:rPr>
          <w:rFonts w:ascii="Times New Roman" w:hAnsi="Times New Roman" w:cs="Times New Roman"/>
          <w:b/>
          <w:bCs/>
          <w:sz w:val="28"/>
          <w:szCs w:val="28"/>
        </w:rPr>
        <w:t xml:space="preserve"> </w:t>
      </w:r>
      <w:r w:rsidRPr="00621E6A">
        <w:rPr>
          <w:rFonts w:ascii="Times New Roman" w:hAnsi="Times New Roman" w:cs="Times New Roman"/>
          <w:sz w:val="24"/>
          <w:szCs w:val="24"/>
        </w:rPr>
        <w:t>impact with information since it has a relatively short timeframe.</w:t>
      </w:r>
    </w:p>
    <w:p w14:paraId="5D5105E7" w14:textId="77777777" w:rsidR="0001669D" w:rsidRDefault="0001669D" w:rsidP="00621E6A">
      <w:pPr>
        <w:jc w:val="both"/>
        <w:rPr>
          <w:rFonts w:ascii="Times New Roman" w:hAnsi="Times New Roman" w:cs="Times New Roman"/>
          <w:sz w:val="24"/>
          <w:szCs w:val="24"/>
        </w:rPr>
      </w:pPr>
      <w:r>
        <w:rPr>
          <w:rFonts w:ascii="Times New Roman" w:hAnsi="Times New Roman" w:cs="Times New Roman"/>
          <w:sz w:val="24"/>
          <w:szCs w:val="24"/>
        </w:rPr>
        <w:t xml:space="preserve">                  </w:t>
      </w:r>
      <w:r w:rsidRPr="0001669D">
        <w:rPr>
          <w:rFonts w:ascii="Times New Roman" w:hAnsi="Times New Roman" w:cs="Times New Roman"/>
          <w:sz w:val="24"/>
          <w:szCs w:val="24"/>
        </w:rPr>
        <w:t xml:space="preserve">Machine learning is frequently employed in a variety of methods to determine the market prices. One of the more intriguing research topics include building a polynomial regression that determine if a market's value will increase or decrease using US ticket price growth, client revenue, other </w:t>
      </w:r>
      <w:r w:rsidRPr="0001669D">
        <w:rPr>
          <w:rFonts w:ascii="Times New Roman" w:hAnsi="Times New Roman" w:cs="Times New Roman"/>
          <w:sz w:val="24"/>
          <w:szCs w:val="24"/>
        </w:rPr>
        <w:lastRenderedPageBreak/>
        <w:t xml:space="preserve">foreign transfer information, while also applying a gain the ability to think technique known as Q-learning. Although the Q-learning technique is seen as being effective, it's indeed unclear how operationally demanding the methodological requirement is due to the enormous quantity of state macho men that must be generated. </w:t>
      </w:r>
    </w:p>
    <w:p w14:paraId="10717806" w14:textId="77777777" w:rsidR="002F3B31" w:rsidRDefault="0001669D" w:rsidP="000225F9">
      <w:pPr>
        <w:jc w:val="both"/>
        <w:rPr>
          <w:rFonts w:ascii="Times New Roman" w:hAnsi="Times New Roman" w:cs="Times New Roman"/>
          <w:sz w:val="24"/>
          <w:szCs w:val="24"/>
        </w:rPr>
      </w:pPr>
      <w:r>
        <w:rPr>
          <w:rFonts w:ascii="Times New Roman" w:hAnsi="Times New Roman" w:cs="Times New Roman"/>
          <w:sz w:val="24"/>
          <w:szCs w:val="24"/>
        </w:rPr>
        <w:t xml:space="preserve">                  </w:t>
      </w:r>
      <w:r w:rsidRPr="0001669D">
        <w:rPr>
          <w:rFonts w:ascii="Times New Roman" w:hAnsi="Times New Roman" w:cs="Times New Roman"/>
          <w:sz w:val="24"/>
          <w:szCs w:val="24"/>
        </w:rPr>
        <w:t>The classification tree method is essentially useful when examining the growth of a certain sector.</w:t>
      </w:r>
      <w:r w:rsidRPr="0001669D">
        <w:t xml:space="preserve"> </w:t>
      </w:r>
      <w:r w:rsidRPr="0001669D">
        <w:rPr>
          <w:rFonts w:ascii="Times New Roman" w:hAnsi="Times New Roman" w:cs="Times New Roman"/>
          <w:sz w:val="24"/>
          <w:szCs w:val="24"/>
        </w:rPr>
        <w:t xml:space="preserve">Additionally, studies have been performed on how top-performing shares were plotted </w:t>
      </w:r>
      <w:r w:rsidR="00A87FD4" w:rsidRPr="0001669D">
        <w:rPr>
          <w:rFonts w:ascii="Times New Roman" w:hAnsi="Times New Roman" w:cs="Times New Roman"/>
          <w:sz w:val="24"/>
          <w:szCs w:val="24"/>
        </w:rPr>
        <w:t>and</w:t>
      </w:r>
      <w:r w:rsidRPr="0001669D">
        <w:rPr>
          <w:rFonts w:ascii="Times New Roman" w:hAnsi="Times New Roman" w:cs="Times New Roman"/>
          <w:sz w:val="24"/>
          <w:szCs w:val="24"/>
        </w:rPr>
        <w:t xml:space="preserve"> at their peak, in addition to what will have to go wrong when one transaction is demonstrated.</w:t>
      </w:r>
      <w:r w:rsidR="00A87FD4" w:rsidRPr="00A87FD4">
        <w:t xml:space="preserve"> </w:t>
      </w:r>
      <w:r w:rsidR="00A87FD4" w:rsidRPr="00A87FD4">
        <w:rPr>
          <w:rFonts w:ascii="Times New Roman" w:hAnsi="Times New Roman" w:cs="Times New Roman"/>
          <w:sz w:val="24"/>
          <w:szCs w:val="24"/>
        </w:rPr>
        <w:t xml:space="preserve">Researchers look for the absolute crucial response variable that boost modeling accuracy rate. That according to their research, researchers discover how, for something like a specific stock price prediction, overall majority of ML approaches employ important parameters rather than major determinants, although micro - economic factors were typically included to forecast indexes of stocks numbers. </w:t>
      </w:r>
    </w:p>
    <w:p w14:paraId="1FC69845" w14:textId="226465FC" w:rsidR="00A87FD4" w:rsidRDefault="002F3B31" w:rsidP="000225F9">
      <w:pPr>
        <w:jc w:val="both"/>
        <w:rPr>
          <w:rFonts w:ascii="Times New Roman" w:hAnsi="Times New Roman" w:cs="Times New Roman"/>
          <w:sz w:val="24"/>
          <w:szCs w:val="24"/>
        </w:rPr>
      </w:pPr>
      <w:r>
        <w:rPr>
          <w:rFonts w:ascii="Times New Roman" w:hAnsi="Times New Roman" w:cs="Times New Roman"/>
          <w:sz w:val="24"/>
          <w:szCs w:val="24"/>
        </w:rPr>
        <w:t xml:space="preserve">                    </w:t>
      </w:r>
      <w:r w:rsidR="00A87FD4" w:rsidRPr="00A87FD4">
        <w:rPr>
          <w:rFonts w:ascii="Times New Roman" w:hAnsi="Times New Roman" w:cs="Times New Roman"/>
          <w:sz w:val="24"/>
          <w:szCs w:val="24"/>
        </w:rPr>
        <w:t xml:space="preserve">Furthermore contrast, especially contrasted to using a unique unit of variable, hybridization characteristics yield superior </w:t>
      </w:r>
      <w:r w:rsidR="000225F9" w:rsidRPr="00A87FD4">
        <w:rPr>
          <w:rFonts w:ascii="Times New Roman" w:hAnsi="Times New Roman" w:cs="Times New Roman"/>
          <w:sz w:val="24"/>
          <w:szCs w:val="24"/>
        </w:rPr>
        <w:t>outcomes.</w:t>
      </w:r>
      <w:r w:rsidR="000225F9" w:rsidRPr="0065540D">
        <w:rPr>
          <w:rFonts w:ascii="Times New Roman" w:hAnsi="Times New Roman" w:cs="Times New Roman"/>
          <w:sz w:val="24"/>
          <w:szCs w:val="24"/>
        </w:rPr>
        <w:t xml:space="preserve"> Generating</w:t>
      </w:r>
      <w:r w:rsidR="00A87FD4" w:rsidRPr="0065540D">
        <w:rPr>
          <w:rFonts w:ascii="Times New Roman" w:hAnsi="Times New Roman" w:cs="Times New Roman"/>
          <w:sz w:val="24"/>
          <w:szCs w:val="24"/>
        </w:rPr>
        <w:t xml:space="preserve"> regular customer forecasts is indeed a task that really is doable today owing to the creation of the Internet, social networking sites, and web - based social connections. Our goal is to create a community product that offers consumer forecasts but also historical information to build a more robust model that can assist everybody.</w:t>
      </w:r>
    </w:p>
    <w:p w14:paraId="7CF0C8F8" w14:textId="77777777" w:rsidR="00B7579A" w:rsidRDefault="00B7579A" w:rsidP="00621E6A">
      <w:pPr>
        <w:jc w:val="both"/>
        <w:rPr>
          <w:rFonts w:ascii="Times New Roman" w:hAnsi="Times New Roman" w:cs="Times New Roman"/>
          <w:b/>
          <w:bCs/>
          <w:sz w:val="24"/>
          <w:szCs w:val="24"/>
        </w:rPr>
      </w:pPr>
    </w:p>
    <w:p w14:paraId="049E4FA3" w14:textId="77777777" w:rsidR="00B7579A" w:rsidRDefault="00B7579A" w:rsidP="00621E6A">
      <w:pPr>
        <w:jc w:val="both"/>
        <w:rPr>
          <w:rFonts w:ascii="Times New Roman" w:hAnsi="Times New Roman" w:cs="Times New Roman"/>
          <w:b/>
          <w:bCs/>
          <w:sz w:val="24"/>
          <w:szCs w:val="24"/>
        </w:rPr>
      </w:pPr>
    </w:p>
    <w:p w14:paraId="3C88FC92" w14:textId="3C5ADB5D" w:rsidR="00A87FD4" w:rsidRDefault="00A87FD4" w:rsidP="00621E6A">
      <w:pPr>
        <w:jc w:val="both"/>
        <w:rPr>
          <w:rFonts w:ascii="Times New Roman" w:hAnsi="Times New Roman" w:cs="Times New Roman"/>
          <w:b/>
          <w:bCs/>
          <w:sz w:val="24"/>
          <w:szCs w:val="24"/>
        </w:rPr>
      </w:pPr>
      <w:r w:rsidRPr="00A87FD4">
        <w:rPr>
          <w:rFonts w:ascii="Times New Roman" w:hAnsi="Times New Roman" w:cs="Times New Roman"/>
          <w:b/>
          <w:bCs/>
          <w:sz w:val="24"/>
          <w:szCs w:val="24"/>
        </w:rPr>
        <w:t>Proposed Framework:</w:t>
      </w:r>
    </w:p>
    <w:p w14:paraId="6A0C18FB" w14:textId="7870168E" w:rsidR="00625A43" w:rsidRDefault="00B7579A" w:rsidP="00621E6A">
      <w:pPr>
        <w:jc w:val="both"/>
        <w:rPr>
          <w:rFonts w:ascii="Times New Roman" w:hAnsi="Times New Roman" w:cs="Times New Roman"/>
          <w:b/>
          <w:bCs/>
          <w:sz w:val="24"/>
          <w:szCs w:val="24"/>
        </w:rPr>
      </w:pPr>
      <w:r>
        <w:rPr>
          <w:rFonts w:ascii="Times New Roman" w:hAnsi="Times New Roman" w:cs="Times New Roman"/>
          <w:b/>
          <w:bCs/>
          <w:sz w:val="24"/>
          <w:szCs w:val="24"/>
        </w:rPr>
        <w:t>Linear Regression:</w:t>
      </w:r>
    </w:p>
    <w:p w14:paraId="4626369D" w14:textId="38DB028A" w:rsidR="00B7579A" w:rsidRDefault="00B7579A" w:rsidP="00621E6A">
      <w:pPr>
        <w:jc w:val="both"/>
        <w:rPr>
          <w:sz w:val="24"/>
          <w:szCs w:val="24"/>
        </w:rPr>
      </w:pPr>
      <w:r>
        <w:rPr>
          <w:sz w:val="24"/>
          <w:szCs w:val="24"/>
        </w:rPr>
        <w:t>Compared to polynomial estimation methods, linear regression has been less susceptible to require stabilizing. Part of an ongoing investigation, whenever a minimal number of characteristics being employed before normalization, many acceptable findings still were seen, although this led to overrun inside the polynomial regression models. Owing because of its simplistic example, linear regression generally produced findings that were tenable following standardization without the need for factor modification, however the precision was not quite ideal when utilizing the data to form a strategy. It is indeed amazing how accurate linear regression is in terms of predicting prices given the right training window, which in this case represents a 90-day window as shown above. Eventually, we'll contrast these outcomes with those obtained by the alternative ways.</w:t>
      </w:r>
    </w:p>
    <w:p w14:paraId="347BC950" w14:textId="1F6DCA43" w:rsidR="00D920B1" w:rsidRDefault="0061562B" w:rsidP="00621E6A">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5D8B5935" w14:textId="0D8794DA" w:rsidR="0061562B" w:rsidRDefault="0061562B" w:rsidP="00621E6A">
      <w:pPr>
        <w:jc w:val="both"/>
        <w:rPr>
          <w:rFonts w:ascii="Times New Roman" w:hAnsi="Times New Roman" w:cs="Times New Roman"/>
          <w:b/>
          <w:bCs/>
          <w:sz w:val="24"/>
          <w:szCs w:val="24"/>
        </w:rPr>
      </w:pPr>
      <w:r>
        <w:rPr>
          <w:noProof/>
          <w:sz w:val="24"/>
          <w:szCs w:val="24"/>
        </w:rPr>
        <w:drawing>
          <wp:inline distT="0" distB="0" distL="0" distR="0" wp14:anchorId="3508DD1E" wp14:editId="79AE6996">
            <wp:extent cx="2743200" cy="1977887"/>
            <wp:effectExtent l="0" t="0" r="0" b="381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43200" cy="1977887"/>
                    </a:xfrm>
                    <a:prstGeom prst="rect">
                      <a:avLst/>
                    </a:prstGeom>
                  </pic:spPr>
                </pic:pic>
              </a:graphicData>
            </a:graphic>
          </wp:inline>
        </w:drawing>
      </w:r>
    </w:p>
    <w:p w14:paraId="5C359C2B" w14:textId="77777777" w:rsidR="009E65F8" w:rsidRDefault="009E65F8" w:rsidP="00621E6A">
      <w:pPr>
        <w:jc w:val="both"/>
        <w:rPr>
          <w:rFonts w:ascii="Times New Roman" w:hAnsi="Times New Roman" w:cs="Times New Roman"/>
          <w:b/>
          <w:bCs/>
          <w:sz w:val="24"/>
          <w:szCs w:val="24"/>
        </w:rPr>
      </w:pPr>
    </w:p>
    <w:p w14:paraId="30B38B6E" w14:textId="77777777" w:rsidR="009E65F8" w:rsidRDefault="009E65F8" w:rsidP="00621E6A">
      <w:pPr>
        <w:jc w:val="both"/>
        <w:rPr>
          <w:rFonts w:ascii="Times New Roman" w:hAnsi="Times New Roman" w:cs="Times New Roman"/>
          <w:b/>
          <w:bCs/>
          <w:sz w:val="24"/>
          <w:szCs w:val="24"/>
        </w:rPr>
      </w:pPr>
    </w:p>
    <w:p w14:paraId="30BA81EB" w14:textId="52C29A5A" w:rsidR="00306EC1" w:rsidRPr="003F6137" w:rsidRDefault="009E65F8" w:rsidP="00621E6A">
      <w:pPr>
        <w:jc w:val="both"/>
        <w:rPr>
          <w:rFonts w:ascii="Times New Roman" w:hAnsi="Times New Roman" w:cs="Times New Roman"/>
          <w:b/>
          <w:bCs/>
          <w:sz w:val="28"/>
          <w:szCs w:val="28"/>
        </w:rPr>
      </w:pPr>
      <w:r w:rsidRPr="003F6137">
        <w:rPr>
          <w:rFonts w:ascii="Times New Roman" w:hAnsi="Times New Roman" w:cs="Times New Roman"/>
          <w:b/>
          <w:bCs/>
          <w:sz w:val="28"/>
          <w:szCs w:val="28"/>
        </w:rPr>
        <w:lastRenderedPageBreak/>
        <w:t>Advantages:</w:t>
      </w:r>
    </w:p>
    <w:p w14:paraId="67AEB00E" w14:textId="59C193AF" w:rsidR="009E65F8" w:rsidRPr="003F6137" w:rsidRDefault="005F536E" w:rsidP="00621E6A">
      <w:pPr>
        <w:jc w:val="both"/>
        <w:rPr>
          <w:rFonts w:ascii="Times New Roman" w:hAnsi="Times New Roman" w:cs="Times New Roman"/>
          <w:sz w:val="26"/>
          <w:szCs w:val="26"/>
        </w:rPr>
      </w:pPr>
      <w:r w:rsidRPr="003F6137">
        <w:rPr>
          <w:rFonts w:ascii="Times New Roman" w:hAnsi="Times New Roman" w:cs="Times New Roman"/>
          <w:sz w:val="26"/>
          <w:szCs w:val="26"/>
        </w:rPr>
        <w:t>(</w:t>
      </w:r>
      <w:proofErr w:type="spellStart"/>
      <w:r w:rsidRPr="003F6137">
        <w:rPr>
          <w:rFonts w:ascii="Times New Roman" w:hAnsi="Times New Roman" w:cs="Times New Roman"/>
          <w:sz w:val="26"/>
          <w:szCs w:val="26"/>
        </w:rPr>
        <w:t>i</w:t>
      </w:r>
      <w:proofErr w:type="spellEnd"/>
      <w:r w:rsidRPr="003F6137">
        <w:rPr>
          <w:rFonts w:ascii="Times New Roman" w:hAnsi="Times New Roman" w:cs="Times New Roman"/>
          <w:sz w:val="26"/>
          <w:szCs w:val="26"/>
        </w:rPr>
        <w:t xml:space="preserve">) It doesn’t depend on the dataset </w:t>
      </w:r>
      <w:r w:rsidR="00BA1423" w:rsidRPr="003F6137">
        <w:rPr>
          <w:rFonts w:ascii="Times New Roman" w:hAnsi="Times New Roman" w:cs="Times New Roman"/>
          <w:sz w:val="26"/>
          <w:szCs w:val="26"/>
        </w:rPr>
        <w:t>size.</w:t>
      </w:r>
    </w:p>
    <w:p w14:paraId="57CEA1B5" w14:textId="1B3B4CAB" w:rsidR="00BA1423" w:rsidRPr="003F6137" w:rsidRDefault="00BA1423" w:rsidP="00621E6A">
      <w:pPr>
        <w:jc w:val="both"/>
        <w:rPr>
          <w:rFonts w:ascii="Times New Roman" w:hAnsi="Times New Roman" w:cs="Times New Roman"/>
          <w:sz w:val="26"/>
          <w:szCs w:val="26"/>
        </w:rPr>
      </w:pPr>
      <w:r w:rsidRPr="003F6137">
        <w:rPr>
          <w:rFonts w:ascii="Times New Roman" w:hAnsi="Times New Roman" w:cs="Times New Roman"/>
          <w:sz w:val="26"/>
          <w:szCs w:val="26"/>
        </w:rPr>
        <w:t>(ii)Provides info regarding the relevant features.</w:t>
      </w:r>
    </w:p>
    <w:p w14:paraId="6AC8DF92" w14:textId="57BF5676" w:rsidR="003F6137" w:rsidRPr="003F6137" w:rsidRDefault="00B6779C" w:rsidP="00621E6A">
      <w:pPr>
        <w:jc w:val="both"/>
        <w:rPr>
          <w:rFonts w:ascii="Times New Roman" w:hAnsi="Times New Roman" w:cs="Times New Roman"/>
          <w:b/>
          <w:bCs/>
          <w:sz w:val="28"/>
          <w:szCs w:val="28"/>
        </w:rPr>
      </w:pPr>
      <w:r w:rsidRPr="003F6137">
        <w:rPr>
          <w:rFonts w:ascii="Times New Roman" w:hAnsi="Times New Roman" w:cs="Times New Roman"/>
          <w:b/>
          <w:bCs/>
          <w:sz w:val="28"/>
          <w:szCs w:val="28"/>
        </w:rPr>
        <w:t>Disadvantages:</w:t>
      </w:r>
    </w:p>
    <w:p w14:paraId="106E31A6" w14:textId="05635D18" w:rsidR="00B6779C" w:rsidRPr="003F6137" w:rsidRDefault="00B6779C" w:rsidP="00621E6A">
      <w:pPr>
        <w:jc w:val="both"/>
        <w:rPr>
          <w:rFonts w:ascii="Times New Roman" w:hAnsi="Times New Roman" w:cs="Times New Roman"/>
          <w:sz w:val="26"/>
          <w:szCs w:val="26"/>
        </w:rPr>
      </w:pPr>
      <w:r w:rsidRPr="003F6137">
        <w:rPr>
          <w:rFonts w:ascii="Times New Roman" w:hAnsi="Times New Roman" w:cs="Times New Roman"/>
          <w:sz w:val="26"/>
          <w:szCs w:val="26"/>
        </w:rPr>
        <w:t>(</w:t>
      </w:r>
      <w:proofErr w:type="spellStart"/>
      <w:r w:rsidRPr="003F6137">
        <w:rPr>
          <w:rFonts w:ascii="Times New Roman" w:hAnsi="Times New Roman" w:cs="Times New Roman"/>
          <w:sz w:val="26"/>
          <w:szCs w:val="26"/>
        </w:rPr>
        <w:t>i</w:t>
      </w:r>
      <w:proofErr w:type="spellEnd"/>
      <w:r w:rsidRPr="003F6137">
        <w:rPr>
          <w:rFonts w:ascii="Times New Roman" w:hAnsi="Times New Roman" w:cs="Times New Roman"/>
          <w:sz w:val="26"/>
          <w:szCs w:val="26"/>
        </w:rPr>
        <w:t>) Assumptions in this model.</w:t>
      </w:r>
    </w:p>
    <w:p w14:paraId="1F249EA2" w14:textId="77777777" w:rsidR="00142590" w:rsidRPr="005F536E" w:rsidRDefault="00142590" w:rsidP="00621E6A">
      <w:pPr>
        <w:jc w:val="both"/>
        <w:rPr>
          <w:rFonts w:ascii="Times New Roman" w:hAnsi="Times New Roman" w:cs="Times New Roman"/>
          <w:sz w:val="24"/>
          <w:szCs w:val="24"/>
        </w:rPr>
      </w:pPr>
    </w:p>
    <w:p w14:paraId="43C44561" w14:textId="2406B780" w:rsidR="0061562B" w:rsidRPr="00562037" w:rsidRDefault="00306EC1" w:rsidP="00621E6A">
      <w:pPr>
        <w:jc w:val="both"/>
        <w:rPr>
          <w:rFonts w:ascii="Times New Roman" w:hAnsi="Times New Roman" w:cs="Times New Roman"/>
          <w:b/>
          <w:bCs/>
          <w:sz w:val="28"/>
          <w:szCs w:val="28"/>
        </w:rPr>
      </w:pPr>
      <w:r w:rsidRPr="00562037">
        <w:rPr>
          <w:rFonts w:ascii="Times New Roman" w:hAnsi="Times New Roman" w:cs="Times New Roman"/>
          <w:b/>
          <w:bCs/>
          <w:sz w:val="28"/>
          <w:szCs w:val="28"/>
        </w:rPr>
        <w:t>Polynomial Linear regression:</w:t>
      </w:r>
    </w:p>
    <w:p w14:paraId="75983C56" w14:textId="4E267A3D" w:rsidR="003F6137" w:rsidRDefault="003F6137" w:rsidP="00621E6A">
      <w:pPr>
        <w:jc w:val="both"/>
        <w:rPr>
          <w:rFonts w:ascii="Times New Roman" w:hAnsi="Times New Roman" w:cs="Times New Roman"/>
          <w:sz w:val="26"/>
          <w:szCs w:val="26"/>
        </w:rPr>
      </w:pPr>
      <w:r>
        <w:rPr>
          <w:rFonts w:ascii="Times New Roman" w:hAnsi="Times New Roman" w:cs="Times New Roman"/>
          <w:b/>
          <w:bCs/>
          <w:sz w:val="26"/>
          <w:szCs w:val="26"/>
        </w:rPr>
        <w:t xml:space="preserve">                  </w:t>
      </w:r>
      <w:r w:rsidR="00306EC1" w:rsidRPr="003F6137">
        <w:rPr>
          <w:rFonts w:ascii="Times New Roman" w:hAnsi="Times New Roman" w:cs="Times New Roman"/>
          <w:b/>
          <w:bCs/>
          <w:sz w:val="26"/>
          <w:szCs w:val="26"/>
        </w:rPr>
        <w:t xml:space="preserve"> </w:t>
      </w:r>
      <w:r w:rsidR="004E0905" w:rsidRPr="003F6137">
        <w:rPr>
          <w:rFonts w:ascii="Times New Roman" w:hAnsi="Times New Roman" w:cs="Times New Roman"/>
          <w:sz w:val="26"/>
          <w:szCs w:val="26"/>
        </w:rPr>
        <w:t xml:space="preserve">Especially whenever there is a linear correlation among the information does the simple linear regression procedure function. However, assume we possess non-linear data. In that case, linear regression is unable to create a finest line thus collapses. Considering this accompanying graphic, that shows a non-linear connection and indeed the findings of linear regression, that underperform and are not in any way realistic. To solve this issue, we propose polynomial regression, that reveals underlying curved connection among independent and dependent parameters. </w:t>
      </w:r>
    </w:p>
    <w:p w14:paraId="571239C2" w14:textId="13617087" w:rsidR="00142590" w:rsidRPr="003F6137" w:rsidRDefault="003F6137" w:rsidP="00621E6A">
      <w:pPr>
        <w:jc w:val="both"/>
        <w:rPr>
          <w:rFonts w:ascii="Times New Roman" w:hAnsi="Times New Roman" w:cs="Times New Roman"/>
          <w:sz w:val="26"/>
          <w:szCs w:val="26"/>
        </w:rPr>
      </w:pPr>
      <w:r>
        <w:rPr>
          <w:rFonts w:ascii="Times New Roman" w:hAnsi="Times New Roman" w:cs="Times New Roman"/>
          <w:sz w:val="26"/>
          <w:szCs w:val="26"/>
        </w:rPr>
        <w:t xml:space="preserve">                </w:t>
      </w:r>
      <w:r w:rsidR="004E0905" w:rsidRPr="003F6137">
        <w:rPr>
          <w:rFonts w:ascii="Times New Roman" w:hAnsi="Times New Roman" w:cs="Times New Roman"/>
          <w:sz w:val="26"/>
          <w:szCs w:val="26"/>
        </w:rPr>
        <w:t>In this, we first find the degree of the polynomial then apply linear regression model to the data.</w:t>
      </w:r>
    </w:p>
    <w:p w14:paraId="04871AA7" w14:textId="77777777" w:rsidR="00142590" w:rsidRDefault="00142590" w:rsidP="00621E6A">
      <w:pPr>
        <w:jc w:val="both"/>
        <w:rPr>
          <w:sz w:val="24"/>
          <w:szCs w:val="24"/>
        </w:rPr>
      </w:pPr>
    </w:p>
    <w:p w14:paraId="3E9A91CA" w14:textId="68DC2DAA" w:rsidR="00142590" w:rsidRDefault="009F6315" w:rsidP="00621E6A">
      <w:pPr>
        <w:jc w:val="both"/>
        <w:rPr>
          <w:rFonts w:ascii="Times New Roman" w:hAnsi="Times New Roman" w:cs="Times New Roman"/>
          <w:b/>
          <w:bCs/>
          <w:sz w:val="24"/>
          <w:szCs w:val="24"/>
        </w:rPr>
      </w:pPr>
      <w:r>
        <w:rPr>
          <w:b/>
          <w:bCs/>
          <w:noProof/>
          <w:sz w:val="24"/>
          <w:szCs w:val="24"/>
        </w:rPr>
        <w:drawing>
          <wp:inline distT="0" distB="0" distL="0" distR="0" wp14:anchorId="23B38DB7" wp14:editId="7B5B9239">
            <wp:extent cx="2743200" cy="580878"/>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580878"/>
                    </a:xfrm>
                    <a:prstGeom prst="rect">
                      <a:avLst/>
                    </a:prstGeom>
                  </pic:spPr>
                </pic:pic>
              </a:graphicData>
            </a:graphic>
          </wp:inline>
        </w:drawing>
      </w:r>
    </w:p>
    <w:p w14:paraId="039518AE" w14:textId="77777777" w:rsidR="003F6137" w:rsidRDefault="00142590" w:rsidP="00621E6A">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544F520A" w14:textId="352C67C1" w:rsidR="00142590" w:rsidRDefault="00142590" w:rsidP="00621E6A">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29158D7C" w14:textId="77777777" w:rsidR="00AE410C" w:rsidRDefault="00201660" w:rsidP="00621E6A">
      <w:pPr>
        <w:jc w:val="both"/>
        <w:rPr>
          <w:rFonts w:ascii="Times New Roman" w:hAnsi="Times New Roman" w:cs="Times New Roman"/>
          <w:b/>
          <w:bCs/>
          <w:sz w:val="24"/>
          <w:szCs w:val="24"/>
        </w:rPr>
      </w:pPr>
      <w:r>
        <w:rPr>
          <w:rFonts w:ascii="Times New Roman" w:hAnsi="Times New Roman" w:cs="Times New Roman"/>
          <w:b/>
          <w:bCs/>
          <w:sz w:val="24"/>
          <w:szCs w:val="24"/>
        </w:rPr>
        <w:t>Advantages:</w:t>
      </w:r>
    </w:p>
    <w:p w14:paraId="5314BCB6" w14:textId="52D48040" w:rsidR="00201660" w:rsidRPr="003F6137" w:rsidRDefault="00201660" w:rsidP="00621E6A">
      <w:pPr>
        <w:jc w:val="both"/>
        <w:rPr>
          <w:rFonts w:ascii="Times New Roman" w:hAnsi="Times New Roman" w:cs="Times New Roman"/>
          <w:sz w:val="26"/>
          <w:szCs w:val="26"/>
        </w:rPr>
      </w:pPr>
      <w:r w:rsidRPr="003F6137">
        <w:rPr>
          <w:rFonts w:ascii="Times New Roman" w:hAnsi="Times New Roman" w:cs="Times New Roman"/>
          <w:sz w:val="26"/>
          <w:szCs w:val="26"/>
        </w:rPr>
        <w:t>(</w:t>
      </w:r>
      <w:proofErr w:type="spellStart"/>
      <w:r w:rsidRPr="003F6137">
        <w:rPr>
          <w:rFonts w:ascii="Times New Roman" w:hAnsi="Times New Roman" w:cs="Times New Roman"/>
          <w:sz w:val="26"/>
          <w:szCs w:val="26"/>
        </w:rPr>
        <w:t>i</w:t>
      </w:r>
      <w:proofErr w:type="spellEnd"/>
      <w:r w:rsidRPr="003F6137">
        <w:rPr>
          <w:rFonts w:ascii="Times New Roman" w:hAnsi="Times New Roman" w:cs="Times New Roman"/>
          <w:sz w:val="26"/>
          <w:szCs w:val="26"/>
        </w:rPr>
        <w:t>)</w:t>
      </w:r>
      <w:r w:rsidR="00AE410C" w:rsidRPr="003F6137">
        <w:rPr>
          <w:rFonts w:ascii="Times New Roman" w:hAnsi="Times New Roman" w:cs="Times New Roman"/>
          <w:sz w:val="26"/>
          <w:szCs w:val="26"/>
        </w:rPr>
        <w:t>It also doesn’t depend on the size of data we are providing.</w:t>
      </w:r>
    </w:p>
    <w:p w14:paraId="1820D4F0" w14:textId="221FCA68" w:rsidR="00AE410C" w:rsidRPr="003F6137" w:rsidRDefault="00AE410C" w:rsidP="00621E6A">
      <w:pPr>
        <w:jc w:val="both"/>
        <w:rPr>
          <w:rFonts w:ascii="Times New Roman" w:hAnsi="Times New Roman" w:cs="Times New Roman"/>
          <w:sz w:val="26"/>
          <w:szCs w:val="26"/>
        </w:rPr>
      </w:pPr>
      <w:r w:rsidRPr="003F6137">
        <w:rPr>
          <w:rFonts w:ascii="Times New Roman" w:hAnsi="Times New Roman" w:cs="Times New Roman"/>
          <w:sz w:val="26"/>
          <w:szCs w:val="26"/>
        </w:rPr>
        <w:t xml:space="preserve">(ii)It works </w:t>
      </w:r>
      <w:r w:rsidR="00142590" w:rsidRPr="003F6137">
        <w:rPr>
          <w:rFonts w:ascii="Times New Roman" w:hAnsi="Times New Roman" w:cs="Times New Roman"/>
          <w:sz w:val="26"/>
          <w:szCs w:val="26"/>
        </w:rPr>
        <w:t>exceptional on nonlinear problems also.</w:t>
      </w:r>
    </w:p>
    <w:p w14:paraId="059F1DE2" w14:textId="76FD6C77" w:rsidR="009F6315" w:rsidRPr="00562037" w:rsidRDefault="00B6779C" w:rsidP="00621E6A">
      <w:pPr>
        <w:jc w:val="both"/>
        <w:rPr>
          <w:rFonts w:ascii="Times New Roman" w:hAnsi="Times New Roman" w:cs="Times New Roman"/>
          <w:b/>
          <w:bCs/>
          <w:sz w:val="28"/>
          <w:szCs w:val="28"/>
        </w:rPr>
      </w:pPr>
      <w:r w:rsidRPr="00562037">
        <w:rPr>
          <w:rFonts w:ascii="Times New Roman" w:hAnsi="Times New Roman" w:cs="Times New Roman"/>
          <w:b/>
          <w:bCs/>
          <w:sz w:val="28"/>
          <w:szCs w:val="28"/>
        </w:rPr>
        <w:t>Disadvantages:</w:t>
      </w:r>
    </w:p>
    <w:p w14:paraId="619909B3" w14:textId="7D5E75BF" w:rsidR="00B6779C" w:rsidRPr="003F6137" w:rsidRDefault="00B6779C" w:rsidP="00621E6A">
      <w:pPr>
        <w:jc w:val="both"/>
        <w:rPr>
          <w:rFonts w:ascii="Times New Roman" w:hAnsi="Times New Roman" w:cs="Times New Roman"/>
          <w:sz w:val="26"/>
          <w:szCs w:val="26"/>
        </w:rPr>
      </w:pPr>
      <w:r w:rsidRPr="003F6137">
        <w:rPr>
          <w:rFonts w:ascii="Times New Roman" w:hAnsi="Times New Roman" w:cs="Times New Roman"/>
          <w:sz w:val="26"/>
          <w:szCs w:val="26"/>
        </w:rPr>
        <w:t>(</w:t>
      </w:r>
      <w:proofErr w:type="spellStart"/>
      <w:r w:rsidRPr="003F6137">
        <w:rPr>
          <w:rFonts w:ascii="Times New Roman" w:hAnsi="Times New Roman" w:cs="Times New Roman"/>
          <w:sz w:val="26"/>
          <w:szCs w:val="26"/>
        </w:rPr>
        <w:t>i</w:t>
      </w:r>
      <w:proofErr w:type="spellEnd"/>
      <w:r w:rsidRPr="003F6137">
        <w:rPr>
          <w:rFonts w:ascii="Times New Roman" w:hAnsi="Times New Roman" w:cs="Times New Roman"/>
          <w:sz w:val="26"/>
          <w:szCs w:val="26"/>
        </w:rPr>
        <w:t xml:space="preserve">)We are required to select correct </w:t>
      </w:r>
      <w:r w:rsidR="00201660" w:rsidRPr="003F6137">
        <w:rPr>
          <w:rFonts w:ascii="Times New Roman" w:hAnsi="Times New Roman" w:cs="Times New Roman"/>
          <w:sz w:val="26"/>
          <w:szCs w:val="26"/>
        </w:rPr>
        <w:t xml:space="preserve">polynomial degree for </w:t>
      </w:r>
      <w:r w:rsidR="00142590" w:rsidRPr="003F6137">
        <w:rPr>
          <w:rFonts w:ascii="Times New Roman" w:hAnsi="Times New Roman" w:cs="Times New Roman"/>
          <w:sz w:val="26"/>
          <w:szCs w:val="26"/>
        </w:rPr>
        <w:t>best bias</w:t>
      </w:r>
      <w:r w:rsidR="00201660" w:rsidRPr="003F6137">
        <w:rPr>
          <w:rFonts w:ascii="Times New Roman" w:hAnsi="Times New Roman" w:cs="Times New Roman"/>
          <w:sz w:val="26"/>
          <w:szCs w:val="26"/>
        </w:rPr>
        <w:t xml:space="preserve"> /variance.</w:t>
      </w:r>
    </w:p>
    <w:p w14:paraId="67F93ECD" w14:textId="77777777" w:rsidR="009F6315" w:rsidRPr="00A87FD4" w:rsidRDefault="009F6315" w:rsidP="00621E6A">
      <w:pPr>
        <w:jc w:val="both"/>
        <w:rPr>
          <w:rFonts w:ascii="Times New Roman" w:hAnsi="Times New Roman" w:cs="Times New Roman"/>
          <w:b/>
          <w:bCs/>
          <w:sz w:val="24"/>
          <w:szCs w:val="24"/>
        </w:rPr>
      </w:pPr>
    </w:p>
    <w:p w14:paraId="7698A0FD" w14:textId="71C18DB4" w:rsidR="003F6137" w:rsidRPr="003F6137" w:rsidRDefault="00562037" w:rsidP="003F6137">
      <w:pPr>
        <w:jc w:val="both"/>
        <w:rPr>
          <w:rFonts w:ascii="Times New Roman" w:hAnsi="Times New Roman" w:cs="Times New Roman"/>
          <w:sz w:val="26"/>
          <w:szCs w:val="26"/>
        </w:rPr>
      </w:pPr>
      <w:r>
        <w:rPr>
          <w:rFonts w:ascii="Times New Roman" w:hAnsi="Times New Roman" w:cs="Times New Roman"/>
          <w:sz w:val="26"/>
          <w:szCs w:val="26"/>
        </w:rPr>
        <w:t xml:space="preserve">                  </w:t>
      </w:r>
      <w:r w:rsidR="003F6137" w:rsidRPr="003F6137">
        <w:rPr>
          <w:rFonts w:ascii="Times New Roman" w:hAnsi="Times New Roman" w:cs="Times New Roman"/>
          <w:sz w:val="26"/>
          <w:szCs w:val="26"/>
        </w:rPr>
        <w:t xml:space="preserve">Data preparation involves hunting down entries then removing some from the data gathering. It also involves examining of category values as well as removing extraneous information from </w:t>
      </w:r>
      <w:r>
        <w:rPr>
          <w:rFonts w:ascii="Times New Roman" w:hAnsi="Times New Roman" w:cs="Times New Roman"/>
          <w:sz w:val="26"/>
          <w:szCs w:val="26"/>
        </w:rPr>
        <w:t xml:space="preserve">             </w:t>
      </w:r>
      <w:r w:rsidR="003F6137" w:rsidRPr="003F6137">
        <w:rPr>
          <w:rFonts w:ascii="Times New Roman" w:hAnsi="Times New Roman" w:cs="Times New Roman"/>
          <w:sz w:val="26"/>
          <w:szCs w:val="26"/>
        </w:rPr>
        <w:t>the information collection.</w:t>
      </w:r>
    </w:p>
    <w:p w14:paraId="5864FD13" w14:textId="38655FFC" w:rsidR="003F6137" w:rsidRPr="003F6137" w:rsidRDefault="00562037" w:rsidP="003F6137">
      <w:pPr>
        <w:jc w:val="both"/>
        <w:rPr>
          <w:rFonts w:ascii="Times New Roman" w:hAnsi="Times New Roman" w:cs="Times New Roman"/>
          <w:sz w:val="26"/>
          <w:szCs w:val="26"/>
        </w:rPr>
      </w:pPr>
      <w:r>
        <w:rPr>
          <w:rFonts w:ascii="Times New Roman" w:hAnsi="Times New Roman" w:cs="Times New Roman"/>
          <w:sz w:val="26"/>
          <w:szCs w:val="26"/>
        </w:rPr>
        <w:t xml:space="preserve">                       </w:t>
      </w:r>
      <w:r w:rsidR="003F6137" w:rsidRPr="003F6137">
        <w:rPr>
          <w:rFonts w:ascii="Times New Roman" w:hAnsi="Times New Roman" w:cs="Times New Roman"/>
          <w:sz w:val="26"/>
          <w:szCs w:val="26"/>
        </w:rPr>
        <w:t>To restrict relevant variables bounds, every data being adjusted using a conventional scaler. Throughout the instance of the various approaches, they might well be contrasted against similar contexts simply multiplying their dataset.</w:t>
      </w:r>
    </w:p>
    <w:p w14:paraId="5C2D9738" w14:textId="3E17B97B" w:rsidR="00A87FD4" w:rsidRDefault="00562037" w:rsidP="003F6137">
      <w:pPr>
        <w:jc w:val="both"/>
        <w:rPr>
          <w:rFonts w:ascii="Times New Roman" w:hAnsi="Times New Roman" w:cs="Times New Roman"/>
          <w:sz w:val="26"/>
          <w:szCs w:val="26"/>
        </w:rPr>
      </w:pPr>
      <w:r>
        <w:rPr>
          <w:rFonts w:ascii="Times New Roman" w:hAnsi="Times New Roman" w:cs="Times New Roman"/>
          <w:sz w:val="26"/>
          <w:szCs w:val="26"/>
        </w:rPr>
        <w:t xml:space="preserve">                        </w:t>
      </w:r>
      <w:r w:rsidR="003F6137" w:rsidRPr="003F6137">
        <w:rPr>
          <w:rFonts w:ascii="Times New Roman" w:hAnsi="Times New Roman" w:cs="Times New Roman"/>
          <w:sz w:val="26"/>
          <w:szCs w:val="26"/>
        </w:rPr>
        <w:t>When employing machine learning techniques, these algorithms were initially educated utilizing training information before making predictions employing testing data.</w:t>
      </w:r>
    </w:p>
    <w:p w14:paraId="62893033" w14:textId="77777777" w:rsidR="00562037" w:rsidRPr="003F6137" w:rsidRDefault="00562037" w:rsidP="003F6137">
      <w:pPr>
        <w:jc w:val="both"/>
        <w:rPr>
          <w:rFonts w:ascii="Times New Roman" w:hAnsi="Times New Roman" w:cs="Times New Roman"/>
          <w:sz w:val="26"/>
          <w:szCs w:val="26"/>
        </w:rPr>
      </w:pPr>
    </w:p>
    <w:p w14:paraId="4B2627A9" w14:textId="7380B924" w:rsidR="00A87FD4" w:rsidRDefault="007E4393" w:rsidP="00211019">
      <w:pPr>
        <w:jc w:val="both"/>
        <w:rPr>
          <w:rFonts w:ascii="Times New Roman" w:hAnsi="Times New Roman" w:cs="Times New Roman"/>
          <w:b/>
          <w:bCs/>
          <w:sz w:val="28"/>
          <w:szCs w:val="28"/>
        </w:rPr>
      </w:pPr>
      <w:r>
        <w:rPr>
          <w:rFonts w:ascii="Times New Roman" w:hAnsi="Times New Roman" w:cs="Times New Roman"/>
          <w:b/>
          <w:bCs/>
          <w:sz w:val="28"/>
          <w:szCs w:val="28"/>
        </w:rPr>
        <w:t>Data Description:</w:t>
      </w:r>
    </w:p>
    <w:p w14:paraId="7A646386" w14:textId="77777777" w:rsidR="007E4393" w:rsidRPr="00562037" w:rsidRDefault="007E4393" w:rsidP="007E4393">
      <w:pPr>
        <w:jc w:val="both"/>
        <w:rPr>
          <w:rFonts w:ascii="Times New Roman" w:hAnsi="Times New Roman" w:cs="Times New Roman"/>
          <w:sz w:val="26"/>
          <w:szCs w:val="26"/>
        </w:rPr>
      </w:pPr>
      <w:r>
        <w:rPr>
          <w:rFonts w:ascii="Times New Roman" w:hAnsi="Times New Roman" w:cs="Times New Roman"/>
          <w:b/>
          <w:bCs/>
          <w:sz w:val="28"/>
          <w:szCs w:val="28"/>
        </w:rPr>
        <w:t xml:space="preserve">                     </w:t>
      </w:r>
      <w:r>
        <w:rPr>
          <w:sz w:val="24"/>
          <w:szCs w:val="24"/>
        </w:rPr>
        <w:t xml:space="preserve">               </w:t>
      </w:r>
      <w:r w:rsidRPr="00562037">
        <w:rPr>
          <w:rFonts w:ascii="Times New Roman" w:hAnsi="Times New Roman" w:cs="Times New Roman"/>
          <w:sz w:val="26"/>
          <w:szCs w:val="26"/>
        </w:rPr>
        <w:t xml:space="preserve">This set is taken like a bundle of CSV files from the CRSP US Stock Database, with every entry representing a stock on date includes quantity, stocks sold, closing price, as </w:t>
      </w:r>
      <w:r w:rsidRPr="00562037">
        <w:rPr>
          <w:rFonts w:ascii="Times New Roman" w:hAnsi="Times New Roman" w:cs="Times New Roman"/>
          <w:sz w:val="26"/>
          <w:szCs w:val="26"/>
        </w:rPr>
        <w:lastRenderedPageBreak/>
        <w:t>well as other details for said day here in space.</w:t>
      </w:r>
    </w:p>
    <w:p w14:paraId="784AF6F9" w14:textId="40F37B78" w:rsidR="007E4393" w:rsidRPr="00562037" w:rsidRDefault="007E4393" w:rsidP="007E4393">
      <w:pPr>
        <w:jc w:val="both"/>
        <w:rPr>
          <w:rFonts w:ascii="Times New Roman" w:hAnsi="Times New Roman" w:cs="Times New Roman"/>
          <w:sz w:val="26"/>
          <w:szCs w:val="26"/>
        </w:rPr>
      </w:pPr>
      <w:r>
        <w:rPr>
          <w:rFonts w:ascii="Times New Roman" w:hAnsi="Times New Roman" w:cs="Times New Roman"/>
          <w:sz w:val="24"/>
          <w:szCs w:val="24"/>
        </w:rPr>
        <w:t xml:space="preserve">                            </w:t>
      </w:r>
      <w:r w:rsidRPr="00562037">
        <w:rPr>
          <w:rFonts w:ascii="Times New Roman" w:hAnsi="Times New Roman" w:cs="Times New Roman"/>
          <w:sz w:val="26"/>
          <w:szCs w:val="26"/>
        </w:rPr>
        <w:t xml:space="preserve">Those records are converted in and out of pandas Data Frames which were sorted on date using the data management package pandas as well as the machine learning tool </w:t>
      </w:r>
      <w:r w:rsidR="000225F9" w:rsidRPr="00562037">
        <w:rPr>
          <w:rFonts w:ascii="Times New Roman" w:hAnsi="Times New Roman" w:cs="Times New Roman"/>
          <w:sz w:val="26"/>
          <w:szCs w:val="26"/>
        </w:rPr>
        <w:t>NumPy</w:t>
      </w:r>
      <w:r w:rsidRPr="00562037">
        <w:rPr>
          <w:rFonts w:ascii="Times New Roman" w:hAnsi="Times New Roman" w:cs="Times New Roman"/>
          <w:sz w:val="26"/>
          <w:szCs w:val="26"/>
        </w:rPr>
        <w:t xml:space="preserve"> for Python. Every stock price seems to be a refined view of something like the main </w:t>
      </w:r>
      <w:r w:rsidR="000225F9" w:rsidRPr="00562037">
        <w:rPr>
          <w:rFonts w:ascii="Times New Roman" w:hAnsi="Times New Roman" w:cs="Times New Roman"/>
          <w:sz w:val="26"/>
          <w:szCs w:val="26"/>
        </w:rPr>
        <w:t>Data Frame</w:t>
      </w:r>
      <w:r w:rsidRPr="00562037">
        <w:rPr>
          <w:rFonts w:ascii="Times New Roman" w:hAnsi="Times New Roman" w:cs="Times New Roman"/>
          <w:sz w:val="26"/>
          <w:szCs w:val="26"/>
        </w:rPr>
        <w:t xml:space="preserve"> depending on its name facilitating easy accessibility to incorporating data but also substantively to equities of relevance. Then, we are using these stock </w:t>
      </w:r>
      <w:r w:rsidR="000225F9" w:rsidRPr="00562037">
        <w:rPr>
          <w:rFonts w:ascii="Times New Roman" w:hAnsi="Times New Roman" w:cs="Times New Roman"/>
          <w:sz w:val="26"/>
          <w:szCs w:val="26"/>
        </w:rPr>
        <w:t>Data Frame</w:t>
      </w:r>
      <w:r w:rsidRPr="00562037">
        <w:rPr>
          <w:rFonts w:ascii="Times New Roman" w:hAnsi="Times New Roman" w:cs="Times New Roman"/>
          <w:sz w:val="26"/>
          <w:szCs w:val="26"/>
        </w:rPr>
        <w:t xml:space="preserve"> representations as that of the source of information for our predictive black boxes.</w:t>
      </w:r>
    </w:p>
    <w:p w14:paraId="00B2590F" w14:textId="45FC6422" w:rsidR="004903E6" w:rsidRDefault="004903E6" w:rsidP="007E4393">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9A4942" wp14:editId="0DFC5DA1">
            <wp:extent cx="2743200" cy="10541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43200" cy="1054100"/>
                    </a:xfrm>
                    <a:prstGeom prst="rect">
                      <a:avLst/>
                    </a:prstGeom>
                  </pic:spPr>
                </pic:pic>
              </a:graphicData>
            </a:graphic>
          </wp:inline>
        </w:drawing>
      </w:r>
    </w:p>
    <w:p w14:paraId="65920042" w14:textId="77777777" w:rsidR="002500F6" w:rsidRPr="00562037" w:rsidRDefault="00ED7CB1" w:rsidP="002500F6">
      <w:pPr>
        <w:jc w:val="both"/>
        <w:rPr>
          <w:rFonts w:ascii="Times New Roman" w:hAnsi="Times New Roman" w:cs="Times New Roman"/>
          <w:sz w:val="26"/>
          <w:szCs w:val="26"/>
        </w:rPr>
      </w:pPr>
      <w:r w:rsidRPr="00562037">
        <w:rPr>
          <w:rFonts w:ascii="Times New Roman" w:hAnsi="Times New Roman" w:cs="Times New Roman"/>
          <w:sz w:val="26"/>
          <w:szCs w:val="26"/>
        </w:rPr>
        <w:t xml:space="preserve">                       Data preparation involves detecting missing items but also removing a few from the data gathering. It also involves examining the top of the sample including removing extraneous information from various collection.</w:t>
      </w:r>
    </w:p>
    <w:p w14:paraId="6C1DAE27" w14:textId="77777777" w:rsidR="002500F6" w:rsidRPr="00562037" w:rsidRDefault="002500F6" w:rsidP="002500F6">
      <w:pPr>
        <w:jc w:val="both"/>
        <w:rPr>
          <w:rFonts w:ascii="Times New Roman" w:hAnsi="Times New Roman" w:cs="Times New Roman"/>
          <w:sz w:val="26"/>
          <w:szCs w:val="26"/>
        </w:rPr>
      </w:pPr>
      <w:r w:rsidRPr="00562037">
        <w:rPr>
          <w:rFonts w:ascii="Times New Roman" w:hAnsi="Times New Roman" w:cs="Times New Roman"/>
          <w:sz w:val="26"/>
          <w:szCs w:val="26"/>
        </w:rPr>
        <w:t>(</w:t>
      </w:r>
      <w:proofErr w:type="spellStart"/>
      <w:r w:rsidRPr="00562037">
        <w:rPr>
          <w:rFonts w:ascii="Times New Roman" w:hAnsi="Times New Roman" w:cs="Times New Roman"/>
          <w:sz w:val="26"/>
          <w:szCs w:val="26"/>
        </w:rPr>
        <w:t>i</w:t>
      </w:r>
      <w:proofErr w:type="spellEnd"/>
      <w:r w:rsidRPr="00562037">
        <w:rPr>
          <w:rFonts w:ascii="Times New Roman" w:hAnsi="Times New Roman" w:cs="Times New Roman"/>
          <w:sz w:val="26"/>
          <w:szCs w:val="26"/>
        </w:rPr>
        <w:t>)</w:t>
      </w:r>
      <w:r w:rsidR="00B668B0" w:rsidRPr="00B668B0">
        <w:rPr>
          <w:rFonts w:ascii="Times New Roman" w:eastAsia="Times New Roman" w:hAnsi="Times New Roman" w:cs="Times New Roman"/>
          <w:color w:val="0A0C10"/>
          <w:sz w:val="26"/>
          <w:szCs w:val="26"/>
          <w:bdr w:val="none" w:sz="0" w:space="0" w:color="auto" w:frame="1"/>
        </w:rPr>
        <w:t>Date </w:t>
      </w:r>
      <w:r w:rsidR="00B668B0" w:rsidRPr="00B668B0">
        <w:rPr>
          <w:rFonts w:ascii="Times New Roman" w:eastAsia="Times New Roman" w:hAnsi="Times New Roman" w:cs="Times New Roman"/>
          <w:color w:val="0A0C10"/>
          <w:sz w:val="26"/>
          <w:szCs w:val="26"/>
        </w:rPr>
        <w:t>– Format of date is: “</w:t>
      </w:r>
      <w:proofErr w:type="spellStart"/>
      <w:r w:rsidR="00B668B0" w:rsidRPr="00B668B0">
        <w:rPr>
          <w:rFonts w:ascii="Times New Roman" w:eastAsia="Times New Roman" w:hAnsi="Times New Roman" w:cs="Times New Roman"/>
          <w:color w:val="0A0C10"/>
          <w:sz w:val="26"/>
          <w:szCs w:val="26"/>
        </w:rPr>
        <w:t>yy</w:t>
      </w:r>
      <w:proofErr w:type="spellEnd"/>
      <w:r w:rsidR="00B668B0" w:rsidRPr="00B668B0">
        <w:rPr>
          <w:rFonts w:ascii="Times New Roman" w:eastAsia="Times New Roman" w:hAnsi="Times New Roman" w:cs="Times New Roman"/>
          <w:color w:val="0A0C10"/>
          <w:sz w:val="26"/>
          <w:szCs w:val="26"/>
        </w:rPr>
        <w:t>-mm-dd”</w:t>
      </w:r>
    </w:p>
    <w:p w14:paraId="38DDD158" w14:textId="77777777" w:rsidR="002500F6" w:rsidRPr="00562037" w:rsidRDefault="002500F6" w:rsidP="002500F6">
      <w:pPr>
        <w:jc w:val="both"/>
        <w:rPr>
          <w:rFonts w:ascii="Times New Roman" w:hAnsi="Times New Roman" w:cs="Times New Roman"/>
          <w:sz w:val="26"/>
          <w:szCs w:val="26"/>
        </w:rPr>
      </w:pPr>
      <w:r w:rsidRPr="00562037">
        <w:rPr>
          <w:rFonts w:ascii="Times New Roman" w:hAnsi="Times New Roman" w:cs="Times New Roman"/>
          <w:sz w:val="26"/>
          <w:szCs w:val="26"/>
        </w:rPr>
        <w:t>(ii)</w:t>
      </w:r>
      <w:r w:rsidR="00B668B0" w:rsidRPr="00B668B0">
        <w:rPr>
          <w:rFonts w:ascii="Times New Roman" w:eastAsia="Times New Roman" w:hAnsi="Times New Roman" w:cs="Times New Roman"/>
          <w:color w:val="0A0C10"/>
          <w:sz w:val="26"/>
          <w:szCs w:val="26"/>
          <w:bdr w:val="none" w:sz="0" w:space="0" w:color="auto" w:frame="1"/>
        </w:rPr>
        <w:t>Open </w:t>
      </w:r>
      <w:r w:rsidR="00B668B0" w:rsidRPr="00B668B0">
        <w:rPr>
          <w:rFonts w:ascii="Times New Roman" w:eastAsia="Times New Roman" w:hAnsi="Times New Roman" w:cs="Times New Roman"/>
          <w:color w:val="0A0C10"/>
          <w:sz w:val="26"/>
          <w:szCs w:val="26"/>
        </w:rPr>
        <w:t>– Price of the stock at open market</w:t>
      </w:r>
    </w:p>
    <w:p w14:paraId="2468B693" w14:textId="22440289" w:rsidR="002500F6" w:rsidRPr="00562037" w:rsidRDefault="002500F6" w:rsidP="002500F6">
      <w:pPr>
        <w:jc w:val="both"/>
        <w:rPr>
          <w:rFonts w:ascii="Times New Roman" w:hAnsi="Times New Roman" w:cs="Times New Roman"/>
          <w:sz w:val="26"/>
          <w:szCs w:val="26"/>
        </w:rPr>
      </w:pPr>
      <w:r w:rsidRPr="00562037">
        <w:rPr>
          <w:rFonts w:ascii="Times New Roman" w:hAnsi="Times New Roman" w:cs="Times New Roman"/>
          <w:sz w:val="26"/>
          <w:szCs w:val="26"/>
        </w:rPr>
        <w:t>(iii)</w:t>
      </w:r>
      <w:r w:rsidR="00B668B0" w:rsidRPr="00B668B0">
        <w:rPr>
          <w:rFonts w:ascii="Times New Roman" w:eastAsia="Times New Roman" w:hAnsi="Times New Roman" w:cs="Times New Roman"/>
          <w:color w:val="0A0C10"/>
          <w:sz w:val="26"/>
          <w:szCs w:val="26"/>
          <w:bdr w:val="none" w:sz="0" w:space="0" w:color="auto" w:frame="1"/>
        </w:rPr>
        <w:t>High </w:t>
      </w:r>
      <w:r w:rsidR="00B668B0" w:rsidRPr="00B668B0">
        <w:rPr>
          <w:rFonts w:ascii="Times New Roman" w:eastAsia="Times New Roman" w:hAnsi="Times New Roman" w:cs="Times New Roman"/>
          <w:color w:val="0A0C10"/>
          <w:sz w:val="26"/>
          <w:szCs w:val="26"/>
        </w:rPr>
        <w:t>– Highest price reached in the day</w:t>
      </w:r>
      <w:r w:rsidR="00625727">
        <w:rPr>
          <w:rFonts w:ascii="Times New Roman" w:eastAsia="Times New Roman" w:hAnsi="Times New Roman" w:cs="Times New Roman"/>
          <w:color w:val="0A0C10"/>
          <w:sz w:val="26"/>
          <w:szCs w:val="26"/>
        </w:rPr>
        <w:t xml:space="preserve">                                                                         </w:t>
      </w:r>
    </w:p>
    <w:p w14:paraId="5D8B76E8" w14:textId="77777777" w:rsidR="002500F6" w:rsidRPr="00562037" w:rsidRDefault="002500F6" w:rsidP="002500F6">
      <w:pPr>
        <w:jc w:val="both"/>
        <w:rPr>
          <w:rFonts w:ascii="Times New Roman" w:hAnsi="Times New Roman" w:cs="Times New Roman"/>
          <w:sz w:val="26"/>
          <w:szCs w:val="26"/>
        </w:rPr>
      </w:pPr>
      <w:r w:rsidRPr="00562037">
        <w:rPr>
          <w:rFonts w:ascii="Times New Roman" w:hAnsi="Times New Roman" w:cs="Times New Roman"/>
          <w:sz w:val="26"/>
          <w:szCs w:val="26"/>
        </w:rPr>
        <w:t>(iv)</w:t>
      </w:r>
      <w:r w:rsidR="00B668B0" w:rsidRPr="00B668B0">
        <w:rPr>
          <w:rFonts w:ascii="Times New Roman" w:eastAsia="Times New Roman" w:hAnsi="Times New Roman" w:cs="Times New Roman"/>
          <w:color w:val="0A0C10"/>
          <w:sz w:val="26"/>
          <w:szCs w:val="26"/>
          <w:bdr w:val="none" w:sz="0" w:space="0" w:color="auto" w:frame="1"/>
        </w:rPr>
        <w:t>Low </w:t>
      </w:r>
      <w:r w:rsidR="00B668B0" w:rsidRPr="00B668B0">
        <w:rPr>
          <w:rFonts w:ascii="Times New Roman" w:eastAsia="Times New Roman" w:hAnsi="Times New Roman" w:cs="Times New Roman"/>
          <w:color w:val="0A0C10"/>
          <w:sz w:val="26"/>
          <w:szCs w:val="26"/>
        </w:rPr>
        <w:t>– Lowest price reached in the day</w:t>
      </w:r>
    </w:p>
    <w:p w14:paraId="71E89475" w14:textId="77777777" w:rsidR="002500F6" w:rsidRPr="00562037" w:rsidRDefault="002500F6" w:rsidP="002500F6">
      <w:pPr>
        <w:jc w:val="both"/>
        <w:rPr>
          <w:rFonts w:ascii="Times New Roman" w:hAnsi="Times New Roman" w:cs="Times New Roman"/>
          <w:sz w:val="26"/>
          <w:szCs w:val="26"/>
        </w:rPr>
      </w:pPr>
      <w:r w:rsidRPr="00562037">
        <w:rPr>
          <w:rFonts w:ascii="Times New Roman" w:hAnsi="Times New Roman" w:cs="Times New Roman"/>
          <w:sz w:val="26"/>
          <w:szCs w:val="26"/>
        </w:rPr>
        <w:t>(v)</w:t>
      </w:r>
      <w:r w:rsidR="00B668B0" w:rsidRPr="00B668B0">
        <w:rPr>
          <w:rFonts w:ascii="Times New Roman" w:eastAsia="Times New Roman" w:hAnsi="Times New Roman" w:cs="Times New Roman"/>
          <w:color w:val="0A0C10"/>
          <w:sz w:val="26"/>
          <w:szCs w:val="26"/>
          <w:bdr w:val="none" w:sz="0" w:space="0" w:color="auto" w:frame="1"/>
        </w:rPr>
        <w:t>Close </w:t>
      </w:r>
      <w:r w:rsidR="00B668B0" w:rsidRPr="00B668B0">
        <w:rPr>
          <w:rFonts w:ascii="Times New Roman" w:eastAsia="Times New Roman" w:hAnsi="Times New Roman" w:cs="Times New Roman"/>
          <w:color w:val="0A0C10"/>
          <w:sz w:val="26"/>
          <w:szCs w:val="26"/>
        </w:rPr>
        <w:t>– Price of the stock at the close market</w:t>
      </w:r>
    </w:p>
    <w:p w14:paraId="7DA90AC3" w14:textId="77777777" w:rsidR="002500F6" w:rsidRPr="00562037" w:rsidRDefault="002500F6" w:rsidP="002500F6">
      <w:pPr>
        <w:jc w:val="both"/>
        <w:rPr>
          <w:rFonts w:ascii="Times New Roman" w:hAnsi="Times New Roman" w:cs="Times New Roman"/>
          <w:sz w:val="26"/>
          <w:szCs w:val="26"/>
        </w:rPr>
      </w:pPr>
      <w:r w:rsidRPr="00562037">
        <w:rPr>
          <w:rFonts w:ascii="Times New Roman" w:hAnsi="Times New Roman" w:cs="Times New Roman"/>
          <w:sz w:val="26"/>
          <w:szCs w:val="26"/>
        </w:rPr>
        <w:t>(vi)</w:t>
      </w:r>
      <w:r w:rsidR="00B668B0" w:rsidRPr="00B668B0">
        <w:rPr>
          <w:rFonts w:ascii="Times New Roman" w:eastAsia="Times New Roman" w:hAnsi="Times New Roman" w:cs="Times New Roman"/>
          <w:color w:val="0A0C10"/>
          <w:sz w:val="26"/>
          <w:szCs w:val="26"/>
          <w:bdr w:val="none" w:sz="0" w:space="0" w:color="auto" w:frame="1"/>
        </w:rPr>
        <w:t>Volume</w:t>
      </w:r>
      <w:r w:rsidR="00B668B0" w:rsidRPr="00B668B0">
        <w:rPr>
          <w:rFonts w:ascii="Times New Roman" w:eastAsia="Times New Roman" w:hAnsi="Times New Roman" w:cs="Times New Roman"/>
          <w:color w:val="0A0C10"/>
          <w:sz w:val="26"/>
          <w:szCs w:val="26"/>
        </w:rPr>
        <w:t> – Number of shares traded</w:t>
      </w:r>
    </w:p>
    <w:p w14:paraId="6A737AE3" w14:textId="5F6E989D" w:rsidR="00B668B0" w:rsidRPr="00B668B0" w:rsidRDefault="002500F6" w:rsidP="002500F6">
      <w:pPr>
        <w:jc w:val="both"/>
        <w:rPr>
          <w:rFonts w:ascii="Times New Roman" w:hAnsi="Times New Roman" w:cs="Times New Roman"/>
          <w:sz w:val="26"/>
          <w:szCs w:val="26"/>
        </w:rPr>
      </w:pPr>
      <w:r w:rsidRPr="00562037">
        <w:rPr>
          <w:rFonts w:ascii="Times New Roman" w:hAnsi="Times New Roman" w:cs="Times New Roman"/>
          <w:sz w:val="26"/>
          <w:szCs w:val="26"/>
        </w:rPr>
        <w:t>(vii)</w:t>
      </w:r>
      <w:r w:rsidR="00B668B0" w:rsidRPr="00B668B0">
        <w:rPr>
          <w:rFonts w:ascii="Times New Roman" w:eastAsia="Times New Roman" w:hAnsi="Times New Roman" w:cs="Times New Roman"/>
          <w:color w:val="0A0C10"/>
          <w:sz w:val="26"/>
          <w:szCs w:val="26"/>
          <w:bdr w:val="none" w:sz="0" w:space="0" w:color="auto" w:frame="1"/>
        </w:rPr>
        <w:t>Name </w:t>
      </w:r>
      <w:r w:rsidR="00B668B0" w:rsidRPr="00B668B0">
        <w:rPr>
          <w:rFonts w:ascii="Times New Roman" w:eastAsia="Times New Roman" w:hAnsi="Times New Roman" w:cs="Times New Roman"/>
          <w:color w:val="0A0C10"/>
          <w:sz w:val="26"/>
          <w:szCs w:val="26"/>
        </w:rPr>
        <w:t>– The name of the stock ticker</w:t>
      </w:r>
    </w:p>
    <w:p w14:paraId="73DDD9B2" w14:textId="03E5E919" w:rsidR="002D78C2" w:rsidRDefault="0031721A" w:rsidP="00211019">
      <w:pPr>
        <w:jc w:val="both"/>
        <w:rPr>
          <w:rFonts w:ascii="Times New Roman" w:hAnsi="Times New Roman" w:cs="Times New Roman"/>
          <w:b/>
          <w:bCs/>
          <w:sz w:val="28"/>
          <w:szCs w:val="28"/>
        </w:rPr>
      </w:pPr>
      <w:r>
        <w:rPr>
          <w:rFonts w:ascii="Times New Roman" w:hAnsi="Times New Roman" w:cs="Times New Roman"/>
          <w:b/>
          <w:bCs/>
          <w:sz w:val="28"/>
          <w:szCs w:val="28"/>
        </w:rPr>
        <w:t>Results &amp; Analysis:</w:t>
      </w:r>
    </w:p>
    <w:p w14:paraId="02539821" w14:textId="4E98798A" w:rsidR="002D78C2" w:rsidRPr="00787A72" w:rsidRDefault="00787A72" w:rsidP="00211019">
      <w:pPr>
        <w:jc w:val="both"/>
        <w:rPr>
          <w:rFonts w:ascii="Times New Roman" w:hAnsi="Times New Roman" w:cs="Times New Roman"/>
          <w:noProof/>
          <w:sz w:val="26"/>
          <w:szCs w:val="26"/>
        </w:rPr>
      </w:pPr>
      <w:r>
        <w:rPr>
          <w:rFonts w:ascii="Times New Roman" w:hAnsi="Times New Roman" w:cs="Times New Roman"/>
          <w:noProof/>
          <w:sz w:val="26"/>
          <w:szCs w:val="26"/>
        </w:rPr>
        <w:t xml:space="preserve">          </w:t>
      </w:r>
      <w:r w:rsidR="00C52EA9">
        <w:rPr>
          <w:rFonts w:ascii="Times New Roman" w:hAnsi="Times New Roman" w:cs="Times New Roman"/>
          <w:noProof/>
          <w:sz w:val="26"/>
          <w:szCs w:val="26"/>
        </w:rPr>
        <w:t xml:space="preserve">           </w:t>
      </w:r>
      <w:r>
        <w:rPr>
          <w:rFonts w:ascii="Times New Roman" w:hAnsi="Times New Roman" w:cs="Times New Roman"/>
          <w:noProof/>
          <w:sz w:val="26"/>
          <w:szCs w:val="26"/>
        </w:rPr>
        <w:t xml:space="preserve">  </w:t>
      </w:r>
      <w:r w:rsidRPr="00787A72">
        <w:rPr>
          <w:rFonts w:ascii="Times New Roman" w:hAnsi="Times New Roman" w:cs="Times New Roman"/>
          <w:noProof/>
          <w:sz w:val="26"/>
          <w:szCs w:val="26"/>
        </w:rPr>
        <w:t>Seperating the stock data of a partcular company from the datset we have.</w:t>
      </w:r>
    </w:p>
    <w:p w14:paraId="6527A744" w14:textId="20F56C97" w:rsidR="002D78C2" w:rsidRDefault="002D78C2" w:rsidP="00211019">
      <w:pPr>
        <w:jc w:val="both"/>
        <w:rPr>
          <w:rFonts w:ascii="Times New Roman" w:hAnsi="Times New Roman" w:cs="Times New Roman"/>
          <w:b/>
          <w:bCs/>
          <w:noProof/>
          <w:sz w:val="28"/>
          <w:szCs w:val="28"/>
        </w:rPr>
      </w:pPr>
      <w:r>
        <w:rPr>
          <w:rFonts w:ascii="Times New Roman" w:hAnsi="Times New Roman" w:cs="Times New Roman"/>
          <w:b/>
          <w:bCs/>
          <w:noProof/>
          <w:sz w:val="28"/>
          <w:szCs w:val="28"/>
        </w:rPr>
        <w:drawing>
          <wp:inline distT="0" distB="0" distL="0" distR="0" wp14:anchorId="4637063E" wp14:editId="4B46562B">
            <wp:extent cx="2743200" cy="154305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200" cy="1543050"/>
                    </a:xfrm>
                    <a:prstGeom prst="rect">
                      <a:avLst/>
                    </a:prstGeom>
                  </pic:spPr>
                </pic:pic>
              </a:graphicData>
            </a:graphic>
          </wp:inline>
        </w:drawing>
      </w:r>
    </w:p>
    <w:p w14:paraId="2091000D" w14:textId="77777777" w:rsidR="00C52EA9" w:rsidRDefault="00C52EA9" w:rsidP="00211019">
      <w:pPr>
        <w:jc w:val="both"/>
        <w:rPr>
          <w:rFonts w:ascii="Times New Roman" w:hAnsi="Times New Roman" w:cs="Times New Roman"/>
          <w:noProof/>
          <w:sz w:val="26"/>
          <w:szCs w:val="26"/>
        </w:rPr>
      </w:pPr>
      <w:r>
        <w:rPr>
          <w:rFonts w:ascii="Times New Roman" w:hAnsi="Times New Roman" w:cs="Times New Roman"/>
          <w:noProof/>
          <w:sz w:val="26"/>
          <w:szCs w:val="26"/>
        </w:rPr>
        <w:t xml:space="preserve">               </w:t>
      </w:r>
    </w:p>
    <w:p w14:paraId="2D9C76CD" w14:textId="6C8EF9F8" w:rsidR="002D78C2" w:rsidRPr="00C52EA9" w:rsidRDefault="00C52EA9" w:rsidP="00211019">
      <w:pPr>
        <w:jc w:val="both"/>
        <w:rPr>
          <w:rFonts w:ascii="Times New Roman" w:hAnsi="Times New Roman" w:cs="Times New Roman"/>
          <w:noProof/>
          <w:sz w:val="26"/>
          <w:szCs w:val="26"/>
        </w:rPr>
      </w:pPr>
      <w:r>
        <w:rPr>
          <w:rFonts w:ascii="Times New Roman" w:hAnsi="Times New Roman" w:cs="Times New Roman"/>
          <w:noProof/>
          <w:sz w:val="26"/>
          <w:szCs w:val="26"/>
        </w:rPr>
        <w:t xml:space="preserve">                    </w:t>
      </w:r>
      <w:r w:rsidR="00F458A6" w:rsidRPr="00C52EA9">
        <w:rPr>
          <w:rFonts w:ascii="Times New Roman" w:hAnsi="Times New Roman" w:cs="Times New Roman"/>
          <w:noProof/>
          <w:sz w:val="26"/>
          <w:szCs w:val="26"/>
        </w:rPr>
        <w:t xml:space="preserve">In the above figure, the data we have for  a particular stock is </w:t>
      </w:r>
      <w:r w:rsidRPr="00C52EA9">
        <w:rPr>
          <w:rFonts w:ascii="Times New Roman" w:hAnsi="Times New Roman" w:cs="Times New Roman"/>
          <w:noProof/>
          <w:sz w:val="26"/>
          <w:szCs w:val="26"/>
        </w:rPr>
        <w:t>divided for both training and testing and it can be visually seen .</w:t>
      </w:r>
    </w:p>
    <w:p w14:paraId="4D7B8B26" w14:textId="77777777" w:rsidR="002D78C2" w:rsidRDefault="002D78C2" w:rsidP="00211019">
      <w:pPr>
        <w:jc w:val="both"/>
        <w:rPr>
          <w:rFonts w:ascii="Times New Roman" w:hAnsi="Times New Roman" w:cs="Times New Roman"/>
          <w:b/>
          <w:bCs/>
          <w:noProof/>
          <w:sz w:val="28"/>
          <w:szCs w:val="28"/>
        </w:rPr>
      </w:pPr>
    </w:p>
    <w:p w14:paraId="7B716F35" w14:textId="76B5C680" w:rsidR="00625727" w:rsidRPr="00625727" w:rsidRDefault="002D78C2" w:rsidP="00211019">
      <w:pPr>
        <w:jc w:val="both"/>
        <w:rPr>
          <w:rFonts w:ascii="Times New Roman" w:hAnsi="Times New Roman" w:cs="Times New Roman"/>
          <w:noProof/>
          <w:sz w:val="26"/>
          <w:szCs w:val="26"/>
        </w:rPr>
      </w:pPr>
      <w:r>
        <w:rPr>
          <w:rFonts w:ascii="Times New Roman" w:hAnsi="Times New Roman" w:cs="Times New Roman"/>
          <w:b/>
          <w:bCs/>
          <w:noProof/>
          <w:sz w:val="28"/>
          <w:szCs w:val="28"/>
        </w:rPr>
        <w:drawing>
          <wp:inline distT="0" distB="0" distL="0" distR="0" wp14:anchorId="2B9A50A4" wp14:editId="64647C6C">
            <wp:extent cx="2743200" cy="154305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43200" cy="1543050"/>
                    </a:xfrm>
                    <a:prstGeom prst="rect">
                      <a:avLst/>
                    </a:prstGeom>
                  </pic:spPr>
                </pic:pic>
              </a:graphicData>
            </a:graphic>
          </wp:inline>
        </w:drawing>
      </w:r>
    </w:p>
    <w:p w14:paraId="2A7AFA97" w14:textId="5B7FFC42" w:rsidR="002D78C2" w:rsidRPr="00625727" w:rsidRDefault="00625727" w:rsidP="00211019">
      <w:pPr>
        <w:jc w:val="both"/>
        <w:rPr>
          <w:rFonts w:ascii="Times New Roman" w:hAnsi="Times New Roman" w:cs="Times New Roman"/>
          <w:noProof/>
          <w:sz w:val="26"/>
          <w:szCs w:val="26"/>
        </w:rPr>
      </w:pPr>
      <w:r>
        <w:rPr>
          <w:rFonts w:ascii="Times New Roman" w:hAnsi="Times New Roman" w:cs="Times New Roman"/>
          <w:noProof/>
          <w:sz w:val="28"/>
          <w:szCs w:val="28"/>
        </w:rPr>
        <w:t xml:space="preserve">               </w:t>
      </w:r>
      <w:r w:rsidRPr="00625727">
        <w:rPr>
          <w:rFonts w:ascii="Times New Roman" w:hAnsi="Times New Roman" w:cs="Times New Roman"/>
          <w:noProof/>
          <w:sz w:val="28"/>
          <w:szCs w:val="28"/>
        </w:rPr>
        <w:t>In the picture</w:t>
      </w:r>
      <w:r>
        <w:rPr>
          <w:rFonts w:ascii="Times New Roman" w:hAnsi="Times New Roman" w:cs="Times New Roman"/>
          <w:noProof/>
          <w:sz w:val="26"/>
          <w:szCs w:val="26"/>
        </w:rPr>
        <w:t xml:space="preserve"> we retrive the data of a particular stock and visualize for the user experience.</w:t>
      </w:r>
    </w:p>
    <w:p w14:paraId="315650AE" w14:textId="1BE49027" w:rsidR="00A87FD4" w:rsidRDefault="002D78C2" w:rsidP="00211019">
      <w:pPr>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6AC64877" wp14:editId="1C21179F">
            <wp:extent cx="2743200" cy="154305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43200" cy="1543050"/>
                    </a:xfrm>
                    <a:prstGeom prst="rect">
                      <a:avLst/>
                    </a:prstGeom>
                  </pic:spPr>
                </pic:pic>
              </a:graphicData>
            </a:graphic>
          </wp:inline>
        </w:drawing>
      </w:r>
    </w:p>
    <w:p w14:paraId="62A92AC0" w14:textId="436E4472" w:rsidR="00A87FD4" w:rsidRDefault="00625727" w:rsidP="00211019">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7C5B40E2" w14:textId="77777777" w:rsidR="00A763C6" w:rsidRDefault="00A763C6" w:rsidP="00211019">
      <w:pPr>
        <w:jc w:val="both"/>
        <w:rPr>
          <w:rFonts w:ascii="Times New Roman" w:hAnsi="Times New Roman" w:cs="Times New Roman"/>
          <w:sz w:val="26"/>
          <w:szCs w:val="26"/>
        </w:rPr>
      </w:pPr>
      <w:r w:rsidRPr="00A763C6">
        <w:rPr>
          <w:rFonts w:ascii="Times New Roman" w:hAnsi="Times New Roman" w:cs="Times New Roman"/>
          <w:sz w:val="26"/>
          <w:szCs w:val="26"/>
        </w:rPr>
        <w:t xml:space="preserve">One such study offers a reasonably effective methodology towards stock prediction that may meet 3 essential criteria (with any dataset). Through actuality, though, such paradigm could be far from the ideal. Whenever a genuine database has been acquired, a superior one ought to be constructed. </w:t>
      </w:r>
    </w:p>
    <w:p w14:paraId="65020D28" w14:textId="5467F4C7" w:rsidR="00A87FD4" w:rsidRPr="00787A72" w:rsidRDefault="00A763C6" w:rsidP="00211019">
      <w:pPr>
        <w:jc w:val="both"/>
        <w:rPr>
          <w:rFonts w:ascii="Times New Roman" w:hAnsi="Times New Roman" w:cs="Times New Roman"/>
          <w:sz w:val="26"/>
          <w:szCs w:val="26"/>
        </w:rPr>
      </w:pPr>
      <w:r>
        <w:rPr>
          <w:rFonts w:ascii="Times New Roman" w:hAnsi="Times New Roman" w:cs="Times New Roman"/>
          <w:sz w:val="26"/>
          <w:szCs w:val="26"/>
        </w:rPr>
        <w:t xml:space="preserve">                 </w:t>
      </w:r>
      <w:r w:rsidRPr="00A763C6">
        <w:rPr>
          <w:rFonts w:ascii="Times New Roman" w:hAnsi="Times New Roman" w:cs="Times New Roman"/>
          <w:sz w:val="26"/>
          <w:szCs w:val="26"/>
        </w:rPr>
        <w:t>However, this publication's greatest crucial thesis is to comprehend socially constructed systems, combine traditional (absolute) machine learning techniques with (subjectivity) user responses. This became preferable to contact an individual to understand about themselves and one ‘s activity because, for such time moment, no computer could truly match human understanding (while there are still computers which are more intelligent than humans).</w:t>
      </w:r>
    </w:p>
    <w:p w14:paraId="279E360A" w14:textId="6C1771FE" w:rsidR="00211019" w:rsidRDefault="00211019" w:rsidP="00211019">
      <w:pPr>
        <w:jc w:val="both"/>
        <w:rPr>
          <w:rFonts w:ascii="Times New Roman" w:hAnsi="Times New Roman" w:cs="Times New Roman"/>
          <w:b/>
          <w:bCs/>
          <w:sz w:val="28"/>
          <w:szCs w:val="28"/>
        </w:rPr>
      </w:pPr>
      <w:r w:rsidRPr="00211019">
        <w:rPr>
          <w:rFonts w:ascii="Times New Roman" w:hAnsi="Times New Roman" w:cs="Times New Roman"/>
          <w:b/>
          <w:bCs/>
          <w:sz w:val="28"/>
          <w:szCs w:val="28"/>
        </w:rPr>
        <w:t>References:</w:t>
      </w:r>
    </w:p>
    <w:p w14:paraId="397FD0B7" w14:textId="41445175" w:rsidR="00211019" w:rsidRPr="0013372A" w:rsidRDefault="00211019" w:rsidP="00211019">
      <w:pPr>
        <w:shd w:val="clear" w:color="auto" w:fill="FFFFFF"/>
        <w:spacing w:after="0" w:line="240" w:lineRule="auto"/>
        <w:jc w:val="both"/>
        <w:rPr>
          <w:rFonts w:ascii="Times New Roman" w:eastAsia="Times New Roman" w:hAnsi="Times New Roman" w:cs="Times New Roman"/>
          <w:color w:val="000000"/>
          <w:spacing w:val="5"/>
          <w:sz w:val="24"/>
          <w:szCs w:val="24"/>
        </w:rPr>
      </w:pPr>
      <w:r w:rsidRPr="00211019">
        <w:rPr>
          <w:rFonts w:ascii="Times New Roman" w:eastAsia="Times New Roman" w:hAnsi="Times New Roman" w:cs="Times New Roman"/>
          <w:color w:val="000000"/>
          <w:spacing w:val="5"/>
          <w:sz w:val="24"/>
          <w:szCs w:val="24"/>
        </w:rPr>
        <w:t>[</w:t>
      </w:r>
      <w:proofErr w:type="gramStart"/>
      <w:r w:rsidRPr="00211019">
        <w:rPr>
          <w:rFonts w:ascii="Times New Roman" w:eastAsia="Times New Roman" w:hAnsi="Times New Roman" w:cs="Times New Roman"/>
          <w:color w:val="000000"/>
          <w:spacing w:val="5"/>
          <w:sz w:val="24"/>
          <w:szCs w:val="24"/>
        </w:rPr>
        <w:t>1]</w:t>
      </w:r>
      <w:r w:rsidRPr="00211019">
        <w:rPr>
          <w:rFonts w:ascii="Times New Roman" w:eastAsia="Times New Roman" w:hAnsi="Times New Roman" w:cs="Times New Roman"/>
          <w:color w:val="000000"/>
          <w:spacing w:val="3"/>
          <w:sz w:val="24"/>
          <w:szCs w:val="24"/>
        </w:rPr>
        <w:t>R.</w:t>
      </w:r>
      <w:proofErr w:type="gramEnd"/>
      <w:r w:rsidRPr="00211019">
        <w:rPr>
          <w:rFonts w:ascii="Times New Roman" w:eastAsia="Times New Roman" w:hAnsi="Times New Roman" w:cs="Times New Roman"/>
          <w:color w:val="000000"/>
          <w:spacing w:val="3"/>
          <w:sz w:val="24"/>
          <w:szCs w:val="24"/>
        </w:rPr>
        <w:t xml:space="preserve"> S. </w:t>
      </w:r>
      <w:proofErr w:type="spellStart"/>
      <w:r w:rsidRPr="00211019">
        <w:rPr>
          <w:rFonts w:ascii="Times New Roman" w:eastAsia="Times New Roman" w:hAnsi="Times New Roman" w:cs="Times New Roman"/>
          <w:color w:val="000000"/>
          <w:spacing w:val="3"/>
          <w:sz w:val="24"/>
          <w:szCs w:val="24"/>
        </w:rPr>
        <w:t>Dhankar</w:t>
      </w:r>
      <w:proofErr w:type="spellEnd"/>
      <w:r w:rsidRPr="00211019">
        <w:rPr>
          <w:rFonts w:ascii="Times New Roman" w:eastAsia="Times New Roman" w:hAnsi="Times New Roman" w:cs="Times New Roman"/>
          <w:color w:val="000000"/>
          <w:spacing w:val="3"/>
          <w:sz w:val="24"/>
          <w:szCs w:val="24"/>
        </w:rPr>
        <w:t xml:space="preserve">, Capital Markets and Investment Decision Making, 1st ed. Springer India, 2019, </w:t>
      </w:r>
      <w:proofErr w:type="spellStart"/>
      <w:r w:rsidRPr="00211019">
        <w:rPr>
          <w:rFonts w:ascii="Times New Roman" w:eastAsia="Times New Roman" w:hAnsi="Times New Roman" w:cs="Times New Roman"/>
          <w:color w:val="000000"/>
          <w:spacing w:val="3"/>
          <w:sz w:val="24"/>
          <w:szCs w:val="24"/>
        </w:rPr>
        <w:t>ch.</w:t>
      </w:r>
      <w:proofErr w:type="spellEnd"/>
      <w:r w:rsidRPr="00211019">
        <w:rPr>
          <w:rFonts w:ascii="Times New Roman" w:eastAsia="Times New Roman" w:hAnsi="Times New Roman" w:cs="Times New Roman"/>
          <w:color w:val="000000"/>
          <w:spacing w:val="3"/>
          <w:sz w:val="24"/>
          <w:szCs w:val="24"/>
        </w:rPr>
        <w:t xml:space="preserve"> Stock Market Operations and Long-Run </w:t>
      </w:r>
      <w:r w:rsidRPr="00211019">
        <w:rPr>
          <w:rFonts w:ascii="Times New Roman" w:eastAsia="Times New Roman" w:hAnsi="Times New Roman" w:cs="Times New Roman"/>
          <w:color w:val="000000"/>
          <w:spacing w:val="2"/>
          <w:sz w:val="24"/>
          <w:szCs w:val="24"/>
        </w:rPr>
        <w:t xml:space="preserve">Reversal Effect. </w:t>
      </w:r>
    </w:p>
    <w:p w14:paraId="0EDEEF57" w14:textId="77777777" w:rsidR="00211019" w:rsidRPr="00211019" w:rsidRDefault="00211019" w:rsidP="00211019">
      <w:pPr>
        <w:shd w:val="clear" w:color="auto" w:fill="FFFFFF"/>
        <w:spacing w:after="0" w:line="240" w:lineRule="auto"/>
        <w:jc w:val="both"/>
        <w:rPr>
          <w:rFonts w:ascii="Times New Roman" w:eastAsia="Times New Roman" w:hAnsi="Times New Roman" w:cs="Times New Roman"/>
          <w:color w:val="000000"/>
          <w:spacing w:val="2"/>
          <w:sz w:val="24"/>
          <w:szCs w:val="24"/>
        </w:rPr>
      </w:pPr>
    </w:p>
    <w:p w14:paraId="1EFFBD9A" w14:textId="7C7B6308" w:rsidR="00211019" w:rsidRDefault="00211019" w:rsidP="00211019">
      <w:pPr>
        <w:shd w:val="clear" w:color="auto" w:fill="FFFFFF"/>
        <w:spacing w:after="0" w:line="240" w:lineRule="auto"/>
        <w:jc w:val="both"/>
        <w:rPr>
          <w:rFonts w:ascii="Times New Roman" w:eastAsia="Times New Roman" w:hAnsi="Times New Roman" w:cs="Times New Roman"/>
          <w:color w:val="000000"/>
          <w:spacing w:val="-4"/>
          <w:sz w:val="24"/>
          <w:szCs w:val="24"/>
        </w:rPr>
      </w:pPr>
      <w:r w:rsidRPr="00211019">
        <w:rPr>
          <w:rFonts w:ascii="Times New Roman" w:eastAsia="Times New Roman" w:hAnsi="Times New Roman" w:cs="Times New Roman"/>
          <w:color w:val="000000"/>
          <w:spacing w:val="5"/>
          <w:sz w:val="24"/>
          <w:szCs w:val="24"/>
        </w:rPr>
        <w:t>[</w:t>
      </w:r>
      <w:proofErr w:type="gramStart"/>
      <w:r w:rsidRPr="00211019">
        <w:rPr>
          <w:rFonts w:ascii="Times New Roman" w:eastAsia="Times New Roman" w:hAnsi="Times New Roman" w:cs="Times New Roman"/>
          <w:color w:val="000000"/>
          <w:spacing w:val="5"/>
          <w:sz w:val="24"/>
          <w:szCs w:val="24"/>
        </w:rPr>
        <w:t>2]</w:t>
      </w:r>
      <w:r w:rsidRPr="00211019">
        <w:rPr>
          <w:rFonts w:ascii="Times New Roman" w:eastAsia="Times New Roman" w:hAnsi="Times New Roman" w:cs="Times New Roman"/>
          <w:color w:val="000000"/>
          <w:spacing w:val="-10"/>
          <w:sz w:val="24"/>
          <w:szCs w:val="24"/>
        </w:rPr>
        <w:t>M.</w:t>
      </w:r>
      <w:proofErr w:type="gramEnd"/>
      <w:r w:rsidRPr="00211019">
        <w:rPr>
          <w:rFonts w:ascii="Times New Roman" w:eastAsia="Times New Roman" w:hAnsi="Times New Roman" w:cs="Times New Roman"/>
          <w:color w:val="000000"/>
          <w:spacing w:val="-10"/>
          <w:sz w:val="24"/>
          <w:szCs w:val="24"/>
        </w:rPr>
        <w:t xml:space="preserve"> Usmani, S. H. Adil, K. Raza, and S. S. A. Ali, “Stock market </w:t>
      </w:r>
      <w:r>
        <w:rPr>
          <w:rFonts w:ascii="Times New Roman" w:eastAsia="Times New Roman" w:hAnsi="Times New Roman" w:cs="Times New Roman"/>
          <w:color w:val="000000"/>
          <w:spacing w:val="5"/>
          <w:sz w:val="24"/>
          <w:szCs w:val="24"/>
        </w:rPr>
        <w:t xml:space="preserve"> </w:t>
      </w:r>
      <w:r w:rsidRPr="00211019">
        <w:rPr>
          <w:rFonts w:ascii="Times New Roman" w:eastAsia="Times New Roman" w:hAnsi="Times New Roman" w:cs="Times New Roman"/>
          <w:color w:val="000000"/>
          <w:spacing w:val="3"/>
          <w:sz w:val="24"/>
          <w:szCs w:val="24"/>
        </w:rPr>
        <w:t xml:space="preserve">prediction using machine learning techniques,” in 2016 3rd International </w:t>
      </w:r>
      <w:r w:rsidRPr="00211019">
        <w:rPr>
          <w:rFonts w:ascii="Times New Roman" w:eastAsia="Times New Roman" w:hAnsi="Times New Roman" w:cs="Times New Roman"/>
          <w:color w:val="000000"/>
          <w:spacing w:val="-4"/>
          <w:sz w:val="24"/>
          <w:szCs w:val="24"/>
        </w:rPr>
        <w:t xml:space="preserve">Conference on Computer and </w:t>
      </w:r>
      <w:r w:rsidRPr="00211019">
        <w:rPr>
          <w:rFonts w:ascii="Times New Roman" w:eastAsia="Times New Roman" w:hAnsi="Times New Roman" w:cs="Times New Roman"/>
          <w:color w:val="000000"/>
          <w:spacing w:val="-4"/>
          <w:sz w:val="24"/>
          <w:szCs w:val="24"/>
        </w:rPr>
        <w:t xml:space="preserve">Information Sciences (ICCOINS), Aug 2016, pp. 322–327.  </w:t>
      </w:r>
    </w:p>
    <w:p w14:paraId="24931A60" w14:textId="77777777" w:rsidR="00211019" w:rsidRPr="00211019" w:rsidRDefault="00211019" w:rsidP="00211019">
      <w:pPr>
        <w:shd w:val="clear" w:color="auto" w:fill="FFFFFF"/>
        <w:spacing w:after="0" w:line="240" w:lineRule="auto"/>
        <w:jc w:val="both"/>
        <w:rPr>
          <w:rFonts w:ascii="Times New Roman" w:eastAsia="Times New Roman" w:hAnsi="Times New Roman" w:cs="Times New Roman"/>
          <w:color w:val="000000"/>
          <w:spacing w:val="5"/>
          <w:sz w:val="24"/>
          <w:szCs w:val="24"/>
        </w:rPr>
      </w:pPr>
    </w:p>
    <w:p w14:paraId="3FE1D37C" w14:textId="3A67A114" w:rsidR="00211019" w:rsidRDefault="00211019" w:rsidP="00211019">
      <w:pPr>
        <w:shd w:val="clear" w:color="auto" w:fill="FFFFFF"/>
        <w:spacing w:after="0" w:line="240" w:lineRule="auto"/>
        <w:jc w:val="both"/>
        <w:rPr>
          <w:rFonts w:ascii="Times New Roman" w:eastAsia="Times New Roman" w:hAnsi="Times New Roman" w:cs="Times New Roman"/>
          <w:color w:val="000000"/>
          <w:spacing w:val="-4"/>
          <w:sz w:val="24"/>
          <w:szCs w:val="24"/>
        </w:rPr>
      </w:pPr>
      <w:r w:rsidRPr="00211019">
        <w:rPr>
          <w:rFonts w:ascii="Times New Roman" w:eastAsia="Times New Roman" w:hAnsi="Times New Roman" w:cs="Times New Roman"/>
          <w:color w:val="000000"/>
          <w:spacing w:val="5"/>
          <w:sz w:val="24"/>
          <w:szCs w:val="24"/>
        </w:rPr>
        <w:t>[</w:t>
      </w:r>
      <w:proofErr w:type="gramStart"/>
      <w:r w:rsidRPr="00211019">
        <w:rPr>
          <w:rFonts w:ascii="Times New Roman" w:eastAsia="Times New Roman" w:hAnsi="Times New Roman" w:cs="Times New Roman"/>
          <w:color w:val="000000"/>
          <w:spacing w:val="5"/>
          <w:sz w:val="24"/>
          <w:szCs w:val="24"/>
        </w:rPr>
        <w:t>3]</w:t>
      </w:r>
      <w:r w:rsidRPr="00211019">
        <w:rPr>
          <w:rFonts w:ascii="Times New Roman" w:eastAsia="Times New Roman" w:hAnsi="Times New Roman" w:cs="Times New Roman"/>
          <w:color w:val="000000"/>
          <w:spacing w:val="-4"/>
          <w:sz w:val="24"/>
          <w:szCs w:val="24"/>
        </w:rPr>
        <w:t>H.</w:t>
      </w:r>
      <w:proofErr w:type="gramEnd"/>
      <w:r w:rsidRPr="00211019">
        <w:rPr>
          <w:rFonts w:ascii="Times New Roman" w:eastAsia="Times New Roman" w:hAnsi="Times New Roman" w:cs="Times New Roman"/>
          <w:color w:val="000000"/>
          <w:spacing w:val="-4"/>
          <w:sz w:val="24"/>
          <w:szCs w:val="24"/>
        </w:rPr>
        <w:t xml:space="preserve"> </w:t>
      </w:r>
      <w:proofErr w:type="spellStart"/>
      <w:r w:rsidRPr="00211019">
        <w:rPr>
          <w:rFonts w:ascii="Times New Roman" w:eastAsia="Times New Roman" w:hAnsi="Times New Roman" w:cs="Times New Roman"/>
          <w:color w:val="000000"/>
          <w:spacing w:val="-4"/>
          <w:sz w:val="24"/>
          <w:szCs w:val="24"/>
        </w:rPr>
        <w:t>Grigoryan</w:t>
      </w:r>
      <w:proofErr w:type="spellEnd"/>
      <w:r w:rsidRPr="00211019">
        <w:rPr>
          <w:rFonts w:ascii="Times New Roman" w:eastAsia="Times New Roman" w:hAnsi="Times New Roman" w:cs="Times New Roman"/>
          <w:color w:val="000000"/>
          <w:spacing w:val="-4"/>
          <w:sz w:val="24"/>
          <w:szCs w:val="24"/>
        </w:rPr>
        <w:t>, “A stock market prediction method based on support vector machines (</w:t>
      </w:r>
      <w:proofErr w:type="spellStart"/>
      <w:r w:rsidRPr="00211019">
        <w:rPr>
          <w:rFonts w:ascii="Times New Roman" w:eastAsia="Times New Roman" w:hAnsi="Times New Roman" w:cs="Times New Roman"/>
          <w:color w:val="000000"/>
          <w:spacing w:val="-4"/>
          <w:sz w:val="24"/>
          <w:szCs w:val="24"/>
        </w:rPr>
        <w:t>svm</w:t>
      </w:r>
      <w:proofErr w:type="spellEnd"/>
      <w:r w:rsidRPr="00211019">
        <w:rPr>
          <w:rFonts w:ascii="Times New Roman" w:eastAsia="Times New Roman" w:hAnsi="Times New Roman" w:cs="Times New Roman"/>
          <w:color w:val="000000"/>
          <w:spacing w:val="-4"/>
          <w:sz w:val="24"/>
          <w:szCs w:val="24"/>
        </w:rPr>
        <w:t>) and independent component analysis (</w:t>
      </w:r>
      <w:proofErr w:type="spellStart"/>
      <w:r w:rsidRPr="00211019">
        <w:rPr>
          <w:rFonts w:ascii="Times New Roman" w:eastAsia="Times New Roman" w:hAnsi="Times New Roman" w:cs="Times New Roman"/>
          <w:color w:val="000000"/>
          <w:spacing w:val="-4"/>
          <w:sz w:val="24"/>
          <w:szCs w:val="24"/>
        </w:rPr>
        <w:t>ica</w:t>
      </w:r>
      <w:proofErr w:type="spellEnd"/>
      <w:r w:rsidRPr="00211019">
        <w:rPr>
          <w:rFonts w:ascii="Times New Roman" w:eastAsia="Times New Roman" w:hAnsi="Times New Roman" w:cs="Times New Roman"/>
          <w:color w:val="000000"/>
          <w:spacing w:val="-4"/>
          <w:sz w:val="24"/>
          <w:szCs w:val="24"/>
        </w:rPr>
        <w:t xml:space="preserve">),” Database Systems Journal, vol. 7, no. 1, pp. 12–21, 2016. </w:t>
      </w:r>
    </w:p>
    <w:p w14:paraId="349B4BB1" w14:textId="77777777" w:rsidR="00211019" w:rsidRPr="00211019" w:rsidRDefault="00211019" w:rsidP="00211019">
      <w:pPr>
        <w:shd w:val="clear" w:color="auto" w:fill="FFFFFF"/>
        <w:spacing w:after="0" w:line="240" w:lineRule="auto"/>
        <w:jc w:val="both"/>
        <w:rPr>
          <w:rFonts w:ascii="Times New Roman" w:eastAsia="Times New Roman" w:hAnsi="Times New Roman" w:cs="Times New Roman"/>
          <w:color w:val="000000"/>
          <w:spacing w:val="5"/>
          <w:sz w:val="24"/>
          <w:szCs w:val="24"/>
        </w:rPr>
      </w:pPr>
    </w:p>
    <w:p w14:paraId="557B11D7" w14:textId="47BA37FB" w:rsidR="00211019" w:rsidRPr="00211019" w:rsidRDefault="00211019" w:rsidP="00211019">
      <w:pPr>
        <w:shd w:val="clear" w:color="auto" w:fill="FFFFFF"/>
        <w:spacing w:after="0" w:line="240" w:lineRule="auto"/>
        <w:jc w:val="both"/>
        <w:rPr>
          <w:rFonts w:ascii="Times New Roman" w:eastAsia="Times New Roman" w:hAnsi="Times New Roman" w:cs="Times New Roman"/>
          <w:color w:val="000000"/>
          <w:spacing w:val="5"/>
          <w:sz w:val="24"/>
          <w:szCs w:val="24"/>
        </w:rPr>
      </w:pPr>
      <w:r w:rsidRPr="00211019">
        <w:rPr>
          <w:rFonts w:ascii="Times New Roman" w:eastAsia="Times New Roman" w:hAnsi="Times New Roman" w:cs="Times New Roman"/>
          <w:color w:val="000000"/>
          <w:spacing w:val="5"/>
          <w:sz w:val="24"/>
          <w:szCs w:val="24"/>
        </w:rPr>
        <w:t>[</w:t>
      </w:r>
      <w:proofErr w:type="gramStart"/>
      <w:r w:rsidRPr="00211019">
        <w:rPr>
          <w:rFonts w:ascii="Times New Roman" w:eastAsia="Times New Roman" w:hAnsi="Times New Roman" w:cs="Times New Roman"/>
          <w:color w:val="000000"/>
          <w:spacing w:val="5"/>
          <w:sz w:val="24"/>
          <w:szCs w:val="24"/>
        </w:rPr>
        <w:t>4]</w:t>
      </w:r>
      <w:r w:rsidRPr="00211019">
        <w:rPr>
          <w:rFonts w:ascii="Times New Roman" w:eastAsia="Times New Roman" w:hAnsi="Times New Roman" w:cs="Times New Roman"/>
          <w:color w:val="000000"/>
          <w:spacing w:val="3"/>
          <w:sz w:val="24"/>
          <w:szCs w:val="24"/>
        </w:rPr>
        <w:t>S.</w:t>
      </w:r>
      <w:proofErr w:type="gramEnd"/>
      <w:r w:rsidRPr="00211019">
        <w:rPr>
          <w:rFonts w:ascii="Times New Roman" w:eastAsia="Times New Roman" w:hAnsi="Times New Roman" w:cs="Times New Roman"/>
          <w:color w:val="000000"/>
          <w:spacing w:val="3"/>
          <w:sz w:val="24"/>
          <w:szCs w:val="24"/>
        </w:rPr>
        <w:t xml:space="preserve"> </w:t>
      </w:r>
      <w:proofErr w:type="spellStart"/>
      <w:r w:rsidRPr="00211019">
        <w:rPr>
          <w:rFonts w:ascii="Times New Roman" w:eastAsia="Times New Roman" w:hAnsi="Times New Roman" w:cs="Times New Roman"/>
          <w:color w:val="000000"/>
          <w:spacing w:val="3"/>
          <w:sz w:val="24"/>
          <w:szCs w:val="24"/>
        </w:rPr>
        <w:t>Hansun</w:t>
      </w:r>
      <w:proofErr w:type="spellEnd"/>
      <w:r w:rsidRPr="00211019">
        <w:rPr>
          <w:rFonts w:ascii="Times New Roman" w:eastAsia="Times New Roman" w:hAnsi="Times New Roman" w:cs="Times New Roman"/>
          <w:color w:val="000000"/>
          <w:spacing w:val="3"/>
          <w:sz w:val="24"/>
          <w:szCs w:val="24"/>
        </w:rPr>
        <w:t xml:space="preserve">, “A new approach of moving average method in time series </w:t>
      </w:r>
    </w:p>
    <w:p w14:paraId="5323FD02" w14:textId="71B7FFFE" w:rsidR="00211019" w:rsidRDefault="00211019" w:rsidP="00211019">
      <w:pPr>
        <w:shd w:val="clear" w:color="auto" w:fill="FFFFFF"/>
        <w:spacing w:after="0" w:line="240" w:lineRule="auto"/>
        <w:jc w:val="both"/>
        <w:rPr>
          <w:rFonts w:ascii="Times New Roman" w:eastAsia="Times New Roman" w:hAnsi="Times New Roman" w:cs="Times New Roman"/>
          <w:color w:val="000000"/>
          <w:spacing w:val="-4"/>
          <w:sz w:val="24"/>
          <w:szCs w:val="24"/>
        </w:rPr>
      </w:pPr>
      <w:r w:rsidRPr="00211019">
        <w:rPr>
          <w:rFonts w:ascii="Times New Roman" w:eastAsia="Times New Roman" w:hAnsi="Times New Roman" w:cs="Times New Roman"/>
          <w:color w:val="000000"/>
          <w:spacing w:val="3"/>
          <w:sz w:val="24"/>
          <w:szCs w:val="24"/>
        </w:rPr>
        <w:t xml:space="preserve">analysis,” in 2013 International Conference on New Media Studies, </w:t>
      </w:r>
      <w:proofErr w:type="spellStart"/>
      <w:r w:rsidRPr="00211019">
        <w:rPr>
          <w:rFonts w:ascii="Times New Roman" w:eastAsia="Times New Roman" w:hAnsi="Times New Roman" w:cs="Times New Roman"/>
          <w:color w:val="000000"/>
          <w:spacing w:val="-4"/>
          <w:sz w:val="24"/>
          <w:szCs w:val="24"/>
        </w:rPr>
        <w:t>CoNMedia</w:t>
      </w:r>
      <w:proofErr w:type="spellEnd"/>
      <w:r w:rsidRPr="00211019">
        <w:rPr>
          <w:rFonts w:ascii="Times New Roman" w:eastAsia="Times New Roman" w:hAnsi="Times New Roman" w:cs="Times New Roman"/>
          <w:color w:val="000000"/>
          <w:spacing w:val="-4"/>
          <w:sz w:val="24"/>
          <w:szCs w:val="24"/>
        </w:rPr>
        <w:t xml:space="preserve"> 2013</w:t>
      </w:r>
      <w:r>
        <w:rPr>
          <w:rFonts w:ascii="Times New Roman" w:eastAsia="Times New Roman" w:hAnsi="Times New Roman" w:cs="Times New Roman"/>
          <w:color w:val="000000"/>
          <w:spacing w:val="-4"/>
          <w:sz w:val="24"/>
          <w:szCs w:val="24"/>
        </w:rPr>
        <w:t xml:space="preserve"> </w:t>
      </w:r>
      <w:r w:rsidRPr="00211019">
        <w:rPr>
          <w:rFonts w:ascii="Times New Roman" w:eastAsia="Times New Roman" w:hAnsi="Times New Roman" w:cs="Times New Roman"/>
          <w:color w:val="000000"/>
          <w:spacing w:val="-4"/>
          <w:sz w:val="24"/>
          <w:szCs w:val="24"/>
        </w:rPr>
        <w:t xml:space="preserve">Nov 2013, pp. 1–4.  </w:t>
      </w:r>
    </w:p>
    <w:p w14:paraId="3AE495BB" w14:textId="77777777" w:rsidR="00211019" w:rsidRPr="00211019" w:rsidRDefault="00211019" w:rsidP="00211019">
      <w:pPr>
        <w:shd w:val="clear" w:color="auto" w:fill="FFFFFF"/>
        <w:spacing w:after="0" w:line="240" w:lineRule="auto"/>
        <w:jc w:val="both"/>
        <w:rPr>
          <w:rFonts w:ascii="Times New Roman" w:eastAsia="Times New Roman" w:hAnsi="Times New Roman" w:cs="Times New Roman"/>
          <w:color w:val="000000"/>
          <w:spacing w:val="3"/>
          <w:sz w:val="24"/>
          <w:szCs w:val="24"/>
        </w:rPr>
      </w:pPr>
    </w:p>
    <w:p w14:paraId="26AE1629" w14:textId="23B4FF6F" w:rsidR="00211019" w:rsidRPr="00211019" w:rsidRDefault="00211019" w:rsidP="00211019">
      <w:pPr>
        <w:shd w:val="clear" w:color="auto" w:fill="FFFFFF"/>
        <w:spacing w:after="0" w:line="240" w:lineRule="auto"/>
        <w:jc w:val="both"/>
        <w:rPr>
          <w:rFonts w:ascii="Times New Roman" w:eastAsia="Times New Roman" w:hAnsi="Times New Roman" w:cs="Times New Roman"/>
          <w:color w:val="000000"/>
          <w:spacing w:val="5"/>
          <w:sz w:val="24"/>
          <w:szCs w:val="24"/>
        </w:rPr>
      </w:pPr>
      <w:r w:rsidRPr="00211019">
        <w:rPr>
          <w:rFonts w:ascii="Times New Roman" w:eastAsia="Times New Roman" w:hAnsi="Times New Roman" w:cs="Times New Roman"/>
          <w:color w:val="000000"/>
          <w:spacing w:val="5"/>
          <w:sz w:val="24"/>
          <w:szCs w:val="24"/>
        </w:rPr>
        <w:t>[</w:t>
      </w:r>
      <w:proofErr w:type="gramStart"/>
      <w:r w:rsidRPr="00211019">
        <w:rPr>
          <w:rFonts w:ascii="Times New Roman" w:eastAsia="Times New Roman" w:hAnsi="Times New Roman" w:cs="Times New Roman"/>
          <w:color w:val="000000"/>
          <w:spacing w:val="5"/>
          <w:sz w:val="24"/>
          <w:szCs w:val="24"/>
        </w:rPr>
        <w:t>5]</w:t>
      </w:r>
      <w:r w:rsidRPr="00211019">
        <w:rPr>
          <w:rFonts w:ascii="Times New Roman" w:eastAsia="Times New Roman" w:hAnsi="Times New Roman" w:cs="Times New Roman"/>
          <w:color w:val="000000"/>
          <w:spacing w:val="-4"/>
          <w:sz w:val="24"/>
          <w:szCs w:val="24"/>
        </w:rPr>
        <w:t>E.</w:t>
      </w:r>
      <w:proofErr w:type="gramEnd"/>
      <w:r w:rsidRPr="00211019">
        <w:rPr>
          <w:rFonts w:ascii="Times New Roman" w:eastAsia="Times New Roman" w:hAnsi="Times New Roman" w:cs="Times New Roman"/>
          <w:color w:val="000000"/>
          <w:spacing w:val="-4"/>
          <w:sz w:val="24"/>
          <w:szCs w:val="24"/>
        </w:rPr>
        <w:t xml:space="preserve"> </w:t>
      </w:r>
      <w:proofErr w:type="spellStart"/>
      <w:r w:rsidRPr="00211019">
        <w:rPr>
          <w:rFonts w:ascii="Times New Roman" w:eastAsia="Times New Roman" w:hAnsi="Times New Roman" w:cs="Times New Roman"/>
          <w:color w:val="000000"/>
          <w:spacing w:val="-4"/>
          <w:sz w:val="24"/>
          <w:szCs w:val="24"/>
        </w:rPr>
        <w:t>Ostertagova</w:t>
      </w:r>
      <w:proofErr w:type="spellEnd"/>
      <w:r w:rsidRPr="00211019">
        <w:rPr>
          <w:rFonts w:ascii="Times New Roman" w:eastAsia="Times New Roman" w:hAnsi="Times New Roman" w:cs="Times New Roman"/>
          <w:color w:val="000000"/>
          <w:spacing w:val="-4"/>
          <w:sz w:val="24"/>
          <w:szCs w:val="24"/>
        </w:rPr>
        <w:t xml:space="preserve"> and O. Ostertag, “The simple exponential smoothing </w:t>
      </w:r>
    </w:p>
    <w:p w14:paraId="7F94F3F7" w14:textId="6E50F47B" w:rsidR="00211019" w:rsidRDefault="00211019" w:rsidP="00211019">
      <w:pPr>
        <w:shd w:val="clear" w:color="auto" w:fill="FFFFFF"/>
        <w:spacing w:after="0" w:line="240" w:lineRule="auto"/>
        <w:jc w:val="both"/>
        <w:rPr>
          <w:rFonts w:ascii="Times New Roman" w:eastAsia="Times New Roman" w:hAnsi="Times New Roman" w:cs="Times New Roman"/>
          <w:color w:val="000000"/>
          <w:spacing w:val="-4"/>
          <w:sz w:val="24"/>
          <w:szCs w:val="24"/>
        </w:rPr>
      </w:pPr>
      <w:r w:rsidRPr="00211019">
        <w:rPr>
          <w:rFonts w:ascii="Times New Roman" w:eastAsia="Times New Roman" w:hAnsi="Times New Roman" w:cs="Times New Roman"/>
          <w:color w:val="000000"/>
          <w:spacing w:val="-4"/>
          <w:sz w:val="24"/>
          <w:szCs w:val="24"/>
        </w:rPr>
        <w:t xml:space="preserve">model,” 09 2011.  </w:t>
      </w:r>
    </w:p>
    <w:p w14:paraId="32C012D0" w14:textId="77777777" w:rsidR="00211019" w:rsidRPr="00211019" w:rsidRDefault="00211019" w:rsidP="00211019">
      <w:pPr>
        <w:shd w:val="clear" w:color="auto" w:fill="FFFFFF"/>
        <w:spacing w:after="0" w:line="240" w:lineRule="auto"/>
        <w:jc w:val="both"/>
        <w:rPr>
          <w:rFonts w:ascii="Times New Roman" w:eastAsia="Times New Roman" w:hAnsi="Times New Roman" w:cs="Times New Roman"/>
          <w:color w:val="000000"/>
          <w:spacing w:val="-4"/>
          <w:sz w:val="24"/>
          <w:szCs w:val="24"/>
        </w:rPr>
      </w:pPr>
    </w:p>
    <w:p w14:paraId="1060391A" w14:textId="79941625" w:rsidR="00211019" w:rsidRPr="00211019" w:rsidRDefault="00211019" w:rsidP="00211019">
      <w:pPr>
        <w:shd w:val="clear" w:color="auto" w:fill="FFFFFF"/>
        <w:spacing w:after="0" w:line="240" w:lineRule="auto"/>
        <w:jc w:val="both"/>
        <w:rPr>
          <w:rFonts w:ascii="Times New Roman" w:eastAsia="Times New Roman" w:hAnsi="Times New Roman" w:cs="Times New Roman"/>
          <w:color w:val="000000"/>
          <w:spacing w:val="5"/>
          <w:sz w:val="24"/>
          <w:szCs w:val="24"/>
        </w:rPr>
      </w:pPr>
      <w:r w:rsidRPr="00211019">
        <w:rPr>
          <w:rFonts w:ascii="Times New Roman" w:eastAsia="Times New Roman" w:hAnsi="Times New Roman" w:cs="Times New Roman"/>
          <w:color w:val="000000"/>
          <w:spacing w:val="5"/>
          <w:sz w:val="24"/>
          <w:szCs w:val="24"/>
        </w:rPr>
        <w:t>[</w:t>
      </w:r>
      <w:proofErr w:type="gramStart"/>
      <w:r w:rsidRPr="00211019">
        <w:rPr>
          <w:rFonts w:ascii="Times New Roman" w:eastAsia="Times New Roman" w:hAnsi="Times New Roman" w:cs="Times New Roman"/>
          <w:color w:val="000000"/>
          <w:spacing w:val="5"/>
          <w:sz w:val="24"/>
          <w:szCs w:val="24"/>
        </w:rPr>
        <w:t>6]</w:t>
      </w:r>
      <w:proofErr w:type="spellStart"/>
      <w:r w:rsidRPr="00211019">
        <w:rPr>
          <w:rFonts w:ascii="Times New Roman" w:eastAsia="Times New Roman" w:hAnsi="Times New Roman" w:cs="Times New Roman"/>
          <w:color w:val="000000"/>
          <w:spacing w:val="3"/>
          <w:sz w:val="24"/>
          <w:szCs w:val="24"/>
        </w:rPr>
        <w:t>Saptashwa</w:t>
      </w:r>
      <w:proofErr w:type="spellEnd"/>
      <w:proofErr w:type="gramEnd"/>
      <w:r w:rsidRPr="00211019">
        <w:rPr>
          <w:rFonts w:ascii="Times New Roman" w:eastAsia="Times New Roman" w:hAnsi="Times New Roman" w:cs="Times New Roman"/>
          <w:color w:val="000000"/>
          <w:spacing w:val="3"/>
          <w:sz w:val="24"/>
          <w:szCs w:val="24"/>
        </w:rPr>
        <w:t>,“Ridge</w:t>
      </w:r>
      <w:r>
        <w:rPr>
          <w:rFonts w:ascii="Times New Roman" w:eastAsia="Times New Roman" w:hAnsi="Times New Roman" w:cs="Times New Roman"/>
          <w:color w:val="000000"/>
          <w:spacing w:val="3"/>
          <w:sz w:val="24"/>
          <w:szCs w:val="24"/>
        </w:rPr>
        <w:t xml:space="preserve"> </w:t>
      </w:r>
      <w:r w:rsidRPr="00211019">
        <w:rPr>
          <w:rFonts w:ascii="Times New Roman" w:eastAsia="Times New Roman" w:hAnsi="Times New Roman" w:cs="Times New Roman"/>
          <w:color w:val="000000"/>
          <w:spacing w:val="3"/>
          <w:sz w:val="24"/>
          <w:szCs w:val="24"/>
        </w:rPr>
        <w:t xml:space="preserve">and Lasso Regression: A Complete Guide with Python </w:t>
      </w:r>
    </w:p>
    <w:p w14:paraId="569F436B" w14:textId="14B14DF5" w:rsidR="00211019" w:rsidRDefault="00211019" w:rsidP="00211019">
      <w:pPr>
        <w:shd w:val="clear" w:color="auto" w:fill="FFFFFF"/>
        <w:spacing w:after="0" w:line="240" w:lineRule="auto"/>
        <w:jc w:val="both"/>
        <w:rPr>
          <w:rFonts w:ascii="Times New Roman" w:eastAsia="Times New Roman" w:hAnsi="Times New Roman" w:cs="Times New Roman"/>
          <w:color w:val="000000"/>
          <w:spacing w:val="3"/>
          <w:sz w:val="24"/>
          <w:szCs w:val="24"/>
        </w:rPr>
      </w:pPr>
      <w:r w:rsidRPr="00211019">
        <w:rPr>
          <w:rFonts w:ascii="Times New Roman" w:eastAsia="Times New Roman" w:hAnsi="Times New Roman" w:cs="Times New Roman"/>
          <w:color w:val="000000"/>
          <w:spacing w:val="3"/>
          <w:sz w:val="24"/>
          <w:szCs w:val="24"/>
        </w:rPr>
        <w:t>ScikitLearn</w:t>
      </w:r>
      <w:proofErr w:type="gramStart"/>
      <w:r w:rsidRPr="00211019">
        <w:rPr>
          <w:rFonts w:ascii="Times New Roman" w:eastAsia="Times New Roman" w:hAnsi="Times New Roman" w:cs="Times New Roman"/>
          <w:color w:val="000000"/>
          <w:spacing w:val="3"/>
          <w:sz w:val="24"/>
          <w:szCs w:val="24"/>
        </w:rPr>
        <w:t>,”https://towardsdatascience.com/ridge-and-lassoregression-a-complete-guide-with-python-scikit-learn-e20e34bcbf0b</w:t>
      </w:r>
      <w:proofErr w:type="gramEnd"/>
      <w:r w:rsidRPr="00211019">
        <w:rPr>
          <w:rFonts w:ascii="Times New Roman" w:eastAsia="Times New Roman" w:hAnsi="Times New Roman" w:cs="Times New Roman"/>
          <w:color w:val="000000"/>
          <w:spacing w:val="3"/>
          <w:sz w:val="24"/>
          <w:szCs w:val="24"/>
        </w:rPr>
        <w:t xml:space="preserve">, Sep 26, 2018.  </w:t>
      </w:r>
    </w:p>
    <w:p w14:paraId="7108759C" w14:textId="77777777" w:rsidR="00211019" w:rsidRPr="00211019" w:rsidRDefault="00211019" w:rsidP="00211019">
      <w:pPr>
        <w:shd w:val="clear" w:color="auto" w:fill="FFFFFF"/>
        <w:spacing w:after="0" w:line="240" w:lineRule="auto"/>
        <w:jc w:val="both"/>
        <w:rPr>
          <w:rFonts w:ascii="Times New Roman" w:eastAsia="Times New Roman" w:hAnsi="Times New Roman" w:cs="Times New Roman"/>
          <w:color w:val="000000"/>
          <w:spacing w:val="3"/>
          <w:sz w:val="24"/>
          <w:szCs w:val="24"/>
        </w:rPr>
      </w:pPr>
    </w:p>
    <w:p w14:paraId="36EA43E7" w14:textId="41227A49" w:rsidR="00211019" w:rsidRPr="00211019" w:rsidRDefault="00211019" w:rsidP="00211019">
      <w:pPr>
        <w:shd w:val="clear" w:color="auto" w:fill="FFFFFF"/>
        <w:spacing w:after="0" w:line="240" w:lineRule="auto"/>
        <w:jc w:val="both"/>
        <w:rPr>
          <w:rFonts w:ascii="Times New Roman" w:eastAsia="Times New Roman" w:hAnsi="Times New Roman" w:cs="Times New Roman"/>
          <w:color w:val="000000"/>
          <w:spacing w:val="5"/>
          <w:sz w:val="24"/>
          <w:szCs w:val="24"/>
        </w:rPr>
      </w:pPr>
      <w:r w:rsidRPr="00211019">
        <w:rPr>
          <w:rFonts w:ascii="Times New Roman" w:eastAsia="Times New Roman" w:hAnsi="Times New Roman" w:cs="Times New Roman"/>
          <w:color w:val="000000"/>
          <w:spacing w:val="5"/>
          <w:sz w:val="24"/>
          <w:szCs w:val="24"/>
        </w:rPr>
        <w:t>[</w:t>
      </w:r>
      <w:proofErr w:type="gramStart"/>
      <w:r w:rsidRPr="00211019">
        <w:rPr>
          <w:rFonts w:ascii="Times New Roman" w:eastAsia="Times New Roman" w:hAnsi="Times New Roman" w:cs="Times New Roman"/>
          <w:color w:val="000000"/>
          <w:spacing w:val="5"/>
          <w:sz w:val="24"/>
          <w:szCs w:val="24"/>
        </w:rPr>
        <w:t>7]</w:t>
      </w:r>
      <w:r w:rsidRPr="00211019">
        <w:rPr>
          <w:rFonts w:ascii="Times New Roman" w:eastAsia="Times New Roman" w:hAnsi="Times New Roman" w:cs="Times New Roman"/>
          <w:color w:val="000000"/>
          <w:spacing w:val="3"/>
          <w:sz w:val="24"/>
          <w:szCs w:val="24"/>
        </w:rPr>
        <w:t>D.</w:t>
      </w:r>
      <w:proofErr w:type="gramEnd"/>
      <w:r w:rsidRPr="00211019">
        <w:rPr>
          <w:rFonts w:ascii="Times New Roman" w:eastAsia="Times New Roman" w:hAnsi="Times New Roman" w:cs="Times New Roman"/>
          <w:color w:val="000000"/>
          <w:spacing w:val="3"/>
          <w:sz w:val="24"/>
          <w:szCs w:val="24"/>
        </w:rPr>
        <w:t xml:space="preserve"> S. </w:t>
      </w:r>
      <w:proofErr w:type="spellStart"/>
      <w:r w:rsidRPr="00211019">
        <w:rPr>
          <w:rFonts w:ascii="Times New Roman" w:eastAsia="Times New Roman" w:hAnsi="Times New Roman" w:cs="Times New Roman"/>
          <w:color w:val="000000"/>
          <w:spacing w:val="3"/>
          <w:sz w:val="24"/>
          <w:szCs w:val="24"/>
        </w:rPr>
        <w:t>Sayad</w:t>
      </w:r>
      <w:proofErr w:type="spellEnd"/>
      <w:r w:rsidRPr="00211019">
        <w:rPr>
          <w:rFonts w:ascii="Times New Roman" w:eastAsia="Times New Roman" w:hAnsi="Times New Roman" w:cs="Times New Roman"/>
          <w:color w:val="000000"/>
          <w:spacing w:val="3"/>
          <w:sz w:val="24"/>
          <w:szCs w:val="24"/>
        </w:rPr>
        <w:t xml:space="preserve">, “K Nearest Neighbors - Regression,” http://saedsayad.com/k </w:t>
      </w:r>
    </w:p>
    <w:p w14:paraId="543BBB33" w14:textId="164F6495" w:rsidR="00211019" w:rsidRDefault="00211019" w:rsidP="00211019">
      <w:pPr>
        <w:shd w:val="clear" w:color="auto" w:fill="FFFFFF"/>
        <w:spacing w:after="0" w:line="240" w:lineRule="auto"/>
        <w:jc w:val="both"/>
        <w:rPr>
          <w:rFonts w:ascii="Times New Roman" w:eastAsia="Times New Roman" w:hAnsi="Times New Roman" w:cs="Times New Roman"/>
          <w:color w:val="000000"/>
          <w:spacing w:val="-4"/>
          <w:sz w:val="24"/>
          <w:szCs w:val="24"/>
        </w:rPr>
      </w:pPr>
      <w:r w:rsidRPr="00211019">
        <w:rPr>
          <w:rFonts w:ascii="Times New Roman" w:eastAsia="Times New Roman" w:hAnsi="Times New Roman" w:cs="Times New Roman"/>
          <w:color w:val="000000"/>
          <w:spacing w:val="-4"/>
          <w:sz w:val="24"/>
          <w:szCs w:val="24"/>
        </w:rPr>
        <w:t xml:space="preserve">nearest neighbors reg.htm. </w:t>
      </w:r>
    </w:p>
    <w:p w14:paraId="7ED26E09" w14:textId="77777777" w:rsidR="00211019" w:rsidRPr="00211019" w:rsidRDefault="00211019" w:rsidP="00211019">
      <w:pPr>
        <w:shd w:val="clear" w:color="auto" w:fill="FFFFFF"/>
        <w:spacing w:after="0" w:line="240" w:lineRule="auto"/>
        <w:jc w:val="both"/>
        <w:rPr>
          <w:rFonts w:ascii="Times New Roman" w:eastAsia="Times New Roman" w:hAnsi="Times New Roman" w:cs="Times New Roman"/>
          <w:color w:val="000000"/>
          <w:spacing w:val="-4"/>
          <w:sz w:val="24"/>
          <w:szCs w:val="24"/>
        </w:rPr>
      </w:pPr>
    </w:p>
    <w:p w14:paraId="12897BE8" w14:textId="62BA0B46" w:rsidR="00211019" w:rsidRPr="00211019" w:rsidRDefault="00211019" w:rsidP="00211019">
      <w:pPr>
        <w:shd w:val="clear" w:color="auto" w:fill="FFFFFF"/>
        <w:spacing w:after="0" w:line="240" w:lineRule="auto"/>
        <w:jc w:val="both"/>
        <w:rPr>
          <w:rFonts w:ascii="Times New Roman" w:eastAsia="Times New Roman" w:hAnsi="Times New Roman" w:cs="Times New Roman"/>
          <w:color w:val="000000"/>
          <w:spacing w:val="5"/>
          <w:sz w:val="24"/>
          <w:szCs w:val="24"/>
        </w:rPr>
      </w:pPr>
      <w:r w:rsidRPr="00211019">
        <w:rPr>
          <w:rFonts w:ascii="Times New Roman" w:eastAsia="Times New Roman" w:hAnsi="Times New Roman" w:cs="Times New Roman"/>
          <w:color w:val="000000"/>
          <w:spacing w:val="5"/>
          <w:sz w:val="24"/>
          <w:szCs w:val="24"/>
        </w:rPr>
        <w:t>[</w:t>
      </w:r>
      <w:proofErr w:type="gramStart"/>
      <w:r w:rsidRPr="00211019">
        <w:rPr>
          <w:rFonts w:ascii="Times New Roman" w:eastAsia="Times New Roman" w:hAnsi="Times New Roman" w:cs="Times New Roman"/>
          <w:color w:val="000000"/>
          <w:spacing w:val="5"/>
          <w:sz w:val="24"/>
          <w:szCs w:val="24"/>
        </w:rPr>
        <w:t>8]</w:t>
      </w:r>
      <w:r w:rsidRPr="00211019">
        <w:rPr>
          <w:rFonts w:ascii="Times New Roman" w:eastAsia="Times New Roman" w:hAnsi="Times New Roman" w:cs="Times New Roman"/>
          <w:color w:val="000000"/>
          <w:spacing w:val="-5"/>
          <w:sz w:val="24"/>
          <w:szCs w:val="24"/>
        </w:rPr>
        <w:t>J.</w:t>
      </w:r>
      <w:proofErr w:type="gramEnd"/>
      <w:r w:rsidRPr="00211019">
        <w:rPr>
          <w:rFonts w:ascii="Times New Roman" w:eastAsia="Times New Roman" w:hAnsi="Times New Roman" w:cs="Times New Roman"/>
          <w:color w:val="000000"/>
          <w:spacing w:val="-5"/>
          <w:sz w:val="24"/>
          <w:szCs w:val="24"/>
        </w:rPr>
        <w:t xml:space="preserve"> Patel, S. Shah, P. Thakkar, and K. Kotecha, “Predicting stock market </w:t>
      </w:r>
    </w:p>
    <w:p w14:paraId="59F81077" w14:textId="105AC399" w:rsidR="00211019" w:rsidRPr="00211019" w:rsidRDefault="00211019" w:rsidP="00211019">
      <w:pPr>
        <w:shd w:val="clear" w:color="auto" w:fill="FFFFFF"/>
        <w:spacing w:after="0" w:line="240" w:lineRule="auto"/>
        <w:jc w:val="both"/>
        <w:rPr>
          <w:rFonts w:ascii="Times New Roman" w:eastAsia="Times New Roman" w:hAnsi="Times New Roman" w:cs="Times New Roman"/>
          <w:color w:val="000000"/>
          <w:spacing w:val="3"/>
          <w:sz w:val="24"/>
          <w:szCs w:val="24"/>
        </w:rPr>
      </w:pPr>
      <w:r w:rsidRPr="00211019">
        <w:rPr>
          <w:rFonts w:ascii="Times New Roman" w:eastAsia="Times New Roman" w:hAnsi="Times New Roman" w:cs="Times New Roman"/>
          <w:color w:val="000000"/>
          <w:spacing w:val="3"/>
          <w:sz w:val="24"/>
          <w:szCs w:val="24"/>
        </w:rPr>
        <w:t xml:space="preserve">index using fusion of machine learning techniques,” Expert Syst. Appl., </w:t>
      </w:r>
      <w:r w:rsidRPr="00211019">
        <w:rPr>
          <w:rFonts w:ascii="Times New Roman" w:eastAsia="Times New Roman" w:hAnsi="Times New Roman" w:cs="Times New Roman"/>
          <w:color w:val="000000"/>
          <w:spacing w:val="-4"/>
          <w:sz w:val="24"/>
          <w:szCs w:val="24"/>
        </w:rPr>
        <w:t xml:space="preserve">vol. 42, pp. 2162–2172, 2015. </w:t>
      </w:r>
    </w:p>
    <w:p w14:paraId="3FB1501A" w14:textId="77777777" w:rsidR="00211019" w:rsidRPr="00211019" w:rsidRDefault="00211019" w:rsidP="00211019">
      <w:pPr>
        <w:shd w:val="clear" w:color="auto" w:fill="FFFFFF"/>
        <w:spacing w:after="0" w:line="240" w:lineRule="auto"/>
        <w:jc w:val="both"/>
        <w:rPr>
          <w:rFonts w:ascii="Times New Roman" w:eastAsia="Times New Roman" w:hAnsi="Times New Roman" w:cs="Times New Roman"/>
          <w:color w:val="000000"/>
          <w:spacing w:val="-4"/>
          <w:sz w:val="24"/>
          <w:szCs w:val="24"/>
        </w:rPr>
      </w:pPr>
    </w:p>
    <w:p w14:paraId="3E2AA007" w14:textId="050E895F" w:rsidR="00211019" w:rsidRDefault="00211019" w:rsidP="00211019">
      <w:pPr>
        <w:shd w:val="clear" w:color="auto" w:fill="FFFFFF"/>
        <w:spacing w:after="0" w:line="240" w:lineRule="auto"/>
        <w:jc w:val="both"/>
        <w:rPr>
          <w:rFonts w:ascii="Times New Roman" w:eastAsia="Times New Roman" w:hAnsi="Times New Roman" w:cs="Times New Roman"/>
          <w:color w:val="000000"/>
          <w:spacing w:val="-4"/>
          <w:sz w:val="24"/>
          <w:szCs w:val="24"/>
        </w:rPr>
      </w:pPr>
      <w:r w:rsidRPr="00211019">
        <w:rPr>
          <w:rFonts w:ascii="Times New Roman" w:eastAsia="Times New Roman" w:hAnsi="Times New Roman" w:cs="Times New Roman"/>
          <w:color w:val="000000"/>
          <w:spacing w:val="5"/>
          <w:sz w:val="24"/>
          <w:szCs w:val="24"/>
        </w:rPr>
        <w:t>[</w:t>
      </w:r>
      <w:proofErr w:type="gramStart"/>
      <w:r w:rsidRPr="00211019">
        <w:rPr>
          <w:rFonts w:ascii="Times New Roman" w:eastAsia="Times New Roman" w:hAnsi="Times New Roman" w:cs="Times New Roman"/>
          <w:color w:val="000000"/>
          <w:spacing w:val="5"/>
          <w:sz w:val="24"/>
          <w:szCs w:val="24"/>
        </w:rPr>
        <w:t>9]</w:t>
      </w:r>
      <w:r w:rsidRPr="00211019">
        <w:rPr>
          <w:rFonts w:ascii="Times New Roman" w:eastAsia="Times New Roman" w:hAnsi="Times New Roman" w:cs="Times New Roman"/>
          <w:color w:val="000000"/>
          <w:spacing w:val="-2"/>
          <w:sz w:val="24"/>
          <w:szCs w:val="24"/>
        </w:rPr>
        <w:t>D.</w:t>
      </w:r>
      <w:proofErr w:type="gramEnd"/>
      <w:r w:rsidRPr="00211019">
        <w:rPr>
          <w:rFonts w:ascii="Times New Roman" w:eastAsia="Times New Roman" w:hAnsi="Times New Roman" w:cs="Times New Roman"/>
          <w:color w:val="000000"/>
          <w:spacing w:val="-2"/>
          <w:sz w:val="24"/>
          <w:szCs w:val="24"/>
        </w:rPr>
        <w:t xml:space="preserve"> S. </w:t>
      </w:r>
      <w:proofErr w:type="spellStart"/>
      <w:r w:rsidRPr="00211019">
        <w:rPr>
          <w:rFonts w:ascii="Times New Roman" w:eastAsia="Times New Roman" w:hAnsi="Times New Roman" w:cs="Times New Roman"/>
          <w:color w:val="000000"/>
          <w:spacing w:val="-2"/>
          <w:sz w:val="24"/>
          <w:szCs w:val="24"/>
        </w:rPr>
        <w:t>Sayad</w:t>
      </w:r>
      <w:proofErr w:type="spellEnd"/>
      <w:r w:rsidRPr="00211019">
        <w:rPr>
          <w:rFonts w:ascii="Times New Roman" w:eastAsia="Times New Roman" w:hAnsi="Times New Roman" w:cs="Times New Roman"/>
          <w:color w:val="000000"/>
          <w:spacing w:val="-2"/>
          <w:sz w:val="24"/>
          <w:szCs w:val="24"/>
        </w:rPr>
        <w:t>, “Support Vector Machine Regression(SVR),”</w:t>
      </w:r>
      <w:r w:rsidRPr="00211019">
        <w:rPr>
          <w:rFonts w:ascii="Times New Roman" w:eastAsia="Times New Roman" w:hAnsi="Times New Roman" w:cs="Times New Roman"/>
          <w:color w:val="000000"/>
          <w:spacing w:val="-4"/>
          <w:sz w:val="24"/>
          <w:szCs w:val="24"/>
        </w:rPr>
        <w:t xml:space="preserve">https://www.saedsayad.com/support vector machine reg.htm.  </w:t>
      </w:r>
    </w:p>
    <w:p w14:paraId="5ED230F3" w14:textId="77777777" w:rsidR="00211019" w:rsidRPr="00211019" w:rsidRDefault="00211019" w:rsidP="00211019">
      <w:pPr>
        <w:shd w:val="clear" w:color="auto" w:fill="FFFFFF"/>
        <w:spacing w:after="0" w:line="240" w:lineRule="auto"/>
        <w:jc w:val="both"/>
        <w:rPr>
          <w:rFonts w:ascii="Times New Roman" w:eastAsia="Times New Roman" w:hAnsi="Times New Roman" w:cs="Times New Roman"/>
          <w:color w:val="000000"/>
          <w:spacing w:val="5"/>
          <w:sz w:val="24"/>
          <w:szCs w:val="24"/>
        </w:rPr>
      </w:pPr>
    </w:p>
    <w:p w14:paraId="68D40151" w14:textId="4F4D5577" w:rsidR="00211019" w:rsidRDefault="00211019" w:rsidP="00211019">
      <w:pPr>
        <w:shd w:val="clear" w:color="auto" w:fill="FFFFFF"/>
        <w:spacing w:after="0" w:line="240" w:lineRule="auto"/>
        <w:jc w:val="both"/>
        <w:rPr>
          <w:rFonts w:ascii="Times New Roman" w:eastAsia="Times New Roman" w:hAnsi="Times New Roman" w:cs="Times New Roman"/>
          <w:color w:val="000000"/>
          <w:spacing w:val="3"/>
          <w:sz w:val="24"/>
          <w:szCs w:val="24"/>
        </w:rPr>
      </w:pPr>
      <w:r w:rsidRPr="00211019">
        <w:rPr>
          <w:rFonts w:ascii="Times New Roman" w:eastAsia="Times New Roman" w:hAnsi="Times New Roman" w:cs="Times New Roman"/>
          <w:color w:val="000000"/>
          <w:spacing w:val="-3"/>
          <w:sz w:val="24"/>
          <w:szCs w:val="24"/>
        </w:rPr>
        <w:t>[</w:t>
      </w:r>
      <w:proofErr w:type="gramStart"/>
      <w:r w:rsidRPr="00211019">
        <w:rPr>
          <w:rFonts w:ascii="Times New Roman" w:eastAsia="Times New Roman" w:hAnsi="Times New Roman" w:cs="Times New Roman"/>
          <w:color w:val="000000"/>
          <w:spacing w:val="-3"/>
          <w:sz w:val="24"/>
          <w:szCs w:val="24"/>
        </w:rPr>
        <w:t>10]</w:t>
      </w:r>
      <w:r w:rsidRPr="00211019">
        <w:rPr>
          <w:rFonts w:ascii="Times New Roman" w:eastAsia="Times New Roman" w:hAnsi="Times New Roman" w:cs="Times New Roman"/>
          <w:color w:val="000000"/>
          <w:spacing w:val="-5"/>
          <w:sz w:val="24"/>
          <w:szCs w:val="24"/>
        </w:rPr>
        <w:t>S.</w:t>
      </w:r>
      <w:proofErr w:type="gramEnd"/>
      <w:r w:rsidRPr="00211019">
        <w:rPr>
          <w:rFonts w:ascii="Times New Roman" w:eastAsia="Times New Roman" w:hAnsi="Times New Roman" w:cs="Times New Roman"/>
          <w:color w:val="000000"/>
          <w:spacing w:val="-5"/>
          <w:sz w:val="24"/>
          <w:szCs w:val="24"/>
        </w:rPr>
        <w:t xml:space="preserve"> </w:t>
      </w:r>
      <w:proofErr w:type="spellStart"/>
      <w:r w:rsidRPr="00211019">
        <w:rPr>
          <w:rFonts w:ascii="Times New Roman" w:eastAsia="Times New Roman" w:hAnsi="Times New Roman" w:cs="Times New Roman"/>
          <w:color w:val="000000"/>
          <w:spacing w:val="-5"/>
          <w:sz w:val="24"/>
          <w:szCs w:val="24"/>
        </w:rPr>
        <w:t>Rathor</w:t>
      </w:r>
      <w:proofErr w:type="spellEnd"/>
      <w:r w:rsidRPr="00211019">
        <w:rPr>
          <w:rFonts w:ascii="Times New Roman" w:eastAsia="Times New Roman" w:hAnsi="Times New Roman" w:cs="Times New Roman"/>
          <w:color w:val="000000"/>
          <w:spacing w:val="-5"/>
          <w:sz w:val="24"/>
          <w:szCs w:val="24"/>
        </w:rPr>
        <w:t xml:space="preserve">, “Simple RNN vs GRU vs LSTM :- Difference lies in More </w:t>
      </w:r>
      <w:r w:rsidRPr="00211019">
        <w:rPr>
          <w:rFonts w:ascii="Times New Roman" w:eastAsia="Times New Roman" w:hAnsi="Times New Roman" w:cs="Times New Roman"/>
          <w:color w:val="000000"/>
          <w:spacing w:val="-4"/>
          <w:sz w:val="24"/>
          <w:szCs w:val="24"/>
        </w:rPr>
        <w:t>Flexible control,” https://medium.com/@saurabh.rathor092/simple-</w:t>
      </w:r>
      <w:r w:rsidRPr="00211019">
        <w:rPr>
          <w:rFonts w:ascii="Times New Roman" w:eastAsia="Times New Roman" w:hAnsi="Times New Roman" w:cs="Times New Roman"/>
          <w:color w:val="000000"/>
          <w:spacing w:val="-2"/>
          <w:sz w:val="24"/>
          <w:szCs w:val="24"/>
        </w:rPr>
        <w:t>rnnvs-gru-vs-lstm-difference-lies-in-more-flexible-control-</w:t>
      </w:r>
      <w:r w:rsidRPr="00211019">
        <w:rPr>
          <w:rFonts w:ascii="Times New Roman" w:eastAsia="Times New Roman" w:hAnsi="Times New Roman" w:cs="Times New Roman"/>
          <w:color w:val="000000"/>
          <w:spacing w:val="3"/>
          <w:sz w:val="24"/>
          <w:szCs w:val="24"/>
        </w:rPr>
        <w:t>5f33e07b1e57, Jun 2, 2018</w:t>
      </w:r>
      <w:r>
        <w:rPr>
          <w:rFonts w:ascii="Times New Roman" w:eastAsia="Times New Roman" w:hAnsi="Times New Roman" w:cs="Times New Roman"/>
          <w:color w:val="000000"/>
          <w:spacing w:val="3"/>
          <w:sz w:val="24"/>
          <w:szCs w:val="24"/>
        </w:rPr>
        <w:t>.</w:t>
      </w:r>
    </w:p>
    <w:p w14:paraId="64D490BE" w14:textId="49C1B30C" w:rsidR="00211019" w:rsidRDefault="00211019" w:rsidP="00211019">
      <w:pPr>
        <w:shd w:val="clear" w:color="auto" w:fill="FFFFFF"/>
        <w:spacing w:after="0" w:line="240" w:lineRule="auto"/>
        <w:jc w:val="both"/>
        <w:rPr>
          <w:rFonts w:ascii="Times New Roman" w:eastAsia="Times New Roman" w:hAnsi="Times New Roman" w:cs="Times New Roman"/>
          <w:color w:val="000000"/>
          <w:spacing w:val="3"/>
          <w:sz w:val="24"/>
          <w:szCs w:val="24"/>
        </w:rPr>
      </w:pPr>
    </w:p>
    <w:p w14:paraId="43C947AE" w14:textId="45A50D72" w:rsidR="00FF367D" w:rsidRPr="00FF367D" w:rsidRDefault="00211019" w:rsidP="00211019">
      <w:pPr>
        <w:shd w:val="clear" w:color="auto" w:fill="FFFFFF"/>
        <w:spacing w:after="0" w:line="240" w:lineRule="auto"/>
        <w:jc w:val="both"/>
        <w:rPr>
          <w:rFonts w:ascii="Times New Roman" w:hAnsi="Times New Roman" w:cs="Times New Roman"/>
          <w:sz w:val="24"/>
          <w:szCs w:val="24"/>
        </w:rPr>
      </w:pPr>
      <w:r w:rsidRPr="00FF367D">
        <w:rPr>
          <w:rFonts w:ascii="Times New Roman" w:hAnsi="Times New Roman" w:cs="Times New Roman"/>
          <w:sz w:val="24"/>
          <w:szCs w:val="24"/>
        </w:rPr>
        <w:lastRenderedPageBreak/>
        <w:t>[</w:t>
      </w:r>
      <w:proofErr w:type="gramStart"/>
      <w:r w:rsidRPr="00FF367D">
        <w:rPr>
          <w:rFonts w:ascii="Times New Roman" w:hAnsi="Times New Roman" w:cs="Times New Roman"/>
          <w:sz w:val="24"/>
          <w:szCs w:val="24"/>
        </w:rPr>
        <w:t>1</w:t>
      </w:r>
      <w:r w:rsidR="00FF367D" w:rsidRPr="00FF367D">
        <w:rPr>
          <w:rFonts w:ascii="Times New Roman" w:hAnsi="Times New Roman" w:cs="Times New Roman"/>
          <w:sz w:val="24"/>
          <w:szCs w:val="24"/>
        </w:rPr>
        <w:t>1</w:t>
      </w:r>
      <w:r w:rsidRPr="00FF367D">
        <w:rPr>
          <w:rFonts w:ascii="Times New Roman" w:hAnsi="Times New Roman" w:cs="Times New Roman"/>
          <w:sz w:val="24"/>
          <w:szCs w:val="24"/>
        </w:rPr>
        <w:t>]Zhang</w:t>
      </w:r>
      <w:proofErr w:type="gramEnd"/>
      <w:r w:rsidRPr="00FF367D">
        <w:rPr>
          <w:rFonts w:ascii="Times New Roman" w:hAnsi="Times New Roman" w:cs="Times New Roman"/>
          <w:sz w:val="24"/>
          <w:szCs w:val="24"/>
        </w:rPr>
        <w:t xml:space="preserve">, X., </w:t>
      </w:r>
      <w:proofErr w:type="spellStart"/>
      <w:r w:rsidRPr="00FF367D">
        <w:rPr>
          <w:rFonts w:ascii="Times New Roman" w:hAnsi="Times New Roman" w:cs="Times New Roman"/>
          <w:sz w:val="24"/>
          <w:szCs w:val="24"/>
        </w:rPr>
        <w:t>Fuehres</w:t>
      </w:r>
      <w:proofErr w:type="spellEnd"/>
      <w:r w:rsidRPr="00FF367D">
        <w:rPr>
          <w:rFonts w:ascii="Times New Roman" w:hAnsi="Times New Roman" w:cs="Times New Roman"/>
          <w:sz w:val="24"/>
          <w:szCs w:val="24"/>
        </w:rPr>
        <w:t>, H., &amp;</w:t>
      </w:r>
      <w:proofErr w:type="spellStart"/>
      <w:r w:rsidRPr="00FF367D">
        <w:rPr>
          <w:rFonts w:ascii="Times New Roman" w:hAnsi="Times New Roman" w:cs="Times New Roman"/>
          <w:sz w:val="24"/>
          <w:szCs w:val="24"/>
        </w:rPr>
        <w:t>Gloor</w:t>
      </w:r>
      <w:proofErr w:type="spellEnd"/>
      <w:r w:rsidRPr="00FF367D">
        <w:rPr>
          <w:rFonts w:ascii="Times New Roman" w:hAnsi="Times New Roman" w:cs="Times New Roman"/>
          <w:sz w:val="24"/>
          <w:szCs w:val="24"/>
        </w:rPr>
        <w:t xml:space="preserve">, P. A. (2011). Predicting stock market indicators through twitter “I hope it is not as bad as I fear”. Procedia-Social and Behavioral Sciences, 26, 55-62. </w:t>
      </w:r>
    </w:p>
    <w:p w14:paraId="68019751" w14:textId="77777777" w:rsidR="00FF367D" w:rsidRPr="00FF367D" w:rsidRDefault="00FF367D" w:rsidP="00211019">
      <w:pPr>
        <w:shd w:val="clear" w:color="auto" w:fill="FFFFFF"/>
        <w:spacing w:after="0" w:line="240" w:lineRule="auto"/>
        <w:jc w:val="both"/>
        <w:rPr>
          <w:rFonts w:ascii="Times New Roman" w:hAnsi="Times New Roman" w:cs="Times New Roman"/>
          <w:sz w:val="24"/>
          <w:szCs w:val="24"/>
        </w:rPr>
      </w:pPr>
    </w:p>
    <w:p w14:paraId="3A27838F" w14:textId="77777777" w:rsidR="00FF367D" w:rsidRPr="00FF367D" w:rsidRDefault="00FF367D" w:rsidP="00211019">
      <w:pPr>
        <w:shd w:val="clear" w:color="auto" w:fill="FFFFFF"/>
        <w:spacing w:after="0" w:line="240" w:lineRule="auto"/>
        <w:jc w:val="both"/>
        <w:rPr>
          <w:rFonts w:ascii="Times New Roman" w:hAnsi="Times New Roman" w:cs="Times New Roman"/>
          <w:sz w:val="24"/>
          <w:szCs w:val="24"/>
        </w:rPr>
      </w:pPr>
      <w:r w:rsidRPr="00FF367D">
        <w:rPr>
          <w:rFonts w:ascii="Times New Roman" w:hAnsi="Times New Roman" w:cs="Times New Roman"/>
          <w:sz w:val="24"/>
          <w:szCs w:val="24"/>
        </w:rPr>
        <w:t>[</w:t>
      </w:r>
      <w:r w:rsidR="00211019" w:rsidRPr="00FF367D">
        <w:rPr>
          <w:rFonts w:ascii="Times New Roman" w:hAnsi="Times New Roman" w:cs="Times New Roman"/>
          <w:sz w:val="24"/>
          <w:szCs w:val="24"/>
        </w:rPr>
        <w:t>12</w:t>
      </w:r>
      <w:r w:rsidRPr="00FF367D">
        <w:rPr>
          <w:rFonts w:ascii="Times New Roman" w:hAnsi="Times New Roman" w:cs="Times New Roman"/>
          <w:sz w:val="24"/>
          <w:szCs w:val="24"/>
        </w:rPr>
        <w:t>]</w:t>
      </w:r>
      <w:r w:rsidR="00211019" w:rsidRPr="00FF367D">
        <w:rPr>
          <w:rFonts w:ascii="Times New Roman" w:hAnsi="Times New Roman" w:cs="Times New Roman"/>
          <w:sz w:val="24"/>
          <w:szCs w:val="24"/>
        </w:rPr>
        <w:t xml:space="preserve"> </w:t>
      </w:r>
      <w:proofErr w:type="spellStart"/>
      <w:r w:rsidR="00211019" w:rsidRPr="00FF367D">
        <w:rPr>
          <w:rFonts w:ascii="Times New Roman" w:hAnsi="Times New Roman" w:cs="Times New Roman"/>
          <w:sz w:val="24"/>
          <w:szCs w:val="24"/>
        </w:rPr>
        <w:t>Karabulut</w:t>
      </w:r>
      <w:proofErr w:type="spellEnd"/>
      <w:r w:rsidR="00211019" w:rsidRPr="00FF367D">
        <w:rPr>
          <w:rFonts w:ascii="Times New Roman" w:hAnsi="Times New Roman" w:cs="Times New Roman"/>
          <w:sz w:val="24"/>
          <w:szCs w:val="24"/>
        </w:rPr>
        <w:t>, Y. (2011). Can Facebook predict stock market activity? Available at http://bus.miami.edu/umbfc/_common/files/papers/Karabulut.pdf [last Available 02.07.2013].</w:t>
      </w:r>
    </w:p>
    <w:p w14:paraId="1BEEDF33" w14:textId="77777777" w:rsidR="00FF367D" w:rsidRPr="00FF367D" w:rsidRDefault="00FF367D" w:rsidP="00211019">
      <w:pPr>
        <w:shd w:val="clear" w:color="auto" w:fill="FFFFFF"/>
        <w:spacing w:after="0" w:line="240" w:lineRule="auto"/>
        <w:jc w:val="both"/>
        <w:rPr>
          <w:rFonts w:ascii="Times New Roman" w:hAnsi="Times New Roman" w:cs="Times New Roman"/>
          <w:sz w:val="24"/>
          <w:szCs w:val="24"/>
        </w:rPr>
      </w:pPr>
    </w:p>
    <w:p w14:paraId="5B0D8346" w14:textId="35F56857" w:rsidR="00FF367D" w:rsidRPr="00FF367D" w:rsidRDefault="00FF367D" w:rsidP="00211019">
      <w:pPr>
        <w:shd w:val="clear" w:color="auto" w:fill="FFFFFF"/>
        <w:spacing w:after="0" w:line="240" w:lineRule="auto"/>
        <w:jc w:val="both"/>
        <w:rPr>
          <w:rFonts w:ascii="Times New Roman" w:hAnsi="Times New Roman" w:cs="Times New Roman"/>
          <w:sz w:val="24"/>
          <w:szCs w:val="24"/>
        </w:rPr>
      </w:pPr>
      <w:r w:rsidRPr="00FF367D">
        <w:rPr>
          <w:rFonts w:ascii="Times New Roman" w:hAnsi="Times New Roman" w:cs="Times New Roman"/>
          <w:sz w:val="24"/>
          <w:szCs w:val="24"/>
        </w:rPr>
        <w:t>[</w:t>
      </w:r>
      <w:r w:rsidR="00211019" w:rsidRPr="00FF367D">
        <w:rPr>
          <w:rFonts w:ascii="Times New Roman" w:hAnsi="Times New Roman" w:cs="Times New Roman"/>
          <w:sz w:val="24"/>
          <w:szCs w:val="24"/>
        </w:rPr>
        <w:t>13</w:t>
      </w:r>
      <w:r w:rsidRPr="00FF367D">
        <w:rPr>
          <w:rFonts w:ascii="Times New Roman" w:hAnsi="Times New Roman" w:cs="Times New Roman"/>
          <w:sz w:val="24"/>
          <w:szCs w:val="24"/>
        </w:rPr>
        <w:t>]</w:t>
      </w:r>
      <w:r w:rsidR="00211019" w:rsidRPr="00FF367D">
        <w:rPr>
          <w:rFonts w:ascii="Times New Roman" w:hAnsi="Times New Roman" w:cs="Times New Roman"/>
          <w:sz w:val="24"/>
          <w:szCs w:val="24"/>
        </w:rPr>
        <w:t xml:space="preserve"> </w:t>
      </w:r>
      <w:proofErr w:type="spellStart"/>
      <w:r w:rsidR="00211019" w:rsidRPr="00FF367D">
        <w:rPr>
          <w:rFonts w:ascii="Times New Roman" w:hAnsi="Times New Roman" w:cs="Times New Roman"/>
          <w:sz w:val="24"/>
          <w:szCs w:val="24"/>
        </w:rPr>
        <w:t>Demirguc-Kunt</w:t>
      </w:r>
      <w:proofErr w:type="spellEnd"/>
      <w:r w:rsidR="00211019" w:rsidRPr="00FF367D">
        <w:rPr>
          <w:rFonts w:ascii="Times New Roman" w:hAnsi="Times New Roman" w:cs="Times New Roman"/>
          <w:sz w:val="24"/>
          <w:szCs w:val="24"/>
        </w:rPr>
        <w:t xml:space="preserve">, A., &amp; Levine, R. (Eds.). (2004). financial structure and economic growth: A cross-country comparison of banks, markets, and development. MIT press. </w:t>
      </w:r>
    </w:p>
    <w:p w14:paraId="22B0B004" w14:textId="77777777" w:rsidR="00FF367D" w:rsidRPr="00FF367D" w:rsidRDefault="00FF367D" w:rsidP="00211019">
      <w:pPr>
        <w:shd w:val="clear" w:color="auto" w:fill="FFFFFF"/>
        <w:spacing w:after="0" w:line="240" w:lineRule="auto"/>
        <w:jc w:val="both"/>
        <w:rPr>
          <w:rFonts w:ascii="Times New Roman" w:hAnsi="Times New Roman" w:cs="Times New Roman"/>
          <w:sz w:val="24"/>
          <w:szCs w:val="24"/>
        </w:rPr>
      </w:pPr>
    </w:p>
    <w:p w14:paraId="25AC8256" w14:textId="6F5D5E32" w:rsidR="00FF367D" w:rsidRPr="00FF367D" w:rsidRDefault="00FF367D" w:rsidP="00211019">
      <w:pPr>
        <w:shd w:val="clear" w:color="auto" w:fill="FFFFFF"/>
        <w:spacing w:after="0" w:line="240" w:lineRule="auto"/>
        <w:jc w:val="both"/>
        <w:rPr>
          <w:rFonts w:ascii="Times New Roman" w:hAnsi="Times New Roman" w:cs="Times New Roman"/>
          <w:sz w:val="24"/>
          <w:szCs w:val="24"/>
        </w:rPr>
      </w:pPr>
      <w:r w:rsidRPr="00FF367D">
        <w:rPr>
          <w:rFonts w:ascii="Times New Roman" w:hAnsi="Times New Roman" w:cs="Times New Roman"/>
          <w:sz w:val="24"/>
          <w:szCs w:val="24"/>
        </w:rPr>
        <w:t>[</w:t>
      </w:r>
      <w:proofErr w:type="gramStart"/>
      <w:r w:rsidR="00211019" w:rsidRPr="00FF367D">
        <w:rPr>
          <w:rFonts w:ascii="Times New Roman" w:hAnsi="Times New Roman" w:cs="Times New Roman"/>
          <w:sz w:val="24"/>
          <w:szCs w:val="24"/>
        </w:rPr>
        <w:t>14</w:t>
      </w:r>
      <w:r w:rsidRPr="00FF367D">
        <w:rPr>
          <w:rFonts w:ascii="Times New Roman" w:hAnsi="Times New Roman" w:cs="Times New Roman"/>
          <w:sz w:val="24"/>
          <w:szCs w:val="24"/>
        </w:rPr>
        <w:t>]</w:t>
      </w:r>
      <w:proofErr w:type="spellStart"/>
      <w:r w:rsidR="00211019" w:rsidRPr="00FF367D">
        <w:rPr>
          <w:rFonts w:ascii="Times New Roman" w:hAnsi="Times New Roman" w:cs="Times New Roman"/>
          <w:sz w:val="24"/>
          <w:szCs w:val="24"/>
        </w:rPr>
        <w:t>Rouwenhorst</w:t>
      </w:r>
      <w:proofErr w:type="spellEnd"/>
      <w:proofErr w:type="gramEnd"/>
      <w:r w:rsidR="00211019" w:rsidRPr="00FF367D">
        <w:rPr>
          <w:rFonts w:ascii="Times New Roman" w:hAnsi="Times New Roman" w:cs="Times New Roman"/>
          <w:sz w:val="24"/>
          <w:szCs w:val="24"/>
        </w:rPr>
        <w:t xml:space="preserve">, K. G. (1999). Local return factors and turnover in emerging stock markets. The Journal of Finance, 54(4), 1439-1464. </w:t>
      </w:r>
    </w:p>
    <w:p w14:paraId="6BF38EB6" w14:textId="77777777" w:rsidR="00FF367D" w:rsidRPr="00FF367D" w:rsidRDefault="00FF367D" w:rsidP="00211019">
      <w:pPr>
        <w:shd w:val="clear" w:color="auto" w:fill="FFFFFF"/>
        <w:spacing w:after="0" w:line="240" w:lineRule="auto"/>
        <w:jc w:val="both"/>
        <w:rPr>
          <w:rFonts w:ascii="Times New Roman" w:hAnsi="Times New Roman" w:cs="Times New Roman"/>
          <w:sz w:val="24"/>
          <w:szCs w:val="24"/>
        </w:rPr>
      </w:pPr>
    </w:p>
    <w:p w14:paraId="648BDA91" w14:textId="79B6C158" w:rsidR="00FF367D" w:rsidRPr="00FF367D" w:rsidRDefault="00FF367D" w:rsidP="00211019">
      <w:pPr>
        <w:shd w:val="clear" w:color="auto" w:fill="FFFFFF"/>
        <w:spacing w:after="0" w:line="240" w:lineRule="auto"/>
        <w:jc w:val="both"/>
        <w:rPr>
          <w:rFonts w:ascii="Times New Roman" w:hAnsi="Times New Roman" w:cs="Times New Roman"/>
          <w:sz w:val="24"/>
          <w:szCs w:val="24"/>
        </w:rPr>
      </w:pPr>
      <w:r w:rsidRPr="00FF367D">
        <w:rPr>
          <w:rFonts w:ascii="Times New Roman" w:hAnsi="Times New Roman" w:cs="Times New Roman"/>
          <w:sz w:val="24"/>
          <w:szCs w:val="24"/>
        </w:rPr>
        <w:t>[</w:t>
      </w:r>
      <w:r w:rsidR="00211019" w:rsidRPr="00FF367D">
        <w:rPr>
          <w:rFonts w:ascii="Times New Roman" w:hAnsi="Times New Roman" w:cs="Times New Roman"/>
          <w:sz w:val="24"/>
          <w:szCs w:val="24"/>
        </w:rPr>
        <w:t>15</w:t>
      </w:r>
      <w:r w:rsidRPr="00FF367D">
        <w:rPr>
          <w:rFonts w:ascii="Times New Roman" w:hAnsi="Times New Roman" w:cs="Times New Roman"/>
          <w:sz w:val="24"/>
          <w:szCs w:val="24"/>
        </w:rPr>
        <w:t>]</w:t>
      </w:r>
      <w:r w:rsidR="00211019" w:rsidRPr="00FF367D">
        <w:rPr>
          <w:rFonts w:ascii="Times New Roman" w:hAnsi="Times New Roman" w:cs="Times New Roman"/>
          <w:sz w:val="24"/>
          <w:szCs w:val="24"/>
        </w:rPr>
        <w:t xml:space="preserve"> </w:t>
      </w:r>
      <w:proofErr w:type="spellStart"/>
      <w:r w:rsidR="00211019" w:rsidRPr="00FF367D">
        <w:rPr>
          <w:rFonts w:ascii="Times New Roman" w:hAnsi="Times New Roman" w:cs="Times New Roman"/>
          <w:sz w:val="24"/>
          <w:szCs w:val="24"/>
        </w:rPr>
        <w:t>Pesaran</w:t>
      </w:r>
      <w:proofErr w:type="spellEnd"/>
      <w:r w:rsidR="00211019" w:rsidRPr="00FF367D">
        <w:rPr>
          <w:rFonts w:ascii="Times New Roman" w:hAnsi="Times New Roman" w:cs="Times New Roman"/>
          <w:sz w:val="24"/>
          <w:szCs w:val="24"/>
        </w:rPr>
        <w:t>, M. H., &amp;</w:t>
      </w:r>
      <w:proofErr w:type="spellStart"/>
      <w:r w:rsidR="00211019" w:rsidRPr="00FF367D">
        <w:rPr>
          <w:rFonts w:ascii="Times New Roman" w:hAnsi="Times New Roman" w:cs="Times New Roman"/>
          <w:sz w:val="24"/>
          <w:szCs w:val="24"/>
        </w:rPr>
        <w:t>Timmermann</w:t>
      </w:r>
      <w:proofErr w:type="spellEnd"/>
      <w:r w:rsidR="00211019" w:rsidRPr="00FF367D">
        <w:rPr>
          <w:rFonts w:ascii="Times New Roman" w:hAnsi="Times New Roman" w:cs="Times New Roman"/>
          <w:sz w:val="24"/>
          <w:szCs w:val="24"/>
        </w:rPr>
        <w:t xml:space="preserve">, A. (1994). Forecasting stock returns an examination of stock market trading in the presence of transaction costs. Journal of Forecasting, 13(4), 335-367. </w:t>
      </w:r>
    </w:p>
    <w:p w14:paraId="73243617" w14:textId="77777777" w:rsidR="00FF367D" w:rsidRPr="00FF367D" w:rsidRDefault="00FF367D" w:rsidP="00211019">
      <w:pPr>
        <w:shd w:val="clear" w:color="auto" w:fill="FFFFFF"/>
        <w:spacing w:after="0" w:line="240" w:lineRule="auto"/>
        <w:jc w:val="both"/>
        <w:rPr>
          <w:rFonts w:ascii="Times New Roman" w:hAnsi="Times New Roman" w:cs="Times New Roman"/>
          <w:sz w:val="24"/>
          <w:szCs w:val="24"/>
        </w:rPr>
      </w:pPr>
    </w:p>
    <w:p w14:paraId="4EAEA459" w14:textId="4F3C0A90" w:rsidR="00FF367D" w:rsidRPr="00FF367D" w:rsidRDefault="00FF367D" w:rsidP="00211019">
      <w:pPr>
        <w:shd w:val="clear" w:color="auto" w:fill="FFFFFF"/>
        <w:spacing w:after="0" w:line="240" w:lineRule="auto"/>
        <w:jc w:val="both"/>
        <w:rPr>
          <w:rFonts w:ascii="Times New Roman" w:hAnsi="Times New Roman" w:cs="Times New Roman"/>
          <w:sz w:val="24"/>
          <w:szCs w:val="24"/>
        </w:rPr>
      </w:pPr>
      <w:r w:rsidRPr="00FF367D">
        <w:rPr>
          <w:rFonts w:ascii="Times New Roman" w:hAnsi="Times New Roman" w:cs="Times New Roman"/>
          <w:sz w:val="24"/>
          <w:szCs w:val="24"/>
        </w:rPr>
        <w:t>[</w:t>
      </w:r>
      <w:proofErr w:type="gramStart"/>
      <w:r w:rsidR="00211019" w:rsidRPr="00FF367D">
        <w:rPr>
          <w:rFonts w:ascii="Times New Roman" w:hAnsi="Times New Roman" w:cs="Times New Roman"/>
          <w:sz w:val="24"/>
          <w:szCs w:val="24"/>
        </w:rPr>
        <w:t>16</w:t>
      </w:r>
      <w:r w:rsidRPr="00FF367D">
        <w:rPr>
          <w:rFonts w:ascii="Times New Roman" w:hAnsi="Times New Roman" w:cs="Times New Roman"/>
          <w:sz w:val="24"/>
          <w:szCs w:val="24"/>
        </w:rPr>
        <w:t>]</w:t>
      </w:r>
      <w:proofErr w:type="spellStart"/>
      <w:r w:rsidR="00211019" w:rsidRPr="00FF367D">
        <w:rPr>
          <w:rFonts w:ascii="Times New Roman" w:hAnsi="Times New Roman" w:cs="Times New Roman"/>
          <w:sz w:val="24"/>
          <w:szCs w:val="24"/>
        </w:rPr>
        <w:t>Gharehchopogh</w:t>
      </w:r>
      <w:proofErr w:type="spellEnd"/>
      <w:proofErr w:type="gramEnd"/>
      <w:r w:rsidR="00211019" w:rsidRPr="00FF367D">
        <w:rPr>
          <w:rFonts w:ascii="Times New Roman" w:hAnsi="Times New Roman" w:cs="Times New Roman"/>
          <w:sz w:val="24"/>
          <w:szCs w:val="24"/>
        </w:rPr>
        <w:t>, F. S., &amp;</w:t>
      </w:r>
      <w:proofErr w:type="spellStart"/>
      <w:r w:rsidR="00211019" w:rsidRPr="00FF367D">
        <w:rPr>
          <w:rFonts w:ascii="Times New Roman" w:hAnsi="Times New Roman" w:cs="Times New Roman"/>
          <w:sz w:val="24"/>
          <w:szCs w:val="24"/>
        </w:rPr>
        <w:t>Khalifehlou</w:t>
      </w:r>
      <w:proofErr w:type="spellEnd"/>
      <w:r w:rsidR="00211019" w:rsidRPr="00FF367D">
        <w:rPr>
          <w:rFonts w:ascii="Times New Roman" w:hAnsi="Times New Roman" w:cs="Times New Roman"/>
          <w:sz w:val="24"/>
          <w:szCs w:val="24"/>
        </w:rPr>
        <w:t xml:space="preserve">, Z. A. (2012). A New Approach in Software Cost Estimation Using Regression Based Classifier. </w:t>
      </w:r>
      <w:proofErr w:type="spellStart"/>
      <w:r w:rsidR="00211019" w:rsidRPr="00FF367D">
        <w:rPr>
          <w:rFonts w:ascii="Times New Roman" w:hAnsi="Times New Roman" w:cs="Times New Roman"/>
          <w:sz w:val="24"/>
          <w:szCs w:val="24"/>
        </w:rPr>
        <w:t>AWERProcedia</w:t>
      </w:r>
      <w:proofErr w:type="spellEnd"/>
      <w:r w:rsidR="00211019" w:rsidRPr="00FF367D">
        <w:rPr>
          <w:rFonts w:ascii="Times New Roman" w:hAnsi="Times New Roman" w:cs="Times New Roman"/>
          <w:sz w:val="24"/>
          <w:szCs w:val="24"/>
        </w:rPr>
        <w:t xml:space="preserve"> Information Technology and Computer Science, Vol: 2, pp. 252-256. </w:t>
      </w:r>
    </w:p>
    <w:p w14:paraId="4D6E1A0B" w14:textId="77777777" w:rsidR="00FF367D" w:rsidRPr="00FF367D" w:rsidRDefault="00FF367D" w:rsidP="00211019">
      <w:pPr>
        <w:shd w:val="clear" w:color="auto" w:fill="FFFFFF"/>
        <w:spacing w:after="0" w:line="240" w:lineRule="auto"/>
        <w:jc w:val="both"/>
        <w:rPr>
          <w:rFonts w:ascii="Times New Roman" w:hAnsi="Times New Roman" w:cs="Times New Roman"/>
          <w:sz w:val="24"/>
          <w:szCs w:val="24"/>
        </w:rPr>
      </w:pPr>
    </w:p>
    <w:p w14:paraId="0E32BC87" w14:textId="13E9E8C6" w:rsidR="00FF367D" w:rsidRPr="00FF367D" w:rsidRDefault="00FF367D" w:rsidP="00211019">
      <w:pPr>
        <w:shd w:val="clear" w:color="auto" w:fill="FFFFFF"/>
        <w:spacing w:after="0" w:line="240" w:lineRule="auto"/>
        <w:jc w:val="both"/>
        <w:rPr>
          <w:rFonts w:ascii="Times New Roman" w:hAnsi="Times New Roman" w:cs="Times New Roman"/>
          <w:sz w:val="24"/>
          <w:szCs w:val="24"/>
        </w:rPr>
      </w:pPr>
      <w:r w:rsidRPr="00FF367D">
        <w:rPr>
          <w:rFonts w:ascii="Times New Roman" w:hAnsi="Times New Roman" w:cs="Times New Roman"/>
          <w:sz w:val="24"/>
          <w:szCs w:val="24"/>
        </w:rPr>
        <w:t>[</w:t>
      </w:r>
      <w:r w:rsidR="00211019" w:rsidRPr="00FF367D">
        <w:rPr>
          <w:rFonts w:ascii="Times New Roman" w:hAnsi="Times New Roman" w:cs="Times New Roman"/>
          <w:sz w:val="24"/>
          <w:szCs w:val="24"/>
        </w:rPr>
        <w:t>17</w:t>
      </w:r>
      <w:r w:rsidRPr="00FF367D">
        <w:rPr>
          <w:rFonts w:ascii="Times New Roman" w:hAnsi="Times New Roman" w:cs="Times New Roman"/>
          <w:sz w:val="24"/>
          <w:szCs w:val="24"/>
        </w:rPr>
        <w:t>]</w:t>
      </w:r>
      <w:r w:rsidR="00211019" w:rsidRPr="00FF367D">
        <w:rPr>
          <w:rFonts w:ascii="Times New Roman" w:hAnsi="Times New Roman" w:cs="Times New Roman"/>
          <w:sz w:val="24"/>
          <w:szCs w:val="24"/>
        </w:rPr>
        <w:t xml:space="preserve"> Draper, N. R., Smith, H., &amp;</w:t>
      </w:r>
      <w:proofErr w:type="spellStart"/>
      <w:r w:rsidR="00211019" w:rsidRPr="00FF367D">
        <w:rPr>
          <w:rFonts w:ascii="Times New Roman" w:hAnsi="Times New Roman" w:cs="Times New Roman"/>
          <w:sz w:val="24"/>
          <w:szCs w:val="24"/>
        </w:rPr>
        <w:t>Pownell</w:t>
      </w:r>
      <w:proofErr w:type="spellEnd"/>
      <w:r w:rsidR="00211019" w:rsidRPr="00FF367D">
        <w:rPr>
          <w:rFonts w:ascii="Times New Roman" w:hAnsi="Times New Roman" w:cs="Times New Roman"/>
          <w:sz w:val="24"/>
          <w:szCs w:val="24"/>
        </w:rPr>
        <w:t xml:space="preserve">, E. (1966). Applied regression analysis (Vol. 3). New York: Wiley. </w:t>
      </w:r>
    </w:p>
    <w:p w14:paraId="0F93A011" w14:textId="77777777" w:rsidR="00FF367D" w:rsidRPr="00FF367D" w:rsidRDefault="00FF367D" w:rsidP="00211019">
      <w:pPr>
        <w:shd w:val="clear" w:color="auto" w:fill="FFFFFF"/>
        <w:spacing w:after="0" w:line="240" w:lineRule="auto"/>
        <w:jc w:val="both"/>
        <w:rPr>
          <w:rFonts w:ascii="Times New Roman" w:hAnsi="Times New Roman" w:cs="Times New Roman"/>
          <w:sz w:val="24"/>
          <w:szCs w:val="24"/>
        </w:rPr>
      </w:pPr>
    </w:p>
    <w:p w14:paraId="26FEAE06" w14:textId="51B5CE79" w:rsidR="00211019" w:rsidRDefault="00FF367D" w:rsidP="00211019">
      <w:pPr>
        <w:shd w:val="clear" w:color="auto" w:fill="FFFFFF"/>
        <w:spacing w:after="0" w:line="240" w:lineRule="auto"/>
        <w:jc w:val="both"/>
        <w:rPr>
          <w:rFonts w:ascii="Times New Roman" w:hAnsi="Times New Roman" w:cs="Times New Roman"/>
          <w:sz w:val="24"/>
          <w:szCs w:val="24"/>
        </w:rPr>
      </w:pPr>
      <w:r w:rsidRPr="00FF367D">
        <w:rPr>
          <w:rFonts w:ascii="Times New Roman" w:hAnsi="Times New Roman" w:cs="Times New Roman"/>
          <w:sz w:val="24"/>
          <w:szCs w:val="24"/>
        </w:rPr>
        <w:t>[</w:t>
      </w:r>
      <w:proofErr w:type="gramStart"/>
      <w:r w:rsidR="00211019" w:rsidRPr="00FF367D">
        <w:rPr>
          <w:rFonts w:ascii="Times New Roman" w:hAnsi="Times New Roman" w:cs="Times New Roman"/>
          <w:sz w:val="24"/>
          <w:szCs w:val="24"/>
        </w:rPr>
        <w:t>18</w:t>
      </w:r>
      <w:r w:rsidRPr="00FF367D">
        <w:rPr>
          <w:rFonts w:ascii="Times New Roman" w:hAnsi="Times New Roman" w:cs="Times New Roman"/>
          <w:sz w:val="24"/>
          <w:szCs w:val="24"/>
        </w:rPr>
        <w:t>]</w:t>
      </w:r>
      <w:r w:rsidR="00211019" w:rsidRPr="00FF367D">
        <w:rPr>
          <w:rFonts w:ascii="Times New Roman" w:hAnsi="Times New Roman" w:cs="Times New Roman"/>
          <w:sz w:val="24"/>
          <w:szCs w:val="24"/>
        </w:rPr>
        <w:t>Zhang</w:t>
      </w:r>
      <w:proofErr w:type="gramEnd"/>
      <w:r w:rsidR="00211019" w:rsidRPr="00FF367D">
        <w:rPr>
          <w:rFonts w:ascii="Times New Roman" w:hAnsi="Times New Roman" w:cs="Times New Roman"/>
          <w:sz w:val="24"/>
          <w:szCs w:val="24"/>
        </w:rPr>
        <w:t>, D., &amp; Zhou, L. (2004). Discovering golden nuggets: data mining in financial application. Systems, Man, and Cybernetics, Part C: Applications and Reviews, IEEE Transactions on, 34(4), 513-522.</w:t>
      </w:r>
    </w:p>
    <w:p w14:paraId="46BED4A5" w14:textId="21F08BDE" w:rsidR="00FF367D" w:rsidRDefault="00FF367D" w:rsidP="00211019">
      <w:pPr>
        <w:shd w:val="clear" w:color="auto" w:fill="FFFFFF"/>
        <w:spacing w:after="0" w:line="240" w:lineRule="auto"/>
        <w:jc w:val="both"/>
        <w:rPr>
          <w:rFonts w:ascii="Times New Roman" w:hAnsi="Times New Roman" w:cs="Times New Roman"/>
          <w:sz w:val="24"/>
          <w:szCs w:val="24"/>
        </w:rPr>
      </w:pPr>
    </w:p>
    <w:p w14:paraId="6CD8BC4B" w14:textId="361D932C" w:rsidR="00FF367D" w:rsidRDefault="00FF367D" w:rsidP="00211019">
      <w:pPr>
        <w:shd w:val="clear" w:color="auto" w:fill="FFFFFF"/>
        <w:spacing w:after="0" w:line="240" w:lineRule="auto"/>
        <w:jc w:val="both"/>
        <w:rPr>
          <w:rFonts w:ascii="Times New Roman" w:hAnsi="Times New Roman" w:cs="Times New Roman"/>
          <w:sz w:val="24"/>
          <w:szCs w:val="24"/>
        </w:rPr>
      </w:pPr>
      <w:r w:rsidRPr="00FF367D">
        <w:rPr>
          <w:rFonts w:ascii="Times New Roman" w:hAnsi="Times New Roman" w:cs="Times New Roman"/>
          <w:sz w:val="24"/>
          <w:szCs w:val="24"/>
        </w:rPr>
        <w:t xml:space="preserve">[19] Hurwitz, E, and T </w:t>
      </w:r>
      <w:proofErr w:type="spellStart"/>
      <w:r w:rsidRPr="00FF367D">
        <w:rPr>
          <w:rFonts w:ascii="Times New Roman" w:hAnsi="Times New Roman" w:cs="Times New Roman"/>
          <w:sz w:val="24"/>
          <w:szCs w:val="24"/>
        </w:rPr>
        <w:t>Marwala</w:t>
      </w:r>
      <w:proofErr w:type="spellEnd"/>
      <w:r w:rsidRPr="00FF367D">
        <w:rPr>
          <w:rFonts w:ascii="Times New Roman" w:hAnsi="Times New Roman" w:cs="Times New Roman"/>
          <w:sz w:val="24"/>
          <w:szCs w:val="24"/>
        </w:rPr>
        <w:t xml:space="preserve">. </w:t>
      </w:r>
      <w:proofErr w:type="gramStart"/>
      <w:r w:rsidRPr="00FF367D">
        <w:rPr>
          <w:rFonts w:ascii="Times New Roman" w:hAnsi="Times New Roman" w:cs="Times New Roman"/>
          <w:sz w:val="24"/>
          <w:szCs w:val="24"/>
        </w:rPr>
        <w:t>2009. ”Common</w:t>
      </w:r>
      <w:proofErr w:type="gramEnd"/>
      <w:r w:rsidRPr="00FF367D">
        <w:rPr>
          <w:rFonts w:ascii="Times New Roman" w:hAnsi="Times New Roman" w:cs="Times New Roman"/>
          <w:sz w:val="24"/>
          <w:szCs w:val="24"/>
        </w:rPr>
        <w:t xml:space="preserve"> Mistakes when Applying Computational Intelligence and Machine Learning to Stock Market modelling.” University of Johannesburg Press. </w:t>
      </w:r>
    </w:p>
    <w:p w14:paraId="27A3CD49" w14:textId="77777777" w:rsidR="00FF367D" w:rsidRPr="00FF367D" w:rsidRDefault="00FF367D" w:rsidP="00211019">
      <w:pPr>
        <w:shd w:val="clear" w:color="auto" w:fill="FFFFFF"/>
        <w:spacing w:after="0" w:line="240" w:lineRule="auto"/>
        <w:jc w:val="both"/>
        <w:rPr>
          <w:rFonts w:ascii="Times New Roman" w:hAnsi="Times New Roman" w:cs="Times New Roman"/>
          <w:sz w:val="24"/>
          <w:szCs w:val="24"/>
        </w:rPr>
      </w:pPr>
    </w:p>
    <w:p w14:paraId="243299E5" w14:textId="67162587" w:rsidR="00FF367D" w:rsidRPr="00211019" w:rsidRDefault="00FF367D" w:rsidP="00211019">
      <w:pPr>
        <w:shd w:val="clear" w:color="auto" w:fill="FFFFFF"/>
        <w:spacing w:after="0" w:line="240" w:lineRule="auto"/>
        <w:jc w:val="both"/>
        <w:rPr>
          <w:rFonts w:ascii="Times New Roman" w:eastAsia="Times New Roman" w:hAnsi="Times New Roman" w:cs="Times New Roman"/>
          <w:color w:val="000000"/>
          <w:spacing w:val="-3"/>
          <w:sz w:val="24"/>
          <w:szCs w:val="24"/>
        </w:rPr>
      </w:pPr>
      <w:r w:rsidRPr="00FF367D">
        <w:rPr>
          <w:rFonts w:ascii="Times New Roman" w:hAnsi="Times New Roman" w:cs="Times New Roman"/>
          <w:sz w:val="24"/>
          <w:szCs w:val="24"/>
        </w:rPr>
        <w:t xml:space="preserve">[20] </w:t>
      </w:r>
      <w:proofErr w:type="spellStart"/>
      <w:r w:rsidRPr="00FF367D">
        <w:rPr>
          <w:rFonts w:ascii="Times New Roman" w:hAnsi="Times New Roman" w:cs="Times New Roman"/>
          <w:sz w:val="24"/>
          <w:szCs w:val="24"/>
        </w:rPr>
        <w:t>Nikfarjam</w:t>
      </w:r>
      <w:proofErr w:type="spellEnd"/>
      <w:r w:rsidRPr="00FF367D">
        <w:rPr>
          <w:rFonts w:ascii="Times New Roman" w:hAnsi="Times New Roman" w:cs="Times New Roman"/>
          <w:sz w:val="24"/>
          <w:szCs w:val="24"/>
        </w:rPr>
        <w:t xml:space="preserve">, A., </w:t>
      </w:r>
      <w:proofErr w:type="spellStart"/>
      <w:r w:rsidRPr="00FF367D">
        <w:rPr>
          <w:rFonts w:ascii="Times New Roman" w:hAnsi="Times New Roman" w:cs="Times New Roman"/>
          <w:sz w:val="24"/>
          <w:szCs w:val="24"/>
        </w:rPr>
        <w:t>Emadzadeh</w:t>
      </w:r>
      <w:proofErr w:type="spellEnd"/>
      <w:r w:rsidRPr="00FF367D">
        <w:rPr>
          <w:rFonts w:ascii="Times New Roman" w:hAnsi="Times New Roman" w:cs="Times New Roman"/>
          <w:sz w:val="24"/>
          <w:szCs w:val="24"/>
        </w:rPr>
        <w:t>, E., &amp;</w:t>
      </w:r>
      <w:proofErr w:type="spellStart"/>
      <w:r w:rsidRPr="00FF367D">
        <w:rPr>
          <w:rFonts w:ascii="Times New Roman" w:hAnsi="Times New Roman" w:cs="Times New Roman"/>
          <w:sz w:val="24"/>
          <w:szCs w:val="24"/>
        </w:rPr>
        <w:t>Muthaiyah</w:t>
      </w:r>
      <w:proofErr w:type="spellEnd"/>
      <w:r w:rsidRPr="00FF367D">
        <w:rPr>
          <w:rFonts w:ascii="Times New Roman" w:hAnsi="Times New Roman" w:cs="Times New Roman"/>
          <w:sz w:val="24"/>
          <w:szCs w:val="24"/>
        </w:rPr>
        <w:t>, S. (2010). Text mining approaches for stock market prediction. In Computer and Automation Engineering (ICCAE), 2010 the 2nd International Conference on (Vol. 4, pp. 256-260). IEEE.</w:t>
      </w:r>
    </w:p>
    <w:p w14:paraId="774DB2E2" w14:textId="77777777" w:rsidR="00211019" w:rsidRPr="00FF367D" w:rsidRDefault="00211019" w:rsidP="00211019">
      <w:pPr>
        <w:jc w:val="both"/>
        <w:rPr>
          <w:rFonts w:ascii="Times New Roman" w:hAnsi="Times New Roman" w:cs="Times New Roman"/>
          <w:b/>
          <w:bCs/>
          <w:sz w:val="24"/>
          <w:szCs w:val="24"/>
        </w:rPr>
      </w:pPr>
    </w:p>
    <w:p w14:paraId="43906F68" w14:textId="77777777" w:rsidR="00211019" w:rsidRDefault="00211019" w:rsidP="00211019">
      <w:pPr>
        <w:jc w:val="both"/>
        <w:rPr>
          <w:rFonts w:ascii="Times New Roman" w:hAnsi="Times New Roman" w:cs="Times New Roman"/>
          <w:b/>
          <w:bCs/>
          <w:sz w:val="28"/>
          <w:szCs w:val="28"/>
        </w:rPr>
      </w:pPr>
    </w:p>
    <w:p w14:paraId="2A30B7C0" w14:textId="77777777" w:rsidR="00211019" w:rsidRDefault="00211019" w:rsidP="00211019">
      <w:pPr>
        <w:jc w:val="both"/>
        <w:rPr>
          <w:rFonts w:ascii="Times New Roman" w:hAnsi="Times New Roman" w:cs="Times New Roman"/>
          <w:b/>
          <w:bCs/>
          <w:sz w:val="28"/>
          <w:szCs w:val="28"/>
        </w:rPr>
      </w:pPr>
    </w:p>
    <w:p w14:paraId="42855A96" w14:textId="77777777" w:rsidR="00211019" w:rsidRDefault="00211019" w:rsidP="00211019">
      <w:pPr>
        <w:jc w:val="both"/>
        <w:rPr>
          <w:rFonts w:ascii="Times New Roman" w:hAnsi="Times New Roman" w:cs="Times New Roman"/>
          <w:b/>
          <w:bCs/>
          <w:sz w:val="28"/>
          <w:szCs w:val="28"/>
        </w:rPr>
      </w:pPr>
    </w:p>
    <w:p w14:paraId="08EBC3CC" w14:textId="77777777" w:rsidR="00211019" w:rsidRDefault="00211019" w:rsidP="00211019">
      <w:pPr>
        <w:jc w:val="both"/>
        <w:rPr>
          <w:rFonts w:ascii="Times New Roman" w:hAnsi="Times New Roman" w:cs="Times New Roman"/>
          <w:b/>
          <w:bCs/>
          <w:sz w:val="28"/>
          <w:szCs w:val="28"/>
        </w:rPr>
      </w:pPr>
    </w:p>
    <w:p w14:paraId="733237E7" w14:textId="77777777" w:rsidR="00211019" w:rsidRDefault="00211019" w:rsidP="00211019">
      <w:pPr>
        <w:jc w:val="both"/>
        <w:rPr>
          <w:rFonts w:ascii="Times New Roman" w:hAnsi="Times New Roman" w:cs="Times New Roman"/>
          <w:b/>
          <w:bCs/>
          <w:sz w:val="28"/>
          <w:szCs w:val="28"/>
        </w:rPr>
      </w:pPr>
    </w:p>
    <w:p w14:paraId="198C9B03" w14:textId="77777777" w:rsidR="00211019" w:rsidRDefault="00211019" w:rsidP="00211019">
      <w:pPr>
        <w:jc w:val="both"/>
        <w:rPr>
          <w:rFonts w:ascii="Times New Roman" w:hAnsi="Times New Roman" w:cs="Times New Roman"/>
          <w:b/>
          <w:bCs/>
          <w:sz w:val="28"/>
          <w:szCs w:val="28"/>
        </w:rPr>
      </w:pPr>
    </w:p>
    <w:p w14:paraId="69028393" w14:textId="77777777" w:rsidR="00211019" w:rsidRDefault="00211019" w:rsidP="00211019">
      <w:pPr>
        <w:jc w:val="both"/>
        <w:rPr>
          <w:rFonts w:ascii="Times New Roman" w:hAnsi="Times New Roman" w:cs="Times New Roman"/>
          <w:b/>
          <w:bCs/>
          <w:sz w:val="28"/>
          <w:szCs w:val="28"/>
        </w:rPr>
      </w:pPr>
    </w:p>
    <w:p w14:paraId="308400ED" w14:textId="77777777" w:rsidR="00211019" w:rsidRDefault="00211019" w:rsidP="00211019">
      <w:pPr>
        <w:jc w:val="both"/>
        <w:rPr>
          <w:rFonts w:ascii="Times New Roman" w:hAnsi="Times New Roman" w:cs="Times New Roman"/>
          <w:b/>
          <w:bCs/>
          <w:sz w:val="28"/>
          <w:szCs w:val="28"/>
        </w:rPr>
      </w:pPr>
    </w:p>
    <w:p w14:paraId="351AB306" w14:textId="77777777" w:rsidR="00211019" w:rsidRDefault="00211019" w:rsidP="00211019">
      <w:pPr>
        <w:jc w:val="both"/>
        <w:rPr>
          <w:rFonts w:ascii="Times New Roman" w:hAnsi="Times New Roman" w:cs="Times New Roman"/>
          <w:b/>
          <w:bCs/>
          <w:sz w:val="28"/>
          <w:szCs w:val="28"/>
        </w:rPr>
      </w:pPr>
    </w:p>
    <w:p w14:paraId="6E67BF76" w14:textId="77777777" w:rsidR="00211019" w:rsidRDefault="00211019" w:rsidP="00211019">
      <w:pPr>
        <w:jc w:val="both"/>
        <w:rPr>
          <w:rFonts w:ascii="Times New Roman" w:hAnsi="Times New Roman" w:cs="Times New Roman"/>
          <w:b/>
          <w:bCs/>
          <w:sz w:val="28"/>
          <w:szCs w:val="28"/>
        </w:rPr>
      </w:pPr>
    </w:p>
    <w:p w14:paraId="488AD22F" w14:textId="77777777" w:rsidR="00211019" w:rsidRDefault="00211019" w:rsidP="00211019">
      <w:pPr>
        <w:jc w:val="both"/>
        <w:rPr>
          <w:rFonts w:ascii="Times New Roman" w:hAnsi="Times New Roman" w:cs="Times New Roman"/>
          <w:b/>
          <w:bCs/>
          <w:sz w:val="28"/>
          <w:szCs w:val="28"/>
        </w:rPr>
      </w:pPr>
    </w:p>
    <w:p w14:paraId="05E8B192" w14:textId="77777777" w:rsidR="00211019" w:rsidRDefault="00211019" w:rsidP="00211019">
      <w:pPr>
        <w:jc w:val="both"/>
        <w:rPr>
          <w:rFonts w:ascii="Times New Roman" w:hAnsi="Times New Roman" w:cs="Times New Roman"/>
          <w:b/>
          <w:bCs/>
          <w:sz w:val="28"/>
          <w:szCs w:val="28"/>
        </w:rPr>
      </w:pPr>
    </w:p>
    <w:p w14:paraId="167E3153" w14:textId="77777777" w:rsidR="00211019" w:rsidRDefault="00211019" w:rsidP="00211019">
      <w:pPr>
        <w:jc w:val="both"/>
        <w:rPr>
          <w:rFonts w:ascii="Times New Roman" w:hAnsi="Times New Roman" w:cs="Times New Roman"/>
          <w:b/>
          <w:bCs/>
          <w:sz w:val="28"/>
          <w:szCs w:val="28"/>
        </w:rPr>
      </w:pPr>
    </w:p>
    <w:p w14:paraId="14159B7F" w14:textId="77777777" w:rsidR="00211019" w:rsidRDefault="00211019" w:rsidP="00211019">
      <w:pPr>
        <w:jc w:val="both"/>
        <w:rPr>
          <w:rFonts w:ascii="Times New Roman" w:hAnsi="Times New Roman" w:cs="Times New Roman"/>
          <w:b/>
          <w:bCs/>
          <w:sz w:val="28"/>
          <w:szCs w:val="28"/>
        </w:rPr>
      </w:pPr>
    </w:p>
    <w:p w14:paraId="08127A61" w14:textId="77777777" w:rsidR="00211019" w:rsidRDefault="00211019" w:rsidP="00211019">
      <w:pPr>
        <w:jc w:val="both"/>
        <w:rPr>
          <w:rFonts w:ascii="Times New Roman" w:hAnsi="Times New Roman" w:cs="Times New Roman"/>
          <w:b/>
          <w:bCs/>
          <w:sz w:val="28"/>
          <w:szCs w:val="28"/>
        </w:rPr>
      </w:pPr>
    </w:p>
    <w:p w14:paraId="7F3E1783" w14:textId="77777777" w:rsidR="00211019" w:rsidRDefault="00211019" w:rsidP="00211019">
      <w:pPr>
        <w:jc w:val="both"/>
        <w:rPr>
          <w:rFonts w:ascii="Times New Roman" w:hAnsi="Times New Roman" w:cs="Times New Roman"/>
          <w:b/>
          <w:bCs/>
          <w:sz w:val="28"/>
          <w:szCs w:val="28"/>
        </w:rPr>
      </w:pPr>
    </w:p>
    <w:p w14:paraId="3464D7FA" w14:textId="77777777" w:rsidR="00211019" w:rsidRDefault="00211019" w:rsidP="00211019">
      <w:pPr>
        <w:jc w:val="both"/>
        <w:rPr>
          <w:rFonts w:ascii="Times New Roman" w:hAnsi="Times New Roman" w:cs="Times New Roman"/>
          <w:b/>
          <w:bCs/>
          <w:sz w:val="28"/>
          <w:szCs w:val="28"/>
        </w:rPr>
      </w:pPr>
    </w:p>
    <w:p w14:paraId="745D16BE" w14:textId="77777777" w:rsidR="00211019" w:rsidRDefault="00211019" w:rsidP="00211019">
      <w:pPr>
        <w:jc w:val="both"/>
        <w:rPr>
          <w:rFonts w:ascii="Times New Roman" w:hAnsi="Times New Roman" w:cs="Times New Roman"/>
          <w:b/>
          <w:bCs/>
          <w:sz w:val="28"/>
          <w:szCs w:val="28"/>
        </w:rPr>
      </w:pPr>
    </w:p>
    <w:p w14:paraId="2100A2CA" w14:textId="77777777" w:rsidR="00211019" w:rsidRDefault="00211019" w:rsidP="00211019">
      <w:pPr>
        <w:jc w:val="both"/>
        <w:rPr>
          <w:rFonts w:ascii="Times New Roman" w:hAnsi="Times New Roman" w:cs="Times New Roman"/>
          <w:b/>
          <w:bCs/>
          <w:sz w:val="28"/>
          <w:szCs w:val="28"/>
        </w:rPr>
      </w:pPr>
    </w:p>
    <w:p w14:paraId="1AB8A7D4" w14:textId="77777777" w:rsidR="00211019" w:rsidRDefault="00211019" w:rsidP="00211019">
      <w:pPr>
        <w:jc w:val="both"/>
        <w:rPr>
          <w:rFonts w:ascii="Times New Roman" w:hAnsi="Times New Roman" w:cs="Times New Roman"/>
          <w:b/>
          <w:bCs/>
          <w:sz w:val="28"/>
          <w:szCs w:val="28"/>
        </w:rPr>
      </w:pPr>
    </w:p>
    <w:p w14:paraId="7C96BC58" w14:textId="77777777" w:rsidR="00211019" w:rsidRDefault="00211019" w:rsidP="00211019">
      <w:pPr>
        <w:jc w:val="both"/>
        <w:rPr>
          <w:rFonts w:ascii="Times New Roman" w:hAnsi="Times New Roman" w:cs="Times New Roman"/>
          <w:b/>
          <w:bCs/>
          <w:sz w:val="28"/>
          <w:szCs w:val="28"/>
        </w:rPr>
      </w:pPr>
    </w:p>
    <w:p w14:paraId="37778350" w14:textId="77777777" w:rsidR="00211019" w:rsidRDefault="00211019" w:rsidP="00211019">
      <w:pPr>
        <w:jc w:val="both"/>
        <w:rPr>
          <w:rFonts w:ascii="Times New Roman" w:hAnsi="Times New Roman" w:cs="Times New Roman"/>
          <w:b/>
          <w:bCs/>
          <w:sz w:val="28"/>
          <w:szCs w:val="28"/>
        </w:rPr>
      </w:pPr>
    </w:p>
    <w:p w14:paraId="2877A93D" w14:textId="77777777" w:rsidR="00211019" w:rsidRDefault="00211019" w:rsidP="00211019">
      <w:pPr>
        <w:jc w:val="both"/>
        <w:rPr>
          <w:rFonts w:ascii="Times New Roman" w:hAnsi="Times New Roman" w:cs="Times New Roman"/>
          <w:b/>
          <w:bCs/>
          <w:sz w:val="28"/>
          <w:szCs w:val="28"/>
        </w:rPr>
      </w:pPr>
    </w:p>
    <w:p w14:paraId="67BF27F7" w14:textId="77777777" w:rsidR="00211019" w:rsidRDefault="00211019" w:rsidP="00211019">
      <w:pPr>
        <w:jc w:val="both"/>
        <w:rPr>
          <w:rFonts w:ascii="Times New Roman" w:hAnsi="Times New Roman" w:cs="Times New Roman"/>
          <w:b/>
          <w:bCs/>
          <w:sz w:val="28"/>
          <w:szCs w:val="28"/>
        </w:rPr>
      </w:pPr>
    </w:p>
    <w:p w14:paraId="16975989" w14:textId="77777777" w:rsidR="00211019" w:rsidRDefault="00211019" w:rsidP="00211019">
      <w:pPr>
        <w:jc w:val="both"/>
        <w:rPr>
          <w:rFonts w:ascii="Times New Roman" w:hAnsi="Times New Roman" w:cs="Times New Roman"/>
          <w:b/>
          <w:bCs/>
          <w:sz w:val="28"/>
          <w:szCs w:val="28"/>
        </w:rPr>
      </w:pPr>
    </w:p>
    <w:p w14:paraId="44945CA5" w14:textId="77777777" w:rsidR="00211019" w:rsidRDefault="00211019" w:rsidP="00211019">
      <w:pPr>
        <w:jc w:val="both"/>
        <w:rPr>
          <w:rFonts w:ascii="Times New Roman" w:hAnsi="Times New Roman" w:cs="Times New Roman"/>
          <w:b/>
          <w:bCs/>
          <w:sz w:val="28"/>
          <w:szCs w:val="28"/>
        </w:rPr>
      </w:pPr>
    </w:p>
    <w:p w14:paraId="1227D505" w14:textId="77777777" w:rsidR="00211019" w:rsidRDefault="00211019" w:rsidP="00211019">
      <w:pPr>
        <w:jc w:val="both"/>
        <w:rPr>
          <w:rFonts w:ascii="Times New Roman" w:hAnsi="Times New Roman" w:cs="Times New Roman"/>
          <w:b/>
          <w:bCs/>
          <w:sz w:val="28"/>
          <w:szCs w:val="28"/>
        </w:rPr>
      </w:pPr>
    </w:p>
    <w:p w14:paraId="167902AC" w14:textId="0AB30DDF" w:rsidR="00211019" w:rsidRDefault="00211019" w:rsidP="00211019">
      <w:pPr>
        <w:jc w:val="both"/>
        <w:rPr>
          <w:rFonts w:ascii="Times New Roman" w:hAnsi="Times New Roman" w:cs="Times New Roman"/>
          <w:b/>
          <w:bCs/>
          <w:sz w:val="28"/>
          <w:szCs w:val="28"/>
        </w:rPr>
        <w:sectPr w:rsidR="00211019" w:rsidSect="00211019">
          <w:type w:val="continuous"/>
          <w:pgSz w:w="12240" w:h="15840"/>
          <w:pgMar w:top="1440" w:right="1440" w:bottom="1440" w:left="1440" w:header="720" w:footer="720" w:gutter="0"/>
          <w:cols w:num="2" w:space="720"/>
          <w:docGrid w:linePitch="360"/>
        </w:sectPr>
      </w:pPr>
    </w:p>
    <w:p w14:paraId="016D3496" w14:textId="77777777" w:rsidR="006F4D0F" w:rsidRPr="006F4D0F" w:rsidRDefault="006F4D0F" w:rsidP="00211019">
      <w:pPr>
        <w:jc w:val="both"/>
        <w:rPr>
          <w:rFonts w:ascii="Times New Roman" w:hAnsi="Times New Roman" w:cs="Times New Roman"/>
          <w:b/>
          <w:bCs/>
          <w:sz w:val="28"/>
          <w:szCs w:val="28"/>
        </w:rPr>
      </w:pPr>
    </w:p>
    <w:sectPr w:rsidR="006F4D0F" w:rsidRPr="006F4D0F" w:rsidSect="002110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50715" w14:textId="77777777" w:rsidR="00A226E9" w:rsidRDefault="00A226E9" w:rsidP="00191794">
      <w:pPr>
        <w:spacing w:after="0" w:line="240" w:lineRule="auto"/>
      </w:pPr>
      <w:r>
        <w:separator/>
      </w:r>
    </w:p>
  </w:endnote>
  <w:endnote w:type="continuationSeparator" w:id="0">
    <w:p w14:paraId="4B44F682" w14:textId="77777777" w:rsidR="00A226E9" w:rsidRDefault="00A226E9" w:rsidP="00191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775A1" w14:textId="77777777" w:rsidR="00191794" w:rsidRDefault="001917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F1A2E" w14:textId="6C5A8CB3" w:rsidR="00191794" w:rsidRDefault="00191794">
    <w:pPr>
      <w:pStyle w:val="Footer"/>
      <w:rPr>
        <w:lang w:val="en-IN"/>
      </w:rPr>
    </w:pPr>
    <w:proofErr w:type="spellStart"/>
    <w:r>
      <w:rPr>
        <w:lang w:val="en-IN"/>
      </w:rPr>
      <w:t>Github</w:t>
    </w:r>
    <w:proofErr w:type="spellEnd"/>
    <w:r>
      <w:rPr>
        <w:lang w:val="en-IN"/>
      </w:rPr>
      <w:t xml:space="preserve"> link:</w:t>
    </w:r>
  </w:p>
  <w:p w14:paraId="68D49F6B" w14:textId="77777777" w:rsidR="00191794" w:rsidRPr="00191794" w:rsidRDefault="00191794">
    <w:pPr>
      <w:pStyle w:val="Footer"/>
      <w:rPr>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4703C" w14:textId="77777777" w:rsidR="00191794" w:rsidRDefault="001917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D11EE" w14:textId="77777777" w:rsidR="00A226E9" w:rsidRDefault="00A226E9" w:rsidP="00191794">
      <w:pPr>
        <w:spacing w:after="0" w:line="240" w:lineRule="auto"/>
      </w:pPr>
      <w:r>
        <w:separator/>
      </w:r>
    </w:p>
  </w:footnote>
  <w:footnote w:type="continuationSeparator" w:id="0">
    <w:p w14:paraId="34AD38DA" w14:textId="77777777" w:rsidR="00A226E9" w:rsidRDefault="00A226E9" w:rsidP="001917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D193F" w14:textId="77777777" w:rsidR="00191794" w:rsidRDefault="001917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25892" w14:textId="77777777" w:rsidR="00191794" w:rsidRDefault="001917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2FB36" w14:textId="77777777" w:rsidR="00191794" w:rsidRDefault="001917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B008B"/>
    <w:multiLevelType w:val="multilevel"/>
    <w:tmpl w:val="2A5C9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9180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D0F"/>
    <w:rsid w:val="0001669D"/>
    <w:rsid w:val="000225F9"/>
    <w:rsid w:val="000411CB"/>
    <w:rsid w:val="0013372A"/>
    <w:rsid w:val="00142590"/>
    <w:rsid w:val="00191794"/>
    <w:rsid w:val="00201660"/>
    <w:rsid w:val="00211019"/>
    <w:rsid w:val="0022188F"/>
    <w:rsid w:val="002500F6"/>
    <w:rsid w:val="002D78C2"/>
    <w:rsid w:val="002F3B31"/>
    <w:rsid w:val="00306EC1"/>
    <w:rsid w:val="0031721A"/>
    <w:rsid w:val="003F6137"/>
    <w:rsid w:val="004669A0"/>
    <w:rsid w:val="004903E6"/>
    <w:rsid w:val="004E0905"/>
    <w:rsid w:val="00562037"/>
    <w:rsid w:val="00596E93"/>
    <w:rsid w:val="005F536E"/>
    <w:rsid w:val="0061562B"/>
    <w:rsid w:val="00621E6A"/>
    <w:rsid w:val="00625727"/>
    <w:rsid w:val="00625A43"/>
    <w:rsid w:val="0065540D"/>
    <w:rsid w:val="006F4D0F"/>
    <w:rsid w:val="00787A72"/>
    <w:rsid w:val="007E4393"/>
    <w:rsid w:val="008C4A81"/>
    <w:rsid w:val="009B6CFB"/>
    <w:rsid w:val="009E65F8"/>
    <w:rsid w:val="009F6315"/>
    <w:rsid w:val="00A226E9"/>
    <w:rsid w:val="00A763C6"/>
    <w:rsid w:val="00A87FD4"/>
    <w:rsid w:val="00AE410C"/>
    <w:rsid w:val="00B668B0"/>
    <w:rsid w:val="00B6779C"/>
    <w:rsid w:val="00B7579A"/>
    <w:rsid w:val="00BA1423"/>
    <w:rsid w:val="00C52EA9"/>
    <w:rsid w:val="00CF0132"/>
    <w:rsid w:val="00D920B1"/>
    <w:rsid w:val="00ED7CB1"/>
    <w:rsid w:val="00F36238"/>
    <w:rsid w:val="00F458A6"/>
    <w:rsid w:val="00FD79A3"/>
    <w:rsid w:val="00FF3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5689A"/>
  <w15:chartTrackingRefBased/>
  <w15:docId w15:val="{43C48133-D013-463B-BE17-40DADCCB9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4">
    <w:name w:val="ff4"/>
    <w:basedOn w:val="DefaultParagraphFont"/>
    <w:rsid w:val="00211019"/>
  </w:style>
  <w:style w:type="character" w:customStyle="1" w:styleId="lsef">
    <w:name w:val="lsef"/>
    <w:basedOn w:val="DefaultParagraphFont"/>
    <w:rsid w:val="00211019"/>
  </w:style>
  <w:style w:type="character" w:customStyle="1" w:styleId="ls107">
    <w:name w:val="ls107"/>
    <w:basedOn w:val="DefaultParagraphFont"/>
    <w:rsid w:val="00211019"/>
  </w:style>
  <w:style w:type="character" w:customStyle="1" w:styleId="ls109">
    <w:name w:val="ls109"/>
    <w:basedOn w:val="DefaultParagraphFont"/>
    <w:rsid w:val="00211019"/>
  </w:style>
  <w:style w:type="character" w:customStyle="1" w:styleId="ls10c">
    <w:name w:val="ls10c"/>
    <w:basedOn w:val="DefaultParagraphFont"/>
    <w:rsid w:val="00211019"/>
  </w:style>
  <w:style w:type="character" w:customStyle="1" w:styleId="lscf">
    <w:name w:val="lscf"/>
    <w:basedOn w:val="DefaultParagraphFont"/>
    <w:rsid w:val="00211019"/>
  </w:style>
  <w:style w:type="character" w:customStyle="1" w:styleId="ls82">
    <w:name w:val="ls82"/>
    <w:basedOn w:val="DefaultParagraphFont"/>
    <w:rsid w:val="00211019"/>
  </w:style>
  <w:style w:type="character" w:customStyle="1" w:styleId="lse7">
    <w:name w:val="lse7"/>
    <w:basedOn w:val="DefaultParagraphFont"/>
    <w:rsid w:val="00211019"/>
  </w:style>
  <w:style w:type="character" w:customStyle="1" w:styleId="ls10f">
    <w:name w:val="ls10f"/>
    <w:basedOn w:val="DefaultParagraphFont"/>
    <w:rsid w:val="00211019"/>
  </w:style>
  <w:style w:type="character" w:customStyle="1" w:styleId="ls110">
    <w:name w:val="ls110"/>
    <w:basedOn w:val="DefaultParagraphFont"/>
    <w:rsid w:val="00211019"/>
  </w:style>
  <w:style w:type="character" w:customStyle="1" w:styleId="ls111">
    <w:name w:val="ls111"/>
    <w:basedOn w:val="DefaultParagraphFont"/>
    <w:rsid w:val="00211019"/>
  </w:style>
  <w:style w:type="character" w:styleId="Strong">
    <w:name w:val="Strong"/>
    <w:basedOn w:val="DefaultParagraphFont"/>
    <w:uiPriority w:val="22"/>
    <w:qFormat/>
    <w:rsid w:val="00B668B0"/>
    <w:rPr>
      <w:b/>
      <w:bCs/>
    </w:rPr>
  </w:style>
  <w:style w:type="paragraph" w:styleId="Header">
    <w:name w:val="header"/>
    <w:basedOn w:val="Normal"/>
    <w:link w:val="HeaderChar"/>
    <w:uiPriority w:val="99"/>
    <w:unhideWhenUsed/>
    <w:rsid w:val="001917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1794"/>
  </w:style>
  <w:style w:type="paragraph" w:styleId="Footer">
    <w:name w:val="footer"/>
    <w:basedOn w:val="Normal"/>
    <w:link w:val="FooterChar"/>
    <w:uiPriority w:val="99"/>
    <w:unhideWhenUsed/>
    <w:rsid w:val="001917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7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578613">
      <w:bodyDiv w:val="1"/>
      <w:marLeft w:val="0"/>
      <w:marRight w:val="0"/>
      <w:marTop w:val="0"/>
      <w:marBottom w:val="0"/>
      <w:divBdr>
        <w:top w:val="none" w:sz="0" w:space="0" w:color="auto"/>
        <w:left w:val="none" w:sz="0" w:space="0" w:color="auto"/>
        <w:bottom w:val="none" w:sz="0" w:space="0" w:color="auto"/>
        <w:right w:val="none" w:sz="0" w:space="0" w:color="auto"/>
      </w:divBdr>
    </w:div>
    <w:div w:id="196445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D604E-C66C-48C4-B054-E01B5FAEA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10</Pages>
  <Words>3502</Words>
  <Characters>19965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Nagarapu</dc:creator>
  <cp:keywords/>
  <dc:description/>
  <cp:lastModifiedBy>rahul reddy aleti</cp:lastModifiedBy>
  <cp:revision>35</cp:revision>
  <dcterms:created xsi:type="dcterms:W3CDTF">2022-12-01T19:44:00Z</dcterms:created>
  <dcterms:modified xsi:type="dcterms:W3CDTF">2022-12-05T18:17:00Z</dcterms:modified>
</cp:coreProperties>
</file>