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left"/>
        <w:rPr/>
      </w:pPr>
      <w:bookmarkStart w:colFirst="0" w:colLast="0" w:name="_heading=h.gjdgxs" w:id="0"/>
      <w:bookmarkEnd w:id="0"/>
      <w:r w:rsidDel="00000000" w:rsidR="00000000" w:rsidRPr="00000000">
        <w:rPr>
          <w:rtl w:val="0"/>
        </w:rPr>
        <w:t xml:space="preserve">Exercise Solutions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Story Variables (VELA project, </w:t>
      </w:r>
      <w:hyperlink r:id="rId7">
        <w:r w:rsidDel="00000000" w:rsidR="00000000" w:rsidRPr="00000000">
          <w:rPr>
            <w:color w:val="1155cc"/>
            <w:u w:val="single"/>
            <w:rtl w:val="0"/>
          </w:rPr>
          <w:t xml:space="preserve">http://csforall.sri.com/</w:t>
        </w:r>
      </w:hyperlink>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w:t>
      </w:r>
    </w:p>
    <w:p w:rsidR="00000000" w:rsidDel="00000000" w:rsidP="00000000" w:rsidRDefault="00000000" w:rsidRPr="00000000" w14:paraId="00000006">
      <w:pPr>
        <w:rPr/>
      </w:pPr>
      <w:r w:rsidDel="00000000" w:rsidR="00000000" w:rsidRPr="00000000">
        <w:rPr/>
        <w:drawing>
          <wp:inline distB="114300" distT="114300" distL="114300" distR="114300">
            <wp:extent cx="5943600" cy="35814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rPr>
            </w:pPr>
            <w:r w:rsidDel="00000000" w:rsidR="00000000" w:rsidRPr="00000000">
              <w:rPr>
                <w:b w:val="1"/>
                <w:rtl w:val="0"/>
              </w:rPr>
              <w:t xml:space="preserve">Answer</w:t>
            </w:r>
            <w:r w:rsidDel="00000000" w:rsidR="00000000" w:rsidRPr="00000000">
              <w:rPr>
                <w:b w:val="1"/>
                <w:rtl w:val="0"/>
              </w:rPr>
              <w:t xml:space="preserve">:</w:t>
            </w:r>
          </w:p>
          <w:p w:rsidR="00000000" w:rsidDel="00000000" w:rsidP="00000000" w:rsidRDefault="00000000" w:rsidRPr="00000000" w14:paraId="00000009">
            <w:pPr>
              <w:widowControl w:val="0"/>
              <w:spacing w:line="240" w:lineRule="auto"/>
              <w:rPr>
                <w:b w:val="1"/>
              </w:rPr>
            </w:pPr>
            <w:r w:rsidDel="00000000" w:rsidR="00000000" w:rsidRPr="00000000">
              <w:rPr>
                <w:b w:val="1"/>
                <w:rtl w:val="0"/>
              </w:rPr>
              <w:t xml:space="preserve">They all have something that changes over time</w:t>
            </w:r>
          </w:p>
          <w:p w:rsidR="00000000" w:rsidDel="00000000" w:rsidP="00000000" w:rsidRDefault="00000000" w:rsidRPr="00000000" w14:paraId="0000000A">
            <w:pPr>
              <w:widowControl w:val="0"/>
              <w:spacing w:line="240" w:lineRule="auto"/>
              <w:rPr>
                <w:b w:val="1"/>
              </w:rPr>
            </w:pP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b) What is a variable?</w:t>
      </w:r>
    </w:p>
    <w:p w:rsidR="00000000" w:rsidDel="00000000" w:rsidP="00000000" w:rsidRDefault="00000000" w:rsidRPr="00000000" w14:paraId="0000000E">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rPr>
            </w:pPr>
            <w:r w:rsidDel="00000000" w:rsidR="00000000" w:rsidRPr="00000000">
              <w:rPr>
                <w:b w:val="1"/>
                <w:rtl w:val="0"/>
              </w:rPr>
              <w:t xml:space="preserve">A variable is something that stores a data value and can be manipulated over the duration of a program.</w:t>
            </w:r>
          </w:p>
          <w:p w:rsidR="00000000" w:rsidDel="00000000" w:rsidP="00000000" w:rsidRDefault="00000000" w:rsidRPr="00000000" w14:paraId="00000010">
            <w:pPr>
              <w:widowControl w:val="0"/>
              <w:spacing w:line="240" w:lineRule="auto"/>
              <w:rPr>
                <w:b w:val="1"/>
              </w:rPr>
            </w:pP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 Fill out the following table about variables in these stories (try a couple of stories, then discuss as a group)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145"/>
        <w:gridCol w:w="1905"/>
        <w:gridCol w:w="2025"/>
        <w:gridCol w:w="1890"/>
        <w:tblGridChange w:id="0">
          <w:tblGrid>
            <w:gridCol w:w="1395"/>
            <w:gridCol w:w="2145"/>
            <w:gridCol w:w="1905"/>
            <w:gridCol w:w="202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Describe a specific element or quantity in the story that is changing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What would be a good, meaningful name for the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What  are some of the </w:t>
            </w:r>
            <w:r w:rsidDel="00000000" w:rsidR="00000000" w:rsidRPr="00000000">
              <w:rPr>
                <w:b w:val="1"/>
                <w:i w:val="1"/>
                <w:rtl w:val="0"/>
              </w:rPr>
              <w:t xml:space="preserve">specific values</w:t>
            </w:r>
            <w:r w:rsidDel="00000000" w:rsidR="00000000" w:rsidRPr="00000000">
              <w:rPr>
                <w:rtl w:val="0"/>
              </w:rPr>
              <w:t xml:space="preserve"> of the variable within the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How would you describe </w:t>
            </w:r>
            <w:r w:rsidDel="00000000" w:rsidR="00000000" w:rsidRPr="00000000">
              <w:rPr>
                <w:b w:val="1"/>
                <w:i w:val="1"/>
                <w:rtl w:val="0"/>
              </w:rPr>
              <w:t xml:space="preserve">all possible values</w:t>
            </w:r>
            <w:r w:rsidDel="00000000" w:rsidR="00000000" w:rsidRPr="00000000">
              <w:rPr>
                <w:i w:val="1"/>
                <w:rtl w:val="0"/>
              </w:rPr>
              <w:t xml:space="preserve"> </w:t>
            </w:r>
            <w:r w:rsidDel="00000000" w:rsidR="00000000" w:rsidRPr="00000000">
              <w:rPr>
                <w:rtl w:val="0"/>
              </w:rPr>
              <w:t xml:space="preserve"> the variable might 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drawing>
                <wp:inline distB="114300" distT="114300" distL="114300" distR="114300">
                  <wp:extent cx="676275" cy="561975"/>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76275" cy="561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Price of a 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Pen price, cost, price, cost in dollars, dollar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$1.50 (Last week)</w:t>
            </w:r>
          </w:p>
          <w:p w:rsidR="00000000" w:rsidDel="00000000" w:rsidP="00000000" w:rsidRDefault="00000000" w:rsidRPr="00000000" w14:paraId="0000001E">
            <w:pPr>
              <w:widowControl w:val="0"/>
              <w:spacing w:line="240" w:lineRule="auto"/>
              <w:rPr/>
            </w:pPr>
            <w:r w:rsidDel="00000000" w:rsidR="00000000" w:rsidRPr="00000000">
              <w:rPr>
                <w:rtl w:val="0"/>
              </w:rPr>
              <w:t xml:space="preserve">$3.00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Any monetary value. But probably not more than a million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drawing>
                <wp:inline distB="114300" distT="114300" distL="114300" distR="114300">
                  <wp:extent cx="723900" cy="447675"/>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23900" cy="447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How big the t-shirts 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Size, Shirt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XS, S, M, L, XL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Any valid size described using letters or numbers or a combination, like 8P or 10T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drawing>
                <wp:inline distB="114300" distT="114300" distL="114300" distR="114300">
                  <wp:extent cx="723900" cy="6477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2390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Maximum and minimum temperature for different days of the week, Temperature for different times during the day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Temperature, Weather, Maximum temperature, Minimum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“73”, “65”, “58”, “63”, etc. - values for temperature</w:t>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t xml:space="preserve">“Sunny”, “Cloudy”, “Partially cloudy” - values for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Any reasonable value for temperature, or any feasible weather conditions like “stormy”, “snowy”, “rainy”,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drawing>
                <wp:inline distB="114300" distT="114300" distL="114300" distR="114300">
                  <wp:extent cx="657225" cy="638175"/>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7225" cy="638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Our team’s score and other team’s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Team A score, Team B score</w:t>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t xml:space="preserve">Home score, Opponent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0,0 (at start of game)</w:t>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rtl w:val="0"/>
              </w:rPr>
              <w:t xml:space="preserve">Same scores (Home score = Opponent score) (at halftime)</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rtl w:val="0"/>
              </w:rPr>
              <w:t xml:space="preserve">34,30 (at end of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Scores can be positive whole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5. Mario Game or another video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Lives, Level,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Number of lives</w:t>
            </w:r>
          </w:p>
          <w:p w:rsidR="00000000" w:rsidDel="00000000" w:rsidP="00000000" w:rsidRDefault="00000000" w:rsidRPr="00000000" w14:paraId="0000003A">
            <w:pPr>
              <w:widowControl w:val="0"/>
              <w:spacing w:line="240" w:lineRule="auto"/>
              <w:rPr/>
            </w:pPr>
            <w:r w:rsidDel="00000000" w:rsidR="00000000" w:rsidRPr="00000000">
              <w:rPr>
                <w:rtl w:val="0"/>
              </w:rPr>
              <w:t xml:space="preserve">Current level</w:t>
            </w:r>
          </w:p>
          <w:p w:rsidR="00000000" w:rsidDel="00000000" w:rsidP="00000000" w:rsidRDefault="00000000" w:rsidRPr="00000000" w14:paraId="0000003B">
            <w:pPr>
              <w:widowControl w:val="0"/>
              <w:spacing w:line="240" w:lineRule="auto"/>
              <w:rPr/>
            </w:pPr>
            <w:r w:rsidDel="00000000" w:rsidR="00000000" w:rsidRPr="00000000">
              <w:rPr>
                <w:rtl w:val="0"/>
              </w:rPr>
              <w:t xml:space="preserve">X position</w:t>
            </w:r>
          </w:p>
          <w:p w:rsidR="00000000" w:rsidDel="00000000" w:rsidP="00000000" w:rsidRDefault="00000000" w:rsidRPr="00000000" w14:paraId="0000003C">
            <w:pPr>
              <w:widowControl w:val="0"/>
              <w:spacing w:line="240" w:lineRule="auto"/>
              <w:rPr/>
            </w:pPr>
            <w:r w:rsidDel="00000000" w:rsidR="00000000" w:rsidRPr="00000000">
              <w:rPr>
                <w:rtl w:val="0"/>
              </w:rPr>
              <w:t xml:space="preserve">Y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Lives: Positive whole number</w:t>
            </w:r>
          </w:p>
          <w:p w:rsidR="00000000" w:rsidDel="00000000" w:rsidP="00000000" w:rsidRDefault="00000000" w:rsidRPr="00000000" w14:paraId="0000003F">
            <w:pPr>
              <w:widowControl w:val="0"/>
              <w:spacing w:line="240" w:lineRule="auto"/>
              <w:rPr/>
            </w:pPr>
            <w:r w:rsidDel="00000000" w:rsidR="00000000" w:rsidRPr="00000000">
              <w:rPr>
                <w:rtl w:val="0"/>
              </w:rPr>
              <w:t xml:space="preserve">Current Level: World (Number) - (Number)</w:t>
            </w:r>
          </w:p>
          <w:p w:rsidR="00000000" w:rsidDel="00000000" w:rsidP="00000000" w:rsidRDefault="00000000" w:rsidRPr="00000000" w14:paraId="00000040">
            <w:pPr>
              <w:widowControl w:val="0"/>
              <w:spacing w:line="240" w:lineRule="auto"/>
              <w:rPr/>
            </w:pPr>
            <w:r w:rsidDel="00000000" w:rsidR="00000000" w:rsidRPr="00000000">
              <w:rPr>
                <w:rtl w:val="0"/>
              </w:rPr>
              <w:t xml:space="preserve">X Position: Integer</w:t>
            </w:r>
          </w:p>
          <w:p w:rsidR="00000000" w:rsidDel="00000000" w:rsidP="00000000" w:rsidRDefault="00000000" w:rsidRPr="00000000" w14:paraId="00000041">
            <w:pPr>
              <w:widowControl w:val="0"/>
              <w:spacing w:line="240" w:lineRule="auto"/>
              <w:rPr/>
            </w:pPr>
            <w:r w:rsidDel="00000000" w:rsidR="00000000" w:rsidRPr="00000000">
              <w:rPr>
                <w:rtl w:val="0"/>
              </w:rPr>
              <w:t xml:space="preserve">Y Position: Integer</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ind w:left="720" w:hanging="360"/>
        <w:rPr/>
      </w:pPr>
      <w:sdt>
        <w:sdtPr>
          <w:tag w:val="goog_rdk_0"/>
        </w:sdtPr>
        <w:sdtContent>
          <w:r w:rsidDel="00000000" w:rsidR="00000000" w:rsidRPr="00000000">
            <w:rPr>
              <w:rFonts w:ascii="EB Garamond" w:cs="EB Garamond" w:eastAsia="EB Garamond" w:hAnsi="EB Garamond"/>
              <w:rtl w:val="0"/>
            </w:rPr>
            <w:t xml:space="preserve">A day has 86,400 seconds (24⨉60⨉60). Given a number of seconds in the range of 0 to 1,000,000 seconds, your program should print the time as days, hours, minutes, and seconds for a 24­ hour clock. For example, 70,000 seconds is 0 days, 19 hours, 26 minutes, and 40 seconds. Your program should have user input that is the number of seconds to convert, and then use that number in your calculations. If your results are W, X, Y, and Z, then your output should be displayed as : </w:t>
          </w:r>
        </w:sdtContent>
      </w:sdt>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 time is W days, X hours, Y minutes, and Z seconds.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Write an algorithm in pseudocode for the program above. Imagine how a sample run of your program would look like.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Pseudocode:</w:t>
            </w:r>
          </w:p>
          <w:p w:rsidR="00000000" w:rsidDel="00000000" w:rsidP="00000000" w:rsidRDefault="00000000" w:rsidRPr="00000000" w14:paraId="0000004B">
            <w:pPr>
              <w:widowControl w:val="0"/>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Declare ‘numberOfSeconds’ variable and read the user input</w:t>
            </w:r>
          </w:p>
          <w:p w:rsidR="00000000" w:rsidDel="00000000" w:rsidP="00000000" w:rsidRDefault="00000000" w:rsidRPr="00000000" w14:paraId="000000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Declare variables ‘numberOfDays’, ‘numberOfHours’ and ‘numberOfMinutes’</w:t>
            </w:r>
            <w:r w:rsidDel="00000000" w:rsidR="00000000" w:rsidRPr="00000000">
              <w:rPr>
                <w:rtl w:val="0"/>
              </w:rPr>
            </w:r>
          </w:p>
          <w:p w:rsidR="00000000" w:rsidDel="00000000" w:rsidP="00000000" w:rsidRDefault="00000000" w:rsidRPr="00000000" w14:paraId="000000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numberOfDays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/86,400 then update: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highlight w:val="white"/>
                <w:rtl w:val="0"/>
              </w:rPr>
              <w:t xml:space="preserve">numberOfSeconds </w:t>
            </w:r>
            <w:r w:rsidDel="00000000" w:rsidR="00000000" w:rsidRPr="00000000">
              <w:rPr>
                <w:rFonts w:ascii="Courier New" w:cs="Courier New" w:eastAsia="Courier New" w:hAnsi="Courier New"/>
                <w:rtl w:val="0"/>
              </w:rPr>
              <w:t xml:space="preserve">% 86</w:t>
            </w:r>
            <w:r w:rsidDel="00000000" w:rsidR="00000000" w:rsidRPr="00000000">
              <w:rPr>
                <w:rFonts w:ascii="Courier New" w:cs="Courier New" w:eastAsia="Courier New" w:hAnsi="Courier New"/>
                <w:rtl w:val="0"/>
              </w:rPr>
              <w:t xml:space="preserve">,400</w:t>
            </w:r>
          </w:p>
          <w:p w:rsidR="00000000" w:rsidDel="00000000" w:rsidP="00000000" w:rsidRDefault="00000000" w:rsidRPr="00000000" w14:paraId="000000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numberOfHours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/3600 then update: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 % 3600</w:t>
            </w:r>
          </w:p>
          <w:p w:rsidR="00000000" w:rsidDel="00000000" w:rsidP="00000000" w:rsidRDefault="00000000" w:rsidRPr="00000000" w14:paraId="000000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numberOfMinutes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/60 then update: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highlight w:val="white"/>
                <w:rtl w:val="0"/>
              </w:rPr>
              <w:t xml:space="preserve">numberOfSeconds</w:t>
            </w:r>
            <w:r w:rsidDel="00000000" w:rsidR="00000000" w:rsidRPr="00000000">
              <w:rPr>
                <w:rFonts w:ascii="Courier New" w:cs="Courier New" w:eastAsia="Courier New" w:hAnsi="Courier New"/>
                <w:rtl w:val="0"/>
              </w:rPr>
              <w:t xml:space="preserve"> % 60</w:t>
            </w:r>
          </w:p>
          <w:p w:rsidR="00000000" w:rsidDel="00000000" w:rsidP="00000000" w:rsidRDefault="00000000" w:rsidRPr="00000000" w14:paraId="000000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 “The time is ” + numberOfDays + “ days, “ + numberOfHours + “ hours, “ + numberOfMinutes + “ minutes, and “ + numberOfSeconds + “ seconds.” </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b w:val="1"/>
                <w:rtl w:val="0"/>
              </w:rPr>
              <w:t xml:space="preserve">Sample Run:</w:t>
            </w:r>
            <w:r w:rsidDel="00000000" w:rsidR="00000000" w:rsidRPr="00000000">
              <w:rPr>
                <w:rtl w:val="0"/>
              </w:rPr>
            </w:r>
          </w:p>
          <w:p w:rsidR="00000000" w:rsidDel="00000000" w:rsidP="00000000" w:rsidRDefault="00000000" w:rsidRPr="00000000" w14:paraId="00000054">
            <w:pPr>
              <w:widowControl w:val="0"/>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User input: 500000</w:t>
            </w:r>
          </w:p>
          <w:p w:rsidR="00000000" w:rsidDel="00000000" w:rsidP="00000000" w:rsidRDefault="00000000" w:rsidRPr="00000000" w14:paraId="00000055">
            <w:pPr>
              <w:widowControl w:val="0"/>
              <w:spacing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6">
            <w:pPr>
              <w:widowControl w:val="0"/>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Output: </w:t>
            </w:r>
            <w:r w:rsidDel="00000000" w:rsidR="00000000" w:rsidRPr="00000000">
              <w:rPr>
                <w:rFonts w:ascii="Courier New" w:cs="Courier New" w:eastAsia="Courier New" w:hAnsi="Courier New"/>
                <w:rtl w:val="0"/>
              </w:rPr>
              <w:t xml:space="preserve">The time is 5 days, 18 hours, 53 minutes, and 20 seconds.</w:t>
            </w: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b w:val="1"/>
              </w:rPr>
            </w:pPr>
            <w:r w:rsidDel="00000000" w:rsidR="00000000" w:rsidRPr="00000000">
              <w:rPr>
                <w:rtl w:val="0"/>
              </w:rPr>
            </w:r>
          </w:p>
          <w:p w:rsidR="00000000" w:rsidDel="00000000" w:rsidP="00000000" w:rsidRDefault="00000000" w:rsidRPr="00000000" w14:paraId="00000059">
            <w:pPr>
              <w:widowControl w:val="0"/>
              <w:spacing w:line="240" w:lineRule="auto"/>
              <w:rPr>
                <w:b w:val="1"/>
              </w:rPr>
            </w:pPr>
            <w:r w:rsidDel="00000000" w:rsidR="00000000" w:rsidRPr="00000000">
              <w:rPr>
                <w:rtl w:val="0"/>
              </w:rPr>
            </w:r>
          </w:p>
          <w:p w:rsidR="00000000" w:rsidDel="00000000" w:rsidP="00000000" w:rsidRDefault="00000000" w:rsidRPr="00000000" w14:paraId="0000005A">
            <w:pPr>
              <w:widowControl w:val="0"/>
              <w:spacing w:line="240" w:lineRule="auto"/>
              <w:rPr>
                <w:b w:val="1"/>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Write an algorithm in pseudocode for the following program. The program will start by asking the user to enter 10 characters. Letters ‘a’, ‘e’, ‘i’, ‘o’, ‘u’ in the English alphabet are vowels. The program should count and display the total number of vowels among the 10 characters entered by the user. For example, if the user entered </w:t>
      </w:r>
      <w:r w:rsidDel="00000000" w:rsidR="00000000" w:rsidRPr="00000000">
        <w:rPr>
          <w:i w:val="1"/>
          <w:rtl w:val="0"/>
        </w:rPr>
        <w:t xml:space="preserve">ILoveSadie</w:t>
      </w:r>
      <w:r w:rsidDel="00000000" w:rsidR="00000000" w:rsidRPr="00000000">
        <w:rPr>
          <w:rtl w:val="0"/>
        </w:rPr>
        <w:t xml:space="preserve">, then the program should display: </w:t>
      </w:r>
      <w:r w:rsidDel="00000000" w:rsidR="00000000" w:rsidRPr="00000000">
        <w:rPr>
          <w:rFonts w:ascii="Courier New" w:cs="Courier New" w:eastAsia="Courier New" w:hAnsi="Courier New"/>
          <w:rtl w:val="0"/>
        </w:rPr>
        <w:t xml:space="preserve">You entered 6 vowels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Pseudocode:</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Ask user to input 10 characters</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Read 10 characters </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Declare and set numberOfVowelsSeen to zero</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For each character input by user</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If character is a vowel</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Increment numberOfVowelsSeen by one</w:t>
            </w:r>
          </w:p>
          <w:p w:rsidR="00000000" w:rsidDel="00000000" w:rsidP="00000000" w:rsidRDefault="00000000" w:rsidRPr="00000000" w14:paraId="00000068">
            <w:pPr>
              <w:rPr>
                <w:b w:val="1"/>
              </w:rPr>
            </w:pPr>
            <w:r w:rsidDel="00000000" w:rsidR="00000000" w:rsidRPr="00000000">
              <w:rPr>
                <w:rFonts w:ascii="Courier New" w:cs="Courier New" w:eastAsia="Courier New" w:hAnsi="Courier New"/>
                <w:rtl w:val="0"/>
              </w:rPr>
              <w:t xml:space="preserve">Print “You entered “ + numberOfVowelsSeen + “ vowels”</w:t>
            </w:r>
            <w:r w:rsidDel="00000000" w:rsidR="00000000" w:rsidRPr="00000000">
              <w:rPr>
                <w:rtl w:val="0"/>
              </w:rPr>
            </w:r>
          </w:p>
          <w:p w:rsidR="00000000" w:rsidDel="00000000" w:rsidP="00000000" w:rsidRDefault="00000000" w:rsidRPr="00000000" w14:paraId="00000069">
            <w:pPr>
              <w:widowControl w:val="0"/>
              <w:spacing w:line="240" w:lineRule="auto"/>
              <w:rPr>
                <w:b w:val="1"/>
              </w:rPr>
            </w:pPr>
            <w:r w:rsidDel="00000000" w:rsidR="00000000" w:rsidRPr="00000000">
              <w:rPr>
                <w:rtl w:val="0"/>
              </w:rPr>
            </w:r>
          </w:p>
          <w:p w:rsidR="00000000" w:rsidDel="00000000" w:rsidP="00000000" w:rsidRDefault="00000000" w:rsidRPr="00000000" w14:paraId="0000006A">
            <w:pPr>
              <w:widowControl w:val="0"/>
              <w:spacing w:line="240" w:lineRule="auto"/>
              <w:rPr>
                <w:b w:val="1"/>
              </w:rPr>
            </w:pPr>
            <w:r w:rsidDel="00000000" w:rsidR="00000000" w:rsidRPr="00000000">
              <w:rPr>
                <w:rtl w:val="0"/>
              </w:rPr>
            </w:r>
          </w:p>
          <w:p w:rsidR="00000000" w:rsidDel="00000000" w:rsidP="00000000" w:rsidRDefault="00000000" w:rsidRPr="00000000" w14:paraId="0000006B">
            <w:pPr>
              <w:widowControl w:val="0"/>
              <w:spacing w:line="240" w:lineRule="auto"/>
              <w:rPr>
                <w:b w:val="1"/>
              </w:rPr>
            </w:pPr>
            <w:r w:rsidDel="00000000" w:rsidR="00000000" w:rsidRPr="00000000">
              <w:rPr>
                <w:rtl w:val="0"/>
              </w:rPr>
            </w:r>
          </w:p>
          <w:p w:rsidR="00000000" w:rsidDel="00000000" w:rsidP="00000000" w:rsidRDefault="00000000" w:rsidRPr="00000000" w14:paraId="0000006C">
            <w:pPr>
              <w:widowControl w:val="0"/>
              <w:spacing w:line="240" w:lineRule="auto"/>
              <w:rPr>
                <w:b w:val="1"/>
              </w:rPr>
            </w:pPr>
            <w:r w:rsidDel="00000000" w:rsidR="00000000" w:rsidRPr="00000000">
              <w:rPr>
                <w:rtl w:val="0"/>
              </w:rPr>
            </w:r>
          </w:p>
          <w:p w:rsidR="00000000" w:rsidDel="00000000" w:rsidP="00000000" w:rsidRDefault="00000000" w:rsidRPr="00000000" w14:paraId="0000006D">
            <w:pPr>
              <w:widowControl w:val="0"/>
              <w:spacing w:line="240" w:lineRule="auto"/>
              <w:rPr>
                <w:b w:val="1"/>
              </w:rPr>
            </w:pPr>
            <w:r w:rsidDel="00000000" w:rsidR="00000000" w:rsidRPr="00000000">
              <w:rPr>
                <w:rtl w:val="0"/>
              </w:rPr>
            </w:r>
          </w:p>
          <w:p w:rsidR="00000000" w:rsidDel="00000000" w:rsidP="00000000" w:rsidRDefault="00000000" w:rsidRPr="00000000" w14:paraId="0000006E">
            <w:pPr>
              <w:widowControl w:val="0"/>
              <w:spacing w:line="240" w:lineRule="auto"/>
              <w:rPr>
                <w:b w:val="1"/>
              </w:rPr>
            </w:pPr>
            <w:r w:rsidDel="00000000" w:rsidR="00000000" w:rsidRPr="00000000">
              <w:rPr>
                <w:rtl w:val="0"/>
              </w:rPr>
            </w:r>
          </w:p>
          <w:p w:rsidR="00000000" w:rsidDel="00000000" w:rsidP="00000000" w:rsidRDefault="00000000" w:rsidRPr="00000000" w14:paraId="0000006F">
            <w:pPr>
              <w:widowControl w:val="0"/>
              <w:spacing w:line="240" w:lineRule="auto"/>
              <w:rPr>
                <w:b w:val="1"/>
              </w:rPr>
            </w:pPr>
            <w:r w:rsidDel="00000000" w:rsidR="00000000" w:rsidRPr="00000000">
              <w:rPr>
                <w:rtl w:val="0"/>
              </w:rPr>
            </w:r>
          </w:p>
          <w:p w:rsidR="00000000" w:rsidDel="00000000" w:rsidP="00000000" w:rsidRDefault="00000000" w:rsidRPr="00000000" w14:paraId="00000070">
            <w:pPr>
              <w:widowControl w:val="0"/>
              <w:spacing w:line="240" w:lineRule="auto"/>
              <w:rPr>
                <w:b w:val="1"/>
              </w:rPr>
            </w:pPr>
            <w:r w:rsidDel="00000000" w:rsidR="00000000" w:rsidRPr="00000000">
              <w:rPr>
                <w:rtl w:val="0"/>
              </w:rPr>
            </w:r>
          </w:p>
          <w:p w:rsidR="00000000" w:rsidDel="00000000" w:rsidP="00000000" w:rsidRDefault="00000000" w:rsidRPr="00000000" w14:paraId="00000071">
            <w:pPr>
              <w:widowControl w:val="0"/>
              <w:spacing w:line="240" w:lineRule="auto"/>
              <w:rPr>
                <w:b w:val="1"/>
              </w:rPr>
            </w:pPr>
            <w:r w:rsidDel="00000000" w:rsidR="00000000" w:rsidRPr="00000000">
              <w:rPr>
                <w:rtl w:val="0"/>
              </w:rPr>
            </w:r>
          </w:p>
          <w:p w:rsidR="00000000" w:rsidDel="00000000" w:rsidP="00000000" w:rsidRDefault="00000000" w:rsidRPr="00000000" w14:paraId="00000072">
            <w:pPr>
              <w:widowControl w:val="0"/>
              <w:spacing w:line="240" w:lineRule="auto"/>
              <w:rPr>
                <w:b w:val="1"/>
              </w:rPr>
            </w:pPr>
            <w:r w:rsidDel="00000000" w:rsidR="00000000" w:rsidRPr="00000000">
              <w:rPr>
                <w:rtl w:val="0"/>
              </w:rPr>
            </w:r>
          </w:p>
          <w:p w:rsidR="00000000" w:rsidDel="00000000" w:rsidP="00000000" w:rsidRDefault="00000000" w:rsidRPr="00000000" w14:paraId="00000073">
            <w:pPr>
              <w:widowControl w:val="0"/>
              <w:spacing w:line="240" w:lineRule="auto"/>
              <w:rPr>
                <w:b w:val="1"/>
              </w:rPr>
            </w:pPr>
            <w:r w:rsidDel="00000000" w:rsidR="00000000" w:rsidRPr="00000000">
              <w:rPr>
                <w:rtl w:val="0"/>
              </w:rPr>
            </w:r>
          </w:p>
          <w:p w:rsidR="00000000" w:rsidDel="00000000" w:rsidP="00000000" w:rsidRDefault="00000000" w:rsidRPr="00000000" w14:paraId="00000074">
            <w:pPr>
              <w:widowControl w:val="0"/>
              <w:spacing w:line="240" w:lineRule="auto"/>
              <w:rPr>
                <w:b w:val="1"/>
              </w:rPr>
            </w:pPr>
            <w:r w:rsidDel="00000000" w:rsidR="00000000" w:rsidRPr="00000000">
              <w:rPr>
                <w:rtl w:val="0"/>
              </w:rPr>
            </w:r>
          </w:p>
          <w:p w:rsidR="00000000" w:rsidDel="00000000" w:rsidP="00000000" w:rsidRDefault="00000000" w:rsidRPr="00000000" w14:paraId="00000075">
            <w:pPr>
              <w:widowControl w:val="0"/>
              <w:spacing w:line="240" w:lineRule="auto"/>
              <w:rPr>
                <w:b w:val="1"/>
              </w:rPr>
            </w:pPr>
            <w:r w:rsidDel="00000000" w:rsidR="00000000" w:rsidRPr="00000000">
              <w:rPr>
                <w:rtl w:val="0"/>
              </w:rPr>
            </w:r>
          </w:p>
          <w:p w:rsidR="00000000" w:rsidDel="00000000" w:rsidP="00000000" w:rsidRDefault="00000000" w:rsidRPr="00000000" w14:paraId="00000076">
            <w:pPr>
              <w:widowControl w:val="0"/>
              <w:spacing w:line="240" w:lineRule="auto"/>
              <w:rPr>
                <w:b w:val="1"/>
              </w:rPr>
            </w:pPr>
            <w:r w:rsidDel="00000000" w:rsidR="00000000" w:rsidRPr="00000000">
              <w:rPr>
                <w:rtl w:val="0"/>
              </w:rPr>
            </w:r>
          </w:p>
          <w:p w:rsidR="00000000" w:rsidDel="00000000" w:rsidP="00000000" w:rsidRDefault="00000000" w:rsidRPr="00000000" w14:paraId="00000077">
            <w:pPr>
              <w:widowControl w:val="0"/>
              <w:spacing w:line="240" w:lineRule="auto"/>
              <w:rPr>
                <w:b w:val="1"/>
              </w:rPr>
            </w:pPr>
            <w:r w:rsidDel="00000000" w:rsidR="00000000" w:rsidRPr="00000000">
              <w:rPr>
                <w:rtl w:val="0"/>
              </w:rPr>
            </w:r>
          </w:p>
          <w:p w:rsidR="00000000" w:rsidDel="00000000" w:rsidP="00000000" w:rsidRDefault="00000000" w:rsidRPr="00000000" w14:paraId="00000078">
            <w:pPr>
              <w:widowControl w:val="0"/>
              <w:spacing w:line="240" w:lineRule="auto"/>
              <w:rPr>
                <w:b w:val="1"/>
              </w:rPr>
            </w:pPr>
            <w:r w:rsidDel="00000000" w:rsidR="00000000" w:rsidRPr="00000000">
              <w:rPr>
                <w:rtl w:val="0"/>
              </w:rPr>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1"/>
        </w:numPr>
        <w:ind w:left="720" w:hanging="360"/>
        <w:rPr/>
      </w:pPr>
      <w:r w:rsidDel="00000000" w:rsidR="00000000" w:rsidRPr="00000000">
        <w:rPr>
          <w:rtl w:val="0"/>
        </w:rPr>
        <w:t xml:space="preserve">Spot the errors</w:t>
      </w:r>
    </w:p>
    <w:p w:rsidR="00000000" w:rsidDel="00000000" w:rsidP="00000000" w:rsidRDefault="00000000" w:rsidRPr="00000000" w14:paraId="0000007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highlight w:val="yellow"/>
          <w:rtl w:val="0"/>
        </w:rPr>
        <w:t xml:space="preserve">int Main()</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&lt;&lt; endl;</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8">
      <w:pPr>
        <w:rPr/>
      </w:pPr>
      <w:r w:rsidDel="00000000" w:rsidR="00000000" w:rsidRPr="00000000">
        <w:rPr>
          <w:rtl w:val="0"/>
        </w:rPr>
        <w:tab/>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b)</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92">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int main </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&lt;&lt; endl;</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96">
      <w:pPr>
        <w:rPr/>
      </w:pPr>
      <w:r w:rsidDel="00000000" w:rsidR="00000000" w:rsidRPr="00000000">
        <w:rPr>
          <w:rFonts w:ascii="Courier New" w:cs="Courier New" w:eastAsia="Courier New" w:hAnsi="Courier New"/>
          <w:rtl w:val="0"/>
        </w:rPr>
        <w:t xml:space="preserve">} </w:t>
      </w:r>
      <w:r w:rsidDel="00000000" w:rsidR="00000000" w:rsidRPr="00000000">
        <w:rPr>
          <w:rtl w:val="0"/>
        </w:rPr>
        <w:tab/>
        <w:tab/>
        <w:tab/>
        <w:tab/>
      </w:r>
    </w:p>
    <w:p w:rsidR="00000000" w:rsidDel="00000000" w:rsidP="00000000" w:rsidRDefault="00000000" w:rsidRPr="00000000" w14:paraId="00000097">
      <w:pPr>
        <w:rPr/>
      </w:pPr>
      <w:r w:rsidDel="00000000" w:rsidR="00000000" w:rsidRPr="00000000">
        <w:rPr>
          <w:rtl w:val="0"/>
        </w:rPr>
        <w:tab/>
        <w:tab/>
        <w:tab/>
        <w:tab/>
      </w:r>
    </w:p>
    <w:p w:rsidR="00000000" w:rsidDel="00000000" w:rsidP="00000000" w:rsidRDefault="00000000" w:rsidRPr="00000000" w14:paraId="00000098">
      <w:pPr>
        <w:rPr/>
      </w:pPr>
      <w:r w:rsidDel="00000000" w:rsidR="00000000" w:rsidRPr="00000000">
        <w:rPr>
          <w:rtl w:val="0"/>
        </w:rPr>
        <w:tab/>
      </w:r>
    </w:p>
    <w:p w:rsidR="00000000" w:rsidDel="00000000" w:rsidP="00000000" w:rsidRDefault="00000000" w:rsidRPr="00000000" w14:paraId="00000099">
      <w:pPr>
        <w:rPr/>
      </w:pPr>
      <w:r w:rsidDel="00000000" w:rsidR="00000000" w:rsidRPr="00000000">
        <w:rPr>
          <w:rtl w:val="0"/>
        </w:rPr>
        <w:t xml:space="preserve">c)</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w:t>
      </w:r>
      <w:r w:rsidDel="00000000" w:rsidR="00000000" w:rsidRPr="00000000">
        <w:rPr>
          <w:rFonts w:ascii="Courier New" w:cs="Courier New" w:eastAsia="Courier New" w:hAnsi="Courier New"/>
          <w:highlight w:val="yellow"/>
          <w:rtl w:val="0"/>
        </w:rPr>
        <w:t xml:space="preserve">"Hello, World!</w:t>
      </w:r>
      <w:r w:rsidDel="00000000" w:rsidR="00000000" w:rsidRPr="00000000">
        <w:rPr>
          <w:rFonts w:ascii="Courier New" w:cs="Courier New" w:eastAsia="Courier New" w:hAnsi="Courier New"/>
          <w:rtl w:val="0"/>
        </w:rPr>
        <w:t xml:space="preserve"> &lt;&lt; endl;</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A1">
      <w:pPr>
        <w:rPr/>
      </w:pPr>
      <w:r w:rsidDel="00000000" w:rsidR="00000000" w:rsidRPr="00000000">
        <w:rPr>
          <w:rFonts w:ascii="Courier New" w:cs="Courier New" w:eastAsia="Courier New" w:hAnsi="Courier New"/>
          <w:rtl w:val="0"/>
        </w:rPr>
        <w:t xml:space="preserve">} </w:t>
      </w:r>
      <w:r w:rsidDel="00000000" w:rsidR="00000000" w:rsidRPr="00000000">
        <w:rPr>
          <w:rtl w:val="0"/>
        </w:rPr>
        <w:tab/>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9">
      <w:pPr>
        <w:rPr>
          <w:rFonts w:ascii="Courier New" w:cs="Courier New" w:eastAsia="Courier New" w:hAnsi="Courier New"/>
          <w:highlight w:val="yellow"/>
        </w:rPr>
      </w:pPr>
      <w:r w:rsidDel="00000000" w:rsidR="00000000" w:rsidRPr="00000000">
        <w:rPr>
          <w:rFonts w:ascii="Courier New" w:cs="Courier New" w:eastAsia="Courier New" w:hAnsi="Courier New"/>
          <w:rtl w:val="0"/>
        </w:rPr>
        <w:tab/>
        <w:t xml:space="preserve">cout &lt;&lt; "Hello, World!" &lt;&lt; </w:t>
      </w:r>
      <w:r w:rsidDel="00000000" w:rsidR="00000000" w:rsidRPr="00000000">
        <w:rPr>
          <w:rFonts w:ascii="Courier New" w:cs="Courier New" w:eastAsia="Courier New" w:hAnsi="Courier New"/>
          <w:highlight w:val="yellow"/>
          <w:rtl w:val="0"/>
        </w:rPr>
        <w:t xml:space="preserve">endl</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AB">
      <w:pPr>
        <w:rPr/>
      </w:pPr>
      <w:r w:rsidDel="00000000" w:rsidR="00000000" w:rsidRPr="00000000">
        <w:rPr>
          <w:rFonts w:ascii="Courier New" w:cs="Courier New" w:eastAsia="Courier New" w:hAnsi="Courier New"/>
          <w:rtl w:val="0"/>
        </w:rPr>
        <w:t xml:space="preserve">} </w:t>
      </w:r>
      <w:r w:rsidDel="00000000" w:rsidR="00000000" w:rsidRPr="00000000">
        <w:rPr>
          <w:rtl w:val="0"/>
        </w:rPr>
        <w:tab/>
        <w:tab/>
        <w:tab/>
      </w:r>
    </w:p>
    <w:p w:rsidR="00000000" w:rsidDel="00000000" w:rsidP="00000000" w:rsidRDefault="00000000" w:rsidRPr="00000000" w14:paraId="000000AC">
      <w:pPr>
        <w:rPr/>
      </w:pPr>
      <w:r w:rsidDel="00000000" w:rsidR="00000000" w:rsidRPr="00000000">
        <w:rPr>
          <w:rtl w:val="0"/>
        </w:rPr>
        <w:tab/>
        <w:tab/>
      </w:r>
    </w:p>
    <w:p w:rsidR="00000000" w:rsidDel="00000000" w:rsidP="00000000" w:rsidRDefault="00000000" w:rsidRPr="00000000" w14:paraId="000000AD">
      <w:pPr>
        <w:rPr/>
      </w:pPr>
      <w:r w:rsidDel="00000000" w:rsidR="00000000" w:rsidRPr="00000000">
        <w:rPr>
          <w:rtl w:val="0"/>
        </w:rPr>
        <w:t xml:space="preserve">e)</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w:t>
      </w:r>
      <w:r w:rsidDel="00000000" w:rsidR="00000000" w:rsidRPr="00000000">
        <w:rPr>
          <w:rFonts w:ascii="Courier New" w:cs="Courier New" w:eastAsia="Courier New" w:hAnsi="Courier New"/>
          <w:highlight w:val="yellow"/>
          <w:rtl w:val="0"/>
        </w:rPr>
        <w:t xml:space="preserve">&lt;</w:t>
      </w:r>
      <w:r w:rsidDel="00000000" w:rsidR="00000000" w:rsidRPr="00000000">
        <w:rPr>
          <w:rFonts w:ascii="Courier New" w:cs="Courier New" w:eastAsia="Courier New" w:hAnsi="Courier New"/>
          <w:rtl w:val="0"/>
        </w:rPr>
        <w:t xml:space="preserve"> endl;</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w:t>
      </w:r>
    </w:p>
    <w:p w:rsidR="00000000" w:rsidDel="00000000" w:rsidP="00000000" w:rsidRDefault="00000000" w:rsidRPr="00000000" w14:paraId="000000B5">
      <w:pPr>
        <w:rPr/>
      </w:pPr>
      <w:r w:rsidDel="00000000" w:rsidR="00000000" w:rsidRPr="00000000">
        <w:rPr>
          <w:rFonts w:ascii="Courier New" w:cs="Courier New" w:eastAsia="Courier New" w:hAnsi="Courier New"/>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csforall.sri.com/"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qh4SMv3cqSkjL64gTwg6eqOF3w==">AMUW2mX56UreVHN/Ul5fiz0mQKPeXtz5LJvCPz0FZlV51KrnhkhTHvRPMQnmN+OVDXt77VJKEBqIC03CqRAQcSyRQW/Q/gwaRFt5m1/fqxDewhhk8nyTT0vvezUPfyIv83qvSAQXBDOsIZUZljWebPMv2V1tN0V1Jg==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