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CA6A2" w14:textId="77777777" w:rsidR="00F2126E" w:rsidRPr="0024170B" w:rsidRDefault="00F2126E" w:rsidP="0024170B">
      <w:pPr>
        <w:jc w:val="center"/>
        <w:rPr>
          <w:rFonts w:cstheme="minorHAnsi"/>
          <w:b/>
          <w:sz w:val="44"/>
          <w:szCs w:val="44"/>
          <w:lang w:val="en-GB"/>
        </w:rPr>
      </w:pPr>
      <w:r w:rsidRPr="0024170B">
        <w:rPr>
          <w:rFonts w:cstheme="minorHAnsi"/>
          <w:b/>
          <w:sz w:val="44"/>
          <w:szCs w:val="44"/>
          <w:lang w:val="en-GB"/>
        </w:rPr>
        <w:t xml:space="preserve">Cryptocurrency trend Analysis </w:t>
      </w:r>
      <w:proofErr w:type="gramStart"/>
      <w:r w:rsidRPr="0024170B">
        <w:rPr>
          <w:rFonts w:cstheme="minorHAnsi"/>
          <w:b/>
          <w:sz w:val="44"/>
          <w:szCs w:val="44"/>
          <w:lang w:val="en-GB"/>
        </w:rPr>
        <w:t>And</w:t>
      </w:r>
      <w:proofErr w:type="gramEnd"/>
      <w:r w:rsidRPr="0024170B">
        <w:rPr>
          <w:rFonts w:cstheme="minorHAnsi"/>
          <w:b/>
          <w:sz w:val="44"/>
          <w:szCs w:val="44"/>
          <w:lang w:val="en-GB"/>
        </w:rPr>
        <w:t xml:space="preserve"> Forecasting</w:t>
      </w:r>
    </w:p>
    <w:p w14:paraId="0C915106" w14:textId="77777777" w:rsidR="00F2126E" w:rsidRDefault="00F2126E">
      <w:pPr>
        <w:rPr>
          <w:rFonts w:cstheme="minorHAnsi"/>
          <w:sz w:val="28"/>
          <w:szCs w:val="28"/>
          <w:lang w:val="en-GB"/>
        </w:rPr>
      </w:pPr>
    </w:p>
    <w:p w14:paraId="3DDE0130" w14:textId="77777777" w:rsidR="0024170B" w:rsidRPr="009E660F" w:rsidRDefault="0024170B">
      <w:pPr>
        <w:rPr>
          <w:rFonts w:cstheme="minorHAnsi"/>
          <w:sz w:val="28"/>
          <w:szCs w:val="28"/>
          <w:lang w:val="en-GB"/>
        </w:rPr>
      </w:pPr>
    </w:p>
    <w:p w14:paraId="08E05626" w14:textId="77777777" w:rsidR="00F2126E" w:rsidRPr="0024170B" w:rsidRDefault="00F2126E" w:rsidP="00716CFB">
      <w:pPr>
        <w:jc w:val="both"/>
        <w:rPr>
          <w:rFonts w:cstheme="minorHAnsi"/>
          <w:sz w:val="40"/>
          <w:szCs w:val="40"/>
          <w:lang w:val="en-GB"/>
        </w:rPr>
      </w:pPr>
      <w:r w:rsidRPr="0024170B">
        <w:rPr>
          <w:rFonts w:cstheme="minorHAnsi"/>
          <w:sz w:val="40"/>
          <w:szCs w:val="40"/>
          <w:lang w:val="en-GB"/>
        </w:rPr>
        <w:t xml:space="preserve">Abstract </w:t>
      </w:r>
    </w:p>
    <w:p w14:paraId="21559CC4" w14:textId="77777777" w:rsidR="00547920" w:rsidRPr="009E660F" w:rsidRDefault="00547920" w:rsidP="00716CFB">
      <w:pPr>
        <w:ind w:firstLine="720"/>
        <w:jc w:val="both"/>
        <w:rPr>
          <w:rFonts w:cstheme="minorHAnsi"/>
          <w:sz w:val="28"/>
          <w:szCs w:val="28"/>
          <w:lang w:val="en-GB"/>
        </w:rPr>
      </w:pPr>
      <w:r w:rsidRPr="009E660F">
        <w:rPr>
          <w:rFonts w:cstheme="minorHAnsi"/>
          <w:sz w:val="28"/>
          <w:szCs w:val="28"/>
        </w:rPr>
        <w:t>Cryptocurrency is a new sort of asset that has emerged as a result of the advancement of financial technology and it has created a big opportunity for researches. Cryptocurrency price forecasting is difficult due to price volatility and dynamism. Around the world, there are hundreds of cryptocurrencies that are used</w:t>
      </w:r>
      <w:r w:rsidR="001167A6" w:rsidRPr="009E660F">
        <w:rPr>
          <w:rFonts w:cstheme="minorHAnsi"/>
          <w:sz w:val="28"/>
          <w:szCs w:val="28"/>
        </w:rPr>
        <w:t>.</w:t>
      </w:r>
      <w:r w:rsidR="002D1D8A" w:rsidRPr="009E660F">
        <w:rPr>
          <w:rFonts w:cstheme="minorHAnsi"/>
          <w:sz w:val="28"/>
          <w:szCs w:val="28"/>
        </w:rPr>
        <w:t xml:space="preserve"> The future of the cryptocurrency market looks promising with opportunities in the peer-to-peer payment, remittance, e-commerce and retail, and media &amp; entertainment industries. The global cryptocurrency market is expected to grow with a CAGR of 32% from 2019 to 2024. The major growth drivers for this market are transparency and immutability of the distributed ledger technology, growing remittance in developing countries, fluctuating monetary regulations, and a significant increase in venture capital </w:t>
      </w:r>
      <w:proofErr w:type="gramStart"/>
      <w:r w:rsidR="002D1D8A" w:rsidRPr="009E660F">
        <w:rPr>
          <w:rFonts w:cstheme="minorHAnsi"/>
          <w:sz w:val="28"/>
          <w:szCs w:val="28"/>
        </w:rPr>
        <w:t>investments..</w:t>
      </w:r>
      <w:proofErr w:type="gramEnd"/>
      <w:r w:rsidR="002D1D8A" w:rsidRPr="009E660F">
        <w:rPr>
          <w:rFonts w:cstheme="minorHAnsi"/>
          <w:sz w:val="28"/>
          <w:szCs w:val="28"/>
        </w:rPr>
        <w:t xml:space="preserve"> Using the ARIMA model, we made a short-term forecast (from 5 to 30 days) for the cryptocurrencies. We found that the proposed approach was more accurate than the ARIMA-ARFIMA models in forecasting cryptocurrencies time series both in the periods of slow rising (falling) and in the periods of transition dynamics (change of trend).</w:t>
      </w:r>
    </w:p>
    <w:p w14:paraId="6C6BBE14" w14:textId="77777777" w:rsidR="00547920" w:rsidRDefault="00547920" w:rsidP="00716CFB">
      <w:pPr>
        <w:jc w:val="both"/>
        <w:rPr>
          <w:rFonts w:cstheme="minorHAnsi"/>
          <w:sz w:val="28"/>
          <w:szCs w:val="28"/>
          <w:lang w:val="en-GB"/>
        </w:rPr>
      </w:pPr>
    </w:p>
    <w:p w14:paraId="7C67EBEA" w14:textId="77777777" w:rsidR="0024170B" w:rsidRDefault="0024170B">
      <w:pPr>
        <w:rPr>
          <w:rFonts w:cstheme="minorHAnsi"/>
          <w:sz w:val="28"/>
          <w:szCs w:val="28"/>
          <w:lang w:val="en-GB"/>
        </w:rPr>
      </w:pPr>
    </w:p>
    <w:p w14:paraId="39D26A84" w14:textId="77777777" w:rsidR="0024170B" w:rsidRDefault="0024170B">
      <w:pPr>
        <w:rPr>
          <w:rFonts w:cstheme="minorHAnsi"/>
          <w:sz w:val="28"/>
          <w:szCs w:val="28"/>
          <w:lang w:val="en-GB"/>
        </w:rPr>
      </w:pPr>
    </w:p>
    <w:p w14:paraId="584D2331" w14:textId="77777777" w:rsidR="0024170B" w:rsidRDefault="0024170B">
      <w:pPr>
        <w:rPr>
          <w:rFonts w:cstheme="minorHAnsi"/>
          <w:sz w:val="28"/>
          <w:szCs w:val="28"/>
          <w:lang w:val="en-GB"/>
        </w:rPr>
      </w:pPr>
    </w:p>
    <w:p w14:paraId="224BF574" w14:textId="77777777" w:rsidR="0024170B" w:rsidRDefault="0024170B">
      <w:pPr>
        <w:rPr>
          <w:rFonts w:cstheme="minorHAnsi"/>
          <w:sz w:val="28"/>
          <w:szCs w:val="28"/>
          <w:lang w:val="en-GB"/>
        </w:rPr>
      </w:pPr>
    </w:p>
    <w:p w14:paraId="57143722" w14:textId="77777777" w:rsidR="0024170B" w:rsidRDefault="0024170B">
      <w:pPr>
        <w:rPr>
          <w:rFonts w:cstheme="minorHAnsi"/>
          <w:sz w:val="28"/>
          <w:szCs w:val="28"/>
          <w:lang w:val="en-GB"/>
        </w:rPr>
      </w:pPr>
    </w:p>
    <w:p w14:paraId="3D9404F1" w14:textId="77777777" w:rsidR="0024170B" w:rsidRDefault="0024170B">
      <w:pPr>
        <w:rPr>
          <w:rFonts w:cstheme="minorHAnsi"/>
          <w:sz w:val="28"/>
          <w:szCs w:val="28"/>
          <w:lang w:val="en-GB"/>
        </w:rPr>
      </w:pPr>
    </w:p>
    <w:p w14:paraId="728E7979" w14:textId="77777777" w:rsidR="0024170B" w:rsidRDefault="0024170B">
      <w:pPr>
        <w:rPr>
          <w:rFonts w:cstheme="minorHAnsi"/>
          <w:sz w:val="28"/>
          <w:szCs w:val="28"/>
          <w:lang w:val="en-GB"/>
        </w:rPr>
      </w:pPr>
    </w:p>
    <w:p w14:paraId="5ED714AF" w14:textId="77777777" w:rsidR="0024170B" w:rsidRDefault="0024170B">
      <w:pPr>
        <w:rPr>
          <w:rFonts w:cstheme="minorHAnsi"/>
          <w:sz w:val="28"/>
          <w:szCs w:val="28"/>
          <w:lang w:val="en-GB"/>
        </w:rPr>
      </w:pPr>
    </w:p>
    <w:p w14:paraId="7C4175FB" w14:textId="77777777" w:rsidR="0024170B" w:rsidRPr="009E660F" w:rsidRDefault="0024170B">
      <w:pPr>
        <w:rPr>
          <w:rFonts w:cstheme="minorHAnsi"/>
          <w:sz w:val="28"/>
          <w:szCs w:val="28"/>
          <w:lang w:val="en-GB"/>
        </w:rPr>
      </w:pPr>
    </w:p>
    <w:p w14:paraId="76581A69" w14:textId="77777777" w:rsidR="00F2126E" w:rsidRPr="0024170B" w:rsidRDefault="00F2126E">
      <w:pPr>
        <w:rPr>
          <w:rFonts w:cstheme="minorHAnsi"/>
          <w:sz w:val="40"/>
          <w:szCs w:val="40"/>
          <w:lang w:val="en-GB"/>
        </w:rPr>
      </w:pPr>
      <w:r w:rsidRPr="0024170B">
        <w:rPr>
          <w:rFonts w:cstheme="minorHAnsi"/>
          <w:sz w:val="40"/>
          <w:szCs w:val="40"/>
          <w:lang w:val="en-GB"/>
        </w:rPr>
        <w:lastRenderedPageBreak/>
        <w:t>Introduction</w:t>
      </w:r>
    </w:p>
    <w:p w14:paraId="2CFA34A4" w14:textId="77777777" w:rsidR="00906FFC" w:rsidRPr="009E660F" w:rsidRDefault="00906FFC" w:rsidP="00716CFB">
      <w:pPr>
        <w:ind w:firstLine="720"/>
        <w:jc w:val="both"/>
        <w:rPr>
          <w:rFonts w:cstheme="minorHAnsi"/>
          <w:sz w:val="28"/>
          <w:szCs w:val="28"/>
          <w:lang w:val="en-GB"/>
        </w:rPr>
      </w:pPr>
      <w:r w:rsidRPr="009E660F">
        <w:rPr>
          <w:rFonts w:cstheme="minorHAnsi"/>
          <w:sz w:val="28"/>
          <w:szCs w:val="28"/>
        </w:rPr>
        <w:t>Cryptocurrency is a virtual or digital currency</w:t>
      </w:r>
      <w:r w:rsidR="0024170B">
        <w:rPr>
          <w:rFonts w:cstheme="minorHAnsi"/>
          <w:sz w:val="28"/>
          <w:szCs w:val="28"/>
        </w:rPr>
        <w:t xml:space="preserve"> used in financial systems</w:t>
      </w:r>
      <w:r w:rsidRPr="009E660F">
        <w:rPr>
          <w:rFonts w:cstheme="minorHAnsi"/>
          <w:sz w:val="28"/>
          <w:szCs w:val="28"/>
        </w:rPr>
        <w:t xml:space="preserve">. It is secured by cryptography that makes it impossible to be counterfeited or double-spent. Furthermore, it is not issued from a central authority or central banks, and it is decentralized virtual currencies that can be converted via cryptographic procedures and this make it distinguishable from traditional currencies. The other feature is that it is created by </w:t>
      </w:r>
      <w:r w:rsidR="0024170B">
        <w:rPr>
          <w:rFonts w:cstheme="minorHAnsi"/>
          <w:sz w:val="28"/>
          <w:szCs w:val="28"/>
        </w:rPr>
        <w:t xml:space="preserve">technology called </w:t>
      </w:r>
      <w:proofErr w:type="gramStart"/>
      <w:r w:rsidR="0024170B">
        <w:rPr>
          <w:rFonts w:cstheme="minorHAnsi"/>
          <w:sz w:val="28"/>
          <w:szCs w:val="28"/>
        </w:rPr>
        <w:t xml:space="preserve">blockchain </w:t>
      </w:r>
      <w:r w:rsidRPr="009E660F">
        <w:rPr>
          <w:rFonts w:cstheme="minorHAnsi"/>
          <w:sz w:val="28"/>
          <w:szCs w:val="28"/>
        </w:rPr>
        <w:t>,</w:t>
      </w:r>
      <w:proofErr w:type="gramEnd"/>
      <w:r w:rsidRPr="009E660F">
        <w:rPr>
          <w:rFonts w:cstheme="minorHAnsi"/>
          <w:sz w:val="28"/>
          <w:szCs w:val="28"/>
        </w:rPr>
        <w:t xml:space="preserve"> which is an extremely complex, and aims to storing data that makes it difficult or impossible to alter, hack, or defraud the system. Bitcoin has begun to carve out a niche for itself, which may either help cryptocurrencies to gain widespread acceptance or be the major cause of their demise. Cryptocurrencies are still in their infancy, and it is difficult to predict whether they will ever be widely u</w:t>
      </w:r>
      <w:r w:rsidR="0024170B">
        <w:rPr>
          <w:rFonts w:cstheme="minorHAnsi"/>
          <w:sz w:val="28"/>
          <w:szCs w:val="28"/>
        </w:rPr>
        <w:t xml:space="preserve">sed in global markets or </w:t>
      </w:r>
      <w:proofErr w:type="gramStart"/>
      <w:r w:rsidR="0024170B">
        <w:rPr>
          <w:rFonts w:cstheme="minorHAnsi"/>
          <w:sz w:val="28"/>
          <w:szCs w:val="28"/>
        </w:rPr>
        <w:t xml:space="preserve">not </w:t>
      </w:r>
      <w:r w:rsidRPr="009E660F">
        <w:rPr>
          <w:rFonts w:cstheme="minorHAnsi"/>
          <w:sz w:val="28"/>
          <w:szCs w:val="28"/>
        </w:rPr>
        <w:t>.</w:t>
      </w:r>
      <w:proofErr w:type="gramEnd"/>
      <w:r w:rsidRPr="009E660F">
        <w:rPr>
          <w:rFonts w:cstheme="minorHAnsi"/>
          <w:sz w:val="28"/>
          <w:szCs w:val="28"/>
        </w:rPr>
        <w:t xml:space="preserve"> The most prominent cryptocurrency, Bitcoin, was established in 2009 and for more than two years was the sole Blockchain-based cryptocurrency. Today, however, there are over 5000 cryptocurrencies and 5.8 million active users in</w:t>
      </w:r>
      <w:r w:rsidR="0024170B">
        <w:rPr>
          <w:rFonts w:cstheme="minorHAnsi"/>
          <w:sz w:val="28"/>
          <w:szCs w:val="28"/>
        </w:rPr>
        <w:t xml:space="preserve"> the cryptocurrency </w:t>
      </w:r>
      <w:proofErr w:type="gramStart"/>
      <w:r w:rsidR="0024170B">
        <w:rPr>
          <w:rFonts w:cstheme="minorHAnsi"/>
          <w:sz w:val="28"/>
          <w:szCs w:val="28"/>
        </w:rPr>
        <w:t xml:space="preserve">industry </w:t>
      </w:r>
      <w:r w:rsidRPr="009E660F">
        <w:rPr>
          <w:rFonts w:cstheme="minorHAnsi"/>
          <w:sz w:val="28"/>
          <w:szCs w:val="28"/>
        </w:rPr>
        <w:t>.</w:t>
      </w:r>
      <w:proofErr w:type="gramEnd"/>
      <w:r w:rsidRPr="009E660F">
        <w:rPr>
          <w:rFonts w:cstheme="minorHAnsi"/>
          <w:sz w:val="28"/>
          <w:szCs w:val="28"/>
        </w:rPr>
        <w:t xml:space="preserve"> Because of its intrinsic nature of mixing encryption technology with monetary units, Bitcoin has recently gotten a lot of attention in the disciplines of economics, crypto</w:t>
      </w:r>
      <w:r w:rsidR="0024170B">
        <w:rPr>
          <w:rFonts w:cstheme="minorHAnsi"/>
          <w:sz w:val="28"/>
          <w:szCs w:val="28"/>
        </w:rPr>
        <w:t xml:space="preserve">graphy, and computer </w:t>
      </w:r>
      <w:proofErr w:type="gramStart"/>
      <w:r w:rsidR="0024170B">
        <w:rPr>
          <w:rFonts w:cstheme="minorHAnsi"/>
          <w:sz w:val="28"/>
          <w:szCs w:val="28"/>
        </w:rPr>
        <w:t xml:space="preserve">science </w:t>
      </w:r>
      <w:r w:rsidRPr="009E660F">
        <w:rPr>
          <w:rFonts w:cstheme="minorHAnsi"/>
          <w:sz w:val="28"/>
          <w:szCs w:val="28"/>
        </w:rPr>
        <w:t>.</w:t>
      </w:r>
      <w:proofErr w:type="gramEnd"/>
    </w:p>
    <w:p w14:paraId="15C25338" w14:textId="77777777" w:rsidR="00906FFC" w:rsidRPr="009E660F" w:rsidRDefault="00906FFC">
      <w:pPr>
        <w:rPr>
          <w:rFonts w:cstheme="minorHAnsi"/>
          <w:sz w:val="28"/>
          <w:szCs w:val="28"/>
          <w:lang w:val="en-GB"/>
        </w:rPr>
      </w:pPr>
    </w:p>
    <w:p w14:paraId="5AFF4470" w14:textId="77777777" w:rsidR="002D1D8A" w:rsidRPr="009E660F" w:rsidRDefault="00B24C47" w:rsidP="00716CFB">
      <w:pPr>
        <w:ind w:firstLine="720"/>
        <w:jc w:val="both"/>
        <w:rPr>
          <w:rFonts w:cstheme="minorHAnsi"/>
          <w:sz w:val="28"/>
          <w:szCs w:val="28"/>
          <w:lang w:val="en-GB"/>
        </w:rPr>
      </w:pPr>
      <w:r w:rsidRPr="009E660F">
        <w:rPr>
          <w:rFonts w:cstheme="minorHAnsi"/>
          <w:sz w:val="28"/>
          <w:szCs w:val="28"/>
        </w:rPr>
        <w:t>The rapid development of digital currencies during the last decade is one of the most controversial and ambiguous innovations in the modern global economy. Significant fluctuations in the exchange rate of cryptocurrencies and their high volatility, as well as the lack of legal regulation of their transactions in most countries resulted in significant risks associated with investment into crypto assets. This has led to heated discussions about their place and role in the modern economy.</w:t>
      </w:r>
    </w:p>
    <w:p w14:paraId="0DF16644" w14:textId="77777777" w:rsidR="002D1D8A" w:rsidRDefault="002D1D8A" w:rsidP="00716CFB">
      <w:pPr>
        <w:jc w:val="both"/>
        <w:rPr>
          <w:rFonts w:cstheme="minorHAnsi"/>
          <w:sz w:val="28"/>
          <w:szCs w:val="28"/>
          <w:lang w:val="en-GB"/>
        </w:rPr>
      </w:pPr>
    </w:p>
    <w:p w14:paraId="00ECEF90" w14:textId="77777777" w:rsidR="0024170B" w:rsidRDefault="0024170B">
      <w:pPr>
        <w:rPr>
          <w:rFonts w:cstheme="minorHAnsi"/>
          <w:sz w:val="28"/>
          <w:szCs w:val="28"/>
          <w:lang w:val="en-GB"/>
        </w:rPr>
      </w:pPr>
    </w:p>
    <w:p w14:paraId="1CAF04E9" w14:textId="77777777" w:rsidR="0024170B" w:rsidRDefault="0024170B">
      <w:pPr>
        <w:rPr>
          <w:rFonts w:cstheme="minorHAnsi"/>
          <w:sz w:val="28"/>
          <w:szCs w:val="28"/>
          <w:lang w:val="en-GB"/>
        </w:rPr>
      </w:pPr>
    </w:p>
    <w:p w14:paraId="015C2ED3" w14:textId="77777777" w:rsidR="0024170B" w:rsidRDefault="0024170B">
      <w:pPr>
        <w:rPr>
          <w:rFonts w:cstheme="minorHAnsi"/>
          <w:sz w:val="28"/>
          <w:szCs w:val="28"/>
          <w:lang w:val="en-GB"/>
        </w:rPr>
      </w:pPr>
    </w:p>
    <w:p w14:paraId="487CFAE7" w14:textId="77777777" w:rsidR="0024170B" w:rsidRDefault="0024170B">
      <w:pPr>
        <w:rPr>
          <w:rFonts w:cstheme="minorHAnsi"/>
          <w:sz w:val="28"/>
          <w:szCs w:val="28"/>
          <w:lang w:val="en-GB"/>
        </w:rPr>
      </w:pPr>
    </w:p>
    <w:p w14:paraId="7DB2527C" w14:textId="77777777" w:rsidR="0024170B" w:rsidRPr="009E660F" w:rsidRDefault="0024170B">
      <w:pPr>
        <w:rPr>
          <w:rFonts w:cstheme="minorHAnsi"/>
          <w:sz w:val="28"/>
          <w:szCs w:val="28"/>
          <w:lang w:val="en-GB"/>
        </w:rPr>
      </w:pPr>
    </w:p>
    <w:p w14:paraId="3D135595" w14:textId="77777777" w:rsidR="00F2126E" w:rsidRDefault="00F2126E">
      <w:pPr>
        <w:rPr>
          <w:rFonts w:cstheme="minorHAnsi"/>
          <w:sz w:val="40"/>
          <w:szCs w:val="40"/>
          <w:lang w:val="en-GB"/>
        </w:rPr>
      </w:pPr>
      <w:r w:rsidRPr="0024170B">
        <w:rPr>
          <w:rFonts w:cstheme="minorHAnsi"/>
          <w:sz w:val="40"/>
          <w:szCs w:val="40"/>
          <w:lang w:val="en-GB"/>
        </w:rPr>
        <w:lastRenderedPageBreak/>
        <w:t>Problem statement</w:t>
      </w:r>
    </w:p>
    <w:p w14:paraId="29C71CC2" w14:textId="77777777" w:rsidR="0024170B" w:rsidRDefault="0024170B" w:rsidP="00716CFB">
      <w:pPr>
        <w:jc w:val="both"/>
        <w:rPr>
          <w:rFonts w:cstheme="minorHAnsi"/>
          <w:sz w:val="28"/>
          <w:szCs w:val="28"/>
          <w:lang w:val="en-GB"/>
        </w:rPr>
      </w:pPr>
      <w:r>
        <w:rPr>
          <w:rFonts w:cstheme="minorHAnsi"/>
          <w:sz w:val="40"/>
          <w:szCs w:val="40"/>
          <w:lang w:val="en-GB"/>
        </w:rPr>
        <w:tab/>
      </w:r>
      <w:r w:rsidRPr="0024170B">
        <w:rPr>
          <w:rFonts w:cstheme="minorHAnsi"/>
          <w:sz w:val="28"/>
          <w:szCs w:val="28"/>
          <w:lang w:val="en-GB"/>
        </w:rPr>
        <w:t>To analyse and visualize trends in past crypto prices and forecast future prices using ARIMA</w:t>
      </w:r>
    </w:p>
    <w:p w14:paraId="56A6F9F8" w14:textId="77777777" w:rsidR="0024170B" w:rsidRPr="0024170B" w:rsidRDefault="0024170B" w:rsidP="00716CFB">
      <w:pPr>
        <w:jc w:val="both"/>
        <w:rPr>
          <w:rFonts w:cstheme="minorHAnsi"/>
          <w:sz w:val="28"/>
          <w:szCs w:val="28"/>
          <w:lang w:val="en-GB"/>
        </w:rPr>
      </w:pPr>
    </w:p>
    <w:p w14:paraId="5ED08179" w14:textId="77777777" w:rsidR="00F2126E" w:rsidRPr="0024170B" w:rsidRDefault="00F2126E">
      <w:pPr>
        <w:rPr>
          <w:rFonts w:cstheme="minorHAnsi"/>
          <w:sz w:val="40"/>
          <w:szCs w:val="40"/>
          <w:lang w:val="en-GB"/>
        </w:rPr>
      </w:pPr>
      <w:r w:rsidRPr="0024170B">
        <w:rPr>
          <w:rFonts w:cstheme="minorHAnsi"/>
          <w:sz w:val="40"/>
          <w:szCs w:val="40"/>
          <w:lang w:val="en-GB"/>
        </w:rPr>
        <w:t>Technical</w:t>
      </w:r>
    </w:p>
    <w:p w14:paraId="0003EBC2" w14:textId="77777777" w:rsidR="00F2126E" w:rsidRPr="00093862" w:rsidRDefault="0024170B" w:rsidP="00716CFB">
      <w:pPr>
        <w:pStyle w:val="ListParagraph"/>
        <w:numPr>
          <w:ilvl w:val="0"/>
          <w:numId w:val="4"/>
        </w:numPr>
        <w:jc w:val="both"/>
        <w:rPr>
          <w:rFonts w:cstheme="minorHAnsi"/>
          <w:sz w:val="28"/>
          <w:szCs w:val="28"/>
          <w:lang w:val="en-GB"/>
        </w:rPr>
      </w:pPr>
      <w:r w:rsidRPr="00093862">
        <w:rPr>
          <w:rFonts w:cstheme="minorHAnsi"/>
          <w:sz w:val="28"/>
          <w:szCs w:val="28"/>
          <w:lang w:val="en-GB"/>
        </w:rPr>
        <w:t>Software</w:t>
      </w:r>
    </w:p>
    <w:p w14:paraId="31781B10" w14:textId="77777777" w:rsidR="0024170B" w:rsidRDefault="00093862" w:rsidP="00716CFB">
      <w:pPr>
        <w:ind w:firstLine="720"/>
        <w:jc w:val="both"/>
        <w:rPr>
          <w:rFonts w:cstheme="minorHAnsi"/>
          <w:sz w:val="28"/>
          <w:szCs w:val="28"/>
          <w:lang w:val="en-GB"/>
        </w:rPr>
      </w:pPr>
      <w:r>
        <w:rPr>
          <w:rFonts w:cstheme="minorHAnsi"/>
          <w:sz w:val="28"/>
          <w:szCs w:val="28"/>
          <w:lang w:val="en-GB"/>
        </w:rPr>
        <w:t xml:space="preserve">Python </w:t>
      </w:r>
    </w:p>
    <w:p w14:paraId="67B30762" w14:textId="77777777" w:rsidR="00093862" w:rsidRPr="00093862" w:rsidRDefault="00093862" w:rsidP="00716CFB">
      <w:pPr>
        <w:ind w:left="720" w:firstLine="360"/>
        <w:jc w:val="both"/>
        <w:rPr>
          <w:rFonts w:cstheme="minorHAnsi"/>
          <w:sz w:val="28"/>
          <w:szCs w:val="28"/>
          <w:lang w:val="en-GB"/>
        </w:rPr>
      </w:pPr>
      <w:r w:rsidRPr="00093862">
        <w:rPr>
          <w:rFonts w:cstheme="minorHAnsi"/>
          <w:bCs/>
          <w:sz w:val="28"/>
          <w:szCs w:val="28"/>
          <w:shd w:val="clear" w:color="auto" w:fill="FFFFFF"/>
        </w:rPr>
        <w:t>Python</w:t>
      </w:r>
      <w:r w:rsidRPr="00093862">
        <w:rPr>
          <w:rFonts w:cstheme="minorHAnsi"/>
          <w:sz w:val="28"/>
          <w:szCs w:val="28"/>
          <w:shd w:val="clear" w:color="auto" w:fill="FFFFFF"/>
        </w:rPr>
        <w:t> is a </w:t>
      </w:r>
      <w:hyperlink r:id="rId5" w:tooltip="High-level programming language" w:history="1">
        <w:r w:rsidRPr="00093862">
          <w:rPr>
            <w:rStyle w:val="Hyperlink"/>
            <w:rFonts w:cstheme="minorHAnsi"/>
            <w:color w:val="auto"/>
            <w:sz w:val="28"/>
            <w:szCs w:val="28"/>
            <w:u w:val="none"/>
            <w:shd w:val="clear" w:color="auto" w:fill="FFFFFF"/>
          </w:rPr>
          <w:t>high-level</w:t>
        </w:r>
      </w:hyperlink>
      <w:r w:rsidRPr="00093862">
        <w:rPr>
          <w:rFonts w:cstheme="minorHAnsi"/>
          <w:sz w:val="28"/>
          <w:szCs w:val="28"/>
          <w:shd w:val="clear" w:color="auto" w:fill="FFFFFF"/>
        </w:rPr>
        <w:t>, </w:t>
      </w:r>
      <w:hyperlink r:id="rId6" w:tooltip="General-purpose programming language" w:history="1">
        <w:r w:rsidRPr="00093862">
          <w:rPr>
            <w:rStyle w:val="Hyperlink"/>
            <w:rFonts w:cstheme="minorHAnsi"/>
            <w:color w:val="auto"/>
            <w:sz w:val="28"/>
            <w:szCs w:val="28"/>
            <w:u w:val="none"/>
            <w:shd w:val="clear" w:color="auto" w:fill="FFFFFF"/>
          </w:rPr>
          <w:t>general-purpose programming language</w:t>
        </w:r>
      </w:hyperlink>
      <w:r w:rsidRPr="00093862">
        <w:rPr>
          <w:rFonts w:cstheme="minorHAnsi"/>
          <w:sz w:val="28"/>
          <w:szCs w:val="28"/>
          <w:shd w:val="clear" w:color="auto" w:fill="FFFFFF"/>
        </w:rPr>
        <w:t>. Its design philosophy emphasizes </w:t>
      </w:r>
      <w:hyperlink r:id="rId7" w:tooltip="Code readability" w:history="1">
        <w:r w:rsidRPr="00093862">
          <w:rPr>
            <w:rStyle w:val="Hyperlink"/>
            <w:rFonts w:cstheme="minorHAnsi"/>
            <w:color w:val="auto"/>
            <w:sz w:val="28"/>
            <w:szCs w:val="28"/>
            <w:u w:val="none"/>
            <w:shd w:val="clear" w:color="auto" w:fill="FFFFFF"/>
          </w:rPr>
          <w:t>code readability</w:t>
        </w:r>
      </w:hyperlink>
      <w:r w:rsidRPr="00093862">
        <w:rPr>
          <w:rFonts w:cstheme="minorHAnsi"/>
          <w:sz w:val="28"/>
          <w:szCs w:val="28"/>
          <w:shd w:val="clear" w:color="auto" w:fill="FFFFFF"/>
        </w:rPr>
        <w:t> with the use of </w:t>
      </w:r>
      <w:hyperlink r:id="rId8" w:tooltip="Off-side rule" w:history="1">
        <w:r w:rsidRPr="00093862">
          <w:rPr>
            <w:rStyle w:val="Hyperlink"/>
            <w:rFonts w:cstheme="minorHAnsi"/>
            <w:color w:val="auto"/>
            <w:sz w:val="28"/>
            <w:szCs w:val="28"/>
            <w:u w:val="none"/>
            <w:shd w:val="clear" w:color="auto" w:fill="FFFFFF"/>
          </w:rPr>
          <w:t>significant indentation</w:t>
        </w:r>
      </w:hyperlink>
      <w:r w:rsidRPr="00093862">
        <w:rPr>
          <w:rFonts w:cstheme="minorHAnsi"/>
          <w:sz w:val="28"/>
          <w:szCs w:val="28"/>
          <w:shd w:val="clear" w:color="auto" w:fill="FFFFFF"/>
        </w:rPr>
        <w:t>. Its </w:t>
      </w:r>
      <w:hyperlink r:id="rId9" w:tooltip="Language construct" w:history="1">
        <w:r w:rsidRPr="00093862">
          <w:rPr>
            <w:rStyle w:val="Hyperlink"/>
            <w:rFonts w:cstheme="minorHAnsi"/>
            <w:color w:val="auto"/>
            <w:sz w:val="28"/>
            <w:szCs w:val="28"/>
            <w:u w:val="none"/>
            <w:shd w:val="clear" w:color="auto" w:fill="FFFFFF"/>
          </w:rPr>
          <w:t>language constructs</w:t>
        </w:r>
      </w:hyperlink>
      <w:r w:rsidRPr="00093862">
        <w:rPr>
          <w:rFonts w:cstheme="minorHAnsi"/>
          <w:sz w:val="28"/>
          <w:szCs w:val="28"/>
          <w:shd w:val="clear" w:color="auto" w:fill="FFFFFF"/>
        </w:rPr>
        <w:t> and </w:t>
      </w:r>
      <w:hyperlink r:id="rId10" w:tooltip="Object-oriented programming" w:history="1">
        <w:r w:rsidRPr="00093862">
          <w:rPr>
            <w:rStyle w:val="Hyperlink"/>
            <w:rFonts w:cstheme="minorHAnsi"/>
            <w:color w:val="auto"/>
            <w:sz w:val="28"/>
            <w:szCs w:val="28"/>
            <w:u w:val="none"/>
            <w:shd w:val="clear" w:color="auto" w:fill="FFFFFF"/>
          </w:rPr>
          <w:t>object-oriented</w:t>
        </w:r>
      </w:hyperlink>
      <w:r w:rsidRPr="00093862">
        <w:rPr>
          <w:rFonts w:cstheme="minorHAnsi"/>
          <w:sz w:val="28"/>
          <w:szCs w:val="28"/>
          <w:shd w:val="clear" w:color="auto" w:fill="FFFFFF"/>
        </w:rPr>
        <w:t> approach aim to help </w:t>
      </w:r>
      <w:hyperlink r:id="rId11" w:tooltip="Programmers" w:history="1">
        <w:r w:rsidRPr="00093862">
          <w:rPr>
            <w:rStyle w:val="Hyperlink"/>
            <w:rFonts w:cstheme="minorHAnsi"/>
            <w:color w:val="auto"/>
            <w:sz w:val="28"/>
            <w:szCs w:val="28"/>
            <w:u w:val="none"/>
            <w:shd w:val="clear" w:color="auto" w:fill="FFFFFF"/>
          </w:rPr>
          <w:t>programmers</w:t>
        </w:r>
      </w:hyperlink>
      <w:r w:rsidRPr="00093862">
        <w:rPr>
          <w:rFonts w:cstheme="minorHAnsi"/>
          <w:sz w:val="28"/>
          <w:szCs w:val="28"/>
          <w:shd w:val="clear" w:color="auto" w:fill="FFFFFF"/>
        </w:rPr>
        <w:t> write clear, logical code for small- and large-scale projects.</w:t>
      </w:r>
    </w:p>
    <w:p w14:paraId="5A2F28B5" w14:textId="77777777" w:rsidR="00F2126E" w:rsidRPr="00093862" w:rsidRDefault="00F2126E" w:rsidP="00716CFB">
      <w:pPr>
        <w:pStyle w:val="ListParagraph"/>
        <w:numPr>
          <w:ilvl w:val="0"/>
          <w:numId w:val="4"/>
        </w:numPr>
        <w:jc w:val="both"/>
        <w:rPr>
          <w:rFonts w:cstheme="minorHAnsi"/>
          <w:sz w:val="28"/>
          <w:szCs w:val="28"/>
          <w:lang w:val="en-GB"/>
        </w:rPr>
      </w:pPr>
      <w:r w:rsidRPr="00093862">
        <w:rPr>
          <w:rFonts w:cstheme="minorHAnsi"/>
          <w:sz w:val="28"/>
          <w:szCs w:val="28"/>
          <w:lang w:val="en-GB"/>
        </w:rPr>
        <w:t>Dataset</w:t>
      </w:r>
    </w:p>
    <w:p w14:paraId="5E3991B3" w14:textId="49E31B22" w:rsidR="009C5631" w:rsidRDefault="009C5631" w:rsidP="00716CFB">
      <w:pPr>
        <w:ind w:left="720" w:firstLine="360"/>
        <w:jc w:val="both"/>
        <w:rPr>
          <w:rFonts w:cstheme="minorHAnsi"/>
          <w:sz w:val="28"/>
          <w:szCs w:val="28"/>
          <w:shd w:val="clear" w:color="auto" w:fill="FFFFFF"/>
        </w:rPr>
      </w:pPr>
      <w:r w:rsidRPr="009E660F">
        <w:rPr>
          <w:rFonts w:cstheme="minorHAnsi"/>
          <w:sz w:val="28"/>
          <w:szCs w:val="28"/>
          <w:shd w:val="clear" w:color="auto" w:fill="FFFFFF"/>
        </w:rPr>
        <w:t xml:space="preserve">The </w:t>
      </w:r>
      <w:proofErr w:type="spellStart"/>
      <w:r w:rsidRPr="009E660F">
        <w:rPr>
          <w:rFonts w:cstheme="minorHAnsi"/>
          <w:sz w:val="28"/>
          <w:szCs w:val="28"/>
          <w:shd w:val="clear" w:color="auto" w:fill="FFFFFF"/>
        </w:rPr>
        <w:t>yfinance</w:t>
      </w:r>
      <w:proofErr w:type="spellEnd"/>
      <w:r w:rsidRPr="009E660F">
        <w:rPr>
          <w:rFonts w:cstheme="minorHAnsi"/>
          <w:sz w:val="28"/>
          <w:szCs w:val="28"/>
          <w:shd w:val="clear" w:color="auto" w:fill="FFFFFF"/>
        </w:rPr>
        <w:t xml:space="preserve"> is one of the famous modules in Python, which is used to collect online data, and with it, we can collect the financial data of Yahoo. With the help of the </w:t>
      </w:r>
      <w:proofErr w:type="spellStart"/>
      <w:r w:rsidRPr="009E660F">
        <w:rPr>
          <w:rFonts w:cstheme="minorHAnsi"/>
          <w:sz w:val="28"/>
          <w:szCs w:val="28"/>
          <w:shd w:val="clear" w:color="auto" w:fill="FFFFFF"/>
        </w:rPr>
        <w:t>yfinance</w:t>
      </w:r>
      <w:proofErr w:type="spellEnd"/>
      <w:r w:rsidRPr="009E660F">
        <w:rPr>
          <w:rFonts w:cstheme="minorHAnsi"/>
          <w:sz w:val="28"/>
          <w:szCs w:val="28"/>
          <w:shd w:val="clear" w:color="auto" w:fill="FFFFFF"/>
        </w:rPr>
        <w:t xml:space="preserve"> module, we retrieve and collect the company's financial information (such as financial ratios, etc.) as well as the histories of marketing data by using its functions. But, before we start learning more about this module and its implementation as well as applications, we have to install the </w:t>
      </w:r>
      <w:proofErr w:type="spellStart"/>
      <w:r w:rsidRPr="009E660F">
        <w:rPr>
          <w:rFonts w:cstheme="minorHAnsi"/>
          <w:sz w:val="28"/>
          <w:szCs w:val="28"/>
          <w:shd w:val="clear" w:color="auto" w:fill="FFFFFF"/>
        </w:rPr>
        <w:t>yfinance</w:t>
      </w:r>
      <w:proofErr w:type="spellEnd"/>
      <w:r w:rsidRPr="009E660F">
        <w:rPr>
          <w:rFonts w:cstheme="minorHAnsi"/>
          <w:sz w:val="28"/>
          <w:szCs w:val="28"/>
          <w:shd w:val="clear" w:color="auto" w:fill="FFFFFF"/>
        </w:rPr>
        <w:t xml:space="preserve"> module in our system (as it is not a built-in module in Python). Once the installation process is done, we will proceed to the implementation part of the </w:t>
      </w:r>
      <w:proofErr w:type="spellStart"/>
      <w:r w:rsidRPr="009E660F">
        <w:rPr>
          <w:rFonts w:cstheme="minorHAnsi"/>
          <w:sz w:val="28"/>
          <w:szCs w:val="28"/>
          <w:shd w:val="clear" w:color="auto" w:fill="FFFFFF"/>
        </w:rPr>
        <w:t>yfinance</w:t>
      </w:r>
      <w:proofErr w:type="spellEnd"/>
      <w:r w:rsidRPr="009E660F">
        <w:rPr>
          <w:rFonts w:cstheme="minorHAnsi"/>
          <w:sz w:val="28"/>
          <w:szCs w:val="28"/>
          <w:shd w:val="clear" w:color="auto" w:fill="FFFFFF"/>
        </w:rPr>
        <w:t xml:space="preserve"> module.</w:t>
      </w:r>
    </w:p>
    <w:p w14:paraId="0237079A" w14:textId="65696081" w:rsidR="003828CF" w:rsidRPr="003828CF" w:rsidRDefault="003828CF" w:rsidP="00716CFB">
      <w:pPr>
        <w:ind w:left="720" w:firstLine="360"/>
        <w:jc w:val="both"/>
        <w:rPr>
          <w:rFonts w:cstheme="minorHAnsi"/>
          <w:sz w:val="28"/>
          <w:szCs w:val="28"/>
          <w:lang w:val="en-GB"/>
        </w:rPr>
      </w:pPr>
      <w:hyperlink r:id="rId12" w:history="1">
        <w:hyperlink r:id="rId13" w:history="1">
          <w:r w:rsidRPr="003828CF">
            <w:rPr>
              <w:rStyle w:val="Hyperlink"/>
              <w:sz w:val="28"/>
              <w:szCs w:val="28"/>
            </w:rPr>
            <w:t>https://finance.yahoo.com/</w:t>
          </w:r>
        </w:hyperlink>
      </w:hyperlink>
    </w:p>
    <w:p w14:paraId="16A81BBE" w14:textId="77777777" w:rsidR="003828CF" w:rsidRPr="009E660F" w:rsidRDefault="003828CF" w:rsidP="00716CFB">
      <w:pPr>
        <w:ind w:left="720" w:firstLine="360"/>
        <w:jc w:val="both"/>
        <w:rPr>
          <w:rFonts w:cstheme="minorHAnsi"/>
          <w:sz w:val="28"/>
          <w:szCs w:val="28"/>
          <w:lang w:val="en-GB"/>
        </w:rPr>
      </w:pPr>
    </w:p>
    <w:p w14:paraId="61977A15" w14:textId="77777777" w:rsidR="00F2126E" w:rsidRDefault="00F2126E" w:rsidP="00716CFB">
      <w:pPr>
        <w:pStyle w:val="ListParagraph"/>
        <w:numPr>
          <w:ilvl w:val="0"/>
          <w:numId w:val="4"/>
        </w:numPr>
        <w:jc w:val="both"/>
        <w:rPr>
          <w:rFonts w:cstheme="minorHAnsi"/>
          <w:sz w:val="28"/>
          <w:szCs w:val="28"/>
          <w:lang w:val="en-GB"/>
        </w:rPr>
      </w:pPr>
      <w:r w:rsidRPr="00093862">
        <w:rPr>
          <w:rFonts w:cstheme="minorHAnsi"/>
          <w:sz w:val="28"/>
          <w:szCs w:val="28"/>
          <w:lang w:val="en-GB"/>
        </w:rPr>
        <w:t>Library</w:t>
      </w:r>
    </w:p>
    <w:p w14:paraId="0B3373B7" w14:textId="77777777" w:rsidR="00093862" w:rsidRPr="00093862" w:rsidRDefault="00093862" w:rsidP="00716CFB">
      <w:pPr>
        <w:pStyle w:val="ListParagraph"/>
        <w:numPr>
          <w:ilvl w:val="0"/>
          <w:numId w:val="5"/>
        </w:numPr>
        <w:jc w:val="both"/>
        <w:rPr>
          <w:rFonts w:cstheme="minorHAnsi"/>
          <w:sz w:val="28"/>
          <w:szCs w:val="28"/>
          <w:lang w:val="en-GB"/>
        </w:rPr>
      </w:pPr>
      <w:proofErr w:type="spellStart"/>
      <w:r w:rsidRPr="009E660F">
        <w:rPr>
          <w:rFonts w:cstheme="minorHAnsi"/>
          <w:sz w:val="28"/>
          <w:szCs w:val="28"/>
          <w:shd w:val="clear" w:color="auto" w:fill="FFFFFF"/>
        </w:rPr>
        <w:t>Streamlit</w:t>
      </w:r>
      <w:proofErr w:type="spellEnd"/>
    </w:p>
    <w:p w14:paraId="4FEADF2A" w14:textId="77777777" w:rsidR="0024170B" w:rsidRPr="009E660F" w:rsidRDefault="0024170B" w:rsidP="00716CFB">
      <w:pPr>
        <w:ind w:left="1080" w:firstLine="720"/>
        <w:jc w:val="both"/>
        <w:rPr>
          <w:rFonts w:cstheme="minorHAnsi"/>
          <w:sz w:val="28"/>
          <w:szCs w:val="28"/>
          <w:lang w:val="en-GB"/>
        </w:rPr>
      </w:pPr>
      <w:proofErr w:type="spellStart"/>
      <w:r w:rsidRPr="009E660F">
        <w:rPr>
          <w:rFonts w:cstheme="minorHAnsi"/>
          <w:sz w:val="28"/>
          <w:szCs w:val="28"/>
          <w:shd w:val="clear" w:color="auto" w:fill="FFFFFF"/>
        </w:rPr>
        <w:t>Streamlit</w:t>
      </w:r>
      <w:proofErr w:type="spellEnd"/>
      <w:r w:rsidRPr="009E660F">
        <w:rPr>
          <w:rFonts w:cstheme="minorHAnsi"/>
          <w:sz w:val="28"/>
          <w:szCs w:val="28"/>
          <w:shd w:val="clear" w:color="auto" w:fill="FFFFFF"/>
        </w:rPr>
        <w:t xml:space="preserve"> is an open source app framework in Python language. It helps us create web apps for data science and machine learning in a short time. It is compatible with major Python libraries such as scikit-learn, </w:t>
      </w:r>
      <w:proofErr w:type="spellStart"/>
      <w:r w:rsidRPr="009E660F">
        <w:rPr>
          <w:rFonts w:cstheme="minorHAnsi"/>
          <w:sz w:val="28"/>
          <w:szCs w:val="28"/>
          <w:shd w:val="clear" w:color="auto" w:fill="FFFFFF"/>
        </w:rPr>
        <w:t>Keras</w:t>
      </w:r>
      <w:proofErr w:type="spellEnd"/>
      <w:r w:rsidRPr="009E660F">
        <w:rPr>
          <w:rFonts w:cstheme="minorHAnsi"/>
          <w:sz w:val="28"/>
          <w:szCs w:val="28"/>
          <w:shd w:val="clear" w:color="auto" w:fill="FFFFFF"/>
        </w:rPr>
        <w:t xml:space="preserve">, </w:t>
      </w:r>
      <w:proofErr w:type="spellStart"/>
      <w:r w:rsidRPr="009E660F">
        <w:rPr>
          <w:rFonts w:cstheme="minorHAnsi"/>
          <w:sz w:val="28"/>
          <w:szCs w:val="28"/>
          <w:shd w:val="clear" w:color="auto" w:fill="FFFFFF"/>
        </w:rPr>
        <w:t>PyTorch</w:t>
      </w:r>
      <w:proofErr w:type="spellEnd"/>
      <w:r w:rsidRPr="009E660F">
        <w:rPr>
          <w:rFonts w:cstheme="minorHAnsi"/>
          <w:sz w:val="28"/>
          <w:szCs w:val="28"/>
          <w:shd w:val="clear" w:color="auto" w:fill="FFFFFF"/>
        </w:rPr>
        <w:t xml:space="preserve">, </w:t>
      </w:r>
      <w:proofErr w:type="spellStart"/>
      <w:r w:rsidRPr="009E660F">
        <w:rPr>
          <w:rFonts w:cstheme="minorHAnsi"/>
          <w:sz w:val="28"/>
          <w:szCs w:val="28"/>
          <w:shd w:val="clear" w:color="auto" w:fill="FFFFFF"/>
        </w:rPr>
        <w:t>SymPy</w:t>
      </w:r>
      <w:proofErr w:type="spellEnd"/>
      <w:r w:rsidRPr="009E660F">
        <w:rPr>
          <w:rFonts w:cstheme="minorHAnsi"/>
          <w:sz w:val="28"/>
          <w:szCs w:val="28"/>
          <w:shd w:val="clear" w:color="auto" w:fill="FFFFFF"/>
        </w:rPr>
        <w:t xml:space="preserve">(latex), NumPy, pandas, Matplotlib etc. With </w:t>
      </w:r>
      <w:proofErr w:type="spellStart"/>
      <w:r w:rsidRPr="009E660F">
        <w:rPr>
          <w:rFonts w:cstheme="minorHAnsi"/>
          <w:sz w:val="28"/>
          <w:szCs w:val="28"/>
          <w:shd w:val="clear" w:color="auto" w:fill="FFFFFF"/>
        </w:rPr>
        <w:t>Streamlit</w:t>
      </w:r>
      <w:proofErr w:type="spellEnd"/>
      <w:r w:rsidRPr="009E660F">
        <w:rPr>
          <w:rFonts w:cstheme="minorHAnsi"/>
          <w:sz w:val="28"/>
          <w:szCs w:val="28"/>
          <w:shd w:val="clear" w:color="auto" w:fill="FFFFFF"/>
        </w:rPr>
        <w:t xml:space="preserve">, no </w:t>
      </w:r>
      <w:proofErr w:type="spellStart"/>
      <w:r w:rsidRPr="009E660F">
        <w:rPr>
          <w:rFonts w:cstheme="minorHAnsi"/>
          <w:sz w:val="28"/>
          <w:szCs w:val="28"/>
          <w:shd w:val="clear" w:color="auto" w:fill="FFFFFF"/>
        </w:rPr>
        <w:t>callbacks</w:t>
      </w:r>
      <w:proofErr w:type="spellEnd"/>
      <w:r w:rsidRPr="009E660F">
        <w:rPr>
          <w:rFonts w:cstheme="minorHAnsi"/>
          <w:sz w:val="28"/>
          <w:szCs w:val="28"/>
          <w:shd w:val="clear" w:color="auto" w:fill="FFFFFF"/>
        </w:rPr>
        <w:t xml:space="preserve"> are needed since widgets are treated as </w:t>
      </w:r>
      <w:r w:rsidRPr="009E660F">
        <w:rPr>
          <w:rFonts w:cstheme="minorHAnsi"/>
          <w:sz w:val="28"/>
          <w:szCs w:val="28"/>
          <w:shd w:val="clear" w:color="auto" w:fill="FFFFFF"/>
        </w:rPr>
        <w:lastRenderedPageBreak/>
        <w:t>variables. Data caching simplifies and speeds up computation pipelines.</w:t>
      </w:r>
    </w:p>
    <w:p w14:paraId="00802421" w14:textId="77777777" w:rsidR="0024170B" w:rsidRPr="009E660F" w:rsidRDefault="0024170B" w:rsidP="00716CFB">
      <w:pPr>
        <w:jc w:val="both"/>
        <w:rPr>
          <w:rFonts w:cstheme="minorHAnsi"/>
          <w:sz w:val="28"/>
          <w:szCs w:val="28"/>
          <w:lang w:val="en-GB"/>
        </w:rPr>
      </w:pPr>
    </w:p>
    <w:p w14:paraId="4EF6BF9C" w14:textId="77777777" w:rsidR="00093862" w:rsidRPr="00093862" w:rsidRDefault="00093862" w:rsidP="00716CFB">
      <w:pPr>
        <w:pStyle w:val="ListParagraph"/>
        <w:numPr>
          <w:ilvl w:val="0"/>
          <w:numId w:val="5"/>
        </w:numPr>
        <w:jc w:val="both"/>
        <w:rPr>
          <w:rFonts w:cstheme="minorHAnsi"/>
          <w:bCs/>
          <w:sz w:val="28"/>
          <w:szCs w:val="28"/>
          <w:shd w:val="clear" w:color="auto" w:fill="FFFFFF"/>
        </w:rPr>
      </w:pPr>
      <w:r w:rsidRPr="00093862">
        <w:rPr>
          <w:rFonts w:cstheme="minorHAnsi"/>
          <w:bCs/>
          <w:sz w:val="28"/>
          <w:szCs w:val="28"/>
          <w:shd w:val="clear" w:color="auto" w:fill="FFFFFF"/>
        </w:rPr>
        <w:t>Matplotlib</w:t>
      </w:r>
      <w:r w:rsidRPr="00093862">
        <w:rPr>
          <w:rFonts w:cstheme="minorHAnsi"/>
          <w:sz w:val="28"/>
          <w:szCs w:val="28"/>
          <w:shd w:val="clear" w:color="auto" w:fill="FFFFFF"/>
        </w:rPr>
        <w:t> </w:t>
      </w:r>
    </w:p>
    <w:p w14:paraId="6B21914C" w14:textId="77777777" w:rsidR="009C5631" w:rsidRPr="009E660F" w:rsidRDefault="009C5631" w:rsidP="00716CFB">
      <w:pPr>
        <w:ind w:left="1080" w:firstLine="720"/>
        <w:jc w:val="both"/>
        <w:rPr>
          <w:rFonts w:cstheme="minorHAnsi"/>
          <w:sz w:val="28"/>
          <w:szCs w:val="28"/>
          <w:shd w:val="clear" w:color="auto" w:fill="FFFFFF"/>
        </w:rPr>
      </w:pPr>
      <w:r w:rsidRPr="009E660F">
        <w:rPr>
          <w:rFonts w:cstheme="minorHAnsi"/>
          <w:bCs/>
          <w:sz w:val="28"/>
          <w:szCs w:val="28"/>
          <w:shd w:val="clear" w:color="auto" w:fill="FFFFFF"/>
        </w:rPr>
        <w:t>Matplotlib</w:t>
      </w:r>
      <w:r w:rsidRPr="009E660F">
        <w:rPr>
          <w:rFonts w:cstheme="minorHAnsi"/>
          <w:sz w:val="28"/>
          <w:szCs w:val="28"/>
          <w:shd w:val="clear" w:color="auto" w:fill="FFFFFF"/>
        </w:rPr>
        <w:t> is a </w:t>
      </w:r>
      <w:hyperlink r:id="rId14" w:tooltip="Plotter" w:history="1">
        <w:r w:rsidRPr="009E660F">
          <w:rPr>
            <w:rStyle w:val="Hyperlink"/>
            <w:rFonts w:cstheme="minorHAnsi"/>
            <w:color w:val="auto"/>
            <w:sz w:val="28"/>
            <w:szCs w:val="28"/>
            <w:u w:val="none"/>
            <w:shd w:val="clear" w:color="auto" w:fill="FFFFFF"/>
          </w:rPr>
          <w:t>plotting</w:t>
        </w:r>
      </w:hyperlink>
      <w:r w:rsidRPr="009E660F">
        <w:rPr>
          <w:rFonts w:cstheme="minorHAnsi"/>
          <w:sz w:val="28"/>
          <w:szCs w:val="28"/>
          <w:shd w:val="clear" w:color="auto" w:fill="FFFFFF"/>
        </w:rPr>
        <w:t> </w:t>
      </w:r>
      <w:hyperlink r:id="rId15" w:tooltip="Library (computer science)" w:history="1">
        <w:r w:rsidRPr="009E660F">
          <w:rPr>
            <w:rStyle w:val="Hyperlink"/>
            <w:rFonts w:cstheme="minorHAnsi"/>
            <w:color w:val="auto"/>
            <w:sz w:val="28"/>
            <w:szCs w:val="28"/>
            <w:u w:val="none"/>
            <w:shd w:val="clear" w:color="auto" w:fill="FFFFFF"/>
          </w:rPr>
          <w:t>library</w:t>
        </w:r>
      </w:hyperlink>
      <w:r w:rsidRPr="009E660F">
        <w:rPr>
          <w:rFonts w:cstheme="minorHAnsi"/>
          <w:sz w:val="28"/>
          <w:szCs w:val="28"/>
          <w:shd w:val="clear" w:color="auto" w:fill="FFFFFF"/>
        </w:rPr>
        <w:t> for the </w:t>
      </w:r>
      <w:hyperlink r:id="rId16" w:tooltip="Python (programming language)" w:history="1">
        <w:r w:rsidRPr="009E660F">
          <w:rPr>
            <w:rStyle w:val="Hyperlink"/>
            <w:rFonts w:cstheme="minorHAnsi"/>
            <w:color w:val="auto"/>
            <w:sz w:val="28"/>
            <w:szCs w:val="28"/>
            <w:u w:val="none"/>
            <w:shd w:val="clear" w:color="auto" w:fill="FFFFFF"/>
          </w:rPr>
          <w:t>Python</w:t>
        </w:r>
      </w:hyperlink>
      <w:r w:rsidRPr="009E660F">
        <w:rPr>
          <w:rFonts w:cstheme="minorHAnsi"/>
          <w:sz w:val="28"/>
          <w:szCs w:val="28"/>
          <w:shd w:val="clear" w:color="auto" w:fill="FFFFFF"/>
        </w:rPr>
        <w:t> programming language and its numerical mathematics extension </w:t>
      </w:r>
      <w:hyperlink r:id="rId17" w:tooltip="NumPy" w:history="1">
        <w:r w:rsidRPr="009E660F">
          <w:rPr>
            <w:rStyle w:val="Hyperlink"/>
            <w:rFonts w:cstheme="minorHAnsi"/>
            <w:color w:val="auto"/>
            <w:sz w:val="28"/>
            <w:szCs w:val="28"/>
            <w:u w:val="none"/>
            <w:shd w:val="clear" w:color="auto" w:fill="FFFFFF"/>
          </w:rPr>
          <w:t>NumPy</w:t>
        </w:r>
      </w:hyperlink>
      <w:r w:rsidRPr="009E660F">
        <w:rPr>
          <w:rFonts w:cstheme="minorHAnsi"/>
          <w:sz w:val="28"/>
          <w:szCs w:val="28"/>
          <w:shd w:val="clear" w:color="auto" w:fill="FFFFFF"/>
        </w:rPr>
        <w:t>. It provides an </w:t>
      </w:r>
      <w:hyperlink r:id="rId18" w:tooltip="Object-oriented programming" w:history="1">
        <w:r w:rsidRPr="009E660F">
          <w:rPr>
            <w:rStyle w:val="Hyperlink"/>
            <w:rFonts w:cstheme="minorHAnsi"/>
            <w:color w:val="auto"/>
            <w:sz w:val="28"/>
            <w:szCs w:val="28"/>
            <w:u w:val="none"/>
            <w:shd w:val="clear" w:color="auto" w:fill="FFFFFF"/>
          </w:rPr>
          <w:t>object-oriented</w:t>
        </w:r>
      </w:hyperlink>
      <w:r w:rsidRPr="009E660F">
        <w:rPr>
          <w:rFonts w:cstheme="minorHAnsi"/>
          <w:sz w:val="28"/>
          <w:szCs w:val="28"/>
          <w:shd w:val="clear" w:color="auto" w:fill="FFFFFF"/>
        </w:rPr>
        <w:t> </w:t>
      </w:r>
      <w:hyperlink r:id="rId19" w:tooltip="API" w:history="1">
        <w:r w:rsidRPr="009E660F">
          <w:rPr>
            <w:rStyle w:val="Hyperlink"/>
            <w:rFonts w:cstheme="minorHAnsi"/>
            <w:color w:val="auto"/>
            <w:sz w:val="28"/>
            <w:szCs w:val="28"/>
            <w:u w:val="none"/>
            <w:shd w:val="clear" w:color="auto" w:fill="FFFFFF"/>
          </w:rPr>
          <w:t>API</w:t>
        </w:r>
      </w:hyperlink>
      <w:r w:rsidRPr="009E660F">
        <w:rPr>
          <w:rFonts w:cstheme="minorHAnsi"/>
          <w:sz w:val="28"/>
          <w:szCs w:val="28"/>
          <w:shd w:val="clear" w:color="auto" w:fill="FFFFFF"/>
        </w:rPr>
        <w:t> for embedding plots into applications using general-purpose </w:t>
      </w:r>
      <w:hyperlink r:id="rId20" w:tooltip="GUI toolkit" w:history="1">
        <w:r w:rsidRPr="009E660F">
          <w:rPr>
            <w:rStyle w:val="Hyperlink"/>
            <w:rFonts w:cstheme="minorHAnsi"/>
            <w:color w:val="auto"/>
            <w:sz w:val="28"/>
            <w:szCs w:val="28"/>
            <w:u w:val="none"/>
            <w:shd w:val="clear" w:color="auto" w:fill="FFFFFF"/>
          </w:rPr>
          <w:t>GUI toolkits</w:t>
        </w:r>
      </w:hyperlink>
      <w:r w:rsidRPr="009E660F">
        <w:rPr>
          <w:rFonts w:cstheme="minorHAnsi"/>
          <w:sz w:val="28"/>
          <w:szCs w:val="28"/>
          <w:shd w:val="clear" w:color="auto" w:fill="FFFFFF"/>
        </w:rPr>
        <w:t> like </w:t>
      </w:r>
      <w:proofErr w:type="spellStart"/>
      <w:r w:rsidRPr="009E660F">
        <w:rPr>
          <w:rFonts w:cstheme="minorHAnsi"/>
          <w:sz w:val="28"/>
          <w:szCs w:val="28"/>
        </w:rPr>
        <w:fldChar w:fldCharType="begin"/>
      </w:r>
      <w:r w:rsidRPr="009E660F">
        <w:rPr>
          <w:rFonts w:cstheme="minorHAnsi"/>
          <w:sz w:val="28"/>
          <w:szCs w:val="28"/>
        </w:rPr>
        <w:instrText xml:space="preserve"> HYPERLINK "https://en.wikipedia.org/wiki/Tkinter" \o "Tkinter" </w:instrText>
      </w:r>
      <w:r w:rsidRPr="009E660F">
        <w:rPr>
          <w:rFonts w:cstheme="minorHAnsi"/>
          <w:sz w:val="28"/>
          <w:szCs w:val="28"/>
        </w:rPr>
        <w:fldChar w:fldCharType="separate"/>
      </w:r>
      <w:r w:rsidRPr="009E660F">
        <w:rPr>
          <w:rStyle w:val="Hyperlink"/>
          <w:rFonts w:cstheme="minorHAnsi"/>
          <w:color w:val="auto"/>
          <w:sz w:val="28"/>
          <w:szCs w:val="28"/>
          <w:u w:val="none"/>
          <w:shd w:val="clear" w:color="auto" w:fill="FFFFFF"/>
        </w:rPr>
        <w:t>Tkinter</w:t>
      </w:r>
      <w:proofErr w:type="spellEnd"/>
      <w:r w:rsidRPr="009E660F">
        <w:rPr>
          <w:rFonts w:cstheme="minorHAnsi"/>
          <w:sz w:val="28"/>
          <w:szCs w:val="28"/>
        </w:rPr>
        <w:fldChar w:fldCharType="end"/>
      </w:r>
      <w:r w:rsidRPr="009E660F">
        <w:rPr>
          <w:rFonts w:cstheme="minorHAnsi"/>
          <w:sz w:val="28"/>
          <w:szCs w:val="28"/>
          <w:shd w:val="clear" w:color="auto" w:fill="FFFFFF"/>
        </w:rPr>
        <w:t>, </w:t>
      </w:r>
      <w:proofErr w:type="spellStart"/>
      <w:r w:rsidRPr="009E660F">
        <w:rPr>
          <w:rFonts w:cstheme="minorHAnsi"/>
          <w:sz w:val="28"/>
          <w:szCs w:val="28"/>
        </w:rPr>
        <w:fldChar w:fldCharType="begin"/>
      </w:r>
      <w:r w:rsidRPr="009E660F">
        <w:rPr>
          <w:rFonts w:cstheme="minorHAnsi"/>
          <w:sz w:val="28"/>
          <w:szCs w:val="28"/>
        </w:rPr>
        <w:instrText xml:space="preserve"> HYPERLINK "https://en.wikipedia.org/wiki/WxPython" \o "WxPython" </w:instrText>
      </w:r>
      <w:r w:rsidRPr="009E660F">
        <w:rPr>
          <w:rFonts w:cstheme="minorHAnsi"/>
          <w:sz w:val="28"/>
          <w:szCs w:val="28"/>
        </w:rPr>
        <w:fldChar w:fldCharType="separate"/>
      </w:r>
      <w:r w:rsidRPr="009E660F">
        <w:rPr>
          <w:rStyle w:val="Hyperlink"/>
          <w:rFonts w:cstheme="minorHAnsi"/>
          <w:color w:val="auto"/>
          <w:sz w:val="28"/>
          <w:szCs w:val="28"/>
          <w:u w:val="none"/>
          <w:shd w:val="clear" w:color="auto" w:fill="FFFFFF"/>
        </w:rPr>
        <w:t>wxPython</w:t>
      </w:r>
      <w:proofErr w:type="spellEnd"/>
      <w:r w:rsidRPr="009E660F">
        <w:rPr>
          <w:rFonts w:cstheme="minorHAnsi"/>
          <w:sz w:val="28"/>
          <w:szCs w:val="28"/>
        </w:rPr>
        <w:fldChar w:fldCharType="end"/>
      </w:r>
      <w:r w:rsidRPr="009E660F">
        <w:rPr>
          <w:rFonts w:cstheme="minorHAnsi"/>
          <w:sz w:val="28"/>
          <w:szCs w:val="28"/>
          <w:shd w:val="clear" w:color="auto" w:fill="FFFFFF"/>
        </w:rPr>
        <w:t>, </w:t>
      </w:r>
      <w:hyperlink r:id="rId21" w:tooltip="Qt (software)" w:history="1">
        <w:r w:rsidRPr="009E660F">
          <w:rPr>
            <w:rStyle w:val="Hyperlink"/>
            <w:rFonts w:cstheme="minorHAnsi"/>
            <w:color w:val="auto"/>
            <w:sz w:val="28"/>
            <w:szCs w:val="28"/>
            <w:u w:val="none"/>
            <w:shd w:val="clear" w:color="auto" w:fill="FFFFFF"/>
          </w:rPr>
          <w:t>Qt</w:t>
        </w:r>
      </w:hyperlink>
      <w:r w:rsidRPr="009E660F">
        <w:rPr>
          <w:rFonts w:cstheme="minorHAnsi"/>
          <w:sz w:val="28"/>
          <w:szCs w:val="28"/>
          <w:shd w:val="clear" w:color="auto" w:fill="FFFFFF"/>
        </w:rPr>
        <w:t>, or </w:t>
      </w:r>
      <w:hyperlink r:id="rId22" w:tooltip="GTK" w:history="1">
        <w:r w:rsidRPr="009E660F">
          <w:rPr>
            <w:rStyle w:val="Hyperlink"/>
            <w:rFonts w:cstheme="minorHAnsi"/>
            <w:color w:val="auto"/>
            <w:sz w:val="28"/>
            <w:szCs w:val="28"/>
            <w:u w:val="none"/>
            <w:shd w:val="clear" w:color="auto" w:fill="FFFFFF"/>
          </w:rPr>
          <w:t>GTK</w:t>
        </w:r>
      </w:hyperlink>
      <w:r w:rsidRPr="009E660F">
        <w:rPr>
          <w:rFonts w:cstheme="minorHAnsi"/>
          <w:sz w:val="28"/>
          <w:szCs w:val="28"/>
          <w:shd w:val="clear" w:color="auto" w:fill="FFFFFF"/>
        </w:rPr>
        <w:t>. There is also a </w:t>
      </w:r>
      <w:hyperlink r:id="rId23" w:tooltip="Procedural programming" w:history="1">
        <w:r w:rsidRPr="009E660F">
          <w:rPr>
            <w:rStyle w:val="Hyperlink"/>
            <w:rFonts w:cstheme="minorHAnsi"/>
            <w:color w:val="auto"/>
            <w:sz w:val="28"/>
            <w:szCs w:val="28"/>
            <w:u w:val="none"/>
            <w:shd w:val="clear" w:color="auto" w:fill="FFFFFF"/>
          </w:rPr>
          <w:t>procedural</w:t>
        </w:r>
      </w:hyperlink>
      <w:r w:rsidRPr="009E660F">
        <w:rPr>
          <w:rFonts w:cstheme="minorHAnsi"/>
          <w:sz w:val="28"/>
          <w:szCs w:val="28"/>
          <w:shd w:val="clear" w:color="auto" w:fill="FFFFFF"/>
        </w:rPr>
        <w:t> "</w:t>
      </w:r>
      <w:proofErr w:type="spellStart"/>
      <w:r w:rsidRPr="009E660F">
        <w:rPr>
          <w:rFonts w:cstheme="minorHAnsi"/>
          <w:sz w:val="28"/>
          <w:szCs w:val="28"/>
          <w:shd w:val="clear" w:color="auto" w:fill="FFFFFF"/>
        </w:rPr>
        <w:t>pylab</w:t>
      </w:r>
      <w:proofErr w:type="spellEnd"/>
      <w:r w:rsidRPr="009E660F">
        <w:rPr>
          <w:rFonts w:cstheme="minorHAnsi"/>
          <w:sz w:val="28"/>
          <w:szCs w:val="28"/>
          <w:shd w:val="clear" w:color="auto" w:fill="FFFFFF"/>
        </w:rPr>
        <w:t>" interface based on a </w:t>
      </w:r>
      <w:hyperlink r:id="rId24" w:tooltip="State machine" w:history="1">
        <w:r w:rsidRPr="009E660F">
          <w:rPr>
            <w:rStyle w:val="Hyperlink"/>
            <w:rFonts w:cstheme="minorHAnsi"/>
            <w:color w:val="auto"/>
            <w:sz w:val="28"/>
            <w:szCs w:val="28"/>
            <w:u w:val="none"/>
            <w:shd w:val="clear" w:color="auto" w:fill="FFFFFF"/>
          </w:rPr>
          <w:t>state machine</w:t>
        </w:r>
      </w:hyperlink>
      <w:r w:rsidRPr="009E660F">
        <w:rPr>
          <w:rFonts w:cstheme="minorHAnsi"/>
          <w:sz w:val="28"/>
          <w:szCs w:val="28"/>
          <w:shd w:val="clear" w:color="auto" w:fill="FFFFFF"/>
        </w:rPr>
        <w:t> (like </w:t>
      </w:r>
      <w:hyperlink r:id="rId25" w:tooltip="OpenGL" w:history="1">
        <w:r w:rsidRPr="009E660F">
          <w:rPr>
            <w:rStyle w:val="Hyperlink"/>
            <w:rFonts w:cstheme="minorHAnsi"/>
            <w:color w:val="auto"/>
            <w:sz w:val="28"/>
            <w:szCs w:val="28"/>
            <w:u w:val="none"/>
            <w:shd w:val="clear" w:color="auto" w:fill="FFFFFF"/>
          </w:rPr>
          <w:t>OpenGL</w:t>
        </w:r>
      </w:hyperlink>
      <w:r w:rsidRPr="009E660F">
        <w:rPr>
          <w:rFonts w:cstheme="minorHAnsi"/>
          <w:sz w:val="28"/>
          <w:szCs w:val="28"/>
          <w:shd w:val="clear" w:color="auto" w:fill="FFFFFF"/>
        </w:rPr>
        <w:t>), designed to closely resemble that of </w:t>
      </w:r>
      <w:hyperlink r:id="rId26" w:tooltip="MATLAB" w:history="1">
        <w:r w:rsidRPr="009E660F">
          <w:rPr>
            <w:rStyle w:val="Hyperlink"/>
            <w:rFonts w:cstheme="minorHAnsi"/>
            <w:color w:val="auto"/>
            <w:sz w:val="28"/>
            <w:szCs w:val="28"/>
            <w:u w:val="none"/>
            <w:shd w:val="clear" w:color="auto" w:fill="FFFFFF"/>
          </w:rPr>
          <w:t>MATLAB</w:t>
        </w:r>
      </w:hyperlink>
      <w:r w:rsidRPr="009E660F">
        <w:rPr>
          <w:rFonts w:cstheme="minorHAnsi"/>
          <w:sz w:val="28"/>
          <w:szCs w:val="28"/>
          <w:shd w:val="clear" w:color="auto" w:fill="FFFFFF"/>
        </w:rPr>
        <w:t>, though its use is discouraged.</w:t>
      </w:r>
      <w:hyperlink r:id="rId27" w:anchor="cite_note-3" w:history="1">
        <w:r w:rsidRPr="009E660F">
          <w:rPr>
            <w:rStyle w:val="Hyperlink"/>
            <w:rFonts w:cstheme="minorHAnsi"/>
            <w:color w:val="auto"/>
            <w:sz w:val="28"/>
            <w:szCs w:val="28"/>
            <w:u w:val="none"/>
            <w:shd w:val="clear" w:color="auto" w:fill="FFFFFF"/>
            <w:vertAlign w:val="superscript"/>
          </w:rPr>
          <w:t>[3]</w:t>
        </w:r>
      </w:hyperlink>
      <w:r w:rsidRPr="009E660F">
        <w:rPr>
          <w:rFonts w:cstheme="minorHAnsi"/>
          <w:sz w:val="28"/>
          <w:szCs w:val="28"/>
          <w:shd w:val="clear" w:color="auto" w:fill="FFFFFF"/>
        </w:rPr>
        <w:t> </w:t>
      </w:r>
      <w:hyperlink r:id="rId28" w:tooltip="SciPy" w:history="1">
        <w:r w:rsidRPr="009E660F">
          <w:rPr>
            <w:rStyle w:val="Hyperlink"/>
            <w:rFonts w:cstheme="minorHAnsi"/>
            <w:color w:val="auto"/>
            <w:sz w:val="28"/>
            <w:szCs w:val="28"/>
            <w:u w:val="none"/>
            <w:shd w:val="clear" w:color="auto" w:fill="FFFFFF"/>
          </w:rPr>
          <w:t>SciPy</w:t>
        </w:r>
      </w:hyperlink>
      <w:r w:rsidRPr="009E660F">
        <w:rPr>
          <w:rFonts w:cstheme="minorHAnsi"/>
          <w:sz w:val="28"/>
          <w:szCs w:val="28"/>
          <w:shd w:val="clear" w:color="auto" w:fill="FFFFFF"/>
        </w:rPr>
        <w:t> makes use of Matplotlib.</w:t>
      </w:r>
    </w:p>
    <w:p w14:paraId="01CFFCCF" w14:textId="77777777" w:rsidR="007D4BA0" w:rsidRPr="009E660F" w:rsidRDefault="007D4BA0" w:rsidP="00716CFB">
      <w:pPr>
        <w:jc w:val="both"/>
        <w:rPr>
          <w:rFonts w:cstheme="minorHAnsi"/>
          <w:sz w:val="28"/>
          <w:szCs w:val="28"/>
          <w:shd w:val="clear" w:color="auto" w:fill="FFFFFF"/>
        </w:rPr>
      </w:pPr>
    </w:p>
    <w:p w14:paraId="23224FC4" w14:textId="77777777" w:rsidR="00093862" w:rsidRPr="00093862" w:rsidRDefault="00093862" w:rsidP="00716CFB">
      <w:pPr>
        <w:pStyle w:val="ListParagraph"/>
        <w:numPr>
          <w:ilvl w:val="0"/>
          <w:numId w:val="5"/>
        </w:numPr>
        <w:jc w:val="both"/>
        <w:rPr>
          <w:rFonts w:cstheme="minorHAnsi"/>
          <w:bCs/>
          <w:sz w:val="28"/>
          <w:szCs w:val="28"/>
          <w:shd w:val="clear" w:color="auto" w:fill="FFFFFF"/>
        </w:rPr>
      </w:pPr>
      <w:r w:rsidRPr="00093862">
        <w:rPr>
          <w:rFonts w:cstheme="minorHAnsi"/>
          <w:bCs/>
          <w:sz w:val="28"/>
          <w:szCs w:val="28"/>
          <w:shd w:val="clear" w:color="auto" w:fill="FFFFFF"/>
        </w:rPr>
        <w:t>Pandas</w:t>
      </w:r>
      <w:r w:rsidRPr="00093862">
        <w:rPr>
          <w:rFonts w:cstheme="minorHAnsi"/>
          <w:sz w:val="28"/>
          <w:szCs w:val="28"/>
          <w:shd w:val="clear" w:color="auto" w:fill="FFFFFF"/>
        </w:rPr>
        <w:t> </w:t>
      </w:r>
    </w:p>
    <w:p w14:paraId="765ADF61" w14:textId="77777777" w:rsidR="007D4BA0" w:rsidRPr="009E660F" w:rsidRDefault="007D4BA0" w:rsidP="00716CFB">
      <w:pPr>
        <w:ind w:left="1080" w:firstLine="720"/>
        <w:jc w:val="both"/>
        <w:rPr>
          <w:rFonts w:cstheme="minorHAnsi"/>
          <w:sz w:val="28"/>
          <w:szCs w:val="28"/>
          <w:shd w:val="clear" w:color="auto" w:fill="FFFFFF"/>
        </w:rPr>
      </w:pPr>
      <w:r w:rsidRPr="009E660F">
        <w:rPr>
          <w:rFonts w:cstheme="minorHAnsi"/>
          <w:bCs/>
          <w:sz w:val="28"/>
          <w:szCs w:val="28"/>
          <w:shd w:val="clear" w:color="auto" w:fill="FFFFFF"/>
        </w:rPr>
        <w:t>pandas</w:t>
      </w:r>
      <w:r w:rsidRPr="009E660F">
        <w:rPr>
          <w:rFonts w:cstheme="minorHAnsi"/>
          <w:sz w:val="28"/>
          <w:szCs w:val="28"/>
          <w:shd w:val="clear" w:color="auto" w:fill="FFFFFF"/>
        </w:rPr>
        <w:t> is a </w:t>
      </w:r>
      <w:hyperlink r:id="rId29" w:tooltip="Software library" w:history="1">
        <w:r w:rsidRPr="009E660F">
          <w:rPr>
            <w:rStyle w:val="Hyperlink"/>
            <w:rFonts w:cstheme="minorHAnsi"/>
            <w:color w:val="auto"/>
            <w:sz w:val="28"/>
            <w:szCs w:val="28"/>
            <w:u w:val="none"/>
            <w:shd w:val="clear" w:color="auto" w:fill="FFFFFF"/>
          </w:rPr>
          <w:t>software library</w:t>
        </w:r>
      </w:hyperlink>
      <w:r w:rsidRPr="009E660F">
        <w:rPr>
          <w:rFonts w:cstheme="minorHAnsi"/>
          <w:sz w:val="28"/>
          <w:szCs w:val="28"/>
          <w:shd w:val="clear" w:color="auto" w:fill="FFFFFF"/>
        </w:rPr>
        <w:t> written for the </w:t>
      </w:r>
      <w:hyperlink r:id="rId30" w:tooltip="Python (programming language)" w:history="1">
        <w:r w:rsidRPr="009E660F">
          <w:rPr>
            <w:rStyle w:val="Hyperlink"/>
            <w:rFonts w:cstheme="minorHAnsi"/>
            <w:color w:val="auto"/>
            <w:sz w:val="28"/>
            <w:szCs w:val="28"/>
            <w:u w:val="none"/>
            <w:shd w:val="clear" w:color="auto" w:fill="FFFFFF"/>
          </w:rPr>
          <w:t>Python programming language</w:t>
        </w:r>
      </w:hyperlink>
      <w:r w:rsidRPr="009E660F">
        <w:rPr>
          <w:rFonts w:cstheme="minorHAnsi"/>
          <w:sz w:val="28"/>
          <w:szCs w:val="28"/>
          <w:shd w:val="clear" w:color="auto" w:fill="FFFFFF"/>
        </w:rPr>
        <w:t> for data manipulation and </w:t>
      </w:r>
      <w:hyperlink r:id="rId31" w:tooltip="Data analysis" w:history="1">
        <w:r w:rsidRPr="009E660F">
          <w:rPr>
            <w:rStyle w:val="Hyperlink"/>
            <w:rFonts w:cstheme="minorHAnsi"/>
            <w:color w:val="auto"/>
            <w:sz w:val="28"/>
            <w:szCs w:val="28"/>
            <w:u w:val="none"/>
            <w:shd w:val="clear" w:color="auto" w:fill="FFFFFF"/>
          </w:rPr>
          <w:t>analysis</w:t>
        </w:r>
      </w:hyperlink>
      <w:r w:rsidRPr="009E660F">
        <w:rPr>
          <w:rFonts w:cstheme="minorHAnsi"/>
          <w:sz w:val="28"/>
          <w:szCs w:val="28"/>
          <w:shd w:val="clear" w:color="auto" w:fill="FFFFFF"/>
        </w:rPr>
        <w:t>. In particular, it offers </w:t>
      </w:r>
      <w:hyperlink r:id="rId32" w:tooltip="Data structure" w:history="1">
        <w:r w:rsidRPr="009E660F">
          <w:rPr>
            <w:rStyle w:val="Hyperlink"/>
            <w:rFonts w:cstheme="minorHAnsi"/>
            <w:color w:val="auto"/>
            <w:sz w:val="28"/>
            <w:szCs w:val="28"/>
            <w:u w:val="none"/>
            <w:shd w:val="clear" w:color="auto" w:fill="FFFFFF"/>
          </w:rPr>
          <w:t>data structures</w:t>
        </w:r>
      </w:hyperlink>
      <w:r w:rsidRPr="009E660F">
        <w:rPr>
          <w:rFonts w:cstheme="minorHAnsi"/>
          <w:sz w:val="28"/>
          <w:szCs w:val="28"/>
          <w:shd w:val="clear" w:color="auto" w:fill="FFFFFF"/>
        </w:rPr>
        <w:t> and operations for manipulating numerical tables and </w:t>
      </w:r>
      <w:hyperlink r:id="rId33" w:tooltip="Time series" w:history="1">
        <w:r w:rsidRPr="009E660F">
          <w:rPr>
            <w:rStyle w:val="Hyperlink"/>
            <w:rFonts w:cstheme="minorHAnsi"/>
            <w:color w:val="auto"/>
            <w:sz w:val="28"/>
            <w:szCs w:val="28"/>
            <w:u w:val="none"/>
            <w:shd w:val="clear" w:color="auto" w:fill="FFFFFF"/>
          </w:rPr>
          <w:t>time series</w:t>
        </w:r>
      </w:hyperlink>
      <w:r w:rsidRPr="009E660F">
        <w:rPr>
          <w:rFonts w:cstheme="minorHAnsi"/>
          <w:sz w:val="28"/>
          <w:szCs w:val="28"/>
          <w:shd w:val="clear" w:color="auto" w:fill="FFFFFF"/>
        </w:rPr>
        <w:t>.</w:t>
      </w:r>
    </w:p>
    <w:p w14:paraId="17388088" w14:textId="77777777" w:rsidR="007D4BA0" w:rsidRPr="009E660F" w:rsidRDefault="007D4BA0" w:rsidP="00716CFB">
      <w:pPr>
        <w:jc w:val="both"/>
        <w:rPr>
          <w:rFonts w:cstheme="minorHAnsi"/>
          <w:sz w:val="28"/>
          <w:szCs w:val="28"/>
          <w:shd w:val="clear" w:color="auto" w:fill="FFFFFF"/>
        </w:rPr>
      </w:pPr>
    </w:p>
    <w:p w14:paraId="6DA79148" w14:textId="77777777" w:rsidR="00093862" w:rsidRPr="00093862" w:rsidRDefault="00093862" w:rsidP="00716CFB">
      <w:pPr>
        <w:pStyle w:val="ListParagraph"/>
        <w:numPr>
          <w:ilvl w:val="0"/>
          <w:numId w:val="5"/>
        </w:numPr>
        <w:jc w:val="both"/>
        <w:rPr>
          <w:rFonts w:cstheme="minorHAnsi"/>
          <w:spacing w:val="2"/>
          <w:sz w:val="28"/>
          <w:szCs w:val="28"/>
          <w:shd w:val="clear" w:color="auto" w:fill="FFFFFF"/>
        </w:rPr>
      </w:pPr>
      <w:r w:rsidRPr="00093862">
        <w:rPr>
          <w:rFonts w:cstheme="minorHAnsi"/>
          <w:spacing w:val="2"/>
          <w:sz w:val="28"/>
          <w:szCs w:val="28"/>
          <w:shd w:val="clear" w:color="auto" w:fill="FFFFFF"/>
        </w:rPr>
        <w:t>Seaborn</w:t>
      </w:r>
    </w:p>
    <w:p w14:paraId="507D79FB" w14:textId="77777777" w:rsidR="007D4BA0" w:rsidRPr="009E660F" w:rsidRDefault="007D4BA0" w:rsidP="00716CFB">
      <w:pPr>
        <w:ind w:left="1080" w:firstLine="720"/>
        <w:jc w:val="both"/>
        <w:rPr>
          <w:rFonts w:cstheme="minorHAnsi"/>
          <w:spacing w:val="2"/>
          <w:sz w:val="28"/>
          <w:szCs w:val="28"/>
          <w:shd w:val="clear" w:color="auto" w:fill="FFFFFF"/>
        </w:rPr>
      </w:pPr>
      <w:r w:rsidRPr="009E660F">
        <w:rPr>
          <w:rFonts w:cstheme="minorHAnsi"/>
          <w:spacing w:val="2"/>
          <w:sz w:val="28"/>
          <w:szCs w:val="28"/>
          <w:shd w:val="clear" w:color="auto" w:fill="FFFFFF"/>
        </w:rPr>
        <w:t>Seaborn is a Python data visualization library based on </w:t>
      </w:r>
      <w:hyperlink r:id="rId34" w:history="1">
        <w:r w:rsidRPr="009E660F">
          <w:rPr>
            <w:rStyle w:val="Hyperlink"/>
            <w:rFonts w:cstheme="minorHAnsi"/>
            <w:color w:val="auto"/>
            <w:spacing w:val="2"/>
            <w:sz w:val="28"/>
            <w:szCs w:val="28"/>
            <w:u w:val="none"/>
            <w:shd w:val="clear" w:color="auto" w:fill="FFFFFF"/>
          </w:rPr>
          <w:t>matplotlib</w:t>
        </w:r>
      </w:hyperlink>
      <w:r w:rsidRPr="009E660F">
        <w:rPr>
          <w:rFonts w:cstheme="minorHAnsi"/>
          <w:spacing w:val="2"/>
          <w:sz w:val="28"/>
          <w:szCs w:val="28"/>
          <w:shd w:val="clear" w:color="auto" w:fill="FFFFFF"/>
        </w:rPr>
        <w:t>. It provides a high-level interface for drawing attractive and informative statistical graphics.</w:t>
      </w:r>
    </w:p>
    <w:p w14:paraId="78BD71B7" w14:textId="77777777" w:rsidR="007D4BA0" w:rsidRPr="009E660F" w:rsidRDefault="007D4BA0" w:rsidP="00716CFB">
      <w:pPr>
        <w:jc w:val="both"/>
        <w:rPr>
          <w:rFonts w:cstheme="minorHAnsi"/>
          <w:spacing w:val="2"/>
          <w:sz w:val="28"/>
          <w:szCs w:val="28"/>
          <w:shd w:val="clear" w:color="auto" w:fill="FFFFFF"/>
        </w:rPr>
      </w:pPr>
    </w:p>
    <w:p w14:paraId="16C06A07" w14:textId="77777777" w:rsidR="00093862" w:rsidRPr="00093862" w:rsidRDefault="00093862" w:rsidP="00716CFB">
      <w:pPr>
        <w:pStyle w:val="ListParagraph"/>
        <w:numPr>
          <w:ilvl w:val="0"/>
          <w:numId w:val="5"/>
        </w:numPr>
        <w:jc w:val="both"/>
        <w:rPr>
          <w:rFonts w:cstheme="minorHAnsi"/>
          <w:bCs/>
          <w:sz w:val="28"/>
          <w:szCs w:val="28"/>
          <w:shd w:val="clear" w:color="auto" w:fill="FFFFFF"/>
        </w:rPr>
      </w:pPr>
      <w:r w:rsidRPr="00093862">
        <w:rPr>
          <w:rFonts w:cstheme="minorHAnsi"/>
          <w:bCs/>
          <w:sz w:val="28"/>
          <w:szCs w:val="28"/>
          <w:shd w:val="clear" w:color="auto" w:fill="FFFFFF"/>
        </w:rPr>
        <w:t>Beautiful Soup</w:t>
      </w:r>
      <w:r w:rsidRPr="00093862">
        <w:rPr>
          <w:rFonts w:cstheme="minorHAnsi"/>
          <w:sz w:val="28"/>
          <w:szCs w:val="28"/>
          <w:shd w:val="clear" w:color="auto" w:fill="FFFFFF"/>
        </w:rPr>
        <w:t> </w:t>
      </w:r>
    </w:p>
    <w:p w14:paraId="6EB03B6C" w14:textId="294A3AB6" w:rsidR="007D4BA0" w:rsidRPr="009E660F" w:rsidRDefault="007D4BA0" w:rsidP="00716CFB">
      <w:pPr>
        <w:ind w:left="1080" w:firstLine="720"/>
        <w:jc w:val="both"/>
        <w:rPr>
          <w:rFonts w:cstheme="minorHAnsi"/>
          <w:sz w:val="28"/>
          <w:szCs w:val="28"/>
          <w:shd w:val="clear" w:color="auto" w:fill="FFFFFF"/>
        </w:rPr>
      </w:pPr>
      <w:proofErr w:type="spellStart"/>
      <w:r w:rsidRPr="009E660F">
        <w:rPr>
          <w:rFonts w:cstheme="minorHAnsi"/>
          <w:bCs/>
          <w:sz w:val="28"/>
          <w:szCs w:val="28"/>
          <w:shd w:val="clear" w:color="auto" w:fill="FFFFFF"/>
        </w:rPr>
        <w:t>BeautifulSoup</w:t>
      </w:r>
      <w:proofErr w:type="spellEnd"/>
      <w:r w:rsidRPr="009E660F">
        <w:rPr>
          <w:rFonts w:cstheme="minorHAnsi"/>
          <w:sz w:val="28"/>
          <w:szCs w:val="28"/>
          <w:shd w:val="clear" w:color="auto" w:fill="FFFFFF"/>
        </w:rPr>
        <w:t> is a </w:t>
      </w:r>
      <w:hyperlink r:id="rId35" w:tooltip="Python (programming language)" w:history="1">
        <w:r w:rsidRPr="009E660F">
          <w:rPr>
            <w:rStyle w:val="Hyperlink"/>
            <w:rFonts w:cstheme="minorHAnsi"/>
            <w:color w:val="auto"/>
            <w:sz w:val="28"/>
            <w:szCs w:val="28"/>
            <w:u w:val="none"/>
            <w:shd w:val="clear" w:color="auto" w:fill="FFFFFF"/>
          </w:rPr>
          <w:t>Python</w:t>
        </w:r>
      </w:hyperlink>
      <w:r w:rsidRPr="009E660F">
        <w:rPr>
          <w:rFonts w:cstheme="minorHAnsi"/>
          <w:sz w:val="28"/>
          <w:szCs w:val="28"/>
          <w:shd w:val="clear" w:color="auto" w:fill="FFFFFF"/>
        </w:rPr>
        <w:t> package for parsing </w:t>
      </w:r>
      <w:hyperlink r:id="rId36" w:tooltip="HTML" w:history="1">
        <w:r w:rsidRPr="009E660F">
          <w:rPr>
            <w:rStyle w:val="Hyperlink"/>
            <w:rFonts w:cstheme="minorHAnsi"/>
            <w:color w:val="auto"/>
            <w:sz w:val="28"/>
            <w:szCs w:val="28"/>
            <w:u w:val="none"/>
            <w:shd w:val="clear" w:color="auto" w:fill="FFFFFF"/>
          </w:rPr>
          <w:t>HTML</w:t>
        </w:r>
      </w:hyperlink>
      <w:r w:rsidRPr="009E660F">
        <w:rPr>
          <w:rFonts w:cstheme="minorHAnsi"/>
          <w:sz w:val="28"/>
          <w:szCs w:val="28"/>
          <w:shd w:val="clear" w:color="auto" w:fill="FFFFFF"/>
        </w:rPr>
        <w:t> and </w:t>
      </w:r>
      <w:hyperlink r:id="rId37" w:tooltip="XML" w:history="1">
        <w:r w:rsidRPr="009E660F">
          <w:rPr>
            <w:rStyle w:val="Hyperlink"/>
            <w:rFonts w:cstheme="minorHAnsi"/>
            <w:color w:val="auto"/>
            <w:sz w:val="28"/>
            <w:szCs w:val="28"/>
            <w:u w:val="none"/>
            <w:shd w:val="clear" w:color="auto" w:fill="FFFFFF"/>
          </w:rPr>
          <w:t>XML</w:t>
        </w:r>
      </w:hyperlink>
      <w:r w:rsidRPr="009E660F">
        <w:rPr>
          <w:rFonts w:cstheme="minorHAnsi"/>
          <w:sz w:val="28"/>
          <w:szCs w:val="28"/>
          <w:shd w:val="clear" w:color="auto" w:fill="FFFFFF"/>
        </w:rPr>
        <w:t> documents (including having malformed markup, i.e. non-closed tags, so named after </w:t>
      </w:r>
      <w:hyperlink r:id="rId38" w:tooltip="Tag soup" w:history="1">
        <w:r w:rsidRPr="009E660F">
          <w:rPr>
            <w:rStyle w:val="Hyperlink"/>
            <w:rFonts w:cstheme="minorHAnsi"/>
            <w:color w:val="auto"/>
            <w:sz w:val="28"/>
            <w:szCs w:val="28"/>
            <w:u w:val="none"/>
            <w:shd w:val="clear" w:color="auto" w:fill="FFFFFF"/>
          </w:rPr>
          <w:t>tag soup</w:t>
        </w:r>
      </w:hyperlink>
      <w:r w:rsidRPr="009E660F">
        <w:rPr>
          <w:rFonts w:cstheme="minorHAnsi"/>
          <w:sz w:val="28"/>
          <w:szCs w:val="28"/>
          <w:shd w:val="clear" w:color="auto" w:fill="FFFFFF"/>
        </w:rPr>
        <w:t>). It creates a parse tree for parsed pages that can be used to extract data from HTML,</w:t>
      </w:r>
      <w:hyperlink r:id="rId39" w:anchor="cite_note-3" w:history="1">
        <w:r w:rsidRPr="009E660F">
          <w:rPr>
            <w:rStyle w:val="Hyperlink"/>
            <w:rFonts w:cstheme="minorHAnsi"/>
            <w:color w:val="auto"/>
            <w:sz w:val="28"/>
            <w:szCs w:val="28"/>
            <w:u w:val="none"/>
            <w:shd w:val="clear" w:color="auto" w:fill="FFFFFF"/>
            <w:vertAlign w:val="superscript"/>
          </w:rPr>
          <w:t>[3]</w:t>
        </w:r>
      </w:hyperlink>
      <w:r w:rsidRPr="009E660F">
        <w:rPr>
          <w:rFonts w:cstheme="minorHAnsi"/>
          <w:sz w:val="28"/>
          <w:szCs w:val="28"/>
          <w:shd w:val="clear" w:color="auto" w:fill="FFFFFF"/>
        </w:rPr>
        <w:t> which is useful for </w:t>
      </w:r>
      <w:hyperlink r:id="rId40" w:tooltip="Web scraping" w:history="1">
        <w:r w:rsidRPr="009E660F">
          <w:rPr>
            <w:rStyle w:val="Hyperlink"/>
            <w:rFonts w:cstheme="minorHAnsi"/>
            <w:color w:val="auto"/>
            <w:sz w:val="28"/>
            <w:szCs w:val="28"/>
            <w:u w:val="none"/>
            <w:shd w:val="clear" w:color="auto" w:fill="FFFFFF"/>
          </w:rPr>
          <w:t>web scraping</w:t>
        </w:r>
      </w:hyperlink>
      <w:r w:rsidRPr="009E660F">
        <w:rPr>
          <w:rFonts w:cstheme="minorHAnsi"/>
          <w:sz w:val="28"/>
          <w:szCs w:val="28"/>
          <w:shd w:val="clear" w:color="auto" w:fill="FFFFFF"/>
        </w:rPr>
        <w:t>.</w:t>
      </w:r>
    </w:p>
    <w:p w14:paraId="79E496DE" w14:textId="77777777" w:rsidR="007D4BA0" w:rsidRPr="009E660F" w:rsidRDefault="007D4BA0" w:rsidP="00716CFB">
      <w:pPr>
        <w:jc w:val="both"/>
        <w:rPr>
          <w:rFonts w:cstheme="minorHAnsi"/>
          <w:sz w:val="28"/>
          <w:szCs w:val="28"/>
          <w:lang w:val="en-GB"/>
        </w:rPr>
      </w:pPr>
    </w:p>
    <w:p w14:paraId="517CAD92" w14:textId="77777777" w:rsidR="00F2126E" w:rsidRPr="009E660F" w:rsidRDefault="00093862" w:rsidP="00716CFB">
      <w:pPr>
        <w:jc w:val="both"/>
        <w:rPr>
          <w:rFonts w:cstheme="minorHAnsi"/>
          <w:sz w:val="28"/>
          <w:szCs w:val="28"/>
          <w:lang w:val="en-GB"/>
        </w:rPr>
      </w:pPr>
      <w:r>
        <w:rPr>
          <w:rFonts w:cstheme="minorHAnsi"/>
          <w:sz w:val="28"/>
          <w:szCs w:val="28"/>
          <w:lang w:val="en-GB"/>
        </w:rPr>
        <w:tab/>
      </w:r>
    </w:p>
    <w:p w14:paraId="371B9BAC" w14:textId="77777777" w:rsidR="007D4BA0" w:rsidRPr="009E660F" w:rsidRDefault="007D4BA0" w:rsidP="00716CFB">
      <w:pPr>
        <w:jc w:val="both"/>
        <w:rPr>
          <w:rFonts w:cstheme="minorHAnsi"/>
          <w:sz w:val="28"/>
          <w:szCs w:val="28"/>
          <w:lang w:val="en-GB"/>
        </w:rPr>
      </w:pPr>
    </w:p>
    <w:p w14:paraId="392FE2F6" w14:textId="77777777" w:rsidR="0078521A" w:rsidRDefault="0078521A">
      <w:pPr>
        <w:rPr>
          <w:rFonts w:cstheme="minorHAnsi"/>
          <w:sz w:val="28"/>
          <w:szCs w:val="28"/>
          <w:lang w:val="en-GB"/>
        </w:rPr>
      </w:pPr>
    </w:p>
    <w:p w14:paraId="7D22CA29" w14:textId="77777777" w:rsidR="00093862" w:rsidRPr="009E660F" w:rsidRDefault="00093862">
      <w:pPr>
        <w:rPr>
          <w:rFonts w:cstheme="minorHAnsi"/>
          <w:sz w:val="28"/>
          <w:szCs w:val="28"/>
          <w:lang w:val="en-GB"/>
        </w:rPr>
      </w:pPr>
    </w:p>
    <w:p w14:paraId="3AB27C15" w14:textId="77777777" w:rsidR="00F2126E" w:rsidRPr="00093862" w:rsidRDefault="00093862">
      <w:pPr>
        <w:rPr>
          <w:rFonts w:cstheme="minorHAnsi"/>
          <w:sz w:val="40"/>
          <w:szCs w:val="40"/>
          <w:lang w:val="en-GB"/>
        </w:rPr>
      </w:pPr>
      <w:r w:rsidRPr="00093862">
        <w:rPr>
          <w:rFonts w:cstheme="minorHAnsi"/>
          <w:sz w:val="40"/>
          <w:szCs w:val="40"/>
          <w:lang w:val="en-GB"/>
        </w:rPr>
        <w:t>Algorithm</w:t>
      </w:r>
    </w:p>
    <w:p w14:paraId="6C4F0EC3" w14:textId="77777777" w:rsidR="0041449A" w:rsidRPr="00093862" w:rsidRDefault="0041449A">
      <w:pPr>
        <w:rPr>
          <w:rFonts w:cstheme="minorHAnsi"/>
          <w:sz w:val="32"/>
          <w:szCs w:val="32"/>
          <w:lang w:val="en-GB"/>
        </w:rPr>
      </w:pPr>
      <w:r w:rsidRPr="00093862">
        <w:rPr>
          <w:rFonts w:cstheme="minorHAnsi"/>
          <w:sz w:val="32"/>
          <w:szCs w:val="32"/>
          <w:lang w:val="en-GB"/>
        </w:rPr>
        <w:t>ARIMA</w:t>
      </w:r>
    </w:p>
    <w:p w14:paraId="2FF64694" w14:textId="77777777" w:rsidR="0041449A" w:rsidRPr="009E660F" w:rsidRDefault="0041449A" w:rsidP="00716CFB">
      <w:pPr>
        <w:ind w:left="720"/>
        <w:jc w:val="both"/>
        <w:rPr>
          <w:rFonts w:cstheme="minorHAnsi"/>
          <w:sz w:val="28"/>
          <w:szCs w:val="28"/>
          <w:shd w:val="clear" w:color="auto" w:fill="FFFFFF"/>
        </w:rPr>
      </w:pPr>
      <w:r w:rsidRPr="009E660F">
        <w:rPr>
          <w:rFonts w:cstheme="minorHAnsi"/>
          <w:sz w:val="28"/>
          <w:szCs w:val="28"/>
          <w:shd w:val="clear" w:color="auto" w:fill="FFFFFF"/>
        </w:rPr>
        <w:t xml:space="preserve">ARIMA is an acronym that stands for </w:t>
      </w:r>
      <w:proofErr w:type="spellStart"/>
      <w:r w:rsidRPr="009E660F">
        <w:rPr>
          <w:rFonts w:cstheme="minorHAnsi"/>
          <w:sz w:val="28"/>
          <w:szCs w:val="28"/>
          <w:shd w:val="clear" w:color="auto" w:fill="FFFFFF"/>
        </w:rPr>
        <w:t>AutoRegressive</w:t>
      </w:r>
      <w:proofErr w:type="spellEnd"/>
      <w:r w:rsidRPr="009E660F">
        <w:rPr>
          <w:rFonts w:cstheme="minorHAnsi"/>
          <w:sz w:val="28"/>
          <w:szCs w:val="28"/>
          <w:shd w:val="clear" w:color="auto" w:fill="FFFFFF"/>
        </w:rPr>
        <w:t xml:space="preserve"> Integrated Moving Average. It is a class of model that captures a suite of different standard temporal structures in time series data.</w:t>
      </w:r>
    </w:p>
    <w:p w14:paraId="15FE596F" w14:textId="77777777" w:rsidR="0041449A" w:rsidRPr="0041449A" w:rsidRDefault="0041449A" w:rsidP="00716CFB">
      <w:pPr>
        <w:shd w:val="clear" w:color="auto" w:fill="FFFFFF"/>
        <w:spacing w:after="288" w:line="360" w:lineRule="atLeast"/>
        <w:ind w:left="720"/>
        <w:jc w:val="both"/>
        <w:textAlignment w:val="baseline"/>
        <w:rPr>
          <w:rFonts w:eastAsia="Times New Roman" w:cstheme="minorHAnsi"/>
          <w:sz w:val="28"/>
          <w:szCs w:val="28"/>
          <w:lang w:eastAsia="en-IN"/>
        </w:rPr>
      </w:pPr>
      <w:r w:rsidRPr="0041449A">
        <w:rPr>
          <w:rFonts w:eastAsia="Times New Roman" w:cstheme="minorHAnsi"/>
          <w:sz w:val="28"/>
          <w:szCs w:val="28"/>
          <w:lang w:eastAsia="en-IN"/>
        </w:rPr>
        <w:t xml:space="preserve">ARIMA is an acronym that stands for </w:t>
      </w:r>
      <w:proofErr w:type="spellStart"/>
      <w:r w:rsidRPr="0041449A">
        <w:rPr>
          <w:rFonts w:eastAsia="Times New Roman" w:cstheme="minorHAnsi"/>
          <w:sz w:val="28"/>
          <w:szCs w:val="28"/>
          <w:lang w:eastAsia="en-IN"/>
        </w:rPr>
        <w:t>AutoRegressive</w:t>
      </w:r>
      <w:proofErr w:type="spellEnd"/>
      <w:r w:rsidRPr="0041449A">
        <w:rPr>
          <w:rFonts w:eastAsia="Times New Roman" w:cstheme="minorHAnsi"/>
          <w:sz w:val="28"/>
          <w:szCs w:val="28"/>
          <w:lang w:eastAsia="en-IN"/>
        </w:rPr>
        <w:t xml:space="preserve"> Integrated Moving Average. It is a generalization of the simpler </w:t>
      </w:r>
      <w:proofErr w:type="spellStart"/>
      <w:r w:rsidRPr="0041449A">
        <w:rPr>
          <w:rFonts w:eastAsia="Times New Roman" w:cstheme="minorHAnsi"/>
          <w:sz w:val="28"/>
          <w:szCs w:val="28"/>
          <w:lang w:eastAsia="en-IN"/>
        </w:rPr>
        <w:t>AutoRegressive</w:t>
      </w:r>
      <w:proofErr w:type="spellEnd"/>
      <w:r w:rsidRPr="0041449A">
        <w:rPr>
          <w:rFonts w:eastAsia="Times New Roman" w:cstheme="minorHAnsi"/>
          <w:sz w:val="28"/>
          <w:szCs w:val="28"/>
          <w:lang w:eastAsia="en-IN"/>
        </w:rPr>
        <w:t xml:space="preserve"> Moving Average and adds the notion of integration.</w:t>
      </w:r>
    </w:p>
    <w:p w14:paraId="59B9BD9B" w14:textId="77777777" w:rsidR="0041449A" w:rsidRPr="0041449A" w:rsidRDefault="0041449A" w:rsidP="00716CFB">
      <w:pPr>
        <w:shd w:val="clear" w:color="auto" w:fill="FFFFFF"/>
        <w:spacing w:after="288" w:line="360" w:lineRule="atLeast"/>
        <w:ind w:left="720"/>
        <w:jc w:val="both"/>
        <w:textAlignment w:val="baseline"/>
        <w:rPr>
          <w:rFonts w:eastAsia="Times New Roman" w:cstheme="minorHAnsi"/>
          <w:sz w:val="28"/>
          <w:szCs w:val="28"/>
          <w:lang w:eastAsia="en-IN"/>
        </w:rPr>
      </w:pPr>
      <w:r w:rsidRPr="0041449A">
        <w:rPr>
          <w:rFonts w:eastAsia="Times New Roman" w:cstheme="minorHAnsi"/>
          <w:sz w:val="28"/>
          <w:szCs w:val="28"/>
          <w:lang w:eastAsia="en-IN"/>
        </w:rPr>
        <w:t>This acronym is descriptive, capturing the key aspects of the model itself. Briefly, they are:</w:t>
      </w:r>
    </w:p>
    <w:p w14:paraId="45ABCBAF" w14:textId="77777777" w:rsidR="0041449A" w:rsidRPr="0041449A" w:rsidRDefault="0041449A" w:rsidP="00716CFB">
      <w:pPr>
        <w:numPr>
          <w:ilvl w:val="0"/>
          <w:numId w:val="1"/>
        </w:numPr>
        <w:shd w:val="clear" w:color="auto" w:fill="FFFFFF"/>
        <w:tabs>
          <w:tab w:val="clear" w:pos="720"/>
          <w:tab w:val="num" w:pos="1440"/>
        </w:tabs>
        <w:spacing w:after="0" w:line="240" w:lineRule="auto"/>
        <w:jc w:val="both"/>
        <w:textAlignment w:val="baseline"/>
        <w:rPr>
          <w:rFonts w:eastAsia="Times New Roman" w:cstheme="minorHAnsi"/>
          <w:sz w:val="28"/>
          <w:szCs w:val="28"/>
          <w:lang w:eastAsia="en-IN"/>
        </w:rPr>
      </w:pPr>
      <w:r w:rsidRPr="009E660F">
        <w:rPr>
          <w:rFonts w:eastAsia="Times New Roman" w:cstheme="minorHAnsi"/>
          <w:bCs/>
          <w:sz w:val="28"/>
          <w:szCs w:val="28"/>
          <w:bdr w:val="none" w:sz="0" w:space="0" w:color="auto" w:frame="1"/>
          <w:lang w:eastAsia="en-IN"/>
        </w:rPr>
        <w:t>AR</w:t>
      </w:r>
      <w:r w:rsidRPr="0041449A">
        <w:rPr>
          <w:rFonts w:eastAsia="Times New Roman" w:cstheme="minorHAnsi"/>
          <w:sz w:val="28"/>
          <w:szCs w:val="28"/>
          <w:lang w:eastAsia="en-IN"/>
        </w:rPr>
        <w:t>: </w:t>
      </w:r>
      <w:r w:rsidRPr="009E660F">
        <w:rPr>
          <w:rFonts w:eastAsia="Times New Roman" w:cstheme="minorHAnsi"/>
          <w:i/>
          <w:iCs/>
          <w:sz w:val="28"/>
          <w:szCs w:val="28"/>
          <w:bdr w:val="none" w:sz="0" w:space="0" w:color="auto" w:frame="1"/>
          <w:lang w:eastAsia="en-IN"/>
        </w:rPr>
        <w:t>Autoregression</w:t>
      </w:r>
      <w:r w:rsidRPr="0041449A">
        <w:rPr>
          <w:rFonts w:eastAsia="Times New Roman" w:cstheme="minorHAnsi"/>
          <w:sz w:val="28"/>
          <w:szCs w:val="28"/>
          <w:lang w:eastAsia="en-IN"/>
        </w:rPr>
        <w:t>. A model that uses the dependent relationship between an observation and some number of lagged observations.</w:t>
      </w:r>
    </w:p>
    <w:p w14:paraId="6AB1D363" w14:textId="77777777" w:rsidR="0041449A" w:rsidRPr="0041449A" w:rsidRDefault="0041449A" w:rsidP="00716CFB">
      <w:pPr>
        <w:numPr>
          <w:ilvl w:val="0"/>
          <w:numId w:val="1"/>
        </w:numPr>
        <w:shd w:val="clear" w:color="auto" w:fill="FFFFFF"/>
        <w:tabs>
          <w:tab w:val="clear" w:pos="720"/>
          <w:tab w:val="num" w:pos="1440"/>
        </w:tabs>
        <w:spacing w:after="0" w:line="240" w:lineRule="auto"/>
        <w:jc w:val="both"/>
        <w:textAlignment w:val="baseline"/>
        <w:rPr>
          <w:rFonts w:eastAsia="Times New Roman" w:cstheme="minorHAnsi"/>
          <w:sz w:val="28"/>
          <w:szCs w:val="28"/>
          <w:lang w:eastAsia="en-IN"/>
        </w:rPr>
      </w:pPr>
      <w:r w:rsidRPr="009E660F">
        <w:rPr>
          <w:rFonts w:eastAsia="Times New Roman" w:cstheme="minorHAnsi"/>
          <w:bCs/>
          <w:sz w:val="28"/>
          <w:szCs w:val="28"/>
          <w:bdr w:val="none" w:sz="0" w:space="0" w:color="auto" w:frame="1"/>
          <w:lang w:eastAsia="en-IN"/>
        </w:rPr>
        <w:t>I</w:t>
      </w:r>
      <w:r w:rsidRPr="0041449A">
        <w:rPr>
          <w:rFonts w:eastAsia="Times New Roman" w:cstheme="minorHAnsi"/>
          <w:sz w:val="28"/>
          <w:szCs w:val="28"/>
          <w:lang w:eastAsia="en-IN"/>
        </w:rPr>
        <w:t>: </w:t>
      </w:r>
      <w:r w:rsidRPr="009E660F">
        <w:rPr>
          <w:rFonts w:eastAsia="Times New Roman" w:cstheme="minorHAnsi"/>
          <w:i/>
          <w:iCs/>
          <w:sz w:val="28"/>
          <w:szCs w:val="28"/>
          <w:bdr w:val="none" w:sz="0" w:space="0" w:color="auto" w:frame="1"/>
          <w:lang w:eastAsia="en-IN"/>
        </w:rPr>
        <w:t>Integrated</w:t>
      </w:r>
      <w:r w:rsidRPr="0041449A">
        <w:rPr>
          <w:rFonts w:eastAsia="Times New Roman" w:cstheme="minorHAnsi"/>
          <w:sz w:val="28"/>
          <w:szCs w:val="28"/>
          <w:lang w:eastAsia="en-IN"/>
        </w:rPr>
        <w:t>. The use of differencing of raw observations (e.g. subtracting an observation from an observation at the previous time step) in order to make the time series stationary.</w:t>
      </w:r>
    </w:p>
    <w:p w14:paraId="43075C80" w14:textId="77777777" w:rsidR="0041449A" w:rsidRPr="0041449A" w:rsidRDefault="0041449A" w:rsidP="00716CFB">
      <w:pPr>
        <w:numPr>
          <w:ilvl w:val="0"/>
          <w:numId w:val="1"/>
        </w:numPr>
        <w:shd w:val="clear" w:color="auto" w:fill="FFFFFF"/>
        <w:tabs>
          <w:tab w:val="clear" w:pos="720"/>
          <w:tab w:val="num" w:pos="1440"/>
        </w:tabs>
        <w:spacing w:after="0" w:line="240" w:lineRule="auto"/>
        <w:jc w:val="both"/>
        <w:textAlignment w:val="baseline"/>
        <w:rPr>
          <w:rFonts w:eastAsia="Times New Roman" w:cstheme="minorHAnsi"/>
          <w:sz w:val="28"/>
          <w:szCs w:val="28"/>
          <w:lang w:eastAsia="en-IN"/>
        </w:rPr>
      </w:pPr>
      <w:r w:rsidRPr="009E660F">
        <w:rPr>
          <w:rFonts w:eastAsia="Times New Roman" w:cstheme="minorHAnsi"/>
          <w:bCs/>
          <w:sz w:val="28"/>
          <w:szCs w:val="28"/>
          <w:bdr w:val="none" w:sz="0" w:space="0" w:color="auto" w:frame="1"/>
          <w:lang w:eastAsia="en-IN"/>
        </w:rPr>
        <w:t>MA</w:t>
      </w:r>
      <w:r w:rsidRPr="0041449A">
        <w:rPr>
          <w:rFonts w:eastAsia="Times New Roman" w:cstheme="minorHAnsi"/>
          <w:sz w:val="28"/>
          <w:szCs w:val="28"/>
          <w:lang w:eastAsia="en-IN"/>
        </w:rPr>
        <w:t>: </w:t>
      </w:r>
      <w:r w:rsidRPr="009E660F">
        <w:rPr>
          <w:rFonts w:eastAsia="Times New Roman" w:cstheme="minorHAnsi"/>
          <w:i/>
          <w:iCs/>
          <w:sz w:val="28"/>
          <w:szCs w:val="28"/>
          <w:bdr w:val="none" w:sz="0" w:space="0" w:color="auto" w:frame="1"/>
          <w:lang w:eastAsia="en-IN"/>
        </w:rPr>
        <w:t>Moving Average</w:t>
      </w:r>
      <w:r w:rsidRPr="0041449A">
        <w:rPr>
          <w:rFonts w:eastAsia="Times New Roman" w:cstheme="minorHAnsi"/>
          <w:sz w:val="28"/>
          <w:szCs w:val="28"/>
          <w:lang w:eastAsia="en-IN"/>
        </w:rPr>
        <w:t>. A model that uses the dependency between an observation and a residual error from a moving average model applied to lagged observations.</w:t>
      </w:r>
    </w:p>
    <w:p w14:paraId="0C7464AF" w14:textId="77777777" w:rsidR="0041449A" w:rsidRPr="009E660F" w:rsidRDefault="0041449A" w:rsidP="00716CFB">
      <w:pPr>
        <w:ind w:left="720"/>
        <w:jc w:val="both"/>
        <w:rPr>
          <w:rFonts w:cstheme="minorHAnsi"/>
          <w:sz w:val="28"/>
          <w:szCs w:val="28"/>
          <w:lang w:val="en-GB"/>
        </w:rPr>
      </w:pPr>
    </w:p>
    <w:p w14:paraId="68473A4E" w14:textId="77777777" w:rsidR="007F64BF" w:rsidRPr="007F64BF" w:rsidRDefault="007F64BF" w:rsidP="00716CFB">
      <w:pPr>
        <w:shd w:val="clear" w:color="auto" w:fill="FFFFFF"/>
        <w:spacing w:after="288" w:line="360" w:lineRule="atLeast"/>
        <w:ind w:left="720"/>
        <w:jc w:val="both"/>
        <w:textAlignment w:val="baseline"/>
        <w:rPr>
          <w:rFonts w:eastAsia="Times New Roman" w:cstheme="minorHAnsi"/>
          <w:sz w:val="28"/>
          <w:szCs w:val="28"/>
          <w:lang w:eastAsia="en-IN"/>
        </w:rPr>
      </w:pPr>
      <w:r w:rsidRPr="007F64BF">
        <w:rPr>
          <w:rFonts w:eastAsia="Times New Roman" w:cstheme="minorHAnsi"/>
          <w:sz w:val="28"/>
          <w:szCs w:val="28"/>
          <w:lang w:eastAsia="en-IN"/>
        </w:rPr>
        <w:t>The parameters of the ARIMA model are defined as follows:</w:t>
      </w:r>
    </w:p>
    <w:p w14:paraId="0F94AD09" w14:textId="77777777" w:rsidR="007F64BF" w:rsidRPr="007F64BF" w:rsidRDefault="007F64BF" w:rsidP="00716CFB">
      <w:pPr>
        <w:numPr>
          <w:ilvl w:val="0"/>
          <w:numId w:val="2"/>
        </w:numPr>
        <w:shd w:val="clear" w:color="auto" w:fill="FFFFFF"/>
        <w:tabs>
          <w:tab w:val="clear" w:pos="720"/>
          <w:tab w:val="num" w:pos="1440"/>
        </w:tabs>
        <w:spacing w:after="0" w:line="240" w:lineRule="auto"/>
        <w:jc w:val="both"/>
        <w:textAlignment w:val="baseline"/>
        <w:rPr>
          <w:rFonts w:eastAsia="Times New Roman" w:cstheme="minorHAnsi"/>
          <w:sz w:val="28"/>
          <w:szCs w:val="28"/>
          <w:lang w:eastAsia="en-IN"/>
        </w:rPr>
      </w:pPr>
      <w:r w:rsidRPr="009E660F">
        <w:rPr>
          <w:rFonts w:eastAsia="Times New Roman" w:cstheme="minorHAnsi"/>
          <w:bCs/>
          <w:sz w:val="28"/>
          <w:szCs w:val="28"/>
          <w:bdr w:val="none" w:sz="0" w:space="0" w:color="auto" w:frame="1"/>
          <w:lang w:eastAsia="en-IN"/>
        </w:rPr>
        <w:t>p</w:t>
      </w:r>
      <w:r w:rsidRPr="007F64BF">
        <w:rPr>
          <w:rFonts w:eastAsia="Times New Roman" w:cstheme="minorHAnsi"/>
          <w:sz w:val="28"/>
          <w:szCs w:val="28"/>
          <w:lang w:eastAsia="en-IN"/>
        </w:rPr>
        <w:t>: The number of lag observations included in the model, also called the lag order.</w:t>
      </w:r>
    </w:p>
    <w:p w14:paraId="55BEFEEC" w14:textId="77777777" w:rsidR="007F64BF" w:rsidRPr="007F64BF" w:rsidRDefault="007F64BF" w:rsidP="00716CFB">
      <w:pPr>
        <w:numPr>
          <w:ilvl w:val="0"/>
          <w:numId w:val="2"/>
        </w:numPr>
        <w:shd w:val="clear" w:color="auto" w:fill="FFFFFF"/>
        <w:tabs>
          <w:tab w:val="clear" w:pos="720"/>
          <w:tab w:val="num" w:pos="1440"/>
        </w:tabs>
        <w:spacing w:after="0" w:line="240" w:lineRule="auto"/>
        <w:jc w:val="both"/>
        <w:textAlignment w:val="baseline"/>
        <w:rPr>
          <w:rFonts w:eastAsia="Times New Roman" w:cstheme="minorHAnsi"/>
          <w:sz w:val="28"/>
          <w:szCs w:val="28"/>
          <w:lang w:eastAsia="en-IN"/>
        </w:rPr>
      </w:pPr>
      <w:r w:rsidRPr="009E660F">
        <w:rPr>
          <w:rFonts w:eastAsia="Times New Roman" w:cstheme="minorHAnsi"/>
          <w:bCs/>
          <w:sz w:val="28"/>
          <w:szCs w:val="28"/>
          <w:bdr w:val="none" w:sz="0" w:space="0" w:color="auto" w:frame="1"/>
          <w:lang w:eastAsia="en-IN"/>
        </w:rPr>
        <w:t>d</w:t>
      </w:r>
      <w:r w:rsidRPr="007F64BF">
        <w:rPr>
          <w:rFonts w:eastAsia="Times New Roman" w:cstheme="minorHAnsi"/>
          <w:sz w:val="28"/>
          <w:szCs w:val="28"/>
          <w:lang w:eastAsia="en-IN"/>
        </w:rPr>
        <w:t>: The number of times that the raw observations are differenced, also called the degree of differencing.</w:t>
      </w:r>
    </w:p>
    <w:p w14:paraId="1B46769C" w14:textId="77777777" w:rsidR="007F64BF" w:rsidRPr="007F64BF" w:rsidRDefault="007F64BF" w:rsidP="00716CFB">
      <w:pPr>
        <w:numPr>
          <w:ilvl w:val="0"/>
          <w:numId w:val="2"/>
        </w:numPr>
        <w:shd w:val="clear" w:color="auto" w:fill="FFFFFF"/>
        <w:tabs>
          <w:tab w:val="clear" w:pos="720"/>
          <w:tab w:val="num" w:pos="1440"/>
        </w:tabs>
        <w:spacing w:after="0" w:line="240" w:lineRule="auto"/>
        <w:jc w:val="both"/>
        <w:textAlignment w:val="baseline"/>
        <w:rPr>
          <w:rFonts w:eastAsia="Times New Roman" w:cstheme="minorHAnsi"/>
          <w:sz w:val="28"/>
          <w:szCs w:val="28"/>
          <w:lang w:eastAsia="en-IN"/>
        </w:rPr>
      </w:pPr>
      <w:r w:rsidRPr="009E660F">
        <w:rPr>
          <w:rFonts w:eastAsia="Times New Roman" w:cstheme="minorHAnsi"/>
          <w:bCs/>
          <w:sz w:val="28"/>
          <w:szCs w:val="28"/>
          <w:bdr w:val="none" w:sz="0" w:space="0" w:color="auto" w:frame="1"/>
          <w:lang w:eastAsia="en-IN"/>
        </w:rPr>
        <w:t>q</w:t>
      </w:r>
      <w:r w:rsidRPr="007F64BF">
        <w:rPr>
          <w:rFonts w:eastAsia="Times New Roman" w:cstheme="minorHAnsi"/>
          <w:sz w:val="28"/>
          <w:szCs w:val="28"/>
          <w:lang w:eastAsia="en-IN"/>
        </w:rPr>
        <w:t>: The size of the moving average window, also called the order of moving average.</w:t>
      </w:r>
    </w:p>
    <w:p w14:paraId="7940EE19" w14:textId="77777777" w:rsidR="007F64BF" w:rsidRPr="009E660F" w:rsidRDefault="007F64BF" w:rsidP="00716CFB">
      <w:pPr>
        <w:jc w:val="both"/>
        <w:rPr>
          <w:rFonts w:cstheme="minorHAnsi"/>
          <w:sz w:val="28"/>
          <w:szCs w:val="28"/>
          <w:lang w:val="en-GB"/>
        </w:rPr>
      </w:pPr>
    </w:p>
    <w:p w14:paraId="4AFB3476" w14:textId="77777777" w:rsidR="00F2126E" w:rsidRDefault="00F2126E" w:rsidP="00716CFB">
      <w:pPr>
        <w:jc w:val="both"/>
        <w:rPr>
          <w:rFonts w:cstheme="minorHAnsi"/>
          <w:sz w:val="28"/>
          <w:szCs w:val="28"/>
          <w:lang w:val="en-GB"/>
        </w:rPr>
      </w:pPr>
    </w:p>
    <w:p w14:paraId="2218649E" w14:textId="77777777" w:rsidR="00093862" w:rsidRDefault="00093862" w:rsidP="00716CFB">
      <w:pPr>
        <w:jc w:val="both"/>
        <w:rPr>
          <w:rFonts w:cstheme="minorHAnsi"/>
          <w:sz w:val="28"/>
          <w:szCs w:val="28"/>
          <w:lang w:val="en-GB"/>
        </w:rPr>
      </w:pPr>
    </w:p>
    <w:p w14:paraId="1CD8BB65" w14:textId="77777777" w:rsidR="00093862" w:rsidRDefault="00093862" w:rsidP="00716CFB">
      <w:pPr>
        <w:jc w:val="both"/>
        <w:rPr>
          <w:rFonts w:cstheme="minorHAnsi"/>
          <w:sz w:val="28"/>
          <w:szCs w:val="28"/>
          <w:lang w:val="en-GB"/>
        </w:rPr>
      </w:pPr>
    </w:p>
    <w:p w14:paraId="4199DBCC" w14:textId="77777777" w:rsidR="00093862" w:rsidRDefault="00093862" w:rsidP="00716CFB">
      <w:pPr>
        <w:jc w:val="both"/>
        <w:rPr>
          <w:rFonts w:cstheme="minorHAnsi"/>
          <w:sz w:val="28"/>
          <w:szCs w:val="28"/>
          <w:lang w:val="en-GB"/>
        </w:rPr>
      </w:pPr>
    </w:p>
    <w:p w14:paraId="4691ED3D" w14:textId="77777777" w:rsidR="00093862" w:rsidRPr="009E660F" w:rsidRDefault="00093862" w:rsidP="00716CFB">
      <w:pPr>
        <w:jc w:val="both"/>
        <w:rPr>
          <w:rFonts w:cstheme="minorHAnsi"/>
          <w:sz w:val="28"/>
          <w:szCs w:val="28"/>
          <w:lang w:val="en-GB"/>
        </w:rPr>
      </w:pPr>
    </w:p>
    <w:p w14:paraId="6747059D" w14:textId="77777777" w:rsidR="00F2126E" w:rsidRPr="00093862" w:rsidRDefault="00F2126E">
      <w:pPr>
        <w:rPr>
          <w:rFonts w:cstheme="minorHAnsi"/>
          <w:sz w:val="40"/>
          <w:szCs w:val="40"/>
          <w:lang w:val="en-GB"/>
        </w:rPr>
      </w:pPr>
      <w:r w:rsidRPr="00093862">
        <w:rPr>
          <w:rFonts w:cstheme="minorHAnsi"/>
          <w:sz w:val="40"/>
          <w:szCs w:val="40"/>
          <w:lang w:val="en-GB"/>
        </w:rPr>
        <w:t>Result / Visualizations</w:t>
      </w:r>
    </w:p>
    <w:p w14:paraId="2AAF4AAD" w14:textId="77777777" w:rsidR="009E660F" w:rsidRDefault="009E660F">
      <w:pPr>
        <w:rPr>
          <w:noProof/>
          <w:lang w:eastAsia="en-IN"/>
        </w:rPr>
      </w:pPr>
      <w:r>
        <w:rPr>
          <w:noProof/>
          <w:lang w:eastAsia="en-IN"/>
        </w:rPr>
        <w:drawing>
          <wp:inline distT="0" distB="0" distL="0" distR="0" wp14:anchorId="389D8CBE" wp14:editId="0F2D2832">
            <wp:extent cx="5731510" cy="272097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1"/>
                    <a:srcRect t="10915"/>
                    <a:stretch/>
                  </pic:blipFill>
                  <pic:spPr bwMode="auto">
                    <a:xfrm>
                      <a:off x="0" y="0"/>
                      <a:ext cx="5731510" cy="2720975"/>
                    </a:xfrm>
                    <a:prstGeom prst="rect">
                      <a:avLst/>
                    </a:prstGeom>
                    <a:ln>
                      <a:noFill/>
                    </a:ln>
                    <a:extLst>
                      <a:ext uri="{53640926-AAD7-44D8-BBD7-CCE9431645EC}">
                        <a14:shadowObscured xmlns:a14="http://schemas.microsoft.com/office/drawing/2010/main"/>
                      </a:ext>
                    </a:extLst>
                  </pic:spPr>
                </pic:pic>
              </a:graphicData>
            </a:graphic>
          </wp:inline>
        </w:drawing>
      </w:r>
    </w:p>
    <w:p w14:paraId="21D0A53E" w14:textId="77777777" w:rsidR="009E660F" w:rsidRDefault="009E660F">
      <w:pPr>
        <w:rPr>
          <w:noProof/>
          <w:lang w:eastAsia="en-IN"/>
        </w:rPr>
      </w:pPr>
      <w:r>
        <w:rPr>
          <w:noProof/>
          <w:lang w:eastAsia="en-IN"/>
        </w:rPr>
        <w:drawing>
          <wp:inline distT="0" distB="0" distL="0" distR="0" wp14:anchorId="526BD177" wp14:editId="0D4FB121">
            <wp:extent cx="5731510" cy="272097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2"/>
                    <a:srcRect t="10915"/>
                    <a:stretch/>
                  </pic:blipFill>
                  <pic:spPr bwMode="auto">
                    <a:xfrm>
                      <a:off x="0" y="0"/>
                      <a:ext cx="5731510" cy="2720975"/>
                    </a:xfrm>
                    <a:prstGeom prst="rect">
                      <a:avLst/>
                    </a:prstGeom>
                    <a:ln>
                      <a:noFill/>
                    </a:ln>
                    <a:extLst>
                      <a:ext uri="{53640926-AAD7-44D8-BBD7-CCE9431645EC}">
                        <a14:shadowObscured xmlns:a14="http://schemas.microsoft.com/office/drawing/2010/main"/>
                      </a:ext>
                    </a:extLst>
                  </pic:spPr>
                </pic:pic>
              </a:graphicData>
            </a:graphic>
          </wp:inline>
        </w:drawing>
      </w:r>
    </w:p>
    <w:p w14:paraId="5C5FFF8F" w14:textId="77777777" w:rsidR="009E660F" w:rsidRDefault="009E660F">
      <w:pPr>
        <w:rPr>
          <w:noProof/>
          <w:lang w:eastAsia="en-IN"/>
        </w:rPr>
      </w:pPr>
      <w:r>
        <w:rPr>
          <w:noProof/>
          <w:lang w:eastAsia="en-IN"/>
        </w:rPr>
        <w:lastRenderedPageBreak/>
        <w:drawing>
          <wp:inline distT="0" distB="0" distL="0" distR="0" wp14:anchorId="454AEBDF" wp14:editId="66479C48">
            <wp:extent cx="5731510" cy="27114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3"/>
                    <a:srcRect t="11226"/>
                    <a:stretch/>
                  </pic:blipFill>
                  <pic:spPr bwMode="auto">
                    <a:xfrm>
                      <a:off x="0" y="0"/>
                      <a:ext cx="5731510" cy="2711450"/>
                    </a:xfrm>
                    <a:prstGeom prst="rect">
                      <a:avLst/>
                    </a:prstGeom>
                    <a:ln>
                      <a:noFill/>
                    </a:ln>
                    <a:extLst>
                      <a:ext uri="{53640926-AAD7-44D8-BBD7-CCE9431645EC}">
                        <a14:shadowObscured xmlns:a14="http://schemas.microsoft.com/office/drawing/2010/main"/>
                      </a:ext>
                    </a:extLst>
                  </pic:spPr>
                </pic:pic>
              </a:graphicData>
            </a:graphic>
          </wp:inline>
        </w:drawing>
      </w:r>
    </w:p>
    <w:p w14:paraId="69DBE817" w14:textId="77777777" w:rsidR="007F64BF" w:rsidRDefault="009E660F">
      <w:pPr>
        <w:rPr>
          <w:lang w:val="en-GB"/>
        </w:rPr>
      </w:pPr>
      <w:r>
        <w:rPr>
          <w:noProof/>
          <w:lang w:eastAsia="en-IN"/>
        </w:rPr>
        <w:drawing>
          <wp:inline distT="0" distB="0" distL="0" distR="0" wp14:anchorId="644360ED" wp14:editId="07EA5E16">
            <wp:extent cx="5731510" cy="27686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4"/>
                    <a:srcRect t="9356"/>
                    <a:stretch/>
                  </pic:blipFill>
                  <pic:spPr bwMode="auto">
                    <a:xfrm>
                      <a:off x="0" y="0"/>
                      <a:ext cx="5731510" cy="2768600"/>
                    </a:xfrm>
                    <a:prstGeom prst="rect">
                      <a:avLst/>
                    </a:prstGeom>
                    <a:ln>
                      <a:noFill/>
                    </a:ln>
                    <a:extLst>
                      <a:ext uri="{53640926-AAD7-44D8-BBD7-CCE9431645EC}">
                        <a14:shadowObscured xmlns:a14="http://schemas.microsoft.com/office/drawing/2010/main"/>
                      </a:ext>
                    </a:extLst>
                  </pic:spPr>
                </pic:pic>
              </a:graphicData>
            </a:graphic>
          </wp:inline>
        </w:drawing>
      </w:r>
    </w:p>
    <w:p w14:paraId="34639DB6" w14:textId="77777777" w:rsidR="009E660F" w:rsidRDefault="009E660F">
      <w:pPr>
        <w:rPr>
          <w:noProof/>
          <w:lang w:eastAsia="en-IN"/>
        </w:rPr>
      </w:pPr>
    </w:p>
    <w:p w14:paraId="6CA62369" w14:textId="77777777" w:rsidR="009E660F" w:rsidRDefault="009E660F">
      <w:pPr>
        <w:rPr>
          <w:lang w:val="en-GB"/>
        </w:rPr>
      </w:pPr>
      <w:r>
        <w:rPr>
          <w:noProof/>
          <w:lang w:eastAsia="en-IN"/>
        </w:rPr>
        <w:drawing>
          <wp:inline distT="0" distB="0" distL="0" distR="0" wp14:anchorId="45281A61" wp14:editId="2E88D168">
            <wp:extent cx="5731510" cy="19875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5"/>
                    <a:srcRect t="34927"/>
                    <a:stretch/>
                  </pic:blipFill>
                  <pic:spPr bwMode="auto">
                    <a:xfrm>
                      <a:off x="0" y="0"/>
                      <a:ext cx="5731510" cy="1987550"/>
                    </a:xfrm>
                    <a:prstGeom prst="rect">
                      <a:avLst/>
                    </a:prstGeom>
                    <a:ln>
                      <a:noFill/>
                    </a:ln>
                    <a:extLst>
                      <a:ext uri="{53640926-AAD7-44D8-BBD7-CCE9431645EC}">
                        <a14:shadowObscured xmlns:a14="http://schemas.microsoft.com/office/drawing/2010/main"/>
                      </a:ext>
                    </a:extLst>
                  </pic:spPr>
                </pic:pic>
              </a:graphicData>
            </a:graphic>
          </wp:inline>
        </w:drawing>
      </w:r>
    </w:p>
    <w:p w14:paraId="3CA95A3F" w14:textId="77777777" w:rsidR="009E660F" w:rsidRDefault="009E660F">
      <w:pPr>
        <w:rPr>
          <w:noProof/>
          <w:lang w:eastAsia="en-IN"/>
        </w:rPr>
      </w:pPr>
    </w:p>
    <w:p w14:paraId="47F7FA54" w14:textId="77777777" w:rsidR="009E660F" w:rsidRDefault="009E660F">
      <w:pPr>
        <w:rPr>
          <w:lang w:val="en-GB"/>
        </w:rPr>
      </w:pPr>
      <w:r>
        <w:rPr>
          <w:noProof/>
          <w:lang w:eastAsia="en-IN"/>
        </w:rPr>
        <w:lastRenderedPageBreak/>
        <w:drawing>
          <wp:inline distT="0" distB="0" distL="0" distR="0" wp14:anchorId="51D65846" wp14:editId="270558F0">
            <wp:extent cx="5731510" cy="274955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6"/>
                    <a:srcRect t="9979"/>
                    <a:stretch/>
                  </pic:blipFill>
                  <pic:spPr bwMode="auto">
                    <a:xfrm>
                      <a:off x="0" y="0"/>
                      <a:ext cx="5731510" cy="2749550"/>
                    </a:xfrm>
                    <a:prstGeom prst="rect">
                      <a:avLst/>
                    </a:prstGeom>
                    <a:ln>
                      <a:noFill/>
                    </a:ln>
                    <a:extLst>
                      <a:ext uri="{53640926-AAD7-44D8-BBD7-CCE9431645EC}">
                        <a14:shadowObscured xmlns:a14="http://schemas.microsoft.com/office/drawing/2010/main"/>
                      </a:ext>
                    </a:extLst>
                  </pic:spPr>
                </pic:pic>
              </a:graphicData>
            </a:graphic>
          </wp:inline>
        </w:drawing>
      </w:r>
    </w:p>
    <w:p w14:paraId="0F4B4162" w14:textId="77777777" w:rsidR="00F2126E" w:rsidRDefault="00F2126E">
      <w:pPr>
        <w:rPr>
          <w:lang w:val="en-GB"/>
        </w:rPr>
      </w:pPr>
    </w:p>
    <w:p w14:paraId="55181069" w14:textId="77777777" w:rsidR="00093862" w:rsidRDefault="00093862">
      <w:pPr>
        <w:rPr>
          <w:rFonts w:cstheme="minorHAnsi"/>
          <w:sz w:val="40"/>
          <w:szCs w:val="40"/>
          <w:lang w:val="en-GB"/>
        </w:rPr>
      </w:pPr>
      <w:r w:rsidRPr="00093862">
        <w:rPr>
          <w:rFonts w:cstheme="minorHAnsi"/>
          <w:sz w:val="40"/>
          <w:szCs w:val="40"/>
          <w:lang w:val="en-GB"/>
        </w:rPr>
        <w:t>References</w:t>
      </w:r>
    </w:p>
    <w:p w14:paraId="173A74BF" w14:textId="42B492F7" w:rsidR="00093862" w:rsidRPr="00093862" w:rsidRDefault="00093862" w:rsidP="00716CFB">
      <w:pPr>
        <w:jc w:val="both"/>
        <w:rPr>
          <w:rFonts w:cstheme="minorHAnsi"/>
          <w:sz w:val="28"/>
          <w:szCs w:val="28"/>
          <w:lang w:val="en-GB"/>
        </w:rPr>
      </w:pPr>
      <w:r>
        <w:rPr>
          <w:rFonts w:cstheme="minorHAnsi"/>
          <w:sz w:val="28"/>
          <w:szCs w:val="28"/>
          <w:lang w:val="en-GB"/>
        </w:rPr>
        <w:t>1]</w:t>
      </w:r>
      <w:r w:rsidR="004D4587">
        <w:rPr>
          <w:rFonts w:cstheme="minorHAnsi"/>
          <w:sz w:val="28"/>
          <w:szCs w:val="28"/>
          <w:lang w:val="en-GB"/>
        </w:rPr>
        <w:t xml:space="preserve"> </w:t>
      </w:r>
      <w:r>
        <w:rPr>
          <w:rFonts w:cstheme="minorHAnsi"/>
          <w:sz w:val="28"/>
          <w:szCs w:val="28"/>
          <w:lang w:val="en-GB"/>
        </w:rPr>
        <w:t xml:space="preserve"> </w:t>
      </w:r>
      <w:r w:rsidRPr="004D4587">
        <w:rPr>
          <w:sz w:val="28"/>
          <w:szCs w:val="28"/>
        </w:rPr>
        <w:t>A Novel Cryptocurrency Price Prediction Model Using GRU, LSTM and bi-LSTM Machine Learning Algorithms</w:t>
      </w:r>
      <w:r w:rsidR="00716CFB">
        <w:rPr>
          <w:sz w:val="28"/>
          <w:szCs w:val="28"/>
        </w:rPr>
        <w:t xml:space="preserve">  </w:t>
      </w:r>
      <w:r w:rsidR="00716CFB" w:rsidRPr="003828CF">
        <w:rPr>
          <w:sz w:val="28"/>
          <w:szCs w:val="28"/>
        </w:rPr>
        <w:t xml:space="preserve"> </w:t>
      </w:r>
      <w:hyperlink r:id="rId47" w:history="1">
        <w:hyperlink r:id="rId48" w:history="1">
          <w:r w:rsidR="00716CFB" w:rsidRPr="003828CF">
            <w:rPr>
              <w:rStyle w:val="Hyperlink"/>
              <w:sz w:val="28"/>
              <w:szCs w:val="28"/>
            </w:rPr>
            <w:t>https://bit.ly/3LlaYfa</w:t>
          </w:r>
        </w:hyperlink>
      </w:hyperlink>
    </w:p>
    <w:sectPr w:rsidR="00093862" w:rsidRPr="000938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31E68"/>
    <w:multiLevelType w:val="multilevel"/>
    <w:tmpl w:val="5364B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C76470"/>
    <w:multiLevelType w:val="multilevel"/>
    <w:tmpl w:val="5364B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7D02FD"/>
    <w:multiLevelType w:val="multilevel"/>
    <w:tmpl w:val="5364B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9561DA"/>
    <w:multiLevelType w:val="multilevel"/>
    <w:tmpl w:val="5394E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34616EE"/>
    <w:multiLevelType w:val="hybridMultilevel"/>
    <w:tmpl w:val="73981D6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344794761">
    <w:abstractNumId w:val="0"/>
  </w:num>
  <w:num w:numId="2" w16cid:durableId="294726927">
    <w:abstractNumId w:val="3"/>
  </w:num>
  <w:num w:numId="3" w16cid:durableId="1587111687">
    <w:abstractNumId w:val="1"/>
  </w:num>
  <w:num w:numId="4" w16cid:durableId="1004747094">
    <w:abstractNumId w:val="2"/>
  </w:num>
  <w:num w:numId="5" w16cid:durableId="71258448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126E"/>
    <w:rsid w:val="00093862"/>
    <w:rsid w:val="001167A6"/>
    <w:rsid w:val="0024170B"/>
    <w:rsid w:val="002D1D8A"/>
    <w:rsid w:val="002F0762"/>
    <w:rsid w:val="003828CF"/>
    <w:rsid w:val="0041449A"/>
    <w:rsid w:val="004D4587"/>
    <w:rsid w:val="00547920"/>
    <w:rsid w:val="00716CFB"/>
    <w:rsid w:val="0078521A"/>
    <w:rsid w:val="007D4BA0"/>
    <w:rsid w:val="007F64BF"/>
    <w:rsid w:val="00906FFC"/>
    <w:rsid w:val="009C5631"/>
    <w:rsid w:val="009E660F"/>
    <w:rsid w:val="009F2D93"/>
    <w:rsid w:val="00B24C47"/>
    <w:rsid w:val="00C0713D"/>
    <w:rsid w:val="00F2126E"/>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C16F1"/>
  <w15:chartTrackingRefBased/>
  <w15:docId w15:val="{2F8FD1D9-CB0C-4672-A2A7-DF4BFFF3E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126E"/>
    <w:pPr>
      <w:ind w:left="720"/>
      <w:contextualSpacing/>
    </w:pPr>
  </w:style>
  <w:style w:type="character" w:styleId="Hyperlink">
    <w:name w:val="Hyperlink"/>
    <w:basedOn w:val="DefaultParagraphFont"/>
    <w:uiPriority w:val="99"/>
    <w:unhideWhenUsed/>
    <w:rsid w:val="009C5631"/>
    <w:rPr>
      <w:color w:val="0000FF"/>
      <w:u w:val="single"/>
    </w:rPr>
  </w:style>
  <w:style w:type="paragraph" w:styleId="NormalWeb">
    <w:name w:val="Normal (Web)"/>
    <w:basedOn w:val="Normal"/>
    <w:uiPriority w:val="99"/>
    <w:semiHidden/>
    <w:unhideWhenUsed/>
    <w:rsid w:val="0041449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1449A"/>
    <w:rPr>
      <w:b/>
      <w:bCs/>
    </w:rPr>
  </w:style>
  <w:style w:type="character" w:styleId="Emphasis">
    <w:name w:val="Emphasis"/>
    <w:basedOn w:val="DefaultParagraphFont"/>
    <w:uiPriority w:val="20"/>
    <w:qFormat/>
    <w:rsid w:val="0041449A"/>
    <w:rPr>
      <w:i/>
      <w:iCs/>
    </w:rPr>
  </w:style>
  <w:style w:type="character" w:styleId="UnresolvedMention">
    <w:name w:val="Unresolved Mention"/>
    <w:basedOn w:val="DefaultParagraphFont"/>
    <w:uiPriority w:val="99"/>
    <w:semiHidden/>
    <w:unhideWhenUsed/>
    <w:rsid w:val="00716C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1115667">
      <w:bodyDiv w:val="1"/>
      <w:marLeft w:val="0"/>
      <w:marRight w:val="0"/>
      <w:marTop w:val="0"/>
      <w:marBottom w:val="0"/>
      <w:divBdr>
        <w:top w:val="none" w:sz="0" w:space="0" w:color="auto"/>
        <w:left w:val="none" w:sz="0" w:space="0" w:color="auto"/>
        <w:bottom w:val="none" w:sz="0" w:space="0" w:color="auto"/>
        <w:right w:val="none" w:sz="0" w:space="0" w:color="auto"/>
      </w:divBdr>
    </w:div>
    <w:div w:id="1509129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inance.yahoo.com/" TargetMode="External"/><Relationship Id="rId18" Type="http://schemas.openxmlformats.org/officeDocument/2006/relationships/hyperlink" Target="https://en.wikipedia.org/wiki/Object-oriented_programming" TargetMode="External"/><Relationship Id="rId26" Type="http://schemas.openxmlformats.org/officeDocument/2006/relationships/hyperlink" Target="https://en.wikipedia.org/wiki/MATLAB" TargetMode="External"/><Relationship Id="rId39" Type="http://schemas.openxmlformats.org/officeDocument/2006/relationships/hyperlink" Target="https://en.wikipedia.org/wiki/Beautiful_Soup_(HTML_parser)" TargetMode="External"/><Relationship Id="rId21" Type="http://schemas.openxmlformats.org/officeDocument/2006/relationships/hyperlink" Target="https://en.wikipedia.org/wiki/Qt_(software)" TargetMode="External"/><Relationship Id="rId34" Type="http://schemas.openxmlformats.org/officeDocument/2006/relationships/hyperlink" Target="https://matplotlib.org/" TargetMode="External"/><Relationship Id="rId42" Type="http://schemas.openxmlformats.org/officeDocument/2006/relationships/image" Target="media/image2.png"/><Relationship Id="rId47" Type="http://schemas.openxmlformats.org/officeDocument/2006/relationships/hyperlink" Target="https://bit.ly/3LlaYfa" TargetMode="External"/><Relationship Id="rId50" Type="http://schemas.openxmlformats.org/officeDocument/2006/relationships/theme" Target="theme/theme1.xml"/><Relationship Id="rId7" Type="http://schemas.openxmlformats.org/officeDocument/2006/relationships/hyperlink" Target="https://en.wikipedia.org/wiki/Code_readability" TargetMode="External"/><Relationship Id="rId2" Type="http://schemas.openxmlformats.org/officeDocument/2006/relationships/styles" Target="styles.xml"/><Relationship Id="rId16" Type="http://schemas.openxmlformats.org/officeDocument/2006/relationships/hyperlink" Target="https://en.wikipedia.org/wiki/Python_(programming_language)" TargetMode="External"/><Relationship Id="rId29" Type="http://schemas.openxmlformats.org/officeDocument/2006/relationships/hyperlink" Target="https://en.wikipedia.org/wiki/Software_library" TargetMode="External"/><Relationship Id="rId11" Type="http://schemas.openxmlformats.org/officeDocument/2006/relationships/hyperlink" Target="https://en.wikipedia.org/wiki/Programmers" TargetMode="External"/><Relationship Id="rId24" Type="http://schemas.openxmlformats.org/officeDocument/2006/relationships/hyperlink" Target="https://en.wikipedia.org/wiki/State_machine" TargetMode="External"/><Relationship Id="rId32" Type="http://schemas.openxmlformats.org/officeDocument/2006/relationships/hyperlink" Target="https://en.wikipedia.org/wiki/Data_structure" TargetMode="External"/><Relationship Id="rId37" Type="http://schemas.openxmlformats.org/officeDocument/2006/relationships/hyperlink" Target="https://en.wikipedia.org/wiki/XML" TargetMode="External"/><Relationship Id="rId40" Type="http://schemas.openxmlformats.org/officeDocument/2006/relationships/hyperlink" Target="https://en.wikipedia.org/wiki/Web_scraping" TargetMode="External"/><Relationship Id="rId45" Type="http://schemas.openxmlformats.org/officeDocument/2006/relationships/image" Target="media/image5.png"/><Relationship Id="rId5" Type="http://schemas.openxmlformats.org/officeDocument/2006/relationships/hyperlink" Target="https://en.wikipedia.org/wiki/High-level_programming_language" TargetMode="External"/><Relationship Id="rId15" Type="http://schemas.openxmlformats.org/officeDocument/2006/relationships/hyperlink" Target="https://en.wikipedia.org/wiki/Library_(computer_science)" TargetMode="External"/><Relationship Id="rId23" Type="http://schemas.openxmlformats.org/officeDocument/2006/relationships/hyperlink" Target="https://en.wikipedia.org/wiki/Procedural_programming" TargetMode="External"/><Relationship Id="rId28" Type="http://schemas.openxmlformats.org/officeDocument/2006/relationships/hyperlink" Target="https://en.wikipedia.org/wiki/SciPy" TargetMode="External"/><Relationship Id="rId36" Type="http://schemas.openxmlformats.org/officeDocument/2006/relationships/hyperlink" Target="https://en.wikipedia.org/wiki/HTML" TargetMode="External"/><Relationship Id="rId49" Type="http://schemas.openxmlformats.org/officeDocument/2006/relationships/fontTable" Target="fontTable.xml"/><Relationship Id="rId10" Type="http://schemas.openxmlformats.org/officeDocument/2006/relationships/hyperlink" Target="https://en.wikipedia.org/wiki/Object-oriented_programming" TargetMode="External"/><Relationship Id="rId19" Type="http://schemas.openxmlformats.org/officeDocument/2006/relationships/hyperlink" Target="https://en.wikipedia.org/wiki/API" TargetMode="External"/><Relationship Id="rId31" Type="http://schemas.openxmlformats.org/officeDocument/2006/relationships/hyperlink" Target="https://en.wikipedia.org/wiki/Data_analysis" TargetMode="External"/><Relationship Id="rId44"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en.wikipedia.org/wiki/Language_construct" TargetMode="External"/><Relationship Id="rId14" Type="http://schemas.openxmlformats.org/officeDocument/2006/relationships/hyperlink" Target="https://en.wikipedia.org/wiki/Plotter" TargetMode="External"/><Relationship Id="rId22" Type="http://schemas.openxmlformats.org/officeDocument/2006/relationships/hyperlink" Target="https://en.wikipedia.org/wiki/GTK" TargetMode="External"/><Relationship Id="rId27" Type="http://schemas.openxmlformats.org/officeDocument/2006/relationships/hyperlink" Target="https://en.wikipedia.org/wiki/Matplotlib" TargetMode="External"/><Relationship Id="rId30" Type="http://schemas.openxmlformats.org/officeDocument/2006/relationships/hyperlink" Target="https://en.wikipedia.org/wiki/Python_(programming_language)" TargetMode="External"/><Relationship Id="rId35" Type="http://schemas.openxmlformats.org/officeDocument/2006/relationships/hyperlink" Target="https://en.wikipedia.org/wiki/Python_(programming_language)" TargetMode="External"/><Relationship Id="rId43" Type="http://schemas.openxmlformats.org/officeDocument/2006/relationships/image" Target="media/image3.png"/><Relationship Id="rId48" Type="http://schemas.openxmlformats.org/officeDocument/2006/relationships/hyperlink" Target="https://bit.ly/3LlaYfa" TargetMode="External"/><Relationship Id="rId8" Type="http://schemas.openxmlformats.org/officeDocument/2006/relationships/hyperlink" Target="https://en.wikipedia.org/wiki/Off-side_rule" TargetMode="External"/><Relationship Id="rId3" Type="http://schemas.openxmlformats.org/officeDocument/2006/relationships/settings" Target="settings.xml"/><Relationship Id="rId12" Type="http://schemas.openxmlformats.org/officeDocument/2006/relationships/hyperlink" Target="https://finance.yahoo.com/" TargetMode="External"/><Relationship Id="rId17" Type="http://schemas.openxmlformats.org/officeDocument/2006/relationships/hyperlink" Target="https://en.wikipedia.org/wiki/NumPy" TargetMode="External"/><Relationship Id="rId25" Type="http://schemas.openxmlformats.org/officeDocument/2006/relationships/hyperlink" Target="https://en.wikipedia.org/wiki/OpenGL" TargetMode="External"/><Relationship Id="rId33" Type="http://schemas.openxmlformats.org/officeDocument/2006/relationships/hyperlink" Target="https://en.wikipedia.org/wiki/Time_series" TargetMode="External"/><Relationship Id="rId38" Type="http://schemas.openxmlformats.org/officeDocument/2006/relationships/hyperlink" Target="https://en.wikipedia.org/wiki/Tag_soup" TargetMode="External"/><Relationship Id="rId46" Type="http://schemas.openxmlformats.org/officeDocument/2006/relationships/image" Target="media/image6.png"/><Relationship Id="rId20" Type="http://schemas.openxmlformats.org/officeDocument/2006/relationships/hyperlink" Target="https://en.wikipedia.org/wiki/GUI_toolkit" TargetMode="External"/><Relationship Id="rId41"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hyperlink" Target="https://en.wikipedia.org/wiki/General-purpose_programming_langu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448</TotalTime>
  <Pages>1</Pages>
  <Words>1549</Words>
  <Characters>8831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shreyash</cp:lastModifiedBy>
  <cp:revision>4</cp:revision>
  <dcterms:created xsi:type="dcterms:W3CDTF">2022-04-24T14:17:00Z</dcterms:created>
  <dcterms:modified xsi:type="dcterms:W3CDTF">2022-04-25T08:43:00Z</dcterms:modified>
</cp:coreProperties>
</file>