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159C9" w14:textId="77777777" w:rsidR="00EC230E" w:rsidRPr="00C30C8F" w:rsidRDefault="001F19DB" w:rsidP="001F19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C8F">
        <w:rPr>
          <w:rFonts w:ascii="Times New Roman" w:hAnsi="Times New Roman" w:cs="Times New Roman"/>
          <w:b/>
          <w:sz w:val="32"/>
          <w:szCs w:val="32"/>
        </w:rPr>
        <w:t>OOMD</w:t>
      </w:r>
      <w:r w:rsidR="00C30C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30C8F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C30C8F" w:rsidRPr="00C30C8F">
        <w:rPr>
          <w:rFonts w:ascii="Times New Roman" w:hAnsi="Times New Roman" w:cs="Times New Roman"/>
          <w:b/>
          <w:sz w:val="32"/>
          <w:szCs w:val="32"/>
        </w:rPr>
        <w:t>Practice</w:t>
      </w:r>
      <w:r w:rsidR="00C30C8F">
        <w:rPr>
          <w:rFonts w:ascii="Times New Roman" w:hAnsi="Times New Roman" w:cs="Times New Roman"/>
          <w:b/>
          <w:sz w:val="32"/>
          <w:szCs w:val="32"/>
        </w:rPr>
        <w:t xml:space="preserve"> /</w:t>
      </w:r>
      <w:r w:rsidRPr="00C30C8F">
        <w:rPr>
          <w:rFonts w:ascii="Times New Roman" w:hAnsi="Times New Roman" w:cs="Times New Roman"/>
          <w:b/>
          <w:sz w:val="32"/>
          <w:szCs w:val="32"/>
        </w:rPr>
        <w:t>Assessment</w:t>
      </w:r>
      <w:r w:rsidR="00C30C8F">
        <w:rPr>
          <w:rFonts w:ascii="Times New Roman" w:hAnsi="Times New Roman" w:cs="Times New Roman"/>
          <w:b/>
          <w:sz w:val="32"/>
          <w:szCs w:val="32"/>
        </w:rPr>
        <w:t xml:space="preserve"> : 1</w:t>
      </w:r>
    </w:p>
    <w:p w14:paraId="566E9056" w14:textId="520EC15B" w:rsidR="00E73D19" w:rsidRPr="006E2AC2" w:rsidRDefault="001F19DB" w:rsidP="006E2A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3D19">
        <w:rPr>
          <w:rFonts w:ascii="Times New Roman" w:hAnsi="Times New Roman" w:cs="Times New Roman"/>
          <w:sz w:val="28"/>
          <w:szCs w:val="28"/>
        </w:rPr>
        <w:t>Construct a class diagram with attributes and operations and establish association relationship among classes</w:t>
      </w:r>
      <w:r w:rsidR="006E2AC2">
        <w:rPr>
          <w:rFonts w:ascii="Times New Roman" w:hAnsi="Times New Roman" w:cs="Times New Roman"/>
          <w:sz w:val="28"/>
          <w:szCs w:val="28"/>
        </w:rPr>
        <w:t xml:space="preserve"> by using the below</w:t>
      </w:r>
      <w:r w:rsidR="00E73D19" w:rsidRPr="006E2AC2">
        <w:rPr>
          <w:rFonts w:ascii="Times New Roman" w:hAnsi="Times New Roman" w:cs="Times New Roman"/>
          <w:sz w:val="28"/>
          <w:szCs w:val="28"/>
        </w:rPr>
        <w:t xml:space="preserve"> given list of classes, </w:t>
      </w:r>
      <w:r w:rsidR="006E2AC2">
        <w:rPr>
          <w:rFonts w:ascii="Times New Roman" w:hAnsi="Times New Roman" w:cs="Times New Roman"/>
          <w:sz w:val="28"/>
          <w:szCs w:val="28"/>
        </w:rPr>
        <w:t xml:space="preserve">also </w:t>
      </w:r>
      <w:r w:rsidR="00E73D19" w:rsidRPr="006E2AC2">
        <w:rPr>
          <w:rFonts w:ascii="Times New Roman" w:hAnsi="Times New Roman" w:cs="Times New Roman"/>
          <w:sz w:val="28"/>
          <w:szCs w:val="28"/>
        </w:rPr>
        <w:t xml:space="preserve">use Multiplicity constraint </w:t>
      </w:r>
      <w:r w:rsidR="006E2AC2">
        <w:rPr>
          <w:rFonts w:ascii="Times New Roman" w:hAnsi="Times New Roman" w:cs="Times New Roman"/>
          <w:sz w:val="28"/>
          <w:szCs w:val="28"/>
        </w:rPr>
        <w:t>on the association relationship</w:t>
      </w:r>
      <w:r w:rsidR="00E73D19" w:rsidRPr="006E2AC2">
        <w:rPr>
          <w:rFonts w:ascii="Times New Roman" w:hAnsi="Times New Roman" w:cs="Times New Roman"/>
          <w:sz w:val="28"/>
          <w:szCs w:val="28"/>
        </w:rPr>
        <w:t>.</w:t>
      </w:r>
    </w:p>
    <w:p w14:paraId="6AA4098F" w14:textId="77777777" w:rsidR="00AF0105" w:rsidRPr="00443A54" w:rsidRDefault="00AF0105" w:rsidP="00AF01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"/>
        <w:gridCol w:w="8166"/>
      </w:tblGrid>
      <w:tr w:rsidR="003F766B" w:rsidRPr="00443A54" w14:paraId="6DFAE090" w14:textId="77777777" w:rsidTr="003F766B">
        <w:tc>
          <w:tcPr>
            <w:tcW w:w="468" w:type="dxa"/>
          </w:tcPr>
          <w:p w14:paraId="320F9661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8" w:type="dxa"/>
          </w:tcPr>
          <w:p w14:paraId="1B08E281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 xml:space="preserve">Person, </w:t>
            </w:r>
          </w:p>
          <w:p w14:paraId="3EE62B7B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Company,</w:t>
            </w:r>
          </w:p>
          <w:p w14:paraId="1F1EE580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 xml:space="preserve"> Employee,</w:t>
            </w:r>
          </w:p>
          <w:p w14:paraId="7F5734D7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 xml:space="preserve"> Department,</w:t>
            </w:r>
          </w:p>
          <w:p w14:paraId="4F931809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 xml:space="preserve"> Division,</w:t>
            </w:r>
          </w:p>
          <w:p w14:paraId="590DFBE4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FullTimeEmployee</w:t>
            </w:r>
            <w:proofErr w:type="spellEnd"/>
            <w:r w:rsidRPr="00443A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088545E1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PartTimeEmployee</w:t>
            </w:r>
            <w:proofErr w:type="spellEnd"/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BD6795D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Emp_id</w:t>
            </w:r>
            <w:proofErr w:type="spellEnd"/>
          </w:p>
        </w:tc>
      </w:tr>
      <w:tr w:rsidR="003F766B" w:rsidRPr="00443A54" w14:paraId="4AA2A8D3" w14:textId="77777777" w:rsidTr="003F766B">
        <w:tc>
          <w:tcPr>
            <w:tcW w:w="468" w:type="dxa"/>
          </w:tcPr>
          <w:p w14:paraId="4C85F736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8" w:type="dxa"/>
          </w:tcPr>
          <w:p w14:paraId="4A69B90B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Bank</w:t>
            </w:r>
          </w:p>
          <w:p w14:paraId="54ECC073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Branch</w:t>
            </w:r>
          </w:p>
          <w:p w14:paraId="199FD35F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</w:p>
          <w:p w14:paraId="237CA3F4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Loan</w:t>
            </w:r>
          </w:p>
          <w:p w14:paraId="7FAA8334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  <w:p w14:paraId="4B78719A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</w:p>
          <w:p w14:paraId="66AB09C5" w14:textId="77777777" w:rsidR="003F766B" w:rsidRPr="00443A54" w:rsidRDefault="003F766B" w:rsidP="003F766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3A54">
              <w:rPr>
                <w:rFonts w:ascii="Times New Roman" w:hAnsi="Times New Roman" w:cs="Times New Roman"/>
                <w:sz w:val="28"/>
                <w:szCs w:val="28"/>
              </w:rPr>
              <w:t>CurrentAccount</w:t>
            </w:r>
            <w:proofErr w:type="spellEnd"/>
          </w:p>
        </w:tc>
      </w:tr>
    </w:tbl>
    <w:p w14:paraId="5D3393D2" w14:textId="77777777" w:rsidR="003F766B" w:rsidRPr="00443A54" w:rsidRDefault="003F766B" w:rsidP="003F76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BAD215" w14:textId="77777777" w:rsidR="00E73D19" w:rsidRPr="00E73D19" w:rsidRDefault="00E73D19" w:rsidP="00E73D19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E73D19" w:rsidRPr="00E7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62298"/>
    <w:multiLevelType w:val="hybridMultilevel"/>
    <w:tmpl w:val="FE0A8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DB"/>
    <w:rsid w:val="001F19DB"/>
    <w:rsid w:val="003F766B"/>
    <w:rsid w:val="00443A54"/>
    <w:rsid w:val="006E2AC2"/>
    <w:rsid w:val="00AF0105"/>
    <w:rsid w:val="00B17119"/>
    <w:rsid w:val="00C30C8F"/>
    <w:rsid w:val="00E73D19"/>
    <w:rsid w:val="00E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4C5"/>
  <w15:docId w15:val="{B9C8709A-DFE4-4311-B2A0-51D24084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DB"/>
    <w:pPr>
      <w:ind w:left="720"/>
      <w:contextualSpacing/>
    </w:pPr>
  </w:style>
  <w:style w:type="table" w:styleId="TableGrid">
    <w:name w:val="Table Grid"/>
    <w:basedOn w:val="TableNormal"/>
    <w:uiPriority w:val="59"/>
    <w:rsid w:val="003F76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</dc:creator>
  <cp:keywords/>
  <dc:description/>
  <cp:lastModifiedBy>ArchanaDeepak</cp:lastModifiedBy>
  <cp:revision>3</cp:revision>
  <dcterms:created xsi:type="dcterms:W3CDTF">2019-08-07T11:16:00Z</dcterms:created>
  <dcterms:modified xsi:type="dcterms:W3CDTF">2019-08-23T06:21:00Z</dcterms:modified>
</cp:coreProperties>
</file>