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35D3F" w14:textId="77777777" w:rsidR="00D62A18" w:rsidRPr="00C30C8F" w:rsidRDefault="001F19DB" w:rsidP="001F19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C8F">
        <w:rPr>
          <w:rFonts w:ascii="Times New Roman" w:hAnsi="Times New Roman" w:cs="Times New Roman"/>
          <w:b/>
          <w:sz w:val="32"/>
          <w:szCs w:val="32"/>
        </w:rPr>
        <w:t>OOMD</w:t>
      </w:r>
      <w:r w:rsidR="00C30C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30C8F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C30C8F" w:rsidRPr="00C30C8F">
        <w:rPr>
          <w:rFonts w:ascii="Times New Roman" w:hAnsi="Times New Roman" w:cs="Times New Roman"/>
          <w:b/>
          <w:sz w:val="32"/>
          <w:szCs w:val="32"/>
        </w:rPr>
        <w:t>Practice</w:t>
      </w:r>
      <w:r w:rsidR="00C30C8F">
        <w:rPr>
          <w:rFonts w:ascii="Times New Roman" w:hAnsi="Times New Roman" w:cs="Times New Roman"/>
          <w:b/>
          <w:sz w:val="32"/>
          <w:szCs w:val="32"/>
        </w:rPr>
        <w:t xml:space="preserve"> /</w:t>
      </w:r>
      <w:r w:rsidRPr="00C30C8F">
        <w:rPr>
          <w:rFonts w:ascii="Times New Roman" w:hAnsi="Times New Roman" w:cs="Times New Roman"/>
          <w:b/>
          <w:sz w:val="32"/>
          <w:szCs w:val="32"/>
        </w:rPr>
        <w:t>Assessment</w:t>
      </w:r>
      <w:r w:rsidR="00C30C8F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D54CA1">
        <w:rPr>
          <w:rFonts w:ascii="Times New Roman" w:hAnsi="Times New Roman" w:cs="Times New Roman"/>
          <w:b/>
          <w:sz w:val="32"/>
          <w:szCs w:val="32"/>
        </w:rPr>
        <w:t>2</w:t>
      </w:r>
    </w:p>
    <w:p w14:paraId="695D0663" w14:textId="77777777" w:rsidR="009C0F6A" w:rsidRDefault="009C0F6A" w:rsidP="009C0F6A">
      <w:pPr>
        <w:pStyle w:val="ListParagraph"/>
        <w:rPr>
          <w:rFonts w:ascii="Times New Roman" w:hAnsi="Times New Roman" w:cs="Times New Roman"/>
        </w:rPr>
      </w:pPr>
    </w:p>
    <w:p w14:paraId="30CAEF43" w14:textId="77777777" w:rsidR="009C0F6A" w:rsidRDefault="009C0F6A" w:rsidP="009C0F6A">
      <w:pPr>
        <w:pStyle w:val="ListParagraph"/>
        <w:rPr>
          <w:rFonts w:ascii="Times New Roman" w:hAnsi="Times New Roman" w:cs="Times New Roman"/>
        </w:rPr>
      </w:pPr>
    </w:p>
    <w:p w14:paraId="133A592C" w14:textId="77777777" w:rsidR="00AC42D9" w:rsidRPr="00C6740B" w:rsidRDefault="00AC42D9" w:rsidP="00AC42D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740B">
        <w:rPr>
          <w:rFonts w:ascii="Times New Roman" w:hAnsi="Times New Roman" w:cs="Times New Roman"/>
          <w:noProof/>
          <w:sz w:val="28"/>
          <w:szCs w:val="28"/>
        </w:rPr>
        <w:t>Depict the given statement in a class diagram with multiplicities.</w:t>
      </w:r>
    </w:p>
    <w:p w14:paraId="407BA302" w14:textId="77777777" w:rsidR="00AC42D9" w:rsidRPr="00C6740B" w:rsidRDefault="00AC42D9" w:rsidP="00AC42D9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2295C24" w14:textId="77777777" w:rsidR="00AC42D9" w:rsidRPr="00C6740B" w:rsidRDefault="00AC42D9" w:rsidP="00AC42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40B">
        <w:rPr>
          <w:rFonts w:ascii="Times New Roman" w:hAnsi="Times New Roman" w:cs="Times New Roman"/>
          <w:noProof/>
          <w:sz w:val="28"/>
          <w:szCs w:val="28"/>
        </w:rPr>
        <w:t>“</w:t>
      </w:r>
      <w:r w:rsidRPr="00C6740B">
        <w:rPr>
          <w:rFonts w:ascii="Times New Roman" w:hAnsi="Times New Roman" w:cs="Times New Roman"/>
          <w:sz w:val="28"/>
          <w:szCs w:val="28"/>
        </w:rPr>
        <w:t>A book must have at least one page .</w:t>
      </w:r>
    </w:p>
    <w:p w14:paraId="67C0B7CD" w14:textId="77777777" w:rsidR="00AC42D9" w:rsidRPr="00C6740B" w:rsidRDefault="00AC42D9" w:rsidP="00AC42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40B">
        <w:rPr>
          <w:rFonts w:ascii="Times New Roman" w:hAnsi="Times New Roman" w:cs="Times New Roman"/>
          <w:sz w:val="28"/>
          <w:szCs w:val="28"/>
        </w:rPr>
        <w:t xml:space="preserve">Many books can be authored by the same author” </w:t>
      </w:r>
    </w:p>
    <w:p w14:paraId="708E03F2" w14:textId="77777777" w:rsidR="00AC42D9" w:rsidRDefault="00AC42D9" w:rsidP="00AC42D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49BB5F" w14:textId="6454862F" w:rsidR="00E73D19" w:rsidRPr="00AC42D9" w:rsidRDefault="009C0F6A" w:rsidP="00AC42D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C42D9">
        <w:rPr>
          <w:rFonts w:ascii="Times New Roman" w:hAnsi="Times New Roman" w:cs="Times New Roman"/>
          <w:sz w:val="28"/>
          <w:szCs w:val="28"/>
        </w:rPr>
        <w:t>Draw a class diagram for the following scenario:</w:t>
      </w:r>
    </w:p>
    <w:p w14:paraId="4BA62A24" w14:textId="77777777" w:rsidR="009C0F6A" w:rsidRPr="00D54CA1" w:rsidRDefault="009C0F6A" w:rsidP="009C0F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AB8005" w14:textId="1D61F9BC" w:rsidR="009C0F6A" w:rsidRPr="00D54CA1" w:rsidRDefault="009C0F6A" w:rsidP="009C0F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54CA1">
        <w:rPr>
          <w:rFonts w:ascii="Times New Roman" w:hAnsi="Times New Roman" w:cs="Times New Roman"/>
          <w:sz w:val="24"/>
          <w:szCs w:val="24"/>
        </w:rPr>
        <w:t>A news agency gather</w:t>
      </w:r>
      <w:r w:rsidR="009A6FEF">
        <w:rPr>
          <w:rFonts w:ascii="Times New Roman" w:hAnsi="Times New Roman" w:cs="Times New Roman"/>
          <w:sz w:val="24"/>
          <w:szCs w:val="24"/>
        </w:rPr>
        <w:t>s</w:t>
      </w:r>
      <w:r w:rsidRPr="00D54CA1">
        <w:rPr>
          <w:rFonts w:ascii="Times New Roman" w:hAnsi="Times New Roman" w:cs="Times New Roman"/>
          <w:sz w:val="24"/>
          <w:szCs w:val="24"/>
        </w:rPr>
        <w:t xml:space="preserve"> news and publish them to different subscribers. Create a framework for agency to be able to inform immediately</w:t>
      </w:r>
      <w:r w:rsidR="009A6FEF">
        <w:rPr>
          <w:rFonts w:ascii="Times New Roman" w:hAnsi="Times New Roman" w:cs="Times New Roman"/>
          <w:sz w:val="24"/>
          <w:szCs w:val="24"/>
        </w:rPr>
        <w:t xml:space="preserve"> </w:t>
      </w:r>
      <w:r w:rsidRPr="00D54CA1">
        <w:rPr>
          <w:rFonts w:ascii="Times New Roman" w:hAnsi="Times New Roman" w:cs="Times New Roman"/>
          <w:sz w:val="24"/>
          <w:szCs w:val="24"/>
        </w:rPr>
        <w:t xml:space="preserve">when event occurs, </w:t>
      </w:r>
      <w:r w:rsidR="009A6FEF">
        <w:rPr>
          <w:rFonts w:ascii="Times New Roman" w:hAnsi="Times New Roman" w:cs="Times New Roman"/>
          <w:sz w:val="24"/>
          <w:szCs w:val="24"/>
        </w:rPr>
        <w:t xml:space="preserve">to </w:t>
      </w:r>
      <w:r w:rsidRPr="00D54CA1">
        <w:rPr>
          <w:rFonts w:ascii="Times New Roman" w:hAnsi="Times New Roman" w:cs="Times New Roman"/>
          <w:sz w:val="24"/>
          <w:szCs w:val="24"/>
        </w:rPr>
        <w:t>its subscribers about the event. The subscribers can receive the news in different ways: Email, SMS.</w:t>
      </w:r>
    </w:p>
    <w:p w14:paraId="0E5B0A99" w14:textId="79B2A7BB" w:rsidR="009C0F6A" w:rsidRDefault="009C0F6A" w:rsidP="009C0F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D99EB4" w14:textId="77777777" w:rsidR="003B2F1A" w:rsidRPr="00D54CA1" w:rsidRDefault="003B2F1A" w:rsidP="009C0F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B24DB2" w14:textId="77777777" w:rsidR="009C0F6A" w:rsidRPr="003B2F1A" w:rsidRDefault="009C0F6A" w:rsidP="00AC42D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2F1A">
        <w:rPr>
          <w:rFonts w:ascii="Times New Roman" w:hAnsi="Times New Roman" w:cs="Times New Roman"/>
          <w:sz w:val="28"/>
          <w:szCs w:val="28"/>
        </w:rPr>
        <w:t>Draw a class diagram for the following scenario:</w:t>
      </w:r>
    </w:p>
    <w:p w14:paraId="388D0320" w14:textId="56B588DC" w:rsidR="009C0F6A" w:rsidRPr="00156570" w:rsidRDefault="00156570" w:rsidP="00156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</w:t>
      </w:r>
      <w:r w:rsidR="009C0F6A" w:rsidRPr="00156570">
        <w:rPr>
          <w:rFonts w:ascii="Times New Roman" w:hAnsi="Times New Roman" w:cs="Times New Roman"/>
          <w:sz w:val="24"/>
          <w:szCs w:val="24"/>
        </w:rPr>
        <w:t>The client creates some orders for buying and selling stocks.</w:t>
      </w:r>
    </w:p>
    <w:p w14:paraId="14BDBFB0" w14:textId="0E081B98" w:rsidR="009C0F6A" w:rsidRPr="00156570" w:rsidRDefault="00156570" w:rsidP="00156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Step2: </w:t>
      </w:r>
      <w:r w:rsidR="009C0F6A" w:rsidRPr="00156570">
        <w:rPr>
          <w:rFonts w:ascii="Times New Roman" w:hAnsi="Times New Roman" w:cs="Times New Roman"/>
          <w:sz w:val="24"/>
          <w:szCs w:val="24"/>
        </w:rPr>
        <w:t>Then the orders are sent to the agent.</w:t>
      </w:r>
    </w:p>
    <w:p w14:paraId="4E6F8D57" w14:textId="42C40D56" w:rsidR="009C0F6A" w:rsidRPr="00156570" w:rsidRDefault="00156570" w:rsidP="001565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</w:t>
      </w:r>
      <w:r w:rsidR="009C0F6A" w:rsidRPr="00156570">
        <w:rPr>
          <w:rFonts w:ascii="Times New Roman" w:hAnsi="Times New Roman" w:cs="Times New Roman"/>
          <w:sz w:val="24"/>
          <w:szCs w:val="24"/>
        </w:rPr>
        <w:t>The agent takes the orders and place them to the StockTrade system.</w:t>
      </w:r>
    </w:p>
    <w:p w14:paraId="288E2A9C" w14:textId="017363B0" w:rsidR="009C0F6A" w:rsidRPr="00156570" w:rsidRDefault="00156570" w:rsidP="00156570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Step4: </w:t>
      </w:r>
      <w:r w:rsidR="009C0F6A" w:rsidRPr="00156570">
        <w:rPr>
          <w:rFonts w:ascii="Times New Roman" w:hAnsi="Times New Roman" w:cs="Times New Roman"/>
          <w:sz w:val="24"/>
          <w:szCs w:val="24"/>
        </w:rPr>
        <w:t>The agent keeps an internal queue with the order to be placed</w:t>
      </w:r>
      <w:r w:rsidR="009C0F6A" w:rsidRPr="00156570">
        <w:rPr>
          <w:rFonts w:ascii="Times New Roman" w:hAnsi="Times New Roman" w:cs="Times New Roman"/>
          <w:sz w:val="40"/>
          <w:szCs w:val="40"/>
        </w:rPr>
        <w:t>.</w:t>
      </w:r>
    </w:p>
    <w:p w14:paraId="757339B7" w14:textId="77777777" w:rsidR="009C0F6A" w:rsidRPr="00156570" w:rsidRDefault="009C0F6A" w:rsidP="00156570">
      <w:pPr>
        <w:jc w:val="both"/>
        <w:rPr>
          <w:rFonts w:ascii="Times New Roman" w:hAnsi="Times New Roman" w:cs="Times New Roman"/>
          <w:sz w:val="36"/>
          <w:szCs w:val="36"/>
        </w:rPr>
      </w:pPr>
      <w:r w:rsidRPr="00156570"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Pr="00156570">
        <w:rPr>
          <w:rFonts w:ascii="Times New Roman" w:hAnsi="Times New Roman" w:cs="Times New Roman"/>
          <w:sz w:val="24"/>
          <w:szCs w:val="24"/>
        </w:rPr>
        <w:t>Let’s assume that the StockTrade system is closed each Monday, but the agent accepts orders and queue them to be processed later on</w:t>
      </w:r>
      <w:r w:rsidRPr="00156570">
        <w:rPr>
          <w:rFonts w:ascii="Times New Roman" w:hAnsi="Times New Roman" w:cs="Times New Roman"/>
          <w:sz w:val="36"/>
          <w:szCs w:val="36"/>
        </w:rPr>
        <w:t>.</w:t>
      </w:r>
    </w:p>
    <w:p w14:paraId="607A104C" w14:textId="77777777" w:rsidR="00087E43" w:rsidRDefault="00087E43" w:rsidP="009C0F6A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45D02653" w14:textId="77777777" w:rsidR="00087E43" w:rsidRDefault="00087E43" w:rsidP="00087E4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D5B1B83" w14:textId="77777777" w:rsidR="00087E43" w:rsidRDefault="00087E43" w:rsidP="00087E4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B3B56DF" w14:textId="77777777" w:rsidR="00087E43" w:rsidRDefault="00087E43" w:rsidP="00087E4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087E43" w:rsidSect="00D6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C1D"/>
    <w:multiLevelType w:val="hybridMultilevel"/>
    <w:tmpl w:val="A60E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4AB"/>
    <w:multiLevelType w:val="hybridMultilevel"/>
    <w:tmpl w:val="9E84DAF2"/>
    <w:lvl w:ilvl="0" w:tplc="B906894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1AB8"/>
    <w:multiLevelType w:val="hybridMultilevel"/>
    <w:tmpl w:val="93A4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62298"/>
    <w:multiLevelType w:val="hybridMultilevel"/>
    <w:tmpl w:val="FE0A8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44B3D"/>
    <w:multiLevelType w:val="hybridMultilevel"/>
    <w:tmpl w:val="0406D81E"/>
    <w:lvl w:ilvl="0" w:tplc="3EE0A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5D07FE"/>
    <w:multiLevelType w:val="hybridMultilevel"/>
    <w:tmpl w:val="0CD00BD4"/>
    <w:lvl w:ilvl="0" w:tplc="1342270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52315"/>
    <w:multiLevelType w:val="hybridMultilevel"/>
    <w:tmpl w:val="406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94446D"/>
    <w:multiLevelType w:val="hybridMultilevel"/>
    <w:tmpl w:val="A60E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35B8B"/>
    <w:multiLevelType w:val="hybridMultilevel"/>
    <w:tmpl w:val="A1B2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DB"/>
    <w:rsid w:val="00087E43"/>
    <w:rsid w:val="00156570"/>
    <w:rsid w:val="001F19DB"/>
    <w:rsid w:val="002B2EB6"/>
    <w:rsid w:val="003B2F1A"/>
    <w:rsid w:val="003F766B"/>
    <w:rsid w:val="00443A54"/>
    <w:rsid w:val="009A6FEF"/>
    <w:rsid w:val="009C0F6A"/>
    <w:rsid w:val="00AC42D9"/>
    <w:rsid w:val="00AF0105"/>
    <w:rsid w:val="00B07710"/>
    <w:rsid w:val="00C30C8F"/>
    <w:rsid w:val="00D54CA1"/>
    <w:rsid w:val="00D62A18"/>
    <w:rsid w:val="00E73D19"/>
    <w:rsid w:val="00F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DD18"/>
  <w15:docId w15:val="{2E85F075-4218-4897-9E0D-B7732281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DB"/>
    <w:pPr>
      <w:ind w:left="720"/>
      <w:contextualSpacing/>
    </w:pPr>
  </w:style>
  <w:style w:type="table" w:styleId="TableGrid">
    <w:name w:val="Table Grid"/>
    <w:basedOn w:val="TableNormal"/>
    <w:uiPriority w:val="59"/>
    <w:rsid w:val="003F76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A</dc:creator>
  <cp:lastModifiedBy>ArchanaDeepak</cp:lastModifiedBy>
  <cp:revision>6</cp:revision>
  <dcterms:created xsi:type="dcterms:W3CDTF">2019-08-07T11:17:00Z</dcterms:created>
  <dcterms:modified xsi:type="dcterms:W3CDTF">2019-08-30T04:52:00Z</dcterms:modified>
</cp:coreProperties>
</file>