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  <w:color w:val="f70f02"/>
          <w:sz w:val="40"/>
        </w:rPr>
        <w:t>CancelTest</w:t>
      </w:r>
      <w:r>
        <w:rPr>
          <w:rFonts w:ascii="COURIER"/>
          <w:b w:val="true"/>
          <w:color w:val="0a0a0a"/>
          <w:sz w:val="20"/>
        </w:rPr>
        <w:br/>
        <w:t>03/11/2020 15:51:11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351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3513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*****CancelTest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351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3514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351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3514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351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3514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351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3514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351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3515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351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3515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1000015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352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3520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15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Chkbox_1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Chkbox_1_20201103_0352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Chkbox_1_20201103_03521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Progress Notes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ChaseDetail_1_20201103_0352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ChaseDetail_1_20201103_03521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Progress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ChaseDetail_1_20201103_0352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ChaseDetail_1_20201103_03521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Chkbox_2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kbox_2_20201103_035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kbox_2_20201103_03521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Consult Notes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haseDetail_2_20201103_0352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haseDetail_2_20201103_03521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Consult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ChaseDetail_2_20201103_0352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ChaseDetail_2_20201103_03521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Chkbox_3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Chkbox_3_20201103_0352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Chkbox_3_20201103_03521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Demographics Sheet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Detail_3_20201103_0352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Detail_3_20201103_03522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Demographics Sheet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ChaseDetail_3_20201103_0352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ChaseDetail_3_20201103_03522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Chkbox_4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Chkbox_4_20201103_0352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Chkbox_4_20201103_03522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Operative Notes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ChaseDetail_4_20201103_0352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ChaseDetail_4_20201103_0352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Operative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ChaseDetail_4_20201103_0352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ChaseDetail_4_20201103_03522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Chkbox_5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hkbox_5_20201103_0352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hkbox_5_20201103_03522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Pathology Notes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ChaseDetail_5_20201103_0352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ChaseDetail_5_20201103_03522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Pathology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ChaseDetail_5_20201103_0352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ChaseDetail_5_20201103_03522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Chkbox_6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Chkbox_6_20201103_0352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Chkbox_6_20201103_03522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Procedure Notes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ChaseDetail_6_20201103_0352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ChaseDetail_6_20201103_03522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Procedure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3112020\ChaseDetail_6_20201103_0352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3112020\ChaseDetail_6_20201103_03522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Chkbox_7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3112020\Chkbox_7_20201103_0352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3112020\Chkbox_7_20201103_03523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ED Records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3112020\ChaseDetail_7_20201103_0352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3112020\ChaseDetail_7_20201103_03523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ED Records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3112020\ChaseDetail_7_20201103_0352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3112020\ChaseDetail_7_20201103_03523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Chkbox_8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3112020\Chkbox_8_20201103_0352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3112020\Chkbox_8_20201103_03523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Physical Therapist Report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3112020\ChaseDetail_8_20201103_0352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3112020\ChaseDetail_8_20201103_03523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Physical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3112020\ChaseDetail_8_20201103_0352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3112020\ChaseDetail_8_20201103_03523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Chkbox_9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3112020\Chkbox_9_20201103_0352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3112020\Chkbox_9_20201103_03523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Occupational Therapist Report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3112020\ChaseDetail_9_20201103_0352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3112020\ChaseDetail_9_20201103_03523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Occupational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3112020\ChaseDetail_9_20201103_035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3112020\ChaseDetail_9_20201103_03523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Chkbox_10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3112020\Chkbox_10_20201103_0352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3112020\Chkbox_10_20201103_03523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Discharge Summary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3112020\ChaseDetail_10_20201103_0352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3112020\ChaseDetail_10_20201103_03524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Discharge Summary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3112020\ChaseDetail_10_20201103_0352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3112020\ChaseDetail_10_20201103_03524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ChkBoxNoHCC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3112020\ChkBoxNoHCC_20201103_0352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3112020\ChkBoxNoHCC_20201103_03524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Text of the element :  NO HCC   </w:t>
      </w:r>
      <w:r>
        <w:rPr>
          <w:rFonts w:ascii="TIMES_ROMAN"/>
          <w:color w:val="0a0a0a"/>
          <w:sz w:val="24"/>
        </w:rPr>
        <w:br/>
        <w:t>NOHCC text  is correct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3112020\NOHCCtext_20201103_0352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3112020\NOHCCtext_20201103_03524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ChkBoxReject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3112020\ChkBoxReject_20201103_0352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3112020\ChkBoxReject_20201103_03524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 Reject</w:t>
      </w:r>
      <w:r>
        <w:rPr>
          <w:rFonts w:ascii="TIMES_ROMAN"/>
          <w:color w:val="0a0a0a"/>
          <w:sz w:val="24"/>
        </w:rPr>
        <w:br/>
        <w:t>Reject text of is correct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3112020\RejectText_20201103_0352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3112020\RejectText_20201103_03524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3112020\Move_20201103_0352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3112020\Move_20201103_0352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Copy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3112020\Copy_20201103_0352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3112020\Copy_20201103_0352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3112020\MovePage_20201103_0352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3112020\MovePage_20201103_03524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3112020\DeletePage_20201103_0352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3112020\DeletePage_20201103_03525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3112020\FollowUp_20201103_0352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3112020\FollowUp_20201103_03525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3112020\CancelChase_20201103_0352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3112020\CancelChase_20201103_03525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3112020\Submit_20201103_0352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3112020\Submit_20201103_03525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Close_RecordQA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3112020\Close_RecordQA_20201103_0352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3112020\Close_RecordQA_20201103_03525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Hold is displayed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3112020\Hold_20201103_0352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3112020\Hold_20201103_03525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Close_CxlChaseWindow is clicked</w:t>
      </w:r>
      <w:r>
        <w:rPr>
          <w:rFonts w:ascii="TIMES_ROMAN"/>
          <w:color w:val="0a0a0a"/>
          <w:sz w:val="24"/>
        </w:rPr>
        <w:br/>
        <w:t>Close button oF Cancel Chase/Follow Up Window working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3112020\CancelTest_20201103_0353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3112020\CancelTest_20201103_03530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BrownAndTolandChartRetrival is correct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3112020\CancelChaseDetail_1_20201103_0353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3112020\CancelChaseDetail_1_20201103_035305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Cho, Viv is correct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3112020\CancelChaseDetail_2_20201103_0353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3112020\CancelChaseDetail_2_20201103_035306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02/25/1937 is correct</w:t>
      </w:r>
      <w:r>
        <w:br/>
        <w:drawing>
          <wp:inline distT="0" distR="0" distB="0" distL="0">
            <wp:extent cx="5080000" cy="3175000"/>
            <wp:docPr id="55" name="Drawing 55" descr="C:\Users\nishinde\Desktop\For Jars\iCRA\src\test\resources\com\qa\Reports\Screenshots\03112020\CancelChaseDetail_2_20201103_0353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shinde\Desktop\For Jars\iCRA\src\test\resources\com\qa\Reports\Screenshots\03112020\CancelChaseDetail_2_20201103_03530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Ng, Gan is correct</w:t>
      </w:r>
      <w:r>
        <w:br/>
        <w:drawing>
          <wp:inline distT="0" distR="0" distB="0" distL="0">
            <wp:extent cx="5080000" cy="3175000"/>
            <wp:docPr id="56" name="Drawing 56" descr="C:\Users\nishinde\Desktop\For Jars\iCRA\src\test\resources\com\qa\Reports\Screenshots\03112020\CancelChaseDetail_3_20201103_0353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shinde\Desktop\For Jars\iCRA\src\test\resources\com\qa\Reports\Screenshots\03112020\CancelChaseDetail_3_20201103_03530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757 Westwood Plz, Los Angeles, CA, 90033 is correct</w:t>
      </w:r>
      <w:r>
        <w:br/>
        <w:drawing>
          <wp:inline distT="0" distR="0" distB="0" distL="0">
            <wp:extent cx="5080000" cy="3175000"/>
            <wp:docPr id="57" name="Drawing 57" descr="C:\Users\nishinde\Desktop\For Jars\iCRA\src\test\resources\com\qa\Reports\Screenshots\03112020\CancelChaseDetail_3_20201103_0353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shinde\Desktop\For Jars\iCRA\src\test\resources\com\qa\Reports\Screenshots\03112020\CancelChaseDetail_3_20201103_03530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1000015 is correct</w:t>
      </w:r>
      <w:r>
        <w:br/>
        <w:drawing>
          <wp:inline distT="0" distR="0" distB="0" distL="0">
            <wp:extent cx="5080000" cy="3175000"/>
            <wp:docPr id="58" name="Drawing 58" descr="C:\Users\nishinde\Desktop\For Jars\iCRA\src\test\resources\com\qa\Reports\Screenshots\03112020\CancelChaseDetail_4_20201103_0353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shinde\Desktop\For Jars\iCRA\src\test\resources\com\qa\Reports\Screenshots\03112020\CancelChaseDetail_4_20201103_03531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 is displayed</w:t>
      </w:r>
      <w:r>
        <w:br/>
        <w:drawing>
          <wp:inline distT="0" distR="0" distB="0" distL="0">
            <wp:extent cx="5080000" cy="3175000"/>
            <wp:docPr id="59" name="Drawing 59" descr="C:\Users\nishinde\Desktop\For Jars\iCRA\src\test\resources\com\qa\Reports\Screenshots\03112020\Reason_20201103_0353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shinde\Desktop\For Jars\iCRA\src\test\resources\com\qa\Reports\Screenshots\03112020\Reason_20201103_03531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 is displayed</w:t>
      </w:r>
      <w:r>
        <w:br/>
        <w:drawing>
          <wp:inline distT="0" distR="0" distB="0" distL="0">
            <wp:extent cx="5080000" cy="3175000"/>
            <wp:docPr id="60" name="Drawing 60" descr="C:\Users\nishinde\Desktop\For Jars\iCRA\src\test\resources\com\qa\Reports\Screenshots\03112020\Com_20201103_0353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shinde\Desktop\For Jars\iCRA\src\test\resources\com\qa\Reports\Screenshots\03112020\Com_20201103_03531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61" name="Drawing 61" descr="C:\Users\nishinde\Desktop\For Jars\iCRA\src\test\resources\com\qa\Reports\Screenshots\03112020\CxlChase_20201103_0353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shinde\Desktop\For Jars\iCRA\src\test\resources\com\qa\Reports\Screenshots\03112020\CxlChase_20201103_03531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Close_CancelChaseWin is displayed</w:t>
      </w:r>
      <w:r>
        <w:br/>
        <w:drawing>
          <wp:inline distT="0" distR="0" distB="0" distL="0">
            <wp:extent cx="5080000" cy="3175000"/>
            <wp:docPr id="62" name="Drawing 62" descr="C:\Users\nishinde\Desktop\For Jars\iCRA\src\test\resources\com\qa\Reports\Screenshots\03112020\Close_CancelChaseWin_20201103_0353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shinde\Desktop\For Jars\iCRA\src\test\resources\com\qa\Reports\Screenshots\03112020\Close_CancelChaseWin_20201103_03531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Reasonmsg_CancelChaseWindow is displayed</w:t>
      </w:r>
      <w:r>
        <w:br/>
        <w:drawing>
          <wp:inline distT="0" distR="0" distB="0" distL="0">
            <wp:extent cx="5080000" cy="3175000"/>
            <wp:docPr id="63" name="Drawing 63" descr="C:\Users\nishinde\Desktop\For Jars\iCRA\src\test\resources\com\qa\Reports\Screenshots\03112020\Reasonmsg_CancelChaseWindow_20201103_0353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shinde\Desktop\For Jars\iCRA\src\test\resources\com\qa\Reports\Screenshots\03112020\Reasonmsg_CancelChaseWindow_20201103_03531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Reasonmsg_CancelChaseWindow is correct</w:t>
      </w:r>
      <w:r>
        <w:br/>
        <w:drawing>
          <wp:inline distT="0" distR="0" distB="0" distL="0">
            <wp:extent cx="5080000" cy="3175000"/>
            <wp:docPr id="64" name="Drawing 64" descr="C:\Users\nishinde\Desktop\For Jars\iCRA\src\test\resources\com\qa\Reports\Screenshots\03112020\Reasonmsg_CancelChaseWindow_20201103_0353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shinde\Desktop\For Jars\iCRA\src\test\resources\com\qa\Reports\Screenshots\03112020\Reasonmsg_CancelChaseWindow_20201103_03531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displayed</w:t>
      </w:r>
      <w:r>
        <w:br/>
        <w:drawing>
          <wp:inline distT="0" distR="0" distB="0" distL="0">
            <wp:extent cx="5080000" cy="3175000"/>
            <wp:docPr id="65" name="Drawing 65" descr="C:\Users\nishinde\Desktop\For Jars\iCRA\src\test\resources\com\qa\Reports\Screenshots\03112020\Commmsg_CancelChaseWindow_20201103_0353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shinde\Desktop\For Jars\iCRA\src\test\resources\com\qa\Reports\Screenshots\03112020\Commmsg_CancelChaseWindow_20201103_03531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correct</w:t>
      </w:r>
      <w:r>
        <w:br/>
        <w:drawing>
          <wp:inline distT="0" distR="0" distB="0" distL="0">
            <wp:extent cx="5080000" cy="3175000"/>
            <wp:docPr id="66" name="Drawing 66" descr="C:\Users\nishinde\Desktop\For Jars\iCRA\src\test\resources\com\qa\Reports\Screenshots\03112020\Commmsg_CancelChaseWindow_20201103_0353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shinde\Desktop\For Jars\iCRA\src\test\resources\com\qa\Reports\Screenshots\03112020\Commmsg_CancelChaseWindow_20201103_03531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Drop down option with visible text TEST is selected</w:t>
      </w:r>
      <w:r>
        <w:rPr>
          <w:rFonts w:ascii="TIMES_ROMAN"/>
          <w:color w:val="0a0a0a"/>
          <w:sz w:val="24"/>
        </w:rPr>
        <w:br/>
        <w:t>Comm_CancelChaseWin is entered</w:t>
      </w:r>
      <w:r>
        <w:br/>
        <w:drawing>
          <wp:inline distT="0" distR="0" distB="0" distL="0">
            <wp:extent cx="5080000" cy="3175000"/>
            <wp:docPr id="67" name="Drawing 67" descr="C:\Users\nishinde\Desktop\For Jars\iCRA\src\test\resources\com\qa\Reports\Screenshots\03112020\Input_20201103_0353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shinde\Desktop\For Jars\iCRA\src\test\resources\com\qa\Reports\Screenshots\03112020\Input_20201103_03532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CancelChaseAlert is displayed</w:t>
      </w:r>
      <w:r>
        <w:br/>
        <w:drawing>
          <wp:inline distT="0" distR="0" distB="0" distL="0">
            <wp:extent cx="5080000" cy="3175000"/>
            <wp:docPr id="68" name="Drawing 68" descr="C:\Users\nishinde\Desktop\For Jars\iCRA\src\test\resources\com\qa\Reports\Screenshots\03112020\CancelChaseAlert_20201103_0353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shinde\Desktop\For Jars\iCRA\src\test\resources\com\qa\Reports\Screenshots\03112020\CancelChaseAlert_20201103_035321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CancelChaseAlert text of popup is correct</w:t>
      </w:r>
      <w:r>
        <w:br/>
        <w:drawing>
          <wp:inline distT="0" distR="0" distB="0" distL="0">
            <wp:extent cx="5080000" cy="3175000"/>
            <wp:docPr id="69" name="Drawing 69" descr="C:\Users\nishinde\Desktop\For Jars\iCRA\src\test\resources\com\qa\Reports\Screenshots\03112020\CancelChaseAlert_20201103_0353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shinde\Desktop\For Jars\iCRA\src\test\resources\com\qa\Reports\Screenshots\03112020\CancelChaseAlert_20201103_03532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stale element reference: element is not attached to the page document
  (Session info: chrome=86.0.4240.111)
For documentation on this error, please visit: https://www.seleniumhq.org/exceptions/stale_element_reference.html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86.0.4240.111, chrome: {chromedriverVersion: 85.0.4183.87 (cd6713ebf92fa..., userDataDir: C:\Users\nishinde\AppData\L...}, goog:chromeOptions: {debuggerAddress: localhost:57823},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bc5208bbbd6bda9d310066a71844e817</w:t>
      </w:r>
      <w:r>
        <w:br/>
        <w:drawing>
          <wp:inline distT="0" distR="0" distB="0" distL="0">
            <wp:extent cx="5080000" cy="3175000"/>
            <wp:docPr id="70" name="Drawing 70" descr="C:\Users\nishinde\Desktop\For Jars\iCRA\src\test\resources\com\qa\Reports\Screenshots\03112020\elementDisplayed() failed_20201103_0353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shinde\Desktop\For Jars\iCRA\src\test\resources\com\qa\Reports\Screenshots\03112020\elementDisplayed() failed_20201103_035331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//div[@role='alertdialog']' (tried for 5 second(s) with 500 milliseconds interval)</w:t>
      </w:r>
      <w:r>
        <w:br/>
        <w:drawing>
          <wp:inline distT="0" distR="0" distB="0" distL="0">
            <wp:extent cx="5080000" cy="3175000"/>
            <wp:docPr id="71" name="Drawing 71" descr="C:\Users\nishinde\Desktop\For Jars\iCRA\src\test\resources\com\qa\Reports\Screenshots\03112020\elementDisplayed() failed_20201103_0353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shinde\Desktop\For Jars\iCRA\src\test\resources\com\qa\Reports\Screenshots\03112020\elementDisplayed() failed_20201103_035344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2020-11-03T10:21:11Z</dcterms:created>
  <dc:creator>Apache POI</dc:creator>
</coreProperties>
</file>