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xsi="http://www.w3.org/2001/XMLSchema-instance">
  <w:body>
    <w:p>
      <w:pPr>
        <w:jc w:val="center"/>
      </w:pPr>
      <w:r>
        <w:rPr>
          <w:b w:val="true"/>
          <w:color w:val="f70f02"/>
          <w:sz w:val="40"/>
        </w:rPr>
        <w:t>CodingReviewDashboardTest</w:t>
      </w:r>
      <w:r>
        <w:rPr>
          <w:rFonts w:ascii="COURIER"/>
          <w:b w:val="true"/>
          <w:color w:val="0a0a0a"/>
          <w:sz w:val="20"/>
        </w:rPr>
        <w:br/>
        <w:t>09/11/2020 14:57:58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8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829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8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831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8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83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8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83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8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837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CodingCompletionStatus_20201109_0258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CodingCompletionStatus_20201109_02585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Chases_Received_20201109_0258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Chases_Received_20201109_0258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9112020\AverageHCC_20201109_0258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9112020\AverageHCC_20201109_0258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9112020\AveragePageCount_20201109_0258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9112020\AveragePageCount_20201109_02585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9112020\AverageDOS_20201109_0259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9112020\AverageDOS_20201109_0259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9112020\CoderReviewStatus_20201109_0259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9112020\CoderReviewStatus_20201109_02590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9112020\CumulativeCoding_20201109_0259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9112020\CumulativeCoding_20201109_025901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9112020\ProductionWeekly_20201109_0259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9112020\ProductionWeekly_20201109_0259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9112020\Submit_NoHCC_Reject_20201109_0259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9112020\Submit_NoHCC_Reject_20201109_025902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9112020\ProjectDropdown_20201109_02590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9112020\ProjectDropdown_20201109_02590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9112020\ReportingPeriod_20201109_025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9112020\ReportingPeriod_20201109_02590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9112020\ShowFilterPane_20201109_0259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9112020\ShowFilterPane_20201109_025904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9112020\Filters_20201109_0259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9112020\Filters_20201109_02590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19" name="Drawing 19" descr="C:\Users\nishinde\Desktop\For Jars\iCRA\src\test\resources\com\qa\Reports\Screenshots\09112020\Filtersicon_20201109_02590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shinde\Desktop\For Jars\iCRA\src\test\resources\com\qa\Reports\Screenshots\09112020\Filtersicon_20201109_02590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20" name="Drawing 20" descr="C:\Users\nishinde\Desktop\For Jars\iCRA\src\test\resources\com\qa\Reports\Screenshots\09112020\AverageDOSMonthly_20201109_025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shinde\Desktop\For Jars\iCRA\src\test\resources\com\qa\Reports\Screenshots\09112020\AverageDOSMonthly_20201109_02590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21" name="Drawing 21" descr="C:\Users\nishinde\Desktop\For Jars\iCRA\src\test\resources\com\qa\Reports\Screenshots\09112020\MonthlyDashboard_20201109_0259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shinde\Desktop\For Jars\iCRA\src\test\resources\com\qa\Reports\Screenshots\09112020\MonthlyDashboard_20201109_02590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22" name="Drawing 22" descr="C:\Users\nishinde\Desktop\For Jars\iCRA\src\test\resources\com\qa\Reports\Screenshots\09112020\Search_Filter_20201109_0259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shinde\Desktop\For Jars\iCRA\src\test\resources\com\qa\Reports\Screenshots\09112020\Search_Filter_20201109_02591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Attribute for title is : Multiple</w:t>
      </w:r>
      <w:r>
        <w:rPr>
          <w:rFonts w:ascii="TIMES_ROMAN"/>
          <w:color w:val="0a0a0a"/>
          <w:sz w:val="24"/>
        </w:rPr>
        <w:br/>
        <w:t>Project name is displayed at header is correct</w:t>
      </w:r>
      <w:r>
        <w:br/>
        <w:drawing>
          <wp:inline distT="0" distR="0" distB="0" distL="0">
            <wp:extent cx="5080000" cy="3175000"/>
            <wp:docPr id="23" name="Drawing 23" descr="C:\Users\nishinde\Desktop\For Jars\iCRA\src\test\resources\com\qa\Reports\Screenshots\09112020\CodingReviewDashboardTest_20201109_0259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nishinde\Desktop\For Jars\iCRA\src\test\resources\com\qa\Reports\Screenshots\09112020\CodingReviewDashboardTest_20201109_025915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 name field is correct</w:t>
      </w:r>
      <w:r>
        <w:br/>
        <w:drawing>
          <wp:inline distT="0" distR="0" distB="0" distL="0">
            <wp:extent cx="5080000" cy="3175000"/>
            <wp:docPr id="24" name="Drawing 24" descr="C:\Users\nishinde\Desktop\For Jars\iCRA\src\test\resources\com\qa\Reports\Screenshots\09112020\CodingReviewDashboardTest_20201109_0259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nishinde\Desktop\For Jars\iCRA\src\test\resources\com\qa\Reports\Screenshots\09112020\CodingReviewDashboardTest_20201109_025916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4 WEEKS AS OF TODAY is selected by default</w:t>
      </w:r>
      <w:r>
        <w:br/>
        <w:drawing>
          <wp:inline distT="0" distR="0" distB="0" distL="0">
            <wp:extent cx="5080000" cy="3175000"/>
            <wp:docPr id="25" name="Drawing 25" descr="C:\Users\nishinde\Desktop\For Jars\iCRA\src\test\resources\com\qa\Reports\Screenshots\09112020\CodingReviewDashboardTest_20201109_0259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shinde\Desktop\For Jars\iCRA\src\test\resources\com\qa\Reports\Screenshots\09112020\CodingReviewDashboardTest_20201109_0259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ReportingBy_Weekly is displayed</w:t>
      </w:r>
      <w:r>
        <w:br/>
        <w:drawing>
          <wp:inline distT="0" distR="0" distB="0" distL="0">
            <wp:extent cx="5080000" cy="3175000"/>
            <wp:docPr id="26" name="Drawing 26" descr="C:\Users\nishinde\Desktop\For Jars\iCRA\src\test\resources\com\qa\Reports\Screenshots\09112020\ReportingBy_Weekly_20201109_0259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shinde\Desktop\For Jars\iCRA\src\test\resources\com\qa\Reports\Screenshots\09112020\ReportingBy_Weekly_20201109_02591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ReportingBy_Monthly is displayed</w:t>
      </w:r>
      <w:r>
        <w:br/>
        <w:drawing>
          <wp:inline distT="0" distR="0" distB="0" distL="0">
            <wp:extent cx="5080000" cy="3175000"/>
            <wp:docPr id="27" name="Drawing 27" descr="C:\Users\nishinde\Desktop\For Jars\iCRA\src\test\resources\com\qa\Reports\Screenshots\09112020\ReportingBy_Monthly_20201109_0259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nishinde\Desktop\For Jars\iCRA\src\test\resources\com\qa\Reports\Screenshots\09112020\ReportingBy_Monthly_20201109_02591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ReportbyTitle2 i.e weekly is displayed</w:t>
      </w:r>
      <w:r>
        <w:br/>
        <w:drawing>
          <wp:inline distT="0" distR="0" distB="0" distL="0">
            <wp:extent cx="5080000" cy="3175000"/>
            <wp:docPr id="28" name="Drawing 28" descr="C:\Users\nishinde\Desktop\For Jars\iCRA\src\test\resources\com\qa\Reports\Screenshots\09112020\ReportbyTitle2_Header_20201109_0259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nishinde\Desktop\For Jars\iCRA\src\test\resources\com\qa\Reports\Screenshots\09112020\ReportbyTitle2_Header_20201109_02592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clicked</w:t>
      </w:r>
      <w:r>
        <w:rPr>
          <w:rFonts w:ascii="TIMES_ROMAN"/>
          <w:color w:val="0a0a0a"/>
          <w:sz w:val="24"/>
        </w:rPr>
        <w:br/>
        <w:t>CodingCompletionStatus is displayed</w:t>
      </w:r>
      <w:r>
        <w:br/>
        <w:drawing>
          <wp:inline distT="0" distR="0" distB="0" distL="0">
            <wp:extent cx="5080000" cy="3175000"/>
            <wp:docPr id="29" name="Drawing 29" descr="C:\Users\nishinde\Desktop\For Jars\iCRA\src\test\resources\com\qa\Reports\Screenshots\09112020\CodingCompletionStatus_20201109_025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ishinde\Desktop\For Jars\iCRA\src\test\resources\com\qa\Reports\Screenshots\09112020\CodingCompletionStatus_20201109_0259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Chases_Received icon is displayed</w:t>
      </w:r>
      <w:r>
        <w:br/>
        <w:drawing>
          <wp:inline distT="0" distR="0" distB="0" distL="0">
            <wp:extent cx="5080000" cy="3175000"/>
            <wp:docPr id="30" name="Drawing 30" descr="C:\Users\nishinde\Desktop\For Jars\iCRA\src\test\resources\com\qa\Reports\Screenshots\09112020\Chases_Received_20201109_0259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ishinde\Desktop\For Jars\iCRA\src\test\resources\com\qa\Reports\Screenshots\09112020\Chases_Received_20201109_02593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AverageHCC image is displayed</w:t>
      </w:r>
      <w:r>
        <w:br/>
        <w:drawing>
          <wp:inline distT="0" distR="0" distB="0" distL="0">
            <wp:extent cx="5080000" cy="3175000"/>
            <wp:docPr id="31" name="Drawing 31" descr="C:\Users\nishinde\Desktop\For Jars\iCRA\src\test\resources\com\qa\Reports\Screenshots\09112020\AverageHCC_20201109_0259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ishinde\Desktop\For Jars\iCRA\src\test\resources\com\qa\Reports\Screenshots\09112020\AverageHCC_20201109_02593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AveragePageCount image is displayed</w:t>
      </w:r>
      <w:r>
        <w:br/>
        <w:drawing>
          <wp:inline distT="0" distR="0" distB="0" distL="0">
            <wp:extent cx="5080000" cy="3175000"/>
            <wp:docPr id="32" name="Drawing 32" descr="C:\Users\nishinde\Desktop\For Jars\iCRA\src\test\resources\com\qa\Reports\Screenshots\09112020\AveragePageCount_20201109_025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ishinde\Desktop\For Jars\iCRA\src\test\resources\com\qa\Reports\Screenshots\09112020\AveragePageCount_20201109_02593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 image is displayed</w:t>
      </w:r>
      <w:r>
        <w:br/>
        <w:drawing>
          <wp:inline distT="0" distR="0" distB="0" distL="0">
            <wp:extent cx="5080000" cy="3175000"/>
            <wp:docPr id="33" name="Drawing 33" descr="C:\Users\nishinde\Desktop\For Jars\iCRA\src\test\resources\com\qa\Reports\Screenshots\09112020\AverageDOS_20201109_02593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ishinde\Desktop\For Jars\iCRA\src\test\resources\com\qa\Reports\Screenshots\09112020\AverageDOS_20201109_02593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CoderReviewStatus graph is displayed</w:t>
      </w:r>
      <w:r>
        <w:br/>
        <w:drawing>
          <wp:inline distT="0" distR="0" distB="0" distL="0">
            <wp:extent cx="5080000" cy="3175000"/>
            <wp:docPr id="34" name="Drawing 34" descr="C:\Users\nishinde\Desktop\For Jars\iCRA\src\test\resources\com\qa\Reports\Screenshots\09112020\CoderReviewStatus_20201109_025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ishinde\Desktop\For Jars\iCRA\src\test\resources\com\qa\Reports\Screenshots\09112020\CoderReviewStatus_20201109_02593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CumulativeCoding graph is displayed</w:t>
      </w:r>
      <w:r>
        <w:br/>
        <w:drawing>
          <wp:inline distT="0" distR="0" distB="0" distL="0">
            <wp:extent cx="5080000" cy="3175000"/>
            <wp:docPr id="35" name="Drawing 35" descr="C:\Users\nishinde\Desktop\For Jars\iCRA\src\test\resources\com\qa\Reports\Screenshots\09112020\CumulativeCoding_20201109_02593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ishinde\Desktop\For Jars\iCRA\src\test\resources\com\qa\Reports\Screenshots\09112020\CumulativeCoding_20201109_02593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ProductionWeekly graph is not displayed</w:t>
      </w:r>
      <w:r>
        <w:br/>
        <w:drawing>
          <wp:inline distT="0" distR="0" distB="0" distL="0">
            <wp:extent cx="5080000" cy="3175000"/>
            <wp:docPr id="36" name="Drawing 36" descr="C:\Users\nishinde\Desktop\For Jars\iCRA\src\test\resources\com\qa\Reports\Screenshots\09112020\ProductionWeekly_20201109_0259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nishinde\Desktop\For Jars\iCRA\src\test\resources\com\qa\Reports\Screenshots\09112020\ProductionWeekly_20201109_0259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Submit_NoHCC_Reject graph is displayed</w:t>
      </w:r>
      <w:r>
        <w:br/>
        <w:drawing>
          <wp:inline distT="0" distR="0" distB="0" distL="0">
            <wp:extent cx="5080000" cy="3175000"/>
            <wp:docPr id="37" name="Drawing 37" descr="C:\Users\nishinde\Desktop\For Jars\iCRA\src\test\resources\com\qa\Reports\Screenshots\09112020\Submit_NoHCC_Reject_20201109_0259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nishinde\Desktop\For Jars\iCRA\src\test\resources\com\qa\Reports\Screenshots\09112020\Submit_NoHCC_Reject_20201109_0259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ProjectDropdown is displayed</w:t>
      </w:r>
      <w:r>
        <w:br/>
        <w:drawing>
          <wp:inline distT="0" distR="0" distB="0" distL="0">
            <wp:extent cx="5080000" cy="3175000"/>
            <wp:docPr id="38" name="Drawing 38" descr="C:\Users\nishinde\Desktop\For Jars\iCRA\src\test\resources\com\qa\Reports\Screenshots\09112020\ProjectDropdown_20201109_0259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nishinde\Desktop\For Jars\iCRA\src\test\resources\com\qa\Reports\Screenshots\09112020\ProjectDropdown_20201109_02594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39" name="Drawing 39" descr="C:\Users\nishinde\Desktop\For Jars\iCRA\src\test\resources\com\qa\Reports\Screenshots\09112020\ReportingPeriod_20201109_0259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ishinde\Desktop\For Jars\iCRA\src\test\resources\com\qa\Reports\Screenshots\09112020\ReportingPeriod_20201109_025942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40" name="Drawing 40" descr="C:\Users\nishinde\Desktop\For Jars\iCRA\src\test\resources\com\qa\Reports\Screenshots\09112020\ShowFilterPane_20201109_025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nishinde\Desktop\For Jars\iCRA\src\test\resources\com\qa\Reports\Screenshots\09112020\ShowFilterPane_20201109_0259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 text is displayed</w:t>
      </w:r>
      <w:r>
        <w:br/>
        <w:drawing>
          <wp:inline distT="0" distR="0" distB="0" distL="0">
            <wp:extent cx="5080000" cy="3175000"/>
            <wp:docPr id="41" name="Drawing 41" descr="C:\Users\nishinde\Desktop\For Jars\iCRA\src\test\resources\com\qa\Reports\Screenshots\09112020\Filters_20201109_0259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nishinde\Desktop\For Jars\iCRA\src\test\resources\com\qa\Reports\Screenshots\09112020\Filters_20201109_0259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Filtersicon is displayed</w:t>
      </w:r>
      <w:r>
        <w:br/>
        <w:drawing>
          <wp:inline distT="0" distR="0" distB="0" distL="0">
            <wp:extent cx="5080000" cy="3175000"/>
            <wp:docPr id="42" name="Drawing 42" descr="C:\Users\nishinde\Desktop\For Jars\iCRA\src\test\resources\com\qa\Reports\Screenshots\09112020\Filtersicon_20201109_02594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nishinde\Desktop\For Jars\iCRA\src\test\resources\com\qa\Reports\Screenshots\09112020\Filtersicon_20201109_025944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AverageDOSMonthly is displayed</w:t>
      </w:r>
      <w:r>
        <w:br/>
        <w:drawing>
          <wp:inline distT="0" distR="0" distB="0" distL="0">
            <wp:extent cx="5080000" cy="3175000"/>
            <wp:docPr id="43" name="Drawing 43" descr="C:\Users\nishinde\Desktop\For Jars\iCRA\src\test\resources\com\qa\Reports\Screenshots\09112020\AverageDOSMonthly_20201109_025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nishinde\Desktop\For Jars\iCRA\src\test\resources\com\qa\Reports\Screenshots\09112020\AverageDOSMonthly_20201109_02594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MonthlyDashboard is displayed</w:t>
      </w:r>
      <w:r>
        <w:br/>
        <w:drawing>
          <wp:inline distT="0" distR="0" distB="0" distL="0">
            <wp:extent cx="5080000" cy="3175000"/>
            <wp:docPr id="44" name="Drawing 44" descr="C:\Users\nishinde\Desktop\For Jars\iCRA\src\test\resources\com\qa\Reports\Screenshots\09112020\MonthlyDashboard_20201109_0259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ishinde\Desktop\For Jars\iCRA\src\test\resources\com\qa\Reports\Screenshots\09112020\MonthlyDashboard_20201109_02594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Search_Filter is not displayed</w:t>
      </w:r>
      <w:r>
        <w:br/>
        <w:drawing>
          <wp:inline distT="0" distR="0" distB="0" distL="0">
            <wp:extent cx="5080000" cy="3175000"/>
            <wp:docPr id="45" name="Drawing 45" descr="C:\Users\nishinde\Desktop\For Jars\iCRA\src\test\resources\com\qa\Reports\Screenshots\09112020\Search_Filter_20201109_02595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ishinde\Desktop\For Jars\iCRA\src\test\resources\com\qa\Reports\Screenshots\09112020\Search_Filter_20201109_02595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clicked</w:t>
      </w:r>
      <w:r>
        <w:rPr>
          <w:rFonts w:ascii="TIMES_ROMAN"/>
          <w:color w:val="0a0a0a"/>
          <w:sz w:val="24"/>
        </w:rPr>
        <w:br/>
        <w:t>ReportbyTitle1 i.e Monthly is displayed</w:t>
      </w:r>
      <w:r>
        <w:br/>
        <w:drawing>
          <wp:inline distT="0" distR="0" distB="0" distL="0">
            <wp:extent cx="5080000" cy="3175000"/>
            <wp:docPr id="46" name="Drawing 46" descr="C:\Users\nishinde\Desktop\For Jars\iCRA\src\test\resources\com\qa\Reports\Screenshots\09112020\ReportbyTitle1_Header_20201109_0259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nishinde\Desktop\For Jars\iCRA\src\test\resources\com\qa\Reports\Screenshots\09112020\ReportbyTitle1_Header_20201109_02595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ReportingPeriod is displayed</w:t>
      </w:r>
      <w:r>
        <w:br/>
        <w:drawing>
          <wp:inline distT="0" distR="0" distB="0" distL="0">
            <wp:extent cx="5080000" cy="3175000"/>
            <wp:docPr id="47" name="Drawing 47" descr="C:\Users\nishinde\Desktop\For Jars\iCRA\src\test\resources\com\qa\Reports\Screenshots\09112020\ReportingPeriod_20201109_0259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ishinde\Desktop\For Jars\iCRA\src\test\resources\com\qa\Reports\Screenshots\09112020\ReportingPeriod_20201109_02595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Reporting period value i.e 3 MONTHS AS OF TODAY is selected by default</w:t>
      </w:r>
      <w:r>
        <w:br/>
        <w:drawing>
          <wp:inline distT="0" distR="0" distB="0" distL="0">
            <wp:extent cx="5080000" cy="3175000"/>
            <wp:docPr id="48" name="Drawing 48" descr="C:\Users\nishinde\Desktop\For Jars\iCRA\src\test\resources\com\qa\Reports\Screenshots\09112020\CodingReviewDashboardTest_20201109_025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ishinde\Desktop\For Jars\iCRA\src\test\resources\com\qa\Reports\Screenshots\09112020\CodingReviewDashboardTest_20201109_0259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si:nil="true"/>
      </w:r>
      <w:r>
        <w:br/>
        <w:drawing>
          <wp:inline distT="0" distR="0" distB="0" distL="0">
            <wp:extent cx="5080000" cy="3175000"/>
            <wp:docPr id="49" name="Drawing 49" descr="C:\Users\nishinde\Desktop\For Jars\iCRA\src\test\resources\com\qa\Reports\Screenshots\09112020\clickButton() failed_20201109_02595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ishinde\Desktop\For Jars\iCRA\src\test\resources\com\qa\Reports\Screenshots\09112020\clickButton() failed_20201109_02595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Backarrow is displayed</w:t>
      </w:r>
      <w:r>
        <w:br/>
        <w:drawing>
          <wp:inline distT="0" distR="0" distB="0" distL="0">
            <wp:extent cx="5080000" cy="3175000"/>
            <wp:docPr id="50" name="Drawing 50" descr="C:\Users\nishinde\Desktop\For Jars\iCRA\src\test\resources\com\qa\Reports\Screenshots\09112020\Backarrow_20201109_0300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ishinde\Desktop\For Jars\iCRA\src\test\resources\com\qa\Reports\Screenshots\09112020\Backarrow_20201109_03000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ShowFilterPane is displayed</w:t>
      </w:r>
      <w:r>
        <w:br/>
        <w:drawing>
          <wp:inline distT="0" distR="0" distB="0" distL="0">
            <wp:extent cx="5080000" cy="3175000"/>
            <wp:docPr id="51" name="Drawing 51" descr="C:\Users\nishinde\Desktop\For Jars\iCRA\src\test\resources\com\qa\Reports\Screenshots\09112020\ShowFilterPane_20201109_0300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ishinde\Desktop\For Jars\iCRA\src\test\resources\com\qa\Reports\Screenshots\09112020\ShowFilterPane_20201109_03000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FilterPane is clicked</w:t>
      </w:r>
      <w:r>
        <w:rPr>
          <w:rFonts w:ascii="TIMES_ROMAN"/>
          <w:color w:val="0a0a0a"/>
          <w:sz w:val="24"/>
        </w:rPr>
        <w:br/>
        <w:t>ChkFilterSection() failed</w:t>
      </w:r>
      <w:r>
        <w:rPr>
          <w:rFonts w:ascii="TIMES_ROMAN"/>
          <w:color w:val="0a0a0a"/>
          <w:sz w:val="24"/>
        </w:rPr>
        <w:br/>
        <w:t>ChkTblCol_OtherElements() failed</w:t>
      </w:r>
      <w:r>
        <w:rPr>
          <w:rFonts w:ascii="TIMES_ROMAN"/>
          <w:color w:val="0a0a0a"/>
          <w:sz w:val="24"/>
        </w:rPr>
        <w:br/>
        <w:t>DashBoard_Cumulative() failed</w:t>
      </w:r>
      <w:r>
        <w:rPr>
          <w:rFonts w:ascii="TIMES_ROMAN"/>
          <w:color w:val="0a0a0a"/>
          <w:sz w:val="24"/>
        </w:rPr>
        <w:br/>
        <w:t>ChkAllDashBoard() failed</w:t>
      </w:r>
      <w:r>
        <w:rPr>
          <w:rFonts w:ascii="COURIER"/>
          <w:b w:val="true"/>
          <w:color w:val="0a0a0a"/>
          <w:sz w:val="20"/>
        </w:rPr>
        <w:br/>
        <w:t>09/11/2020 15:00:12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2020-11-09T09:27:58Z</dcterms:created>
  <dc:creator>Apache POI</dc:creator>
</coreProperties>
</file>