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03/11/2020 18:25:53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2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265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2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265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2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265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2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26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2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270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2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270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27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27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1000030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2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271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Lac, Bea</w:t>
      </w:r>
      <w:r>
        <w:rPr>
          <w:rFonts w:ascii="TIMES_ROMAN"/>
          <w:color w:val="0a0a0a"/>
          <w:sz w:val="24"/>
        </w:rPr>
        <w:br/>
        <w:t>Text of the element : 04/14/1946</w:t>
      </w:r>
      <w:r>
        <w:rPr>
          <w:rFonts w:ascii="TIMES_ROMAN"/>
          <w:color w:val="0a0a0a"/>
          <w:sz w:val="24"/>
        </w:rPr>
        <w:br/>
        <w:t>Text of the element : Bah, Nat</w:t>
      </w:r>
      <w:r>
        <w:rPr>
          <w:rFonts w:ascii="TIMES_ROMAN"/>
          <w:color w:val="0a0a0a"/>
          <w:sz w:val="24"/>
        </w:rPr>
        <w:br/>
        <w:t>Text of the element : 1</w:t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Chase in grid:1000030</w:t>
      </w:r>
      <w:r>
        <w:rPr>
          <w:rFonts w:ascii="TIMES_ROMAN"/>
          <w:color w:val="0a0a0a"/>
          <w:sz w:val="24"/>
        </w:rPr>
        <w:br/>
        <w:t>PojectName in grid:BrownAndTolandChartRetrival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grid:Lac, Bea</w:t>
      </w:r>
      <w:r>
        <w:rPr>
          <w:rFonts w:ascii="TIMES_ROMAN"/>
          <w:color w:val="0a0a0a"/>
          <w:sz w:val="24"/>
        </w:rPr>
        <w:br/>
        <w:t>Memmber Dob in grid:04/14/1946</w:t>
      </w:r>
      <w:r>
        <w:rPr>
          <w:rFonts w:ascii="TIMES_ROMAN"/>
          <w:color w:val="0a0a0a"/>
          <w:sz w:val="24"/>
        </w:rPr>
        <w:br/>
        <w:t>Provider name in grid:Bah, Nat</w:t>
      </w:r>
      <w:r>
        <w:rPr>
          <w:rFonts w:ascii="TIMES_ROMAN"/>
          <w:color w:val="0a0a0a"/>
          <w:sz w:val="24"/>
        </w:rPr>
        <w:br/>
        <w:t>Chase type in grid:Child</w:t>
      </w:r>
      <w:r>
        <w:rPr>
          <w:rFonts w:ascii="TIMES_ROMAN"/>
          <w:color w:val="0a0a0a"/>
          <w:sz w:val="24"/>
        </w:rPr>
        <w:br/>
        <w:t>Total pages in grid:1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aseDetail_2_20201103_0627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aseDetail_2_20201103_06272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3_20201103_062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3_20201103_0627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Lac, Bea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4_20201103_062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4_20201103_06272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04/14/1946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seDetail_5_20201103_0627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seDetail_5_20201103_06272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Bah, Nat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6_20201103_062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6_20201103_0627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Address1Test, Address2Test, CityTest, MAH, 123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7_20201103_062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7_20201103_0627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1000030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aseDetail_8_20201103_062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aseDetail_8_20201103_0627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1000030_20200725_184723.pdf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9_20201103_062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9_20201103_0627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10_20201103_0627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10_20201103_06273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aseDetail_10_20201103_062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aseDetail_10_20201103_06273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11_20201103_062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11_20201103_06273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13_20201103_062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13_20201103_06273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ChaseAlert_20201103_062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ChaseAlert_20201103_0627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not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2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27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RecordQAScreen_20201103_0627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RecordQAScreen_20201103_06274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2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274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Submit alert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SubmitAlert_20201103_062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SubmitAlert_20201103_06274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alert text of popup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Message_20201103_0627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Message_20201103_06274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SubmitSuccess msg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SubmitSuccess_20201103_0627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SubmitSuccess_20201103_06275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is correct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RecordCount_20201103_0627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RecordCount_20201103_06275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RecordQAScreen_20201103_0627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RecordQAScreen_20201103_06275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03/11/2020 18:27:56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2020-11-03T12:55:53Z</dcterms:created>
  <dc:creator>Apache POI</dc:creator>
</coreProperties>
</file>