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James' Olympic Lifting and Fitness Routine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3x per week (1 day on, one day off):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75 box jumps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75 weighted calf raises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6x6 deadlift (either standard or RDL)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6x6 back squat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3x5 clean from above the knee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Monday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A: Power snatch from floor. 6 sets, 6,4,2,2,4,6 reps. 2 min rest btwn sets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B1: Back squats. 3x5</w:t>
        <w:br/>
        <w:t>B2: Kneeling single-leg curl. 3x5. 2 min rest btwn supersets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Tuesday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A1: Incline bench. 5x5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A2: Supernated grip chin ups: 5x5. 2 min rest btwn sets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B1: Flat dumbbell press. 3x5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B2: Dumbbell rows. 3x5, 2 min rest btwn sets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Wednesday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A. Power cleans from above the knee. 6 sets, 6,6,4,4,2,2, reps (first "week", then shift down to 5,5,3,3,2,2, and then 4,4,2,2,2,2. 2 min btwn sets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B1. Front squats. 3x5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B2. Single leg curl (lying or kneeling). 3x5, 2 min btwn sets.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Thursday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A1. Standing close grip EZ bar paused reverse curls (pause at 30 degree elbow flex in concentric phase). 5x5, 2 min rest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A2. Close-grip bench. 5x5. 2 min rest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B1. Dumbbell curls. 3x5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B2. Lying dumbbell triceps extension. 3x5. 2 min rest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Friday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A. Power snatch from below the knee. 6 x 4,4,2,2,2,2. 3 min btwn sets</w:t>
      </w:r>
    </w:p>
    <w:p>
      <w:pPr>
        <w:pStyle w:val="Normal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B1. Glute-ham raises. 3x6-8, 30 sec rest</w:t>
      </w:r>
    </w:p>
    <w:p>
      <w:pPr>
        <w:pStyle w:val="Normal"/>
        <w:spacing w:before="0" w:after="283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B2. Jumping squats with bands (Squat only 1/3 way down, minimize contact with ground).  3x6, 1 min rest</w:t>
      </w:r>
    </w:p>
    <w:p>
      <w:pPr>
        <w:pStyle w:val="Normal"/>
        <w:spacing w:before="0" w:after="283"/>
        <w:ind w:left="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Plus, hill sprints are fun and profitable!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2014-11-10T08:40:52Z</dcterms:created>
  <dc:language>en-US</dc:language>
  <dcterms:modified xsi:type="dcterms:W3CDTF">2014-11-10T08:45:09Z</dcterms:modified>
  <cp:revision>1</cp:revision>
</cp:coreProperties>
</file>