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334" w:rsidRPr="00C80A0C" w:rsidRDefault="00867334">
      <w:pPr>
        <w:rPr>
          <w:rStyle w:val="HTMLCode"/>
          <w:rFonts w:eastAsiaTheme="minorHAnsi"/>
          <w:b/>
          <w:sz w:val="28"/>
          <w:szCs w:val="28"/>
        </w:rPr>
      </w:pPr>
      <w:r w:rsidRPr="00C80A0C">
        <w:rPr>
          <w:rStyle w:val="HTMLCode"/>
          <w:rFonts w:eastAsiaTheme="minorHAnsi"/>
          <w:b/>
          <w:sz w:val="28"/>
          <w:szCs w:val="28"/>
        </w:rPr>
        <w:t xml:space="preserve">Understanding </w:t>
      </w:r>
      <w:proofErr w:type="spellStart"/>
      <w:r w:rsidRPr="00C80A0C">
        <w:rPr>
          <w:rStyle w:val="HTMLCode"/>
          <w:rFonts w:eastAsiaTheme="minorHAnsi"/>
          <w:b/>
          <w:sz w:val="28"/>
          <w:szCs w:val="28"/>
        </w:rPr>
        <w:t>OData</w:t>
      </w:r>
      <w:proofErr w:type="spellEnd"/>
    </w:p>
    <w:p w:rsidR="00867334" w:rsidRDefault="00867334">
      <w:pPr>
        <w:rPr>
          <w:rStyle w:val="HTMLCode"/>
          <w:rFonts w:eastAsiaTheme="minorHAnsi"/>
        </w:rPr>
      </w:pPr>
    </w:p>
    <w:p w:rsidR="00C80A0C" w:rsidRPr="00C80A0C" w:rsidRDefault="00C80A0C" w:rsidP="00C80A0C">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420" w:afterAutospacing="0" w:line="265" w:lineRule="atLeast"/>
        <w:rPr>
          <w:rFonts w:ascii="Georgia" w:hAnsi="Georgia"/>
          <w:b/>
          <w:color w:val="1A1A1A"/>
        </w:rPr>
      </w:pPr>
      <w:proofErr w:type="spellStart"/>
      <w:r w:rsidRPr="00C80A0C">
        <w:rPr>
          <w:rFonts w:ascii="Georgia" w:hAnsi="Georgia"/>
          <w:b/>
          <w:color w:val="1A1A1A"/>
        </w:rPr>
        <w:t>OData</w:t>
      </w:r>
      <w:proofErr w:type="spellEnd"/>
      <w:r w:rsidRPr="00C80A0C">
        <w:rPr>
          <w:rFonts w:ascii="Georgia" w:hAnsi="Georgia"/>
          <w:b/>
          <w:color w:val="1A1A1A"/>
        </w:rPr>
        <w:t xml:space="preserve"> is a protocol that provides a flexibility of creating query able REST services. It provides certain query options through which the on demand data can be fetched from the server by the client over HTTP.</w:t>
      </w:r>
    </w:p>
    <w:p w:rsidR="00867334" w:rsidRDefault="00867334">
      <w:pPr>
        <w:rPr>
          <w:rStyle w:val="HTMLCode"/>
          <w:rFonts w:eastAsiaTheme="minorHAnsi"/>
        </w:rPr>
      </w:pPr>
    </w:p>
    <w:p w:rsidR="00C80A0C" w:rsidRDefault="00C80A0C" w:rsidP="00C80A0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i/>
          <w:iCs/>
          <w:color w:val="1A1A1A"/>
          <w:sz w:val="15"/>
          <w:szCs w:val="15"/>
        </w:rPr>
        <w:t>“The Open Data Protocol (</w:t>
      </w:r>
      <w:proofErr w:type="spellStart"/>
      <w:r>
        <w:rPr>
          <w:rFonts w:ascii="Georgia" w:hAnsi="Georgia"/>
          <w:i/>
          <w:iCs/>
          <w:color w:val="1A1A1A"/>
          <w:sz w:val="15"/>
          <w:szCs w:val="15"/>
        </w:rPr>
        <w:t>OData</w:t>
      </w:r>
      <w:proofErr w:type="spellEnd"/>
      <w:r>
        <w:rPr>
          <w:rFonts w:ascii="Georgia" w:hAnsi="Georgia"/>
          <w:i/>
          <w:iCs/>
          <w:color w:val="1A1A1A"/>
          <w:sz w:val="15"/>
          <w:szCs w:val="15"/>
        </w:rPr>
        <w:t xml:space="preserve">) is a data access protocol for the web. </w:t>
      </w:r>
      <w:proofErr w:type="spellStart"/>
      <w:r>
        <w:rPr>
          <w:rFonts w:ascii="Georgia" w:hAnsi="Georgia"/>
          <w:i/>
          <w:iCs/>
          <w:color w:val="1A1A1A"/>
          <w:sz w:val="15"/>
          <w:szCs w:val="15"/>
        </w:rPr>
        <w:t>OData</w:t>
      </w:r>
      <w:proofErr w:type="spellEnd"/>
      <w:r>
        <w:rPr>
          <w:rFonts w:ascii="Georgia" w:hAnsi="Georgia"/>
          <w:i/>
          <w:iCs/>
          <w:color w:val="1A1A1A"/>
          <w:sz w:val="15"/>
          <w:szCs w:val="15"/>
        </w:rPr>
        <w:t xml:space="preserve"> provides a uniform way to query and manipulate data sets through CRUD operations (create, read, update, and delete).”</w:t>
      </w:r>
    </w:p>
    <w:p w:rsidR="00C80A0C" w:rsidRDefault="00C80A0C" w:rsidP="00C80A0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i/>
          <w:iCs/>
          <w:color w:val="1A1A1A"/>
          <w:sz w:val="15"/>
          <w:szCs w:val="15"/>
        </w:rPr>
        <w:t xml:space="preserve">The </w:t>
      </w:r>
      <w:proofErr w:type="spellStart"/>
      <w:r>
        <w:rPr>
          <w:rFonts w:ascii="Georgia" w:hAnsi="Georgia"/>
          <w:i/>
          <w:iCs/>
          <w:color w:val="1A1A1A"/>
          <w:sz w:val="15"/>
          <w:szCs w:val="15"/>
        </w:rPr>
        <w:t>OData</w:t>
      </w:r>
      <w:proofErr w:type="spellEnd"/>
      <w:r>
        <w:rPr>
          <w:rFonts w:ascii="Georgia" w:hAnsi="Georgia"/>
          <w:i/>
          <w:iCs/>
          <w:color w:val="1A1A1A"/>
          <w:sz w:val="15"/>
          <w:szCs w:val="15"/>
        </w:rPr>
        <w:t xml:space="preserve"> specification calls these parameters query options. You can enable </w:t>
      </w:r>
      <w:proofErr w:type="spellStart"/>
      <w:r>
        <w:rPr>
          <w:rFonts w:ascii="Georgia" w:hAnsi="Georgia"/>
          <w:i/>
          <w:iCs/>
          <w:color w:val="1A1A1A"/>
          <w:sz w:val="15"/>
          <w:szCs w:val="15"/>
        </w:rPr>
        <w:t>OData</w:t>
      </w:r>
      <w:proofErr w:type="spellEnd"/>
      <w:r>
        <w:rPr>
          <w:rFonts w:ascii="Georgia" w:hAnsi="Georgia"/>
          <w:i/>
          <w:iCs/>
          <w:color w:val="1A1A1A"/>
          <w:sz w:val="15"/>
          <w:szCs w:val="15"/>
        </w:rPr>
        <w:t xml:space="preserve"> query options for any Web API controller in your project — the controller does not need to be an </w:t>
      </w:r>
      <w:proofErr w:type="spellStart"/>
      <w:r>
        <w:rPr>
          <w:rFonts w:ascii="Georgia" w:hAnsi="Georgia"/>
          <w:i/>
          <w:iCs/>
          <w:color w:val="1A1A1A"/>
          <w:sz w:val="15"/>
          <w:szCs w:val="15"/>
        </w:rPr>
        <w:t>OData</w:t>
      </w:r>
      <w:proofErr w:type="spellEnd"/>
      <w:r>
        <w:rPr>
          <w:rFonts w:ascii="Georgia" w:hAnsi="Georgia"/>
          <w:i/>
          <w:iCs/>
          <w:color w:val="1A1A1A"/>
          <w:sz w:val="15"/>
          <w:szCs w:val="15"/>
        </w:rPr>
        <w:t xml:space="preserve"> endpoint. This gives you a convenient way to add features such as filtering and sorting to any Web API application.</w:t>
      </w:r>
    </w:p>
    <w:p w:rsidR="00C80A0C" w:rsidRPr="009E04DD" w:rsidRDefault="009E04DD">
      <w:pPr>
        <w:rPr>
          <w:rStyle w:val="HTMLCode"/>
          <w:rFonts w:eastAsiaTheme="minorHAnsi"/>
        </w:rPr>
      </w:pPr>
      <w:r w:rsidRPr="009E04DD">
        <w:rPr>
          <w:rFonts w:ascii="Georgia" w:hAnsi="Georgia"/>
          <w:color w:val="1A1A1A"/>
          <w:sz w:val="20"/>
          <w:szCs w:val="20"/>
          <w:shd w:val="clear" w:color="auto" w:fill="FFFFFF"/>
        </w:rPr>
        <w:t xml:space="preserve">Suppose our product table in the database contains more than 50000 products and we want to fetch only top 50 products based on certain conditions like product id or price or name, then as per our current implementation of the service, I’ll have to fetch all the products from the server database and filter them on client or another option could be that I fetch the data at server only and filter the same and send the filtered data to client. In both the cases I am bearing a cost of writing an extra code of filtering the data. Here comes </w:t>
      </w:r>
      <w:proofErr w:type="spellStart"/>
      <w:r w:rsidRPr="009E04DD">
        <w:rPr>
          <w:rFonts w:ascii="Georgia" w:hAnsi="Georgia"/>
          <w:color w:val="1A1A1A"/>
          <w:sz w:val="20"/>
          <w:szCs w:val="20"/>
          <w:shd w:val="clear" w:color="auto" w:fill="FFFFFF"/>
        </w:rPr>
        <w:t>OData</w:t>
      </w:r>
      <w:proofErr w:type="spellEnd"/>
      <w:r w:rsidRPr="009E04DD">
        <w:rPr>
          <w:rFonts w:ascii="Georgia" w:hAnsi="Georgia"/>
          <w:color w:val="1A1A1A"/>
          <w:sz w:val="20"/>
          <w:szCs w:val="20"/>
          <w:shd w:val="clear" w:color="auto" w:fill="FFFFFF"/>
        </w:rPr>
        <w:t xml:space="preserve"> in picture. </w:t>
      </w:r>
      <w:proofErr w:type="spellStart"/>
      <w:r w:rsidRPr="009E04DD">
        <w:rPr>
          <w:rFonts w:ascii="Georgia" w:hAnsi="Georgia"/>
          <w:color w:val="1A1A1A"/>
          <w:sz w:val="20"/>
          <w:szCs w:val="20"/>
          <w:highlight w:val="yellow"/>
          <w:shd w:val="clear" w:color="auto" w:fill="FFFFFF"/>
        </w:rPr>
        <w:t>OData</w:t>
      </w:r>
      <w:proofErr w:type="spellEnd"/>
      <w:r w:rsidRPr="009E04DD">
        <w:rPr>
          <w:rFonts w:ascii="Georgia" w:hAnsi="Georgia"/>
          <w:color w:val="1A1A1A"/>
          <w:sz w:val="20"/>
          <w:szCs w:val="20"/>
          <w:highlight w:val="yellow"/>
          <w:shd w:val="clear" w:color="auto" w:fill="FFFFFF"/>
        </w:rPr>
        <w:t xml:space="preserve"> allows you to create services that are query able. If the endpoints of the exposed services are </w:t>
      </w:r>
      <w:proofErr w:type="spellStart"/>
      <w:r w:rsidRPr="009E04DD">
        <w:rPr>
          <w:rFonts w:ascii="Georgia" w:hAnsi="Georgia"/>
          <w:color w:val="1A1A1A"/>
          <w:sz w:val="20"/>
          <w:szCs w:val="20"/>
          <w:highlight w:val="yellow"/>
          <w:shd w:val="clear" w:color="auto" w:fill="FFFFFF"/>
        </w:rPr>
        <w:t>OData</w:t>
      </w:r>
      <w:proofErr w:type="spellEnd"/>
      <w:r w:rsidRPr="009E04DD">
        <w:rPr>
          <w:rFonts w:ascii="Georgia" w:hAnsi="Georgia"/>
          <w:color w:val="1A1A1A"/>
          <w:sz w:val="20"/>
          <w:szCs w:val="20"/>
          <w:highlight w:val="yellow"/>
          <w:shd w:val="clear" w:color="auto" w:fill="FFFFFF"/>
        </w:rPr>
        <w:t xml:space="preserve"> enabled or supports </w:t>
      </w:r>
      <w:proofErr w:type="spellStart"/>
      <w:r w:rsidRPr="009E04DD">
        <w:rPr>
          <w:rFonts w:ascii="Georgia" w:hAnsi="Georgia"/>
          <w:color w:val="1A1A1A"/>
          <w:sz w:val="20"/>
          <w:szCs w:val="20"/>
          <w:highlight w:val="yellow"/>
          <w:shd w:val="clear" w:color="auto" w:fill="FFFFFF"/>
        </w:rPr>
        <w:t>OData</w:t>
      </w:r>
      <w:proofErr w:type="spellEnd"/>
      <w:r w:rsidRPr="009E04DD">
        <w:rPr>
          <w:rFonts w:ascii="Georgia" w:hAnsi="Georgia"/>
          <w:color w:val="1A1A1A"/>
          <w:sz w:val="20"/>
          <w:szCs w:val="20"/>
          <w:highlight w:val="yellow"/>
          <w:shd w:val="clear" w:color="auto" w:fill="FFFFFF"/>
        </w:rPr>
        <w:t xml:space="preserve"> query options then the service implementation would be in such a way that it considers the </w:t>
      </w:r>
      <w:proofErr w:type="spellStart"/>
      <w:r w:rsidRPr="009E04DD">
        <w:rPr>
          <w:rFonts w:ascii="Georgia" w:hAnsi="Georgia"/>
          <w:color w:val="1A1A1A"/>
          <w:sz w:val="20"/>
          <w:szCs w:val="20"/>
          <w:highlight w:val="yellow"/>
          <w:shd w:val="clear" w:color="auto" w:fill="FFFFFF"/>
        </w:rPr>
        <w:t>OData</w:t>
      </w:r>
      <w:proofErr w:type="spellEnd"/>
      <w:r w:rsidRPr="009E04DD">
        <w:rPr>
          <w:rFonts w:ascii="Georgia" w:hAnsi="Georgia"/>
          <w:color w:val="1A1A1A"/>
          <w:sz w:val="20"/>
          <w:szCs w:val="20"/>
          <w:highlight w:val="yellow"/>
          <w:shd w:val="clear" w:color="auto" w:fill="FFFFFF"/>
        </w:rPr>
        <w:t xml:space="preserve"> request and process it accordingly.</w:t>
      </w:r>
      <w:r w:rsidRPr="009E04DD">
        <w:rPr>
          <w:rFonts w:ascii="Georgia" w:hAnsi="Georgia"/>
          <w:color w:val="1A1A1A"/>
          <w:sz w:val="20"/>
          <w:szCs w:val="20"/>
          <w:shd w:val="clear" w:color="auto" w:fill="FFFFFF"/>
        </w:rPr>
        <w:t xml:space="preserve"> So had that request for 50 records been an </w:t>
      </w:r>
      <w:proofErr w:type="spellStart"/>
      <w:r w:rsidRPr="009E04DD">
        <w:rPr>
          <w:rFonts w:ascii="Georgia" w:hAnsi="Georgia"/>
          <w:color w:val="1A1A1A"/>
          <w:sz w:val="20"/>
          <w:szCs w:val="20"/>
          <w:shd w:val="clear" w:color="auto" w:fill="FFFFFF"/>
        </w:rPr>
        <w:t>OData</w:t>
      </w:r>
      <w:proofErr w:type="spellEnd"/>
      <w:r w:rsidRPr="009E04DD">
        <w:rPr>
          <w:rFonts w:ascii="Georgia" w:hAnsi="Georgia"/>
          <w:color w:val="1A1A1A"/>
          <w:sz w:val="20"/>
          <w:szCs w:val="20"/>
          <w:shd w:val="clear" w:color="auto" w:fill="FFFFFF"/>
        </w:rPr>
        <w:t xml:space="preserve"> request, the service would have fetched only 50 records from the server. </w:t>
      </w:r>
      <w:r w:rsidRPr="009E04DD">
        <w:rPr>
          <w:rFonts w:ascii="Georgia" w:hAnsi="Georgia"/>
          <w:color w:val="1A1A1A"/>
          <w:sz w:val="20"/>
          <w:szCs w:val="20"/>
          <w:highlight w:val="yellow"/>
          <w:shd w:val="clear" w:color="auto" w:fill="FFFFFF"/>
        </w:rPr>
        <w:t xml:space="preserve">Not only filtering, but </w:t>
      </w:r>
      <w:proofErr w:type="spellStart"/>
      <w:r w:rsidRPr="009E04DD">
        <w:rPr>
          <w:rFonts w:ascii="Georgia" w:hAnsi="Georgia"/>
          <w:color w:val="1A1A1A"/>
          <w:sz w:val="20"/>
          <w:szCs w:val="20"/>
          <w:highlight w:val="yellow"/>
          <w:shd w:val="clear" w:color="auto" w:fill="FFFFFF"/>
        </w:rPr>
        <w:t>OData</w:t>
      </w:r>
      <w:proofErr w:type="spellEnd"/>
      <w:r w:rsidRPr="009E04DD">
        <w:rPr>
          <w:rFonts w:ascii="Georgia" w:hAnsi="Georgia"/>
          <w:color w:val="1A1A1A"/>
          <w:sz w:val="20"/>
          <w:szCs w:val="20"/>
          <w:highlight w:val="yellow"/>
          <w:shd w:val="clear" w:color="auto" w:fill="FFFFFF"/>
        </w:rPr>
        <w:t xml:space="preserve"> provides features like searching, sorting, skipping the data, selecting the data too.</w:t>
      </w:r>
    </w:p>
    <w:p w:rsidR="00C80A0C" w:rsidRDefault="00C80A0C">
      <w:pPr>
        <w:rPr>
          <w:rStyle w:val="HTMLCode"/>
          <w:rFonts w:eastAsiaTheme="minorHAnsi"/>
        </w:rPr>
      </w:pPr>
    </w:p>
    <w:p w:rsidR="009E04DD" w:rsidRPr="009E04DD" w:rsidRDefault="009E04DD" w:rsidP="009E04DD">
      <w:pPr>
        <w:shd w:val="clear" w:color="auto" w:fill="FFFFFF"/>
        <w:spacing w:after="0" w:line="152" w:lineRule="atLeast"/>
        <w:rPr>
          <w:rFonts w:ascii="Arial" w:eastAsia="Times New Roman" w:hAnsi="Arial" w:cs="Arial"/>
          <w:color w:val="1A1A1A"/>
          <w:sz w:val="24"/>
          <w:szCs w:val="24"/>
          <w:lang w:eastAsia="en-IN"/>
        </w:rPr>
      </w:pPr>
      <w:r w:rsidRPr="009E04DD">
        <w:rPr>
          <w:rFonts w:ascii="Arial" w:eastAsia="Times New Roman" w:hAnsi="Arial" w:cs="Arial"/>
          <w:color w:val="1A1A1A"/>
          <w:sz w:val="24"/>
          <w:szCs w:val="24"/>
          <w:lang w:eastAsia="en-IN"/>
        </w:rPr>
        <w:br/>
        <w:t> </w:t>
      </w:r>
    </w:p>
    <w:p w:rsidR="009E04DD" w:rsidRPr="009E04DD" w:rsidRDefault="009E04DD" w:rsidP="009E04DD">
      <w:pPr>
        <w:shd w:val="clear" w:color="auto" w:fill="FFFFFF"/>
        <w:spacing w:after="0" w:line="152" w:lineRule="atLeast"/>
        <w:rPr>
          <w:rFonts w:ascii="Arial" w:eastAsia="Times New Roman" w:hAnsi="Arial" w:cs="Arial"/>
          <w:color w:val="1A1A1A"/>
          <w:sz w:val="24"/>
          <w:szCs w:val="24"/>
          <w:lang w:eastAsia="en-IN"/>
        </w:rPr>
      </w:pPr>
      <w:r w:rsidRPr="009E04DD">
        <w:rPr>
          <w:rFonts w:ascii="Arial" w:eastAsia="Times New Roman" w:hAnsi="Arial" w:cs="Arial"/>
          <w:color w:val="1A1A1A"/>
          <w:sz w:val="24"/>
          <w:szCs w:val="24"/>
          <w:lang w:eastAsia="en-IN"/>
        </w:rPr>
        <w:t> </w:t>
      </w:r>
    </w:p>
    <w:p w:rsidR="009E04DD" w:rsidRPr="009E04DD" w:rsidRDefault="009E04DD" w:rsidP="00A73B1E">
      <w:pPr>
        <w:shd w:val="clear" w:color="auto" w:fill="FFFFFF"/>
        <w:spacing w:after="0" w:line="152" w:lineRule="atLeast"/>
        <w:rPr>
          <w:rFonts w:ascii="Georgia" w:eastAsia="Times New Roman" w:hAnsi="Georgia" w:cs="Times New Roman"/>
          <w:color w:val="1A1A1A"/>
          <w:sz w:val="15"/>
          <w:szCs w:val="15"/>
          <w:lang w:eastAsia="en-IN"/>
        </w:rPr>
      </w:pPr>
      <w:r w:rsidRPr="009E04DD">
        <w:rPr>
          <w:rFonts w:ascii="Arial" w:eastAsia="Times New Roman" w:hAnsi="Arial" w:cs="Arial"/>
          <w:color w:val="1A1A1A"/>
          <w:sz w:val="24"/>
          <w:szCs w:val="24"/>
          <w:lang w:eastAsia="en-IN"/>
        </w:rPr>
        <w:t> </w:t>
      </w:r>
    </w:p>
    <w:p w:rsidR="009E04DD" w:rsidRPr="009E04DD" w:rsidRDefault="009E04DD" w:rsidP="009E04DD">
      <w:pP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i/>
          <w:iCs/>
          <w:color w:val="1A1A1A"/>
          <w:sz w:val="15"/>
          <w:szCs w:val="15"/>
          <w:lang w:eastAsia="en-IN"/>
        </w:rPr>
        <w:t>“</w:t>
      </w:r>
      <w:proofErr w:type="spellStart"/>
      <w:r w:rsidRPr="009E04DD">
        <w:rPr>
          <w:rFonts w:ascii="Georgia" w:eastAsia="Times New Roman" w:hAnsi="Georgia" w:cs="Times New Roman"/>
          <w:i/>
          <w:iCs/>
          <w:color w:val="1A1A1A"/>
          <w:sz w:val="15"/>
          <w:szCs w:val="15"/>
          <w:lang w:eastAsia="en-IN"/>
        </w:rPr>
        <w:t>OData</w:t>
      </w:r>
      <w:proofErr w:type="spellEnd"/>
      <w:r w:rsidRPr="009E04DD">
        <w:rPr>
          <w:rFonts w:ascii="Georgia" w:eastAsia="Times New Roman" w:hAnsi="Georgia" w:cs="Times New Roman"/>
          <w:i/>
          <w:iCs/>
          <w:color w:val="1A1A1A"/>
          <w:sz w:val="15"/>
          <w:szCs w:val="15"/>
          <w:lang w:eastAsia="en-IN"/>
        </w:rPr>
        <w:t xml:space="preserve"> defines parameters that can be used to modify an </w:t>
      </w:r>
      <w:proofErr w:type="spellStart"/>
      <w:r w:rsidRPr="009E04DD">
        <w:rPr>
          <w:rFonts w:ascii="Georgia" w:eastAsia="Times New Roman" w:hAnsi="Georgia" w:cs="Times New Roman"/>
          <w:i/>
          <w:iCs/>
          <w:color w:val="1A1A1A"/>
          <w:sz w:val="15"/>
          <w:szCs w:val="15"/>
          <w:lang w:eastAsia="en-IN"/>
        </w:rPr>
        <w:t>OData</w:t>
      </w:r>
      <w:proofErr w:type="spellEnd"/>
      <w:r w:rsidRPr="009E04DD">
        <w:rPr>
          <w:rFonts w:ascii="Georgia" w:eastAsia="Times New Roman" w:hAnsi="Georgia" w:cs="Times New Roman"/>
          <w:i/>
          <w:iCs/>
          <w:color w:val="1A1A1A"/>
          <w:sz w:val="15"/>
          <w:szCs w:val="15"/>
          <w:lang w:eastAsia="en-IN"/>
        </w:rPr>
        <w:t xml:space="preserve"> query. The client sends these parameters in the query string of the request URI. For example, to sort the results, a client uses the $</w:t>
      </w:r>
      <w:proofErr w:type="spellStart"/>
      <w:r w:rsidRPr="009E04DD">
        <w:rPr>
          <w:rFonts w:ascii="Georgia" w:eastAsia="Times New Roman" w:hAnsi="Georgia" w:cs="Times New Roman"/>
          <w:i/>
          <w:iCs/>
          <w:color w:val="1A1A1A"/>
          <w:sz w:val="15"/>
          <w:szCs w:val="15"/>
          <w:lang w:eastAsia="en-IN"/>
        </w:rPr>
        <w:t>orderby</w:t>
      </w:r>
      <w:proofErr w:type="spellEnd"/>
      <w:r w:rsidRPr="009E04DD">
        <w:rPr>
          <w:rFonts w:ascii="Georgia" w:eastAsia="Times New Roman" w:hAnsi="Georgia" w:cs="Times New Roman"/>
          <w:i/>
          <w:iCs/>
          <w:color w:val="1A1A1A"/>
          <w:sz w:val="15"/>
          <w:szCs w:val="15"/>
          <w:lang w:eastAsia="en-IN"/>
        </w:rPr>
        <w:t xml:space="preserve"> parameter:</w:t>
      </w:r>
    </w:p>
    <w:p w:rsidR="009E04DD" w:rsidRPr="009E04DD" w:rsidRDefault="009E04DD" w:rsidP="009E04DD">
      <w:pPr>
        <w:shd w:val="clear" w:color="auto" w:fill="FFFFFF"/>
        <w:spacing w:after="420" w:line="265" w:lineRule="atLeast"/>
        <w:rPr>
          <w:rFonts w:ascii="Georgia" w:eastAsia="Times New Roman" w:hAnsi="Georgia" w:cs="Times New Roman"/>
          <w:color w:val="1A1A1A"/>
          <w:sz w:val="15"/>
          <w:szCs w:val="15"/>
          <w:lang w:eastAsia="en-IN"/>
        </w:rPr>
      </w:pPr>
      <w:hyperlink r:id="rId6" w:history="1">
        <w:r w:rsidRPr="009E04DD">
          <w:rPr>
            <w:rFonts w:ascii="Georgia" w:eastAsia="Times New Roman" w:hAnsi="Georgia" w:cs="Times New Roman"/>
            <w:i/>
            <w:iCs/>
            <w:color w:val="007ACC"/>
            <w:sz w:val="15"/>
            <w:u w:val="single"/>
            <w:lang w:eastAsia="en-IN"/>
          </w:rPr>
          <w:t>http://localhost/Products?$orderby=Name</w:t>
        </w:r>
      </w:hyperlink>
    </w:p>
    <w:p w:rsidR="009E04DD" w:rsidRDefault="009E04DD" w:rsidP="00A73B1E">
      <w:pPr>
        <w:shd w:val="clear" w:color="auto" w:fill="FFFFFF"/>
        <w:spacing w:after="420" w:line="265" w:lineRule="atLeast"/>
        <w:rPr>
          <w:rFonts w:ascii="Georgia" w:eastAsia="Times New Roman" w:hAnsi="Georgia" w:cs="Times New Roman"/>
          <w:i/>
          <w:iCs/>
          <w:color w:val="1A1A1A"/>
          <w:sz w:val="15"/>
          <w:szCs w:val="15"/>
          <w:lang w:eastAsia="en-IN"/>
        </w:rPr>
      </w:pPr>
      <w:r w:rsidRPr="009E04DD">
        <w:rPr>
          <w:rFonts w:ascii="Georgia" w:eastAsia="Times New Roman" w:hAnsi="Georgia" w:cs="Times New Roman"/>
          <w:i/>
          <w:iCs/>
          <w:color w:val="1A1A1A"/>
          <w:sz w:val="15"/>
          <w:szCs w:val="15"/>
          <w:lang w:eastAsia="en-IN"/>
        </w:rPr>
        <w:t xml:space="preserve">The </w:t>
      </w:r>
      <w:proofErr w:type="spellStart"/>
      <w:r w:rsidRPr="009E04DD">
        <w:rPr>
          <w:rFonts w:ascii="Georgia" w:eastAsia="Times New Roman" w:hAnsi="Georgia" w:cs="Times New Roman"/>
          <w:i/>
          <w:iCs/>
          <w:color w:val="1A1A1A"/>
          <w:sz w:val="15"/>
          <w:szCs w:val="15"/>
          <w:lang w:eastAsia="en-IN"/>
        </w:rPr>
        <w:t>OData</w:t>
      </w:r>
      <w:proofErr w:type="spellEnd"/>
      <w:r w:rsidRPr="009E04DD">
        <w:rPr>
          <w:rFonts w:ascii="Georgia" w:eastAsia="Times New Roman" w:hAnsi="Georgia" w:cs="Times New Roman"/>
          <w:i/>
          <w:iCs/>
          <w:color w:val="1A1A1A"/>
          <w:sz w:val="15"/>
          <w:szCs w:val="15"/>
          <w:lang w:eastAsia="en-IN"/>
        </w:rPr>
        <w:t xml:space="preserve"> specification calls these parameters query options. You can enable </w:t>
      </w:r>
      <w:proofErr w:type="spellStart"/>
      <w:r w:rsidRPr="009E04DD">
        <w:rPr>
          <w:rFonts w:ascii="Georgia" w:eastAsia="Times New Roman" w:hAnsi="Georgia" w:cs="Times New Roman"/>
          <w:i/>
          <w:iCs/>
          <w:color w:val="1A1A1A"/>
          <w:sz w:val="15"/>
          <w:szCs w:val="15"/>
          <w:lang w:eastAsia="en-IN"/>
        </w:rPr>
        <w:t>OData</w:t>
      </w:r>
      <w:proofErr w:type="spellEnd"/>
      <w:r w:rsidRPr="009E04DD">
        <w:rPr>
          <w:rFonts w:ascii="Georgia" w:eastAsia="Times New Roman" w:hAnsi="Georgia" w:cs="Times New Roman"/>
          <w:i/>
          <w:iCs/>
          <w:color w:val="1A1A1A"/>
          <w:sz w:val="15"/>
          <w:szCs w:val="15"/>
          <w:lang w:eastAsia="en-IN"/>
        </w:rPr>
        <w:t xml:space="preserve"> query options for any Web API controller in your project — the controller does not need to be an </w:t>
      </w:r>
      <w:proofErr w:type="spellStart"/>
      <w:r w:rsidRPr="009E04DD">
        <w:rPr>
          <w:rFonts w:ascii="Georgia" w:eastAsia="Times New Roman" w:hAnsi="Georgia" w:cs="Times New Roman"/>
          <w:i/>
          <w:iCs/>
          <w:color w:val="1A1A1A"/>
          <w:sz w:val="15"/>
          <w:szCs w:val="15"/>
          <w:lang w:eastAsia="en-IN"/>
        </w:rPr>
        <w:t>OData</w:t>
      </w:r>
      <w:proofErr w:type="spellEnd"/>
      <w:r w:rsidRPr="009E04DD">
        <w:rPr>
          <w:rFonts w:ascii="Georgia" w:eastAsia="Times New Roman" w:hAnsi="Georgia" w:cs="Times New Roman"/>
          <w:i/>
          <w:iCs/>
          <w:color w:val="1A1A1A"/>
          <w:sz w:val="15"/>
          <w:szCs w:val="15"/>
          <w:lang w:eastAsia="en-IN"/>
        </w:rPr>
        <w:t xml:space="preserve"> endpoint. This gives you a convenient way to add features such as filtering and sorting to any Web API application.</w:t>
      </w:r>
    </w:p>
    <w:p w:rsidR="00A73B1E" w:rsidRDefault="00A73B1E" w:rsidP="00A73B1E">
      <w:pPr>
        <w:shd w:val="clear" w:color="auto" w:fill="FFFFFF"/>
        <w:spacing w:after="420" w:line="265" w:lineRule="atLeast"/>
        <w:rPr>
          <w:rFonts w:ascii="Georgia" w:eastAsia="Times New Roman" w:hAnsi="Georgia" w:cs="Times New Roman"/>
          <w:i/>
          <w:iCs/>
          <w:color w:val="1A1A1A"/>
          <w:sz w:val="15"/>
          <w:szCs w:val="15"/>
          <w:lang w:eastAsia="en-IN"/>
        </w:rPr>
      </w:pPr>
    </w:p>
    <w:p w:rsidR="00A73B1E" w:rsidRPr="009E04DD" w:rsidRDefault="00A73B1E" w:rsidP="00A73B1E">
      <w:pPr>
        <w:shd w:val="clear" w:color="auto" w:fill="FFFFFF"/>
        <w:spacing w:after="420" w:line="265" w:lineRule="atLeast"/>
        <w:rPr>
          <w:rFonts w:ascii="Georgia" w:eastAsia="Times New Roman" w:hAnsi="Georgia" w:cs="Times New Roman"/>
          <w:color w:val="1A1A1A"/>
          <w:sz w:val="15"/>
          <w:szCs w:val="15"/>
          <w:lang w:eastAsia="en-IN"/>
        </w:rPr>
      </w:pPr>
    </w:p>
    <w:p w:rsidR="009E04DD" w:rsidRPr="009E04DD" w:rsidRDefault="009E04DD" w:rsidP="009E04DD">
      <w:pPr>
        <w:shd w:val="clear" w:color="auto" w:fill="FFFFFF"/>
        <w:spacing w:after="420" w:line="265" w:lineRule="atLeast"/>
        <w:rPr>
          <w:rFonts w:ascii="Georgia" w:eastAsia="Times New Roman" w:hAnsi="Georgia" w:cs="Times New Roman"/>
          <w:color w:val="1A1A1A"/>
          <w:sz w:val="15"/>
          <w:szCs w:val="15"/>
          <w:lang w:eastAsia="en-IN"/>
        </w:rPr>
      </w:pPr>
    </w:p>
    <w:p w:rsidR="009E04DD" w:rsidRPr="009E04DD" w:rsidRDefault="009E04DD" w:rsidP="009E04DD">
      <w:pPr>
        <w:pBdr>
          <w:top w:val="single" w:sz="4" w:space="1" w:color="auto"/>
          <w:left w:val="single" w:sz="4" w:space="4" w:color="auto"/>
          <w:bottom w:val="single" w:sz="4" w:space="1" w:color="auto"/>
          <w:right w:val="single" w:sz="4" w:space="4" w:color="auto"/>
        </w:pBdr>
        <w:shd w:val="clear" w:color="auto" w:fill="FFFFFF"/>
        <w:spacing w:before="480" w:after="240" w:line="240" w:lineRule="auto"/>
        <w:outlineLvl w:val="1"/>
        <w:rPr>
          <w:rFonts w:ascii="Georgia" w:eastAsia="Times New Roman" w:hAnsi="Georgia" w:cs="Times New Roman"/>
          <w:b/>
          <w:bCs/>
          <w:color w:val="1A1A1A"/>
          <w:sz w:val="36"/>
          <w:szCs w:val="36"/>
          <w:lang w:eastAsia="en-IN"/>
        </w:rPr>
      </w:pPr>
      <w:r w:rsidRPr="009E04DD">
        <w:rPr>
          <w:rFonts w:ascii="Georgia" w:eastAsia="Times New Roman" w:hAnsi="Georgia" w:cs="Times New Roman"/>
          <w:b/>
          <w:bCs/>
          <w:color w:val="1A1A1A"/>
          <w:sz w:val="36"/>
          <w:szCs w:val="36"/>
          <w:lang w:eastAsia="en-IN"/>
        </w:rPr>
        <w:t>Query Options</w:t>
      </w:r>
    </w:p>
    <w:p w:rsidR="009E04DD" w:rsidRPr="009E04DD" w:rsidRDefault="009E04DD" w:rsidP="009E04DD">
      <w:pPr>
        <w:pBdr>
          <w:top w:val="single" w:sz="4" w:space="1" w:color="auto"/>
          <w:left w:val="single" w:sz="4" w:space="4" w:color="auto"/>
          <w:bottom w:val="single" w:sz="4" w:space="1" w:color="auto"/>
          <w:right w:val="single" w:sz="4" w:space="4" w:color="auto"/>
        </w:pBd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 xml:space="preserve">Following are the </w:t>
      </w:r>
      <w:proofErr w:type="spellStart"/>
      <w:r w:rsidRPr="009E04DD">
        <w:rPr>
          <w:rFonts w:ascii="Georgia" w:eastAsia="Times New Roman" w:hAnsi="Georgia" w:cs="Times New Roman"/>
          <w:color w:val="1A1A1A"/>
          <w:sz w:val="15"/>
          <w:szCs w:val="15"/>
          <w:lang w:eastAsia="en-IN"/>
        </w:rPr>
        <w:t>OData</w:t>
      </w:r>
      <w:proofErr w:type="spellEnd"/>
      <w:r w:rsidRPr="009E04DD">
        <w:rPr>
          <w:rFonts w:ascii="Georgia" w:eastAsia="Times New Roman" w:hAnsi="Georgia" w:cs="Times New Roman"/>
          <w:color w:val="1A1A1A"/>
          <w:sz w:val="15"/>
          <w:szCs w:val="15"/>
          <w:lang w:eastAsia="en-IN"/>
        </w:rPr>
        <w:t xml:space="preserve"> query options that</w:t>
      </w:r>
      <w:r w:rsidRPr="009E04DD">
        <w:rPr>
          <w:rFonts w:ascii="Georgia" w:eastAsia="Times New Roman" w:hAnsi="Georgia" w:cs="Times New Roman"/>
          <w:color w:val="1A1A1A"/>
          <w:sz w:val="15"/>
          <w:lang w:eastAsia="en-IN"/>
        </w:rPr>
        <w:t> asp.net </w:t>
      </w:r>
      <w:proofErr w:type="spellStart"/>
      <w:r w:rsidRPr="009E04DD">
        <w:rPr>
          <w:rFonts w:ascii="Georgia" w:eastAsia="Times New Roman" w:hAnsi="Georgia" w:cs="Times New Roman"/>
          <w:color w:val="1A1A1A"/>
          <w:sz w:val="15"/>
          <w:szCs w:val="15"/>
          <w:lang w:eastAsia="en-IN"/>
        </w:rPr>
        <w:t>WebAPI</w:t>
      </w:r>
      <w:proofErr w:type="spellEnd"/>
      <w:r w:rsidRPr="009E04DD">
        <w:rPr>
          <w:rFonts w:ascii="Georgia" w:eastAsia="Times New Roman" w:hAnsi="Georgia" w:cs="Times New Roman"/>
          <w:color w:val="1A1A1A"/>
          <w:sz w:val="15"/>
          <w:szCs w:val="15"/>
          <w:lang w:eastAsia="en-IN"/>
        </w:rPr>
        <w:t xml:space="preserve"> supports,</w:t>
      </w:r>
    </w:p>
    <w:p w:rsidR="009E04DD" w:rsidRPr="009E04DD" w:rsidRDefault="009E04DD" w:rsidP="009E04DD">
      <w:pPr>
        <w:pBdr>
          <w:top w:val="single" w:sz="4" w:space="1" w:color="auto"/>
          <w:left w:val="single" w:sz="4" w:space="4" w:color="auto"/>
          <w:bottom w:val="single" w:sz="4" w:space="1" w:color="auto"/>
          <w:right w:val="single" w:sz="4" w:space="4" w:color="auto"/>
        </w:pBd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1.</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b/>
          <w:bCs/>
          <w:color w:val="1A1A1A"/>
          <w:sz w:val="15"/>
          <w:szCs w:val="15"/>
          <w:lang w:eastAsia="en-IN"/>
        </w:rPr>
        <w:t>$</w:t>
      </w:r>
      <w:proofErr w:type="spellStart"/>
      <w:r w:rsidRPr="009E04DD">
        <w:rPr>
          <w:rFonts w:ascii="Georgia" w:eastAsia="Times New Roman" w:hAnsi="Georgia" w:cs="Times New Roman"/>
          <w:b/>
          <w:bCs/>
          <w:color w:val="1A1A1A"/>
          <w:sz w:val="15"/>
          <w:szCs w:val="15"/>
          <w:lang w:eastAsia="en-IN"/>
        </w:rPr>
        <w:t>orderby</w:t>
      </w:r>
      <w:proofErr w:type="spellEnd"/>
      <w:r w:rsidRPr="009E04DD">
        <w:rPr>
          <w:rFonts w:ascii="Georgia" w:eastAsia="Times New Roman" w:hAnsi="Georgia" w:cs="Times New Roman"/>
          <w:color w:val="1A1A1A"/>
          <w:sz w:val="15"/>
          <w:szCs w:val="15"/>
          <w:lang w:eastAsia="en-IN"/>
        </w:rPr>
        <w:t>: Sorts the fetched record in particular order like ascending or descending.</w:t>
      </w:r>
    </w:p>
    <w:p w:rsidR="009E04DD" w:rsidRPr="009E04DD" w:rsidRDefault="009E04DD" w:rsidP="009E04DD">
      <w:pPr>
        <w:pBdr>
          <w:top w:val="single" w:sz="4" w:space="1" w:color="auto"/>
          <w:left w:val="single" w:sz="4" w:space="4" w:color="auto"/>
          <w:bottom w:val="single" w:sz="4" w:space="1" w:color="auto"/>
          <w:right w:val="single" w:sz="4" w:space="4" w:color="auto"/>
        </w:pBd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2.</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b/>
          <w:bCs/>
          <w:color w:val="1A1A1A"/>
          <w:sz w:val="15"/>
          <w:szCs w:val="15"/>
          <w:lang w:eastAsia="en-IN"/>
        </w:rPr>
        <w:t>$select:</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color w:val="1A1A1A"/>
          <w:sz w:val="15"/>
          <w:szCs w:val="15"/>
          <w:lang w:eastAsia="en-IN"/>
        </w:rPr>
        <w:t>Selects the columns or properties in the result set. Specifies which all attributes or properties to include in the fetched result.</w:t>
      </w:r>
    </w:p>
    <w:p w:rsidR="009E04DD" w:rsidRPr="009E04DD" w:rsidRDefault="009E04DD" w:rsidP="009E04DD">
      <w:pPr>
        <w:pBdr>
          <w:top w:val="single" w:sz="4" w:space="1" w:color="auto"/>
          <w:left w:val="single" w:sz="4" w:space="4" w:color="auto"/>
          <w:bottom w:val="single" w:sz="4" w:space="1" w:color="auto"/>
          <w:right w:val="single" w:sz="4" w:space="4" w:color="auto"/>
        </w:pBd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3.</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b/>
          <w:bCs/>
          <w:color w:val="1A1A1A"/>
          <w:sz w:val="15"/>
          <w:szCs w:val="15"/>
          <w:lang w:eastAsia="en-IN"/>
        </w:rPr>
        <w:t>$skip:</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color w:val="1A1A1A"/>
          <w:sz w:val="15"/>
          <w:szCs w:val="15"/>
          <w:lang w:eastAsia="en-IN"/>
        </w:rPr>
        <w:t>Used to skip the number of records or results. For e.g. I want to skip first 100 records from the database while fetching complete table data, then I can make use of $skip.</w:t>
      </w:r>
    </w:p>
    <w:p w:rsidR="009E04DD" w:rsidRPr="009E04DD" w:rsidRDefault="009E04DD" w:rsidP="009E04DD">
      <w:pPr>
        <w:pBdr>
          <w:top w:val="single" w:sz="4" w:space="1" w:color="auto"/>
          <w:left w:val="single" w:sz="4" w:space="4" w:color="auto"/>
          <w:bottom w:val="single" w:sz="4" w:space="1" w:color="auto"/>
          <w:right w:val="single" w:sz="4" w:space="4" w:color="auto"/>
        </w:pBd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4.</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b/>
          <w:bCs/>
          <w:color w:val="1A1A1A"/>
          <w:sz w:val="15"/>
          <w:szCs w:val="15"/>
          <w:lang w:eastAsia="en-IN"/>
        </w:rPr>
        <w:t>$top:</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color w:val="1A1A1A"/>
          <w:sz w:val="15"/>
          <w:szCs w:val="15"/>
          <w:lang w:eastAsia="en-IN"/>
        </w:rPr>
        <w:t xml:space="preserve">Fetches only top n records. For e.g. I want to fetch top 10 records from the database, then my particular service should be </w:t>
      </w:r>
      <w:proofErr w:type="spellStart"/>
      <w:r w:rsidRPr="009E04DD">
        <w:rPr>
          <w:rFonts w:ascii="Georgia" w:eastAsia="Times New Roman" w:hAnsi="Georgia" w:cs="Times New Roman"/>
          <w:color w:val="1A1A1A"/>
          <w:sz w:val="15"/>
          <w:szCs w:val="15"/>
          <w:lang w:eastAsia="en-IN"/>
        </w:rPr>
        <w:t>OData</w:t>
      </w:r>
      <w:proofErr w:type="spellEnd"/>
      <w:r w:rsidRPr="009E04DD">
        <w:rPr>
          <w:rFonts w:ascii="Georgia" w:eastAsia="Times New Roman" w:hAnsi="Georgia" w:cs="Times New Roman"/>
          <w:color w:val="1A1A1A"/>
          <w:sz w:val="15"/>
          <w:szCs w:val="15"/>
          <w:lang w:eastAsia="en-IN"/>
        </w:rPr>
        <w:t xml:space="preserve"> enabled to support $top query option.</w:t>
      </w:r>
    </w:p>
    <w:p w:rsidR="009E04DD" w:rsidRPr="009E04DD" w:rsidRDefault="009E04DD" w:rsidP="009E04DD">
      <w:pPr>
        <w:pBdr>
          <w:top w:val="single" w:sz="4" w:space="1" w:color="auto"/>
          <w:left w:val="single" w:sz="4" w:space="4" w:color="auto"/>
          <w:bottom w:val="single" w:sz="4" w:space="1" w:color="auto"/>
          <w:right w:val="single" w:sz="4" w:space="4" w:color="auto"/>
        </w:pBd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5.</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b/>
          <w:bCs/>
          <w:color w:val="1A1A1A"/>
          <w:sz w:val="15"/>
          <w:szCs w:val="15"/>
          <w:lang w:eastAsia="en-IN"/>
        </w:rPr>
        <w:t>$expand</w:t>
      </w:r>
      <w:r w:rsidRPr="009E04DD">
        <w:rPr>
          <w:rFonts w:ascii="Georgia" w:eastAsia="Times New Roman" w:hAnsi="Georgia" w:cs="Times New Roman"/>
          <w:color w:val="1A1A1A"/>
          <w:sz w:val="15"/>
          <w:szCs w:val="15"/>
          <w:lang w:eastAsia="en-IN"/>
        </w:rPr>
        <w:t>: Expands the related domain entities of the fetched entities.</w:t>
      </w:r>
    </w:p>
    <w:p w:rsidR="009E04DD" w:rsidRPr="009E04DD" w:rsidRDefault="009E04DD" w:rsidP="009E04DD">
      <w:pPr>
        <w:pBdr>
          <w:top w:val="single" w:sz="4" w:space="1" w:color="auto"/>
          <w:left w:val="single" w:sz="4" w:space="4" w:color="auto"/>
          <w:bottom w:val="single" w:sz="4" w:space="1" w:color="auto"/>
          <w:right w:val="single" w:sz="4" w:space="4" w:color="auto"/>
        </w:pBd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6.</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b/>
          <w:bCs/>
          <w:color w:val="1A1A1A"/>
          <w:sz w:val="15"/>
          <w:szCs w:val="15"/>
          <w:lang w:eastAsia="en-IN"/>
        </w:rPr>
        <w:t>$filter</w:t>
      </w:r>
      <w:r w:rsidRPr="009E04DD">
        <w:rPr>
          <w:rFonts w:ascii="Georgia" w:eastAsia="Times New Roman" w:hAnsi="Georgia" w:cs="Times New Roman"/>
          <w:color w:val="1A1A1A"/>
          <w:sz w:val="15"/>
          <w:szCs w:val="15"/>
          <w:lang w:eastAsia="en-IN"/>
        </w:rPr>
        <w:t>: Filters the result set based on certain conditions, it is like where clause of LINQ. For e.g. I want to fetch the records of 50 students who have scored more than 90% marks, and then I can make use of this query option.</w:t>
      </w:r>
    </w:p>
    <w:p w:rsidR="009E04DD" w:rsidRPr="009E04DD" w:rsidRDefault="009E04DD" w:rsidP="009E04DD">
      <w:pPr>
        <w:pBdr>
          <w:top w:val="single" w:sz="4" w:space="1" w:color="auto"/>
          <w:left w:val="single" w:sz="4" w:space="4" w:color="auto"/>
          <w:bottom w:val="single" w:sz="4" w:space="1" w:color="auto"/>
          <w:right w:val="single" w:sz="4" w:space="4" w:color="auto"/>
        </w:pBd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7.</w:t>
      </w:r>
      <w:r w:rsidRPr="009E04DD">
        <w:rPr>
          <w:rFonts w:ascii="Georgia" w:eastAsia="Times New Roman" w:hAnsi="Georgia" w:cs="Times New Roman"/>
          <w:color w:val="1A1A1A"/>
          <w:sz w:val="15"/>
          <w:lang w:eastAsia="en-IN"/>
        </w:rPr>
        <w:t> </w:t>
      </w:r>
      <w:r w:rsidRPr="009E04DD">
        <w:rPr>
          <w:rFonts w:ascii="Georgia" w:eastAsia="Times New Roman" w:hAnsi="Georgia" w:cs="Times New Roman"/>
          <w:b/>
          <w:bCs/>
          <w:color w:val="1A1A1A"/>
          <w:sz w:val="15"/>
          <w:szCs w:val="15"/>
          <w:lang w:eastAsia="en-IN"/>
        </w:rPr>
        <w:t>$</w:t>
      </w:r>
      <w:proofErr w:type="spellStart"/>
      <w:r w:rsidRPr="009E04DD">
        <w:rPr>
          <w:rFonts w:ascii="Georgia" w:eastAsia="Times New Roman" w:hAnsi="Georgia" w:cs="Times New Roman"/>
          <w:b/>
          <w:bCs/>
          <w:color w:val="1A1A1A"/>
          <w:sz w:val="15"/>
          <w:szCs w:val="15"/>
          <w:lang w:eastAsia="en-IN"/>
        </w:rPr>
        <w:t>inlinecount</w:t>
      </w:r>
      <w:proofErr w:type="spellEnd"/>
      <w:r w:rsidRPr="009E04DD">
        <w:rPr>
          <w:rFonts w:ascii="Georgia" w:eastAsia="Times New Roman" w:hAnsi="Georgia" w:cs="Times New Roman"/>
          <w:color w:val="1A1A1A"/>
          <w:sz w:val="15"/>
          <w:szCs w:val="15"/>
          <w:lang w:eastAsia="en-IN"/>
        </w:rPr>
        <w:t>: This query option is mostly used for pagination at client side. It tells the count of total entities fetched from the server to the client.</w:t>
      </w:r>
    </w:p>
    <w:p w:rsidR="00867334" w:rsidRDefault="00867334">
      <w:pPr>
        <w:rPr>
          <w:rStyle w:val="HTMLCode"/>
          <w:rFonts w:eastAsiaTheme="minorHAnsi"/>
          <w:b/>
        </w:rPr>
      </w:pPr>
    </w:p>
    <w:p w:rsidR="009E04DD" w:rsidRDefault="009E04DD">
      <w:pPr>
        <w:rPr>
          <w:rStyle w:val="HTMLCode"/>
          <w:rFonts w:eastAsiaTheme="minorHAnsi"/>
          <w:b/>
        </w:rPr>
      </w:pPr>
    </w:p>
    <w:p w:rsidR="009E04DD" w:rsidRDefault="009E04DD">
      <w:pPr>
        <w:rPr>
          <w:rStyle w:val="HTMLCode"/>
          <w:rFonts w:eastAsiaTheme="minorHAnsi"/>
          <w:b/>
        </w:rPr>
      </w:pPr>
    </w:p>
    <w:p w:rsidR="009E04DD" w:rsidRDefault="009E04DD">
      <w:pPr>
        <w:rPr>
          <w:rStyle w:val="HTMLCode"/>
          <w:rFonts w:eastAsiaTheme="minorHAnsi"/>
          <w:b/>
        </w:rPr>
      </w:pPr>
    </w:p>
    <w:p w:rsidR="009E04DD" w:rsidRDefault="009E04DD">
      <w:pPr>
        <w:rPr>
          <w:rStyle w:val="HTMLCode"/>
          <w:rFonts w:eastAsiaTheme="minorHAnsi"/>
          <w:b/>
        </w:rPr>
      </w:pPr>
    </w:p>
    <w:p w:rsidR="009E04DD" w:rsidRDefault="009E04DD">
      <w:pPr>
        <w:rPr>
          <w:rStyle w:val="HTMLCode"/>
          <w:rFonts w:eastAsiaTheme="minorHAnsi"/>
          <w:b/>
        </w:rPr>
      </w:pPr>
    </w:p>
    <w:p w:rsidR="009E04DD" w:rsidRDefault="009E04DD">
      <w:pPr>
        <w:rPr>
          <w:rStyle w:val="HTMLCode"/>
          <w:rFonts w:eastAsiaTheme="minorHAnsi"/>
          <w:b/>
        </w:rPr>
      </w:pPr>
    </w:p>
    <w:p w:rsidR="009E04DD" w:rsidRPr="009E04DD" w:rsidRDefault="009E04DD">
      <w:pPr>
        <w:rPr>
          <w:rStyle w:val="HTMLCode"/>
          <w:rFonts w:eastAsiaTheme="minorHAnsi"/>
          <w:b/>
        </w:rPr>
      </w:pPr>
    </w:p>
    <w:p w:rsidR="009E04DD" w:rsidRPr="009E04DD" w:rsidRDefault="009E04DD" w:rsidP="009E04DD">
      <w:pPr>
        <w:shd w:val="clear" w:color="auto" w:fill="FFFFFF"/>
        <w:spacing w:before="480" w:after="240" w:line="240" w:lineRule="auto"/>
        <w:outlineLvl w:val="1"/>
        <w:rPr>
          <w:rFonts w:ascii="Georgia" w:eastAsia="Times New Roman" w:hAnsi="Georgia" w:cs="Times New Roman"/>
          <w:b/>
          <w:bCs/>
          <w:color w:val="1A1A1A"/>
          <w:sz w:val="36"/>
          <w:szCs w:val="36"/>
          <w:lang w:eastAsia="en-IN"/>
        </w:rPr>
      </w:pPr>
      <w:r w:rsidRPr="009E04DD">
        <w:rPr>
          <w:rFonts w:ascii="Georgia" w:eastAsia="Times New Roman" w:hAnsi="Georgia" w:cs="Times New Roman"/>
          <w:b/>
          <w:bCs/>
          <w:color w:val="1A1A1A"/>
          <w:sz w:val="36"/>
          <w:szCs w:val="36"/>
          <w:lang w:eastAsia="en-IN"/>
        </w:rPr>
        <w:t>Standard filter operators</w:t>
      </w:r>
    </w:p>
    <w:p w:rsidR="009E04DD" w:rsidRPr="009E04DD" w:rsidRDefault="009E04DD" w:rsidP="009E04DD">
      <w:pPr>
        <w:shd w:val="clear" w:color="auto" w:fill="FFFFFF"/>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 xml:space="preserve">The Web API supports the standard </w:t>
      </w:r>
      <w:proofErr w:type="spellStart"/>
      <w:r w:rsidRPr="009E04DD">
        <w:rPr>
          <w:rFonts w:ascii="Georgia" w:eastAsia="Times New Roman" w:hAnsi="Georgia" w:cs="Times New Roman"/>
          <w:color w:val="1A1A1A"/>
          <w:sz w:val="15"/>
          <w:szCs w:val="15"/>
          <w:lang w:eastAsia="en-IN"/>
        </w:rPr>
        <w:t>OData</w:t>
      </w:r>
      <w:proofErr w:type="spellEnd"/>
      <w:r w:rsidRPr="009E04DD">
        <w:rPr>
          <w:rFonts w:ascii="Georgia" w:eastAsia="Times New Roman" w:hAnsi="Georgia" w:cs="Times New Roman"/>
          <w:color w:val="1A1A1A"/>
          <w:sz w:val="15"/>
          <w:szCs w:val="15"/>
          <w:lang w:eastAsia="en-IN"/>
        </w:rPr>
        <w:t xml:space="preserve"> filter operators listed in the following table.</w:t>
      </w:r>
    </w:p>
    <w:tbl>
      <w:tblPr>
        <w:tblW w:w="5684" w:type="dxa"/>
        <w:tblCellSpacing w:w="0" w:type="dxa"/>
        <w:tblBorders>
          <w:top w:val="single" w:sz="4" w:space="0" w:color="D1D1D1"/>
          <w:left w:val="single" w:sz="4" w:space="0" w:color="D1D1D1"/>
          <w:bottom w:val="single" w:sz="2" w:space="0" w:color="D1D1D1"/>
          <w:right w:val="single" w:sz="2" w:space="0" w:color="D1D1D1"/>
        </w:tblBorders>
        <w:shd w:val="clear" w:color="auto" w:fill="FFFFFF"/>
        <w:tblCellMar>
          <w:left w:w="0" w:type="dxa"/>
          <w:right w:w="0" w:type="dxa"/>
        </w:tblCellMar>
        <w:tblLook w:val="04A0"/>
      </w:tblPr>
      <w:tblGrid>
        <w:gridCol w:w="1369"/>
        <w:gridCol w:w="1254"/>
        <w:gridCol w:w="3061"/>
      </w:tblGrid>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lastRenderedPageBreak/>
              <w:t>Operator</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Description</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Example</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Comparison Operators</w:t>
            </w:r>
          </w:p>
        </w:tc>
        <w:tc>
          <w:tcPr>
            <w:tcW w:w="0" w:type="auto"/>
            <w:shd w:val="clear" w:color="auto" w:fill="FFFFFF"/>
            <w:vAlign w:val="center"/>
            <w:hideMark/>
          </w:tcPr>
          <w:p w:rsidR="009E04DD" w:rsidRPr="009E04DD" w:rsidRDefault="009E04DD" w:rsidP="009E04DD">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9E04DD" w:rsidRPr="009E04DD" w:rsidRDefault="009E04DD" w:rsidP="009E04DD">
            <w:pPr>
              <w:spacing w:after="0" w:line="240" w:lineRule="auto"/>
              <w:rPr>
                <w:rFonts w:ascii="Times New Roman" w:eastAsia="Times New Roman" w:hAnsi="Times New Roman" w:cs="Times New Roman"/>
                <w:sz w:val="20"/>
                <w:szCs w:val="20"/>
                <w:lang w:eastAsia="en-IN"/>
              </w:rPr>
            </w:pP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proofErr w:type="spellStart"/>
            <w:r w:rsidRPr="009E04DD">
              <w:rPr>
                <w:rFonts w:ascii="Georgia" w:eastAsia="Times New Roman" w:hAnsi="Georgia" w:cs="Times New Roman"/>
                <w:b/>
                <w:bCs/>
                <w:color w:val="1A1A1A"/>
                <w:sz w:val="15"/>
                <w:szCs w:val="15"/>
                <w:lang w:eastAsia="en-IN"/>
              </w:rPr>
              <w:t>eq</w:t>
            </w:r>
            <w:proofErr w:type="spellEnd"/>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Equal</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 xml:space="preserve">$filter=revenue </w:t>
            </w:r>
            <w:proofErr w:type="spellStart"/>
            <w:r w:rsidRPr="009E04DD">
              <w:rPr>
                <w:rFonts w:ascii="Georgia" w:eastAsia="Times New Roman" w:hAnsi="Georgia" w:cs="Times New Roman"/>
                <w:color w:val="1A1A1A"/>
                <w:sz w:val="15"/>
                <w:szCs w:val="15"/>
                <w:lang w:eastAsia="en-IN"/>
              </w:rPr>
              <w:t>eq</w:t>
            </w:r>
            <w:proofErr w:type="spellEnd"/>
            <w:r w:rsidRPr="009E04DD">
              <w:rPr>
                <w:rFonts w:ascii="Georgia" w:eastAsia="Times New Roman" w:hAnsi="Georgia" w:cs="Times New Roman"/>
                <w:color w:val="1A1A1A"/>
                <w:sz w:val="15"/>
                <w:szCs w:val="15"/>
                <w:lang w:eastAsia="en-IN"/>
              </w:rPr>
              <w:t xml:space="preserve"> 100000</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ne</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Not Equal</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$filter=revenue ne 100000</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proofErr w:type="spellStart"/>
            <w:r w:rsidRPr="009E04DD">
              <w:rPr>
                <w:rFonts w:ascii="Georgia" w:eastAsia="Times New Roman" w:hAnsi="Georgia" w:cs="Times New Roman"/>
                <w:b/>
                <w:bCs/>
                <w:color w:val="1A1A1A"/>
                <w:sz w:val="15"/>
                <w:szCs w:val="15"/>
                <w:lang w:eastAsia="en-IN"/>
              </w:rPr>
              <w:t>gt</w:t>
            </w:r>
            <w:proofErr w:type="spellEnd"/>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Greater than</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 xml:space="preserve">$filter=revenue </w:t>
            </w:r>
            <w:proofErr w:type="spellStart"/>
            <w:r w:rsidRPr="009E04DD">
              <w:rPr>
                <w:rFonts w:ascii="Georgia" w:eastAsia="Times New Roman" w:hAnsi="Georgia" w:cs="Times New Roman"/>
                <w:color w:val="1A1A1A"/>
                <w:sz w:val="15"/>
                <w:szCs w:val="15"/>
                <w:lang w:eastAsia="en-IN"/>
              </w:rPr>
              <w:t>gt</w:t>
            </w:r>
            <w:proofErr w:type="spellEnd"/>
            <w:r w:rsidRPr="009E04DD">
              <w:rPr>
                <w:rFonts w:ascii="Georgia" w:eastAsia="Times New Roman" w:hAnsi="Georgia" w:cs="Times New Roman"/>
                <w:color w:val="1A1A1A"/>
                <w:sz w:val="15"/>
                <w:szCs w:val="15"/>
                <w:lang w:eastAsia="en-IN"/>
              </w:rPr>
              <w:t xml:space="preserve"> 100000</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proofErr w:type="spellStart"/>
            <w:r w:rsidRPr="009E04DD">
              <w:rPr>
                <w:rFonts w:ascii="Georgia" w:eastAsia="Times New Roman" w:hAnsi="Georgia" w:cs="Times New Roman"/>
                <w:b/>
                <w:bCs/>
                <w:color w:val="1A1A1A"/>
                <w:sz w:val="15"/>
                <w:szCs w:val="15"/>
                <w:lang w:eastAsia="en-IN"/>
              </w:rPr>
              <w:t>ge</w:t>
            </w:r>
            <w:proofErr w:type="spellEnd"/>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Greater than or equal</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 xml:space="preserve">$filter=revenue </w:t>
            </w:r>
            <w:proofErr w:type="spellStart"/>
            <w:r w:rsidRPr="009E04DD">
              <w:rPr>
                <w:rFonts w:ascii="Georgia" w:eastAsia="Times New Roman" w:hAnsi="Georgia" w:cs="Times New Roman"/>
                <w:color w:val="1A1A1A"/>
                <w:sz w:val="15"/>
                <w:szCs w:val="15"/>
                <w:lang w:eastAsia="en-IN"/>
              </w:rPr>
              <w:t>ge</w:t>
            </w:r>
            <w:proofErr w:type="spellEnd"/>
            <w:r w:rsidRPr="009E04DD">
              <w:rPr>
                <w:rFonts w:ascii="Georgia" w:eastAsia="Times New Roman" w:hAnsi="Georgia" w:cs="Times New Roman"/>
                <w:color w:val="1A1A1A"/>
                <w:sz w:val="15"/>
                <w:szCs w:val="15"/>
                <w:lang w:eastAsia="en-IN"/>
              </w:rPr>
              <w:t xml:space="preserve"> 100000</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proofErr w:type="spellStart"/>
            <w:r w:rsidRPr="009E04DD">
              <w:rPr>
                <w:rFonts w:ascii="Georgia" w:eastAsia="Times New Roman" w:hAnsi="Georgia" w:cs="Times New Roman"/>
                <w:b/>
                <w:bCs/>
                <w:color w:val="1A1A1A"/>
                <w:sz w:val="15"/>
                <w:szCs w:val="15"/>
                <w:lang w:eastAsia="en-IN"/>
              </w:rPr>
              <w:t>lt</w:t>
            </w:r>
            <w:proofErr w:type="spellEnd"/>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Less than</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 xml:space="preserve">$filter=revenue </w:t>
            </w:r>
            <w:proofErr w:type="spellStart"/>
            <w:r w:rsidRPr="009E04DD">
              <w:rPr>
                <w:rFonts w:ascii="Georgia" w:eastAsia="Times New Roman" w:hAnsi="Georgia" w:cs="Times New Roman"/>
                <w:color w:val="1A1A1A"/>
                <w:sz w:val="15"/>
                <w:szCs w:val="15"/>
                <w:lang w:eastAsia="en-IN"/>
              </w:rPr>
              <w:t>lt</w:t>
            </w:r>
            <w:proofErr w:type="spellEnd"/>
            <w:r w:rsidRPr="009E04DD">
              <w:rPr>
                <w:rFonts w:ascii="Georgia" w:eastAsia="Times New Roman" w:hAnsi="Georgia" w:cs="Times New Roman"/>
                <w:color w:val="1A1A1A"/>
                <w:sz w:val="15"/>
                <w:szCs w:val="15"/>
                <w:lang w:eastAsia="en-IN"/>
              </w:rPr>
              <w:t xml:space="preserve"> 100000</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le</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Less than or equal</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$filter=revenue le 100000</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Logical Operators</w:t>
            </w:r>
          </w:p>
        </w:tc>
        <w:tc>
          <w:tcPr>
            <w:tcW w:w="0" w:type="auto"/>
            <w:shd w:val="clear" w:color="auto" w:fill="FFFFFF"/>
            <w:vAlign w:val="center"/>
            <w:hideMark/>
          </w:tcPr>
          <w:p w:rsidR="009E04DD" w:rsidRPr="009E04DD" w:rsidRDefault="009E04DD" w:rsidP="009E04DD">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9E04DD" w:rsidRPr="009E04DD" w:rsidRDefault="009E04DD" w:rsidP="009E04DD">
            <w:pPr>
              <w:spacing w:after="0" w:line="240" w:lineRule="auto"/>
              <w:rPr>
                <w:rFonts w:ascii="Times New Roman" w:eastAsia="Times New Roman" w:hAnsi="Times New Roman" w:cs="Times New Roman"/>
                <w:sz w:val="20"/>
                <w:szCs w:val="20"/>
                <w:lang w:eastAsia="en-IN"/>
              </w:rPr>
            </w:pP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and</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Logical and</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 xml:space="preserve">$filter=revenue </w:t>
            </w:r>
            <w:proofErr w:type="spellStart"/>
            <w:r w:rsidRPr="009E04DD">
              <w:rPr>
                <w:rFonts w:ascii="Georgia" w:eastAsia="Times New Roman" w:hAnsi="Georgia" w:cs="Times New Roman"/>
                <w:color w:val="1A1A1A"/>
                <w:sz w:val="15"/>
                <w:szCs w:val="15"/>
                <w:lang w:eastAsia="en-IN"/>
              </w:rPr>
              <w:t>lt</w:t>
            </w:r>
            <w:proofErr w:type="spellEnd"/>
            <w:r w:rsidRPr="009E04DD">
              <w:rPr>
                <w:rFonts w:ascii="Georgia" w:eastAsia="Times New Roman" w:hAnsi="Georgia" w:cs="Times New Roman"/>
                <w:color w:val="1A1A1A"/>
                <w:sz w:val="15"/>
                <w:szCs w:val="15"/>
                <w:lang w:eastAsia="en-IN"/>
              </w:rPr>
              <w:t xml:space="preserve"> 100000 and revenue </w:t>
            </w:r>
            <w:proofErr w:type="spellStart"/>
            <w:r w:rsidRPr="009E04DD">
              <w:rPr>
                <w:rFonts w:ascii="Georgia" w:eastAsia="Times New Roman" w:hAnsi="Georgia" w:cs="Times New Roman"/>
                <w:color w:val="1A1A1A"/>
                <w:sz w:val="15"/>
                <w:szCs w:val="15"/>
                <w:lang w:eastAsia="en-IN"/>
              </w:rPr>
              <w:t>gt</w:t>
            </w:r>
            <w:proofErr w:type="spellEnd"/>
            <w:r w:rsidRPr="009E04DD">
              <w:rPr>
                <w:rFonts w:ascii="Georgia" w:eastAsia="Times New Roman" w:hAnsi="Georgia" w:cs="Times New Roman"/>
                <w:color w:val="1A1A1A"/>
                <w:sz w:val="15"/>
                <w:szCs w:val="15"/>
                <w:lang w:eastAsia="en-IN"/>
              </w:rPr>
              <w:t xml:space="preserve"> 2000</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or</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Logical or</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$filter=contains(name,'(sample)’) or contains(</w:t>
            </w:r>
            <w:proofErr w:type="spellStart"/>
            <w:r w:rsidRPr="009E04DD">
              <w:rPr>
                <w:rFonts w:ascii="Georgia" w:eastAsia="Times New Roman" w:hAnsi="Georgia" w:cs="Times New Roman"/>
                <w:color w:val="1A1A1A"/>
                <w:sz w:val="15"/>
                <w:szCs w:val="15"/>
                <w:lang w:eastAsia="en-IN"/>
              </w:rPr>
              <w:t>name,’test</w:t>
            </w:r>
            <w:proofErr w:type="spellEnd"/>
            <w:r w:rsidRPr="009E04DD">
              <w:rPr>
                <w:rFonts w:ascii="Georgia" w:eastAsia="Times New Roman" w:hAnsi="Georgia" w:cs="Times New Roman"/>
                <w:color w:val="1A1A1A"/>
                <w:sz w:val="15"/>
                <w:szCs w:val="15"/>
                <w:lang w:eastAsia="en-IN"/>
              </w:rPr>
              <w:t>’)</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not</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Logical negation</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$filter=not contains(</w:t>
            </w:r>
            <w:proofErr w:type="spellStart"/>
            <w:r w:rsidRPr="009E04DD">
              <w:rPr>
                <w:rFonts w:ascii="Georgia" w:eastAsia="Times New Roman" w:hAnsi="Georgia" w:cs="Times New Roman"/>
                <w:color w:val="1A1A1A"/>
                <w:sz w:val="15"/>
                <w:szCs w:val="15"/>
                <w:lang w:eastAsia="en-IN"/>
              </w:rPr>
              <w:t>name,’sample</w:t>
            </w:r>
            <w:proofErr w:type="spellEnd"/>
            <w:r w:rsidRPr="009E04DD">
              <w:rPr>
                <w:rFonts w:ascii="Georgia" w:eastAsia="Times New Roman" w:hAnsi="Georgia" w:cs="Times New Roman"/>
                <w:color w:val="1A1A1A"/>
                <w:sz w:val="15"/>
                <w:szCs w:val="15"/>
                <w:lang w:eastAsia="en-IN"/>
              </w:rPr>
              <w:t>’)</w:t>
            </w: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t xml:space="preserve">Grouping </w:t>
            </w:r>
            <w:r w:rsidRPr="009E04DD">
              <w:rPr>
                <w:rFonts w:ascii="Georgia" w:eastAsia="Times New Roman" w:hAnsi="Georgia" w:cs="Times New Roman"/>
                <w:b/>
                <w:bCs/>
                <w:color w:val="1A1A1A"/>
                <w:sz w:val="15"/>
                <w:szCs w:val="15"/>
                <w:lang w:eastAsia="en-IN"/>
              </w:rPr>
              <w:lastRenderedPageBreak/>
              <w:t>Operators</w:t>
            </w:r>
          </w:p>
        </w:tc>
        <w:tc>
          <w:tcPr>
            <w:tcW w:w="0" w:type="auto"/>
            <w:shd w:val="clear" w:color="auto" w:fill="FFFFFF"/>
            <w:vAlign w:val="center"/>
            <w:hideMark/>
          </w:tcPr>
          <w:p w:rsidR="009E04DD" w:rsidRPr="009E04DD" w:rsidRDefault="009E04DD" w:rsidP="009E04DD">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9E04DD" w:rsidRPr="009E04DD" w:rsidRDefault="009E04DD" w:rsidP="009E04DD">
            <w:pPr>
              <w:spacing w:after="0" w:line="240" w:lineRule="auto"/>
              <w:rPr>
                <w:rFonts w:ascii="Times New Roman" w:eastAsia="Times New Roman" w:hAnsi="Times New Roman" w:cs="Times New Roman"/>
                <w:sz w:val="20"/>
                <w:szCs w:val="20"/>
                <w:lang w:eastAsia="en-IN"/>
              </w:rPr>
            </w:pPr>
          </w:p>
        </w:tc>
      </w:tr>
      <w:tr w:rsidR="009E04DD" w:rsidRPr="009E04DD" w:rsidTr="009E04DD">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b/>
                <w:bCs/>
                <w:color w:val="1A1A1A"/>
                <w:sz w:val="15"/>
                <w:szCs w:val="15"/>
                <w:lang w:eastAsia="en-IN"/>
              </w:rPr>
              <w:lastRenderedPageBreak/>
              <w:t>( )</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Precedence grouping</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E04DD" w:rsidRPr="009E04DD" w:rsidRDefault="009E04DD" w:rsidP="009E04DD">
            <w:pPr>
              <w:spacing w:after="420" w:line="265" w:lineRule="atLeast"/>
              <w:rPr>
                <w:rFonts w:ascii="Georgia" w:eastAsia="Times New Roman" w:hAnsi="Georgia" w:cs="Times New Roman"/>
                <w:color w:val="1A1A1A"/>
                <w:sz w:val="15"/>
                <w:szCs w:val="15"/>
                <w:lang w:eastAsia="en-IN"/>
              </w:rPr>
            </w:pPr>
            <w:r w:rsidRPr="009E04DD">
              <w:rPr>
                <w:rFonts w:ascii="Georgia" w:eastAsia="Times New Roman" w:hAnsi="Georgia" w:cs="Times New Roman"/>
                <w:color w:val="1A1A1A"/>
                <w:sz w:val="15"/>
                <w:szCs w:val="15"/>
                <w:lang w:eastAsia="en-IN"/>
              </w:rPr>
              <w:t>(contains(</w:t>
            </w:r>
            <w:proofErr w:type="spellStart"/>
            <w:r w:rsidRPr="009E04DD">
              <w:rPr>
                <w:rFonts w:ascii="Georgia" w:eastAsia="Times New Roman" w:hAnsi="Georgia" w:cs="Times New Roman"/>
                <w:color w:val="1A1A1A"/>
                <w:sz w:val="15"/>
                <w:szCs w:val="15"/>
                <w:lang w:eastAsia="en-IN"/>
              </w:rPr>
              <w:t>name,’sample</w:t>
            </w:r>
            <w:proofErr w:type="spellEnd"/>
            <w:r w:rsidRPr="009E04DD">
              <w:rPr>
                <w:rFonts w:ascii="Georgia" w:eastAsia="Times New Roman" w:hAnsi="Georgia" w:cs="Times New Roman"/>
                <w:color w:val="1A1A1A"/>
                <w:sz w:val="15"/>
                <w:szCs w:val="15"/>
                <w:lang w:eastAsia="en-IN"/>
              </w:rPr>
              <w:t>’) or contains(</w:t>
            </w:r>
            <w:proofErr w:type="spellStart"/>
            <w:r w:rsidRPr="009E04DD">
              <w:rPr>
                <w:rFonts w:ascii="Georgia" w:eastAsia="Times New Roman" w:hAnsi="Georgia" w:cs="Times New Roman"/>
                <w:color w:val="1A1A1A"/>
                <w:sz w:val="15"/>
                <w:szCs w:val="15"/>
                <w:lang w:eastAsia="en-IN"/>
              </w:rPr>
              <w:t>name,’test</w:t>
            </w:r>
            <w:proofErr w:type="spellEnd"/>
            <w:r w:rsidRPr="009E04DD">
              <w:rPr>
                <w:rFonts w:ascii="Georgia" w:eastAsia="Times New Roman" w:hAnsi="Georgia" w:cs="Times New Roman"/>
                <w:color w:val="1A1A1A"/>
                <w:sz w:val="15"/>
                <w:szCs w:val="15"/>
                <w:lang w:eastAsia="en-IN"/>
              </w:rPr>
              <w:t xml:space="preserve">’)) and revenue </w:t>
            </w:r>
            <w:proofErr w:type="spellStart"/>
            <w:r w:rsidRPr="009E04DD">
              <w:rPr>
                <w:rFonts w:ascii="Georgia" w:eastAsia="Times New Roman" w:hAnsi="Georgia" w:cs="Times New Roman"/>
                <w:color w:val="1A1A1A"/>
                <w:sz w:val="15"/>
                <w:szCs w:val="15"/>
                <w:lang w:eastAsia="en-IN"/>
              </w:rPr>
              <w:t>gt</w:t>
            </w:r>
            <w:proofErr w:type="spellEnd"/>
            <w:r w:rsidRPr="009E04DD">
              <w:rPr>
                <w:rFonts w:ascii="Georgia" w:eastAsia="Times New Roman" w:hAnsi="Georgia" w:cs="Times New Roman"/>
                <w:color w:val="1A1A1A"/>
                <w:sz w:val="15"/>
                <w:szCs w:val="15"/>
                <w:lang w:eastAsia="en-IN"/>
              </w:rPr>
              <w:t xml:space="preserve"> 5000</w:t>
            </w:r>
          </w:p>
        </w:tc>
      </w:tr>
    </w:tbl>
    <w:p w:rsidR="009B52CC" w:rsidRPr="009B52CC" w:rsidRDefault="009B52CC" w:rsidP="009B52CC">
      <w:pPr>
        <w:shd w:val="clear" w:color="auto" w:fill="FFFFFF"/>
        <w:spacing w:before="480" w:after="240" w:line="240" w:lineRule="auto"/>
        <w:outlineLvl w:val="1"/>
        <w:rPr>
          <w:rFonts w:ascii="Georgia" w:eastAsia="Times New Roman" w:hAnsi="Georgia" w:cs="Times New Roman"/>
          <w:b/>
          <w:bCs/>
          <w:color w:val="1A1A1A"/>
          <w:sz w:val="36"/>
          <w:szCs w:val="36"/>
          <w:lang w:eastAsia="en-IN"/>
        </w:rPr>
      </w:pPr>
      <w:r w:rsidRPr="009B52CC">
        <w:rPr>
          <w:rFonts w:ascii="Georgia" w:eastAsia="Times New Roman" w:hAnsi="Georgia" w:cs="Times New Roman"/>
          <w:b/>
          <w:bCs/>
          <w:color w:val="1A1A1A"/>
          <w:sz w:val="36"/>
          <w:szCs w:val="36"/>
          <w:lang w:eastAsia="en-IN"/>
        </w:rPr>
        <w:t>Standard query functions</w:t>
      </w:r>
    </w:p>
    <w:p w:rsidR="009B52CC" w:rsidRPr="009B52CC" w:rsidRDefault="009B52CC" w:rsidP="009B52CC">
      <w:pPr>
        <w:shd w:val="clear" w:color="auto" w:fill="FFFFFF"/>
        <w:spacing w:after="420" w:line="265" w:lineRule="atLeast"/>
        <w:rPr>
          <w:rFonts w:ascii="Georgia" w:eastAsia="Times New Roman" w:hAnsi="Georgia" w:cs="Times New Roman"/>
          <w:color w:val="1A1A1A"/>
          <w:sz w:val="15"/>
          <w:szCs w:val="15"/>
          <w:lang w:eastAsia="en-IN"/>
        </w:rPr>
      </w:pPr>
      <w:r w:rsidRPr="009B52CC">
        <w:rPr>
          <w:rFonts w:ascii="Georgia" w:eastAsia="Times New Roman" w:hAnsi="Georgia" w:cs="Times New Roman"/>
          <w:color w:val="1A1A1A"/>
          <w:sz w:val="15"/>
          <w:szCs w:val="15"/>
          <w:lang w:eastAsia="en-IN"/>
        </w:rPr>
        <w:t xml:space="preserve">The web API supports these standard </w:t>
      </w:r>
      <w:proofErr w:type="spellStart"/>
      <w:r w:rsidRPr="009B52CC">
        <w:rPr>
          <w:rFonts w:ascii="Georgia" w:eastAsia="Times New Roman" w:hAnsi="Georgia" w:cs="Times New Roman"/>
          <w:color w:val="1A1A1A"/>
          <w:sz w:val="15"/>
          <w:szCs w:val="15"/>
          <w:lang w:eastAsia="en-IN"/>
        </w:rPr>
        <w:t>OData</w:t>
      </w:r>
      <w:proofErr w:type="spellEnd"/>
      <w:r w:rsidRPr="009B52CC">
        <w:rPr>
          <w:rFonts w:ascii="Georgia" w:eastAsia="Times New Roman" w:hAnsi="Georgia" w:cs="Times New Roman"/>
          <w:color w:val="1A1A1A"/>
          <w:sz w:val="15"/>
          <w:szCs w:val="15"/>
          <w:lang w:eastAsia="en-IN"/>
        </w:rPr>
        <w:t xml:space="preserve"> string query functions.</w:t>
      </w:r>
    </w:p>
    <w:tbl>
      <w:tblPr>
        <w:tblW w:w="5684" w:type="dxa"/>
        <w:tblCellSpacing w:w="0" w:type="dxa"/>
        <w:tblBorders>
          <w:top w:val="single" w:sz="4" w:space="0" w:color="D1D1D1"/>
          <w:left w:val="single" w:sz="4" w:space="0" w:color="D1D1D1"/>
          <w:bottom w:val="single" w:sz="2" w:space="0" w:color="D1D1D1"/>
          <w:right w:val="single" w:sz="2" w:space="0" w:color="D1D1D1"/>
        </w:tblBorders>
        <w:shd w:val="clear" w:color="auto" w:fill="FFFFFF"/>
        <w:tblCellMar>
          <w:left w:w="0" w:type="dxa"/>
          <w:right w:w="0" w:type="dxa"/>
        </w:tblCellMar>
        <w:tblLook w:val="04A0"/>
      </w:tblPr>
      <w:tblGrid>
        <w:gridCol w:w="1649"/>
        <w:gridCol w:w="4035"/>
      </w:tblGrid>
      <w:tr w:rsidR="009B52CC" w:rsidRPr="009B52CC" w:rsidTr="009B52CC">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9B52CC" w:rsidRPr="009B52CC" w:rsidRDefault="009B52CC" w:rsidP="009B52CC">
            <w:pPr>
              <w:spacing w:after="420" w:line="265" w:lineRule="atLeast"/>
              <w:rPr>
                <w:rFonts w:ascii="Georgia" w:eastAsia="Times New Roman" w:hAnsi="Georgia" w:cs="Times New Roman"/>
                <w:color w:val="1A1A1A"/>
                <w:sz w:val="15"/>
                <w:szCs w:val="15"/>
                <w:lang w:eastAsia="en-IN"/>
              </w:rPr>
            </w:pPr>
            <w:r w:rsidRPr="009B52CC">
              <w:rPr>
                <w:rFonts w:ascii="Georgia" w:eastAsia="Times New Roman" w:hAnsi="Georgia" w:cs="Times New Roman"/>
                <w:b/>
                <w:bCs/>
                <w:color w:val="1A1A1A"/>
                <w:sz w:val="15"/>
                <w:szCs w:val="15"/>
                <w:lang w:eastAsia="en-IN"/>
              </w:rPr>
              <w:t>Function</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vAlign w:val="center"/>
            <w:hideMark/>
          </w:tcPr>
          <w:p w:rsidR="009B52CC" w:rsidRPr="009B52CC" w:rsidRDefault="009B52CC" w:rsidP="009B52CC">
            <w:pPr>
              <w:spacing w:after="420" w:line="265" w:lineRule="atLeast"/>
              <w:rPr>
                <w:rFonts w:ascii="Georgia" w:eastAsia="Times New Roman" w:hAnsi="Georgia" w:cs="Times New Roman"/>
                <w:color w:val="1A1A1A"/>
                <w:sz w:val="15"/>
                <w:szCs w:val="15"/>
                <w:lang w:eastAsia="en-IN"/>
              </w:rPr>
            </w:pPr>
            <w:r w:rsidRPr="009B52CC">
              <w:rPr>
                <w:rFonts w:ascii="Georgia" w:eastAsia="Times New Roman" w:hAnsi="Georgia" w:cs="Times New Roman"/>
                <w:b/>
                <w:bCs/>
                <w:color w:val="1A1A1A"/>
                <w:sz w:val="15"/>
                <w:szCs w:val="15"/>
                <w:lang w:eastAsia="en-IN"/>
              </w:rPr>
              <w:t>Example</w:t>
            </w:r>
          </w:p>
        </w:tc>
      </w:tr>
      <w:tr w:rsidR="009B52CC" w:rsidRPr="009B52CC" w:rsidTr="009B52CC">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B52CC" w:rsidRPr="009B52CC" w:rsidRDefault="009B52CC" w:rsidP="009B52CC">
            <w:pPr>
              <w:spacing w:after="420" w:line="265" w:lineRule="atLeast"/>
              <w:rPr>
                <w:rFonts w:ascii="Georgia" w:eastAsia="Times New Roman" w:hAnsi="Georgia" w:cs="Times New Roman"/>
                <w:color w:val="1A1A1A"/>
                <w:sz w:val="15"/>
                <w:szCs w:val="15"/>
                <w:lang w:eastAsia="en-IN"/>
              </w:rPr>
            </w:pPr>
            <w:r w:rsidRPr="009B52CC">
              <w:rPr>
                <w:rFonts w:ascii="Georgia" w:eastAsia="Times New Roman" w:hAnsi="Georgia" w:cs="Times New Roman"/>
                <w:b/>
                <w:bCs/>
                <w:color w:val="1A1A1A"/>
                <w:sz w:val="15"/>
                <w:lang w:eastAsia="en-IN"/>
              </w:rPr>
              <w:t>contains</w:t>
            </w:r>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B52CC" w:rsidRPr="009B52CC" w:rsidRDefault="009B52CC" w:rsidP="009B52CC">
            <w:pPr>
              <w:spacing w:after="420" w:line="265" w:lineRule="atLeast"/>
              <w:rPr>
                <w:rFonts w:ascii="Georgia" w:eastAsia="Times New Roman" w:hAnsi="Georgia" w:cs="Times New Roman"/>
                <w:color w:val="1A1A1A"/>
                <w:sz w:val="15"/>
                <w:szCs w:val="15"/>
                <w:lang w:eastAsia="en-IN"/>
              </w:rPr>
            </w:pPr>
            <w:r w:rsidRPr="009B52CC">
              <w:rPr>
                <w:rFonts w:ascii="Georgia" w:eastAsia="Times New Roman" w:hAnsi="Georgia" w:cs="Times New Roman"/>
                <w:color w:val="1A1A1A"/>
                <w:sz w:val="15"/>
                <w:szCs w:val="15"/>
                <w:lang w:eastAsia="en-IN"/>
              </w:rPr>
              <w:t>$filter=contains(name,'(sample)’)</w:t>
            </w:r>
          </w:p>
        </w:tc>
      </w:tr>
      <w:tr w:rsidR="009B52CC" w:rsidRPr="009B52CC" w:rsidTr="009B52CC">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B52CC" w:rsidRPr="009B52CC" w:rsidRDefault="009B52CC" w:rsidP="009B52CC">
            <w:pPr>
              <w:spacing w:after="420" w:line="265" w:lineRule="atLeast"/>
              <w:rPr>
                <w:rFonts w:ascii="Georgia" w:eastAsia="Times New Roman" w:hAnsi="Georgia" w:cs="Times New Roman"/>
                <w:color w:val="1A1A1A"/>
                <w:sz w:val="15"/>
                <w:szCs w:val="15"/>
                <w:lang w:eastAsia="en-IN"/>
              </w:rPr>
            </w:pPr>
            <w:proofErr w:type="spellStart"/>
            <w:r w:rsidRPr="009B52CC">
              <w:rPr>
                <w:rFonts w:ascii="Georgia" w:eastAsia="Times New Roman" w:hAnsi="Georgia" w:cs="Times New Roman"/>
                <w:b/>
                <w:bCs/>
                <w:color w:val="1A1A1A"/>
                <w:sz w:val="15"/>
                <w:lang w:eastAsia="en-IN"/>
              </w:rPr>
              <w:t>endswith</w:t>
            </w:r>
            <w:proofErr w:type="spellEnd"/>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B52CC" w:rsidRPr="009B52CC" w:rsidRDefault="009B52CC" w:rsidP="009B52CC">
            <w:pPr>
              <w:spacing w:after="420" w:line="265" w:lineRule="atLeast"/>
              <w:rPr>
                <w:rFonts w:ascii="Georgia" w:eastAsia="Times New Roman" w:hAnsi="Georgia" w:cs="Times New Roman"/>
                <w:color w:val="1A1A1A"/>
                <w:sz w:val="15"/>
                <w:szCs w:val="15"/>
                <w:lang w:eastAsia="en-IN"/>
              </w:rPr>
            </w:pPr>
            <w:r w:rsidRPr="009B52CC">
              <w:rPr>
                <w:rFonts w:ascii="Georgia" w:eastAsia="Times New Roman" w:hAnsi="Georgia" w:cs="Times New Roman"/>
                <w:color w:val="1A1A1A"/>
                <w:sz w:val="15"/>
                <w:szCs w:val="15"/>
                <w:lang w:eastAsia="en-IN"/>
              </w:rPr>
              <w:t>$filter=</w:t>
            </w:r>
            <w:proofErr w:type="spellStart"/>
            <w:r w:rsidRPr="009B52CC">
              <w:rPr>
                <w:rFonts w:ascii="Georgia" w:eastAsia="Times New Roman" w:hAnsi="Georgia" w:cs="Times New Roman"/>
                <w:color w:val="1A1A1A"/>
                <w:sz w:val="15"/>
                <w:szCs w:val="15"/>
                <w:lang w:eastAsia="en-IN"/>
              </w:rPr>
              <w:t>endswith</w:t>
            </w:r>
            <w:proofErr w:type="spellEnd"/>
            <w:r w:rsidRPr="009B52CC">
              <w:rPr>
                <w:rFonts w:ascii="Georgia" w:eastAsia="Times New Roman" w:hAnsi="Georgia" w:cs="Times New Roman"/>
                <w:color w:val="1A1A1A"/>
                <w:sz w:val="15"/>
                <w:szCs w:val="15"/>
                <w:lang w:eastAsia="en-IN"/>
              </w:rPr>
              <w:t>(</w:t>
            </w:r>
            <w:proofErr w:type="spellStart"/>
            <w:r w:rsidRPr="009B52CC">
              <w:rPr>
                <w:rFonts w:ascii="Georgia" w:eastAsia="Times New Roman" w:hAnsi="Georgia" w:cs="Times New Roman"/>
                <w:color w:val="1A1A1A"/>
                <w:sz w:val="15"/>
                <w:szCs w:val="15"/>
                <w:lang w:eastAsia="en-IN"/>
              </w:rPr>
              <w:t>name,’Inc</w:t>
            </w:r>
            <w:proofErr w:type="spellEnd"/>
            <w:r w:rsidRPr="009B52CC">
              <w:rPr>
                <w:rFonts w:ascii="Georgia" w:eastAsia="Times New Roman" w:hAnsi="Georgia" w:cs="Times New Roman"/>
                <w:color w:val="1A1A1A"/>
                <w:sz w:val="15"/>
                <w:szCs w:val="15"/>
                <w:lang w:eastAsia="en-IN"/>
              </w:rPr>
              <w:t>.’)</w:t>
            </w:r>
          </w:p>
        </w:tc>
      </w:tr>
      <w:tr w:rsidR="009B52CC" w:rsidRPr="009B52CC" w:rsidTr="009B52CC">
        <w:trPr>
          <w:tblCellSpacing w:w="0" w:type="dxa"/>
        </w:trPr>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B52CC" w:rsidRPr="009B52CC" w:rsidRDefault="009B52CC" w:rsidP="009B52CC">
            <w:pPr>
              <w:spacing w:after="420" w:line="265" w:lineRule="atLeast"/>
              <w:rPr>
                <w:rFonts w:ascii="Georgia" w:eastAsia="Times New Roman" w:hAnsi="Georgia" w:cs="Times New Roman"/>
                <w:color w:val="1A1A1A"/>
                <w:sz w:val="15"/>
                <w:szCs w:val="15"/>
                <w:lang w:eastAsia="en-IN"/>
              </w:rPr>
            </w:pPr>
            <w:proofErr w:type="spellStart"/>
            <w:r w:rsidRPr="009B52CC">
              <w:rPr>
                <w:rFonts w:ascii="Georgia" w:eastAsia="Times New Roman" w:hAnsi="Georgia" w:cs="Times New Roman"/>
                <w:b/>
                <w:bCs/>
                <w:color w:val="1A1A1A"/>
                <w:sz w:val="15"/>
                <w:lang w:eastAsia="en-IN"/>
              </w:rPr>
              <w:t>startswith</w:t>
            </w:r>
            <w:proofErr w:type="spellEnd"/>
          </w:p>
        </w:tc>
        <w:tc>
          <w:tcPr>
            <w:tcW w:w="0" w:type="auto"/>
            <w:tcBorders>
              <w:top w:val="single" w:sz="2" w:space="0" w:color="D1D1D1"/>
              <w:left w:val="single" w:sz="2" w:space="0" w:color="D1D1D1"/>
              <w:bottom w:val="single" w:sz="4" w:space="0" w:color="D1D1D1"/>
              <w:right w:val="single" w:sz="4" w:space="0" w:color="D1D1D1"/>
            </w:tcBorders>
            <w:shd w:val="clear" w:color="auto" w:fill="FFFFFF"/>
            <w:tcMar>
              <w:top w:w="105" w:type="dxa"/>
              <w:left w:w="105" w:type="dxa"/>
              <w:bottom w:w="105" w:type="dxa"/>
              <w:right w:w="105" w:type="dxa"/>
            </w:tcMar>
            <w:hideMark/>
          </w:tcPr>
          <w:p w:rsidR="009B52CC" w:rsidRPr="009B52CC" w:rsidRDefault="009B52CC" w:rsidP="009B52CC">
            <w:pPr>
              <w:spacing w:after="420" w:line="265" w:lineRule="atLeast"/>
              <w:rPr>
                <w:rFonts w:ascii="Georgia" w:eastAsia="Times New Roman" w:hAnsi="Georgia" w:cs="Times New Roman"/>
                <w:color w:val="1A1A1A"/>
                <w:sz w:val="15"/>
                <w:szCs w:val="15"/>
                <w:lang w:eastAsia="en-IN"/>
              </w:rPr>
            </w:pPr>
            <w:r w:rsidRPr="009B52CC">
              <w:rPr>
                <w:rFonts w:ascii="Georgia" w:eastAsia="Times New Roman" w:hAnsi="Georgia" w:cs="Times New Roman"/>
                <w:color w:val="1A1A1A"/>
                <w:sz w:val="15"/>
                <w:szCs w:val="15"/>
                <w:lang w:eastAsia="en-IN"/>
              </w:rPr>
              <w:t>$filter=</w:t>
            </w:r>
            <w:proofErr w:type="spellStart"/>
            <w:r w:rsidRPr="009B52CC">
              <w:rPr>
                <w:rFonts w:ascii="Georgia" w:eastAsia="Times New Roman" w:hAnsi="Georgia" w:cs="Times New Roman"/>
                <w:color w:val="1A1A1A"/>
                <w:sz w:val="15"/>
                <w:szCs w:val="15"/>
                <w:lang w:eastAsia="en-IN"/>
              </w:rPr>
              <w:t>startswith</w:t>
            </w:r>
            <w:proofErr w:type="spellEnd"/>
            <w:r w:rsidRPr="009B52CC">
              <w:rPr>
                <w:rFonts w:ascii="Georgia" w:eastAsia="Times New Roman" w:hAnsi="Georgia" w:cs="Times New Roman"/>
                <w:color w:val="1A1A1A"/>
                <w:sz w:val="15"/>
                <w:szCs w:val="15"/>
                <w:lang w:eastAsia="en-IN"/>
              </w:rPr>
              <w:t>(</w:t>
            </w:r>
            <w:proofErr w:type="spellStart"/>
            <w:r w:rsidRPr="009B52CC">
              <w:rPr>
                <w:rFonts w:ascii="Georgia" w:eastAsia="Times New Roman" w:hAnsi="Georgia" w:cs="Times New Roman"/>
                <w:color w:val="1A1A1A"/>
                <w:sz w:val="15"/>
                <w:szCs w:val="15"/>
                <w:lang w:eastAsia="en-IN"/>
              </w:rPr>
              <w:t>name,’a</w:t>
            </w:r>
            <w:proofErr w:type="spellEnd"/>
            <w:r w:rsidRPr="009B52CC">
              <w:rPr>
                <w:rFonts w:ascii="Georgia" w:eastAsia="Times New Roman" w:hAnsi="Georgia" w:cs="Times New Roman"/>
                <w:color w:val="1A1A1A"/>
                <w:sz w:val="15"/>
                <w:szCs w:val="15"/>
                <w:lang w:eastAsia="en-IN"/>
              </w:rPr>
              <w:t>’)</w:t>
            </w:r>
          </w:p>
        </w:tc>
      </w:tr>
    </w:tbl>
    <w:p w:rsidR="009E04DD" w:rsidRDefault="009E04DD">
      <w:pPr>
        <w:rPr>
          <w:rStyle w:val="HTMLCode"/>
          <w:rFonts w:eastAsiaTheme="minorHAnsi"/>
        </w:rPr>
      </w:pPr>
    </w:p>
    <w:p w:rsidR="009B52CC" w:rsidRPr="003E57F4" w:rsidRDefault="009B52CC" w:rsidP="003E57F4">
      <w:pPr>
        <w:shd w:val="clear" w:color="auto" w:fill="FFFFFF"/>
        <w:spacing w:line="152" w:lineRule="atLeast"/>
        <w:rPr>
          <w:rFonts w:ascii="Arial" w:hAnsi="Arial" w:cs="Arial"/>
          <w:color w:val="1A1A1A"/>
        </w:rPr>
      </w:pPr>
    </w:p>
    <w:p w:rsidR="009B52CC" w:rsidRDefault="009B52CC" w:rsidP="009B52C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color w:val="1A1A1A"/>
          <w:sz w:val="15"/>
          <w:szCs w:val="15"/>
        </w:rPr>
        <w:t>-------------------------------------------------------------------------------------------------------------------------------------</w:t>
      </w:r>
    </w:p>
    <w:p w:rsidR="009B52CC" w:rsidRDefault="009B52CC" w:rsidP="009B52CC">
      <w:pPr>
        <w:pStyle w:val="Heading2"/>
        <w:shd w:val="clear" w:color="auto" w:fill="FFFFFF"/>
        <w:spacing w:before="480" w:beforeAutospacing="0" w:after="240" w:afterAutospacing="0"/>
        <w:rPr>
          <w:rFonts w:ascii="Georgia" w:hAnsi="Georgia"/>
          <w:color w:val="1A1A1A"/>
        </w:rPr>
      </w:pPr>
      <w:r>
        <w:rPr>
          <w:rFonts w:ascii="Georgia" w:hAnsi="Georgia"/>
          <w:color w:val="1A1A1A"/>
        </w:rPr>
        <w:t>Query Options Constraints</w:t>
      </w:r>
    </w:p>
    <w:p w:rsidR="009B52CC" w:rsidRDefault="009B52CC" w:rsidP="009B52CC">
      <w:pPr>
        <w:pStyle w:val="NormalWeb"/>
        <w:shd w:val="clear" w:color="auto" w:fill="FFFFFF"/>
        <w:spacing w:before="0" w:beforeAutospacing="0" w:after="420" w:afterAutospacing="0" w:line="265" w:lineRule="atLeast"/>
        <w:rPr>
          <w:rFonts w:ascii="Georgia" w:hAnsi="Georgia"/>
          <w:color w:val="1A1A1A"/>
          <w:sz w:val="15"/>
          <w:szCs w:val="15"/>
        </w:rPr>
      </w:pPr>
    </w:p>
    <w:p w:rsidR="009B52CC" w:rsidRDefault="009B52CC" w:rsidP="009B52C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color w:val="1A1A1A"/>
          <w:sz w:val="15"/>
          <w:szCs w:val="15"/>
        </w:rPr>
        <w:t>You can put constraints over your query options too. Suppose you do not want client to access filtering options or skip options, then at the action level you can put constraints to ignore that kind of API request. Query Option constraints are of four types,</w:t>
      </w:r>
    </w:p>
    <w:p w:rsidR="009B52CC" w:rsidRDefault="009B52CC" w:rsidP="009B52CC">
      <w:pPr>
        <w:pStyle w:val="Heading3"/>
        <w:shd w:val="clear" w:color="auto" w:fill="FFFFFF"/>
        <w:spacing w:before="584" w:after="292" w:line="265" w:lineRule="atLeast"/>
        <w:rPr>
          <w:rFonts w:ascii="Georgia" w:hAnsi="Georgia"/>
          <w:color w:val="1A1A1A"/>
          <w:sz w:val="27"/>
          <w:szCs w:val="27"/>
        </w:rPr>
      </w:pPr>
      <w:proofErr w:type="spellStart"/>
      <w:r>
        <w:rPr>
          <w:rFonts w:ascii="Georgia" w:hAnsi="Georgia"/>
          <w:color w:val="1A1A1A"/>
        </w:rPr>
        <w:t>AllowedQueryOptions</w:t>
      </w:r>
      <w:proofErr w:type="spellEnd"/>
    </w:p>
    <w:p w:rsidR="009B52CC" w:rsidRDefault="009B52CC" w:rsidP="009B52C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b/>
          <w:bCs/>
          <w:color w:val="1A1A1A"/>
          <w:sz w:val="15"/>
          <w:szCs w:val="15"/>
        </w:rPr>
        <w:t>Example :</w:t>
      </w:r>
      <w:r>
        <w:rPr>
          <w:rStyle w:val="apple-converted-space"/>
          <w:rFonts w:ascii="Georgia" w:hAnsi="Georgia"/>
          <w:color w:val="1A1A1A"/>
          <w:sz w:val="15"/>
          <w:szCs w:val="15"/>
        </w:rPr>
        <w:t> </w:t>
      </w:r>
      <w:r>
        <w:rPr>
          <w:rFonts w:ascii="Georgia" w:hAnsi="Georgia"/>
          <w:color w:val="1A1A1A"/>
          <w:sz w:val="15"/>
          <w:szCs w:val="15"/>
        </w:rPr>
        <w:t>[</w:t>
      </w:r>
      <w:proofErr w:type="spellStart"/>
      <w:r>
        <w:rPr>
          <w:rFonts w:ascii="Georgia" w:hAnsi="Georgia"/>
          <w:color w:val="1A1A1A"/>
          <w:sz w:val="15"/>
          <w:szCs w:val="15"/>
        </w:rPr>
        <w:t>Queryable</w:t>
      </w:r>
      <w:proofErr w:type="spellEnd"/>
      <w:r>
        <w:rPr>
          <w:rFonts w:ascii="Georgia" w:hAnsi="Georgia"/>
          <w:color w:val="1A1A1A"/>
          <w:sz w:val="15"/>
          <w:szCs w:val="15"/>
        </w:rPr>
        <w:t>(</w:t>
      </w:r>
      <w:proofErr w:type="spellStart"/>
      <w:r>
        <w:rPr>
          <w:rFonts w:ascii="Georgia" w:hAnsi="Georgia"/>
          <w:color w:val="1A1A1A"/>
          <w:sz w:val="15"/>
          <w:szCs w:val="15"/>
        </w:rPr>
        <w:t>AllowedQueryOptions</w:t>
      </w:r>
      <w:proofErr w:type="spellEnd"/>
      <w:r>
        <w:rPr>
          <w:rFonts w:ascii="Georgia" w:hAnsi="Georgia"/>
          <w:color w:val="1A1A1A"/>
          <w:sz w:val="15"/>
          <w:szCs w:val="15"/>
        </w:rPr>
        <w:t xml:space="preserve"> =</w:t>
      </w:r>
      <w:proofErr w:type="spellStart"/>
      <w:r>
        <w:rPr>
          <w:rFonts w:ascii="Georgia" w:hAnsi="Georgia"/>
          <w:color w:val="1A1A1A"/>
          <w:sz w:val="15"/>
          <w:szCs w:val="15"/>
        </w:rPr>
        <w:t>AllowedQueryOptions.Filter</w:t>
      </w:r>
      <w:proofErr w:type="spellEnd"/>
      <w:r>
        <w:rPr>
          <w:rFonts w:ascii="Georgia" w:hAnsi="Georgia"/>
          <w:color w:val="1A1A1A"/>
          <w:sz w:val="15"/>
          <w:szCs w:val="15"/>
        </w:rPr>
        <w:t xml:space="preserve"> | </w:t>
      </w:r>
      <w:proofErr w:type="spellStart"/>
      <w:r>
        <w:rPr>
          <w:rFonts w:ascii="Georgia" w:hAnsi="Georgia"/>
          <w:color w:val="1A1A1A"/>
          <w:sz w:val="15"/>
          <w:szCs w:val="15"/>
        </w:rPr>
        <w:t>AllowedQueryOptions.OrderBy</w:t>
      </w:r>
      <w:proofErr w:type="spellEnd"/>
      <w:r>
        <w:rPr>
          <w:rFonts w:ascii="Georgia" w:hAnsi="Georgia"/>
          <w:color w:val="1A1A1A"/>
          <w:sz w:val="15"/>
          <w:szCs w:val="15"/>
        </w:rPr>
        <w:t>)]</w:t>
      </w:r>
    </w:p>
    <w:p w:rsidR="009B52CC" w:rsidRDefault="009B52CC" w:rsidP="009B52C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color w:val="1A1A1A"/>
          <w:sz w:val="15"/>
          <w:szCs w:val="15"/>
        </w:rPr>
        <w:t>Above example of query option states that only $filter and $</w:t>
      </w:r>
      <w:proofErr w:type="spellStart"/>
      <w:r>
        <w:rPr>
          <w:rFonts w:ascii="Georgia" w:hAnsi="Georgia"/>
          <w:color w:val="1A1A1A"/>
          <w:sz w:val="15"/>
          <w:szCs w:val="15"/>
        </w:rPr>
        <w:t>orderby</w:t>
      </w:r>
      <w:proofErr w:type="spellEnd"/>
      <w:r>
        <w:rPr>
          <w:rFonts w:ascii="Georgia" w:hAnsi="Georgia"/>
          <w:color w:val="1A1A1A"/>
          <w:sz w:val="15"/>
          <w:szCs w:val="15"/>
        </w:rPr>
        <w:t xml:space="preserve"> queries are allowed on the API.</w:t>
      </w:r>
    </w:p>
    <w:p w:rsidR="009B52CC" w:rsidRDefault="009B52CC">
      <w:pPr>
        <w:rPr>
          <w:rStyle w:val="HTMLCode"/>
          <w:rFonts w:eastAsiaTheme="minorHAnsi"/>
        </w:rPr>
      </w:pPr>
    </w:p>
    <w:p w:rsidR="009B52CC" w:rsidRDefault="009B52CC">
      <w:pPr>
        <w:rPr>
          <w:rStyle w:val="HTMLCode"/>
          <w:rFonts w:eastAsiaTheme="minorHAnsi"/>
        </w:rPr>
      </w:pPr>
    </w:p>
    <w:p w:rsidR="009B52CC" w:rsidRDefault="009B52CC">
      <w:pPr>
        <w:rPr>
          <w:rStyle w:val="HTMLCode"/>
          <w:rFonts w:eastAsiaTheme="minorHAnsi"/>
        </w:rPr>
      </w:pPr>
    </w:p>
    <w:p w:rsidR="009B52CC" w:rsidRDefault="009B52CC" w:rsidP="009B52CC">
      <w:pPr>
        <w:pStyle w:val="Heading3"/>
        <w:shd w:val="clear" w:color="auto" w:fill="FFFFFF"/>
        <w:spacing w:before="584" w:after="292" w:line="265" w:lineRule="atLeast"/>
        <w:rPr>
          <w:rFonts w:ascii="Georgia" w:hAnsi="Georgia"/>
          <w:color w:val="1A1A1A"/>
        </w:rPr>
      </w:pPr>
      <w:proofErr w:type="spellStart"/>
      <w:r>
        <w:rPr>
          <w:rFonts w:ascii="Georgia" w:hAnsi="Georgia"/>
          <w:color w:val="1A1A1A"/>
        </w:rPr>
        <w:t>AllowedLogicalOperators</w:t>
      </w:r>
      <w:proofErr w:type="spellEnd"/>
    </w:p>
    <w:p w:rsidR="009B52CC" w:rsidRDefault="009B52CC" w:rsidP="009B52C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b/>
          <w:bCs/>
          <w:color w:val="1A1A1A"/>
          <w:sz w:val="15"/>
          <w:szCs w:val="15"/>
        </w:rPr>
        <w:t>Example</w:t>
      </w:r>
      <w:r>
        <w:rPr>
          <w:rStyle w:val="apple-converted-space"/>
          <w:rFonts w:ascii="Georgia" w:hAnsi="Georgia"/>
          <w:b/>
          <w:bCs/>
          <w:color w:val="1A1A1A"/>
          <w:sz w:val="15"/>
          <w:szCs w:val="15"/>
        </w:rPr>
        <w:t> </w:t>
      </w:r>
      <w:r>
        <w:rPr>
          <w:rFonts w:ascii="Georgia" w:hAnsi="Georgia"/>
          <w:color w:val="1A1A1A"/>
          <w:sz w:val="15"/>
          <w:szCs w:val="15"/>
        </w:rPr>
        <w:t>: [</w:t>
      </w:r>
      <w:proofErr w:type="spellStart"/>
      <w:r>
        <w:rPr>
          <w:rFonts w:ascii="Georgia" w:hAnsi="Georgia"/>
          <w:color w:val="1A1A1A"/>
          <w:sz w:val="15"/>
          <w:szCs w:val="15"/>
        </w:rPr>
        <w:t>Queryable</w:t>
      </w:r>
      <w:proofErr w:type="spellEnd"/>
      <w:r>
        <w:rPr>
          <w:rFonts w:ascii="Georgia" w:hAnsi="Georgia"/>
          <w:color w:val="1A1A1A"/>
          <w:sz w:val="15"/>
          <w:szCs w:val="15"/>
        </w:rPr>
        <w:t>(</w:t>
      </w:r>
      <w:proofErr w:type="spellStart"/>
      <w:r>
        <w:rPr>
          <w:rFonts w:ascii="Georgia" w:hAnsi="Georgia"/>
          <w:color w:val="1A1A1A"/>
          <w:sz w:val="15"/>
          <w:szCs w:val="15"/>
        </w:rPr>
        <w:t>AllowedLogicalOperators</w:t>
      </w:r>
      <w:proofErr w:type="spellEnd"/>
      <w:r>
        <w:rPr>
          <w:rFonts w:ascii="Georgia" w:hAnsi="Georgia"/>
          <w:color w:val="1A1A1A"/>
          <w:sz w:val="15"/>
          <w:szCs w:val="15"/>
        </w:rPr>
        <w:t xml:space="preserve"> = </w:t>
      </w:r>
      <w:proofErr w:type="spellStart"/>
      <w:r>
        <w:rPr>
          <w:rFonts w:ascii="Georgia" w:hAnsi="Georgia"/>
          <w:color w:val="1A1A1A"/>
          <w:sz w:val="15"/>
          <w:szCs w:val="15"/>
        </w:rPr>
        <w:t>AllowedLogicalOperators.GreaterThan</w:t>
      </w:r>
      <w:proofErr w:type="spellEnd"/>
      <w:r>
        <w:rPr>
          <w:rFonts w:ascii="Georgia" w:hAnsi="Georgia"/>
          <w:color w:val="1A1A1A"/>
          <w:sz w:val="15"/>
          <w:szCs w:val="15"/>
        </w:rPr>
        <w:t>)]</w:t>
      </w:r>
    </w:p>
    <w:p w:rsidR="009B52CC" w:rsidRDefault="009B52CC" w:rsidP="009B52C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color w:val="1A1A1A"/>
          <w:sz w:val="15"/>
          <w:szCs w:val="15"/>
        </w:rPr>
        <w:t xml:space="preserve">In the above mentioned example, the statement states that only </w:t>
      </w:r>
      <w:proofErr w:type="spellStart"/>
      <w:r>
        <w:rPr>
          <w:rFonts w:ascii="Georgia" w:hAnsi="Georgia"/>
          <w:color w:val="1A1A1A"/>
          <w:sz w:val="15"/>
          <w:szCs w:val="15"/>
        </w:rPr>
        <w:t>greaterThan</w:t>
      </w:r>
      <w:proofErr w:type="spellEnd"/>
      <w:r>
        <w:rPr>
          <w:rFonts w:ascii="Georgia" w:hAnsi="Georgia"/>
          <w:color w:val="1A1A1A"/>
          <w:sz w:val="15"/>
          <w:szCs w:val="15"/>
        </w:rPr>
        <w:t xml:space="preserve"> i.e. “</w:t>
      </w:r>
      <w:proofErr w:type="spellStart"/>
      <w:r>
        <w:rPr>
          <w:rFonts w:ascii="Georgia" w:hAnsi="Georgia"/>
          <w:color w:val="1A1A1A"/>
          <w:sz w:val="15"/>
          <w:szCs w:val="15"/>
        </w:rPr>
        <w:t>gt</w:t>
      </w:r>
      <w:proofErr w:type="spellEnd"/>
      <w:r>
        <w:rPr>
          <w:rFonts w:ascii="Georgia" w:hAnsi="Georgia"/>
          <w:color w:val="1A1A1A"/>
          <w:sz w:val="15"/>
          <w:szCs w:val="15"/>
        </w:rPr>
        <w:t>” logical operator is allowed in the query and query options with any other logical operator other that “</w:t>
      </w:r>
      <w:proofErr w:type="spellStart"/>
      <w:r>
        <w:rPr>
          <w:rFonts w:ascii="Georgia" w:hAnsi="Georgia"/>
          <w:color w:val="1A1A1A"/>
          <w:sz w:val="15"/>
          <w:szCs w:val="15"/>
        </w:rPr>
        <w:t>gt</w:t>
      </w:r>
      <w:proofErr w:type="spellEnd"/>
      <w:r>
        <w:rPr>
          <w:rFonts w:ascii="Georgia" w:hAnsi="Georgia"/>
          <w:color w:val="1A1A1A"/>
          <w:sz w:val="15"/>
          <w:szCs w:val="15"/>
        </w:rPr>
        <w:t>” will return error. You can try it in your application.</w:t>
      </w:r>
    </w:p>
    <w:p w:rsidR="009B52CC" w:rsidRDefault="009B52CC" w:rsidP="009B52CC">
      <w:pPr>
        <w:pStyle w:val="Heading3"/>
        <w:shd w:val="clear" w:color="auto" w:fill="FFFFFF"/>
        <w:spacing w:before="584" w:after="292" w:line="265" w:lineRule="atLeast"/>
        <w:rPr>
          <w:rFonts w:ascii="Georgia" w:hAnsi="Georgia"/>
          <w:color w:val="1A1A1A"/>
          <w:sz w:val="27"/>
          <w:szCs w:val="27"/>
        </w:rPr>
      </w:pPr>
      <w:proofErr w:type="spellStart"/>
      <w:r>
        <w:rPr>
          <w:rFonts w:ascii="Georgia" w:hAnsi="Georgia"/>
          <w:color w:val="1A1A1A"/>
        </w:rPr>
        <w:t>AllowedArithmeticOperators</w:t>
      </w:r>
      <w:proofErr w:type="spellEnd"/>
    </w:p>
    <w:p w:rsidR="009B52CC" w:rsidRDefault="009B52CC" w:rsidP="009B52C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b/>
          <w:bCs/>
          <w:color w:val="1A1A1A"/>
          <w:sz w:val="15"/>
          <w:szCs w:val="15"/>
        </w:rPr>
        <w:t>Example</w:t>
      </w:r>
      <w:r>
        <w:rPr>
          <w:rStyle w:val="apple-converted-space"/>
          <w:rFonts w:ascii="Georgia" w:hAnsi="Georgia"/>
          <w:b/>
          <w:bCs/>
          <w:color w:val="1A1A1A"/>
          <w:sz w:val="15"/>
          <w:szCs w:val="15"/>
        </w:rPr>
        <w:t> </w:t>
      </w:r>
      <w:r>
        <w:rPr>
          <w:rFonts w:ascii="Georgia" w:hAnsi="Georgia"/>
          <w:color w:val="1A1A1A"/>
          <w:sz w:val="15"/>
          <w:szCs w:val="15"/>
        </w:rPr>
        <w:t>: [</w:t>
      </w:r>
      <w:proofErr w:type="spellStart"/>
      <w:r>
        <w:rPr>
          <w:rFonts w:ascii="Georgia" w:hAnsi="Georgia"/>
          <w:color w:val="1A1A1A"/>
          <w:sz w:val="15"/>
          <w:szCs w:val="15"/>
        </w:rPr>
        <w:t>Queryable</w:t>
      </w:r>
      <w:proofErr w:type="spellEnd"/>
      <w:r>
        <w:rPr>
          <w:rFonts w:ascii="Georgia" w:hAnsi="Georgia"/>
          <w:color w:val="1A1A1A"/>
          <w:sz w:val="15"/>
          <w:szCs w:val="15"/>
        </w:rPr>
        <w:t>(</w:t>
      </w:r>
      <w:proofErr w:type="spellStart"/>
      <w:r>
        <w:rPr>
          <w:rFonts w:ascii="Georgia" w:hAnsi="Georgia"/>
          <w:color w:val="1A1A1A"/>
          <w:sz w:val="15"/>
          <w:szCs w:val="15"/>
        </w:rPr>
        <w:t>AllowedArithmeticOperators</w:t>
      </w:r>
      <w:proofErr w:type="spellEnd"/>
      <w:r>
        <w:rPr>
          <w:rFonts w:ascii="Georgia" w:hAnsi="Georgia"/>
          <w:color w:val="1A1A1A"/>
          <w:sz w:val="15"/>
          <w:szCs w:val="15"/>
        </w:rPr>
        <w:t xml:space="preserve"> =</w:t>
      </w:r>
      <w:proofErr w:type="spellStart"/>
      <w:r>
        <w:rPr>
          <w:rStyle w:val="skimlinks-unlinked"/>
          <w:rFonts w:ascii="Georgia" w:hAnsi="Georgia"/>
          <w:color w:val="1A1A1A"/>
          <w:sz w:val="15"/>
          <w:szCs w:val="15"/>
        </w:rPr>
        <w:t>AllowedArithmeticOperators.Add</w:t>
      </w:r>
      <w:proofErr w:type="spellEnd"/>
      <w:r>
        <w:rPr>
          <w:rFonts w:ascii="Georgia" w:hAnsi="Georgia"/>
          <w:color w:val="1A1A1A"/>
          <w:sz w:val="15"/>
          <w:szCs w:val="15"/>
        </w:rPr>
        <w:t>)]</w:t>
      </w:r>
    </w:p>
    <w:p w:rsidR="009B52CC" w:rsidRDefault="009B52CC" w:rsidP="009B52CC">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color w:val="1A1A1A"/>
          <w:sz w:val="15"/>
          <w:szCs w:val="15"/>
        </w:rPr>
        <w:t>In the above mentioned example, the statement states that only Add arithmetic operator is allowed while API call. You can try it in your application.</w:t>
      </w:r>
    </w:p>
    <w:p w:rsidR="00513F69" w:rsidRDefault="00513F69" w:rsidP="00513F69">
      <w:pPr>
        <w:pStyle w:val="NormalWeb"/>
        <w:shd w:val="clear" w:color="auto" w:fill="FFFFFF"/>
        <w:spacing w:before="0" w:beforeAutospacing="0" w:after="420" w:afterAutospacing="0" w:line="265" w:lineRule="atLeast"/>
        <w:rPr>
          <w:rFonts w:ascii="Georgia" w:hAnsi="Georgia"/>
          <w:color w:val="1A1A1A"/>
          <w:sz w:val="15"/>
          <w:szCs w:val="15"/>
        </w:rPr>
      </w:pPr>
    </w:p>
    <w:p w:rsidR="00513F69" w:rsidRDefault="00513F69" w:rsidP="00513F69">
      <w:pPr>
        <w:pStyle w:val="NormalWeb"/>
        <w:shd w:val="clear" w:color="auto" w:fill="FFFFFF"/>
        <w:spacing w:before="0" w:beforeAutospacing="0" w:after="420" w:afterAutospacing="0" w:line="265" w:lineRule="atLeast"/>
        <w:rPr>
          <w:rFonts w:ascii="Georgia" w:hAnsi="Georgia"/>
          <w:color w:val="1A1A1A"/>
          <w:sz w:val="15"/>
          <w:szCs w:val="15"/>
        </w:rPr>
      </w:pPr>
      <w:r>
        <w:rPr>
          <w:rFonts w:ascii="Georgia" w:hAnsi="Georgia"/>
          <w:color w:val="1A1A1A"/>
          <w:sz w:val="15"/>
          <w:szCs w:val="15"/>
        </w:rPr>
        <w:t>-------------------------------------------------------------------------------------------------------------------------------------</w:t>
      </w:r>
    </w:p>
    <w:p w:rsidR="005257D1" w:rsidRDefault="005257D1" w:rsidP="005257D1">
      <w:pPr>
        <w:pStyle w:val="NormalWeb"/>
        <w:shd w:val="clear" w:color="auto" w:fill="FFFFFF"/>
        <w:spacing w:line="199" w:lineRule="atLeast"/>
        <w:rPr>
          <w:rFonts w:ascii="Arial" w:hAnsi="Arial" w:cs="Arial"/>
          <w:color w:val="333333"/>
          <w:sz w:val="14"/>
          <w:szCs w:val="14"/>
        </w:rPr>
      </w:pPr>
      <w:r>
        <w:rPr>
          <w:rFonts w:ascii="Arial" w:hAnsi="Arial" w:cs="Arial"/>
          <w:color w:val="333333"/>
          <w:sz w:val="14"/>
          <w:szCs w:val="14"/>
        </w:rPr>
        <w:t>Let's think that we have written one function to return the employee name when someone will supplies the employee code. Working cool, but in the next data some other guy is asking to get an employee's address and he wants to supply the employee's name.</w:t>
      </w:r>
    </w:p>
    <w:p w:rsidR="005257D1" w:rsidRDefault="005257D1" w:rsidP="005257D1">
      <w:pPr>
        <w:pStyle w:val="NormalWeb"/>
        <w:shd w:val="clear" w:color="auto" w:fill="FFFFFF"/>
        <w:spacing w:line="199" w:lineRule="atLeast"/>
        <w:rPr>
          <w:rFonts w:ascii="Arial" w:hAnsi="Arial" w:cs="Arial"/>
          <w:color w:val="333333"/>
          <w:sz w:val="14"/>
          <w:szCs w:val="14"/>
        </w:rPr>
      </w:pPr>
      <w:r>
        <w:rPr>
          <w:rFonts w:ascii="Arial" w:hAnsi="Arial" w:cs="Arial"/>
          <w:color w:val="333333"/>
          <w:sz w:val="14"/>
          <w:szCs w:val="14"/>
        </w:rPr>
        <w:t>That is a new requirement. Hmm, I need to write another function. History repeats itself, in another fine morning another guy demands that he wants to get an employee phone number only when he supplies the employee code. Oh, again add another function to the existing service. Now, we know people are greedy and demanding, the new requirements will never stop. Then what is the solution? Shall we add a new function each time a new requirement arrives?</w:t>
      </w:r>
    </w:p>
    <w:p w:rsidR="005257D1" w:rsidRDefault="005257D1" w:rsidP="005257D1">
      <w:pPr>
        <w:pStyle w:val="NormalWeb"/>
        <w:shd w:val="clear" w:color="auto" w:fill="FFFFFF"/>
        <w:spacing w:line="199" w:lineRule="atLeast"/>
        <w:rPr>
          <w:rFonts w:ascii="Arial" w:hAnsi="Arial" w:cs="Arial"/>
          <w:color w:val="333333"/>
          <w:sz w:val="14"/>
          <w:szCs w:val="14"/>
        </w:rPr>
      </w:pPr>
      <w:r>
        <w:rPr>
          <w:rFonts w:ascii="Arial" w:hAnsi="Arial" w:cs="Arial"/>
          <w:color w:val="333333"/>
          <w:sz w:val="14"/>
          <w:szCs w:val="14"/>
        </w:rPr>
        <w:t xml:space="preserve">Don't worry, </w:t>
      </w:r>
      <w:proofErr w:type="spellStart"/>
      <w:r>
        <w:rPr>
          <w:rFonts w:ascii="Arial" w:hAnsi="Arial" w:cs="Arial"/>
          <w:color w:val="333333"/>
          <w:sz w:val="14"/>
          <w:szCs w:val="14"/>
        </w:rPr>
        <w:t>Odata</w:t>
      </w:r>
      <w:proofErr w:type="spellEnd"/>
      <w:r>
        <w:rPr>
          <w:rFonts w:ascii="Arial" w:hAnsi="Arial" w:cs="Arial"/>
          <w:color w:val="333333"/>
          <w:sz w:val="14"/>
          <w:szCs w:val="14"/>
        </w:rPr>
        <w:t xml:space="preserve"> is the solution. Let's understand what </w:t>
      </w:r>
      <w:proofErr w:type="spellStart"/>
      <w:r>
        <w:rPr>
          <w:rFonts w:ascii="Arial" w:hAnsi="Arial" w:cs="Arial"/>
          <w:color w:val="333333"/>
          <w:sz w:val="14"/>
          <w:szCs w:val="14"/>
        </w:rPr>
        <w:t>Odata</w:t>
      </w:r>
      <w:proofErr w:type="spellEnd"/>
      <w:r>
        <w:rPr>
          <w:rFonts w:ascii="Arial" w:hAnsi="Arial" w:cs="Arial"/>
          <w:color w:val="333333"/>
          <w:sz w:val="14"/>
          <w:szCs w:val="14"/>
        </w:rPr>
        <w:t xml:space="preserve"> is theoretically .</w:t>
      </w:r>
    </w:p>
    <w:p w:rsidR="005257D1" w:rsidRDefault="005257D1" w:rsidP="005257D1">
      <w:pPr>
        <w:pStyle w:val="NormalWeb"/>
        <w:shd w:val="clear" w:color="auto" w:fill="FFFFFF"/>
        <w:spacing w:line="199" w:lineRule="atLeast"/>
        <w:rPr>
          <w:rFonts w:ascii="Arial" w:hAnsi="Arial" w:cs="Arial"/>
          <w:color w:val="333333"/>
          <w:sz w:val="14"/>
          <w:szCs w:val="14"/>
        </w:rPr>
      </w:pPr>
      <w:r>
        <w:rPr>
          <w:rFonts w:ascii="Arial" w:hAnsi="Arial" w:cs="Arial"/>
          <w:color w:val="333333"/>
          <w:sz w:val="14"/>
          <w:szCs w:val="14"/>
        </w:rPr>
        <w:t>The Open Data (</w:t>
      </w:r>
      <w:proofErr w:type="spellStart"/>
      <w:r>
        <w:rPr>
          <w:rFonts w:ascii="Arial" w:hAnsi="Arial" w:cs="Arial"/>
          <w:color w:val="333333"/>
          <w:sz w:val="14"/>
          <w:szCs w:val="14"/>
        </w:rPr>
        <w:t>OData</w:t>
      </w:r>
      <w:proofErr w:type="spellEnd"/>
      <w:r>
        <w:rPr>
          <w:rFonts w:ascii="Arial" w:hAnsi="Arial" w:cs="Arial"/>
          <w:color w:val="333333"/>
          <w:sz w:val="14"/>
          <w:szCs w:val="14"/>
        </w:rPr>
        <w:t xml:space="preserve">) Protocol is a data access protocol for the web. </w:t>
      </w:r>
      <w:proofErr w:type="spellStart"/>
      <w:r>
        <w:rPr>
          <w:rFonts w:ascii="Arial" w:hAnsi="Arial" w:cs="Arial"/>
          <w:color w:val="333333"/>
          <w:sz w:val="14"/>
          <w:szCs w:val="14"/>
        </w:rPr>
        <w:t>OData</w:t>
      </w:r>
      <w:proofErr w:type="spellEnd"/>
      <w:r>
        <w:rPr>
          <w:rFonts w:ascii="Arial" w:hAnsi="Arial" w:cs="Arial"/>
          <w:color w:val="333333"/>
          <w:sz w:val="14"/>
          <w:szCs w:val="14"/>
        </w:rPr>
        <w:t xml:space="preserve"> provides a uniform way to structure data, query the data, and manipulate the data using CRUD operations (Create, Read, Update and Delete). </w:t>
      </w:r>
      <w:proofErr w:type="spellStart"/>
      <w:r>
        <w:rPr>
          <w:rFonts w:ascii="Arial" w:hAnsi="Arial" w:cs="Arial"/>
          <w:color w:val="333333"/>
          <w:sz w:val="14"/>
          <w:szCs w:val="14"/>
        </w:rPr>
        <w:t>OData</w:t>
      </w:r>
      <w:proofErr w:type="spellEnd"/>
      <w:r>
        <w:rPr>
          <w:rFonts w:ascii="Arial" w:hAnsi="Arial" w:cs="Arial"/>
          <w:color w:val="333333"/>
          <w:sz w:val="14"/>
          <w:szCs w:val="14"/>
        </w:rPr>
        <w:t xml:space="preserve"> supports both </w:t>
      </w:r>
      <w:proofErr w:type="spellStart"/>
      <w:r>
        <w:rPr>
          <w:rFonts w:ascii="Arial" w:hAnsi="Arial" w:cs="Arial"/>
          <w:color w:val="333333"/>
          <w:sz w:val="14"/>
          <w:szCs w:val="14"/>
        </w:rPr>
        <w:t>AtomPub</w:t>
      </w:r>
      <w:proofErr w:type="spellEnd"/>
      <w:r>
        <w:rPr>
          <w:rFonts w:ascii="Arial" w:hAnsi="Arial" w:cs="Arial"/>
          <w:color w:val="333333"/>
          <w:sz w:val="14"/>
          <w:szCs w:val="14"/>
        </w:rPr>
        <w:t xml:space="preserve"> (XML) and JSON formats. </w:t>
      </w:r>
      <w:proofErr w:type="spellStart"/>
      <w:r>
        <w:rPr>
          <w:rFonts w:ascii="Arial" w:hAnsi="Arial" w:cs="Arial"/>
          <w:color w:val="333333"/>
          <w:sz w:val="14"/>
          <w:szCs w:val="14"/>
        </w:rPr>
        <w:t>OData</w:t>
      </w:r>
      <w:proofErr w:type="spellEnd"/>
      <w:r>
        <w:rPr>
          <w:rFonts w:ascii="Arial" w:hAnsi="Arial" w:cs="Arial"/>
          <w:color w:val="333333"/>
          <w:sz w:val="14"/>
          <w:szCs w:val="14"/>
        </w:rPr>
        <w:t xml:space="preserve"> also defines a way to expose metadata about the data. Clients can use the metadata to discover the type information and relationships for the data set.</w:t>
      </w:r>
    </w:p>
    <w:p w:rsidR="005257D1" w:rsidRDefault="005257D1" w:rsidP="005257D1">
      <w:pPr>
        <w:pStyle w:val="NormalWeb"/>
        <w:shd w:val="clear" w:color="auto" w:fill="FFFFFF"/>
        <w:spacing w:line="199" w:lineRule="atLeast"/>
        <w:rPr>
          <w:rFonts w:ascii="Arial" w:hAnsi="Arial" w:cs="Arial"/>
          <w:color w:val="333333"/>
          <w:sz w:val="14"/>
          <w:szCs w:val="14"/>
        </w:rPr>
      </w:pPr>
    </w:p>
    <w:p w:rsidR="005257D1" w:rsidRDefault="005257D1" w:rsidP="005257D1">
      <w:pPr>
        <w:pStyle w:val="NormalWeb"/>
        <w:shd w:val="clear" w:color="auto" w:fill="FFFFFF"/>
        <w:spacing w:line="199" w:lineRule="atLeast"/>
        <w:rPr>
          <w:rFonts w:ascii="Arial" w:hAnsi="Arial" w:cs="Arial"/>
          <w:color w:val="333333"/>
          <w:sz w:val="14"/>
          <w:szCs w:val="14"/>
        </w:rPr>
      </w:pPr>
    </w:p>
    <w:p w:rsidR="005257D1" w:rsidRDefault="005257D1" w:rsidP="005257D1">
      <w:pPr>
        <w:pStyle w:val="NormalWeb"/>
        <w:shd w:val="clear" w:color="auto" w:fill="FFFFFF"/>
        <w:spacing w:line="199" w:lineRule="atLeast"/>
        <w:rPr>
          <w:rFonts w:ascii="Arial" w:hAnsi="Arial" w:cs="Arial"/>
          <w:color w:val="333333"/>
          <w:sz w:val="14"/>
          <w:szCs w:val="14"/>
        </w:rPr>
      </w:pPr>
      <w:r>
        <w:rPr>
          <w:rFonts w:ascii="Arial" w:hAnsi="Arial" w:cs="Arial"/>
          <w:color w:val="333333"/>
          <w:sz w:val="14"/>
          <w:szCs w:val="14"/>
        </w:rPr>
        <w:t>So, as per our discussion, we know that SOA is Service Oriented Architecture that exposes a few functions to outsource data from the endpoint, this technique is pretty cool when the requirement is fridge or when we know the exact query pattern.</w:t>
      </w:r>
    </w:p>
    <w:p w:rsidR="005257D1" w:rsidRDefault="005257D1" w:rsidP="005257D1">
      <w:pPr>
        <w:pStyle w:val="NormalWeb"/>
        <w:shd w:val="clear" w:color="auto" w:fill="FFFFFF"/>
        <w:spacing w:line="199" w:lineRule="atLeast"/>
        <w:rPr>
          <w:rFonts w:ascii="Arial" w:hAnsi="Arial" w:cs="Arial"/>
          <w:color w:val="333333"/>
          <w:sz w:val="14"/>
          <w:szCs w:val="14"/>
        </w:rPr>
      </w:pPr>
      <w:r>
        <w:rPr>
          <w:rFonts w:ascii="Arial" w:hAnsi="Arial" w:cs="Arial"/>
          <w:color w:val="333333"/>
          <w:sz w:val="14"/>
          <w:szCs w:val="14"/>
        </w:rPr>
        <w:t xml:space="preserve">But in this scenario, when we don't know the user's requirements, we can expose our service by maintaining the </w:t>
      </w:r>
      <w:proofErr w:type="spellStart"/>
      <w:r>
        <w:rPr>
          <w:rFonts w:ascii="Arial" w:hAnsi="Arial" w:cs="Arial"/>
          <w:color w:val="333333"/>
          <w:sz w:val="14"/>
          <w:szCs w:val="14"/>
        </w:rPr>
        <w:t>Odata</w:t>
      </w:r>
      <w:proofErr w:type="spellEnd"/>
      <w:r>
        <w:rPr>
          <w:rFonts w:ascii="Arial" w:hAnsi="Arial" w:cs="Arial"/>
          <w:color w:val="333333"/>
          <w:sz w:val="14"/>
          <w:szCs w:val="14"/>
        </w:rPr>
        <w:t xml:space="preserve"> protocol. Then the client can fire their own query to get data.</w:t>
      </w:r>
    </w:p>
    <w:p w:rsidR="009B52CC" w:rsidRDefault="009B52CC">
      <w:pPr>
        <w:rPr>
          <w:rStyle w:val="HTMLCode"/>
          <w:rFonts w:eastAsiaTheme="minorHAnsi"/>
        </w:rPr>
      </w:pPr>
    </w:p>
    <w:p w:rsidR="005257D1" w:rsidRDefault="005257D1" w:rsidP="005257D1">
      <w:pPr>
        <w:pStyle w:val="NormalWeb"/>
        <w:shd w:val="clear" w:color="auto" w:fill="FFFFFF"/>
        <w:spacing w:line="199" w:lineRule="atLeast"/>
        <w:rPr>
          <w:rFonts w:ascii="Arial" w:hAnsi="Arial" w:cs="Arial"/>
          <w:color w:val="333333"/>
          <w:sz w:val="14"/>
          <w:szCs w:val="14"/>
        </w:rPr>
      </w:pPr>
      <w:r>
        <w:rPr>
          <w:rStyle w:val="Strong"/>
          <w:rFonts w:ascii="Arial" w:hAnsi="Arial" w:cs="Arial"/>
          <w:color w:val="333333"/>
          <w:sz w:val="14"/>
          <w:szCs w:val="14"/>
        </w:rPr>
        <w:lastRenderedPageBreak/>
        <w:t>Gives the idea of Resource Oriented Architecture (ROA)</w:t>
      </w:r>
    </w:p>
    <w:p w:rsidR="005257D1" w:rsidRPr="005257D1" w:rsidRDefault="005257D1" w:rsidP="005257D1">
      <w:pPr>
        <w:pStyle w:val="NormalWeb"/>
        <w:shd w:val="clear" w:color="auto" w:fill="FFFFFF"/>
        <w:spacing w:line="199" w:lineRule="atLeast"/>
        <w:rPr>
          <w:rFonts w:ascii="Arial" w:hAnsi="Arial" w:cs="Arial"/>
          <w:b/>
          <w:color w:val="333333"/>
          <w:sz w:val="14"/>
          <w:szCs w:val="14"/>
        </w:rPr>
      </w:pPr>
      <w:r w:rsidRPr="005257D1">
        <w:rPr>
          <w:rFonts w:ascii="Arial" w:hAnsi="Arial" w:cs="Arial"/>
          <w:b/>
          <w:color w:val="333333"/>
          <w:sz w:val="14"/>
          <w:szCs w:val="14"/>
          <w:highlight w:val="yellow"/>
        </w:rPr>
        <w:t xml:space="preserve">The </w:t>
      </w:r>
      <w:proofErr w:type="spellStart"/>
      <w:r w:rsidRPr="005257D1">
        <w:rPr>
          <w:rFonts w:ascii="Arial" w:hAnsi="Arial" w:cs="Arial"/>
          <w:b/>
          <w:color w:val="333333"/>
          <w:sz w:val="14"/>
          <w:szCs w:val="14"/>
          <w:highlight w:val="yellow"/>
        </w:rPr>
        <w:t>Odata</w:t>
      </w:r>
      <w:proofErr w:type="spellEnd"/>
      <w:r w:rsidRPr="005257D1">
        <w:rPr>
          <w:rFonts w:ascii="Arial" w:hAnsi="Arial" w:cs="Arial"/>
          <w:b/>
          <w:color w:val="333333"/>
          <w:sz w:val="14"/>
          <w:szCs w:val="14"/>
          <w:highlight w:val="yellow"/>
        </w:rPr>
        <w:t xml:space="preserve"> protocol gives the idea of a Resource Oriented Architecture (ROA) where we can expose a resource and enable the user to run various ad-hoc </w:t>
      </w:r>
      <w:proofErr w:type="spellStart"/>
      <w:r w:rsidRPr="005257D1">
        <w:rPr>
          <w:rFonts w:ascii="Arial" w:hAnsi="Arial" w:cs="Arial"/>
          <w:b/>
          <w:color w:val="333333"/>
          <w:sz w:val="14"/>
          <w:szCs w:val="14"/>
          <w:highlight w:val="yellow"/>
        </w:rPr>
        <w:t>quiries</w:t>
      </w:r>
      <w:proofErr w:type="spellEnd"/>
      <w:r w:rsidRPr="005257D1">
        <w:rPr>
          <w:rFonts w:ascii="Arial" w:hAnsi="Arial" w:cs="Arial"/>
          <w:b/>
          <w:color w:val="333333"/>
          <w:sz w:val="14"/>
          <w:szCs w:val="14"/>
          <w:highlight w:val="yellow"/>
        </w:rPr>
        <w:t xml:space="preserve"> against the resources. This is similar to the approach in the database system where you have tables that represent data and the ability to create various queries. The only difference is that, in ROA we form and pass queries using an URL.</w:t>
      </w:r>
    </w:p>
    <w:p w:rsidR="009B52CC" w:rsidRDefault="009B52CC">
      <w:pPr>
        <w:rPr>
          <w:rStyle w:val="HTMLCode"/>
          <w:rFonts w:eastAsiaTheme="minorHAnsi"/>
        </w:rPr>
      </w:pPr>
    </w:p>
    <w:p w:rsidR="003E57F4" w:rsidRDefault="003E57F4" w:rsidP="003E57F4">
      <w:pPr>
        <w:pStyle w:val="NormalWeb"/>
        <w:shd w:val="clear" w:color="auto" w:fill="FFFFFF"/>
        <w:spacing w:line="199" w:lineRule="atLeast"/>
        <w:rPr>
          <w:rFonts w:ascii="Arial" w:hAnsi="Arial" w:cs="Arial"/>
          <w:color w:val="333333"/>
          <w:sz w:val="14"/>
          <w:szCs w:val="14"/>
        </w:rPr>
      </w:pPr>
      <w:r>
        <w:rPr>
          <w:rStyle w:val="Strong"/>
          <w:rFonts w:ascii="Arial" w:hAnsi="Arial" w:cs="Arial"/>
          <w:color w:val="333333"/>
          <w:sz w:val="14"/>
          <w:szCs w:val="14"/>
        </w:rPr>
        <w:t xml:space="preserve">Difference between </w:t>
      </w:r>
      <w:proofErr w:type="spellStart"/>
      <w:r>
        <w:rPr>
          <w:rStyle w:val="Strong"/>
          <w:rFonts w:ascii="Arial" w:hAnsi="Arial" w:cs="Arial"/>
          <w:color w:val="333333"/>
          <w:sz w:val="14"/>
          <w:szCs w:val="14"/>
        </w:rPr>
        <w:t>Odata</w:t>
      </w:r>
      <w:proofErr w:type="spellEnd"/>
      <w:r>
        <w:rPr>
          <w:rStyle w:val="Strong"/>
          <w:rFonts w:ascii="Arial" w:hAnsi="Arial" w:cs="Arial"/>
          <w:color w:val="333333"/>
          <w:sz w:val="14"/>
          <w:szCs w:val="14"/>
        </w:rPr>
        <w:t xml:space="preserve"> and REST</w:t>
      </w:r>
    </w:p>
    <w:p w:rsidR="003E57F4" w:rsidRDefault="003E57F4" w:rsidP="003E57F4">
      <w:pPr>
        <w:pStyle w:val="NormalWeb"/>
        <w:shd w:val="clear" w:color="auto" w:fill="FFFFFF"/>
        <w:spacing w:line="199" w:lineRule="atLeast"/>
        <w:rPr>
          <w:rFonts w:ascii="Arial" w:hAnsi="Arial" w:cs="Arial"/>
          <w:color w:val="333333"/>
          <w:sz w:val="14"/>
          <w:szCs w:val="14"/>
        </w:rPr>
      </w:pPr>
      <w:r>
        <w:rPr>
          <w:rFonts w:ascii="Arial" w:hAnsi="Arial" w:cs="Arial"/>
          <w:color w:val="333333"/>
          <w:sz w:val="14"/>
          <w:szCs w:val="14"/>
        </w:rPr>
        <w:t xml:space="preserve">This is another misconception in developer's minds. Let's understand the difference clearly. REST is an architectural style that defines certain principals to be followed for a service based application. For example the REST principal says that the service URL should be like a local directory URL. There will be no query string or data passing mechanism at all. (Oh, we </w:t>
      </w:r>
      <w:proofErr w:type="spellStart"/>
      <w:r>
        <w:rPr>
          <w:rFonts w:ascii="Arial" w:hAnsi="Arial" w:cs="Arial"/>
          <w:color w:val="333333"/>
          <w:sz w:val="14"/>
          <w:szCs w:val="14"/>
        </w:rPr>
        <w:t>wil</w:t>
      </w:r>
      <w:proofErr w:type="spellEnd"/>
      <w:r>
        <w:rPr>
          <w:rFonts w:ascii="Arial" w:hAnsi="Arial" w:cs="Arial"/>
          <w:color w:val="333333"/>
          <w:sz w:val="14"/>
          <w:szCs w:val="14"/>
        </w:rPr>
        <w:t xml:space="preserve"> pass data in the form of an URL part but not by query string) in the URL. The client and server will be totally de-coupled and much more.</w:t>
      </w:r>
    </w:p>
    <w:p w:rsidR="003E57F4" w:rsidRDefault="003E57F4" w:rsidP="003E57F4">
      <w:pPr>
        <w:pStyle w:val="NormalWeb"/>
        <w:shd w:val="clear" w:color="auto" w:fill="FFFFFF"/>
        <w:spacing w:line="199" w:lineRule="atLeast"/>
        <w:rPr>
          <w:rFonts w:ascii="Arial" w:hAnsi="Arial" w:cs="Arial"/>
          <w:color w:val="333333"/>
          <w:sz w:val="14"/>
          <w:szCs w:val="14"/>
        </w:rPr>
      </w:pPr>
      <w:r>
        <w:rPr>
          <w:rFonts w:ascii="Arial" w:hAnsi="Arial" w:cs="Arial"/>
          <w:color w:val="333333"/>
          <w:sz w:val="14"/>
          <w:szCs w:val="14"/>
        </w:rPr>
        <w:t xml:space="preserve">So, if our service or application follows those principals then we will say that, ok the service is a </w:t>
      </w:r>
      <w:proofErr w:type="spellStart"/>
      <w:r>
        <w:rPr>
          <w:rFonts w:ascii="Arial" w:hAnsi="Arial" w:cs="Arial"/>
          <w:color w:val="333333"/>
          <w:sz w:val="14"/>
          <w:szCs w:val="14"/>
        </w:rPr>
        <w:t>RESTFul</w:t>
      </w:r>
      <w:proofErr w:type="spellEnd"/>
      <w:r>
        <w:rPr>
          <w:rFonts w:ascii="Arial" w:hAnsi="Arial" w:cs="Arial"/>
          <w:color w:val="333333"/>
          <w:sz w:val="14"/>
          <w:szCs w:val="14"/>
        </w:rPr>
        <w:t xml:space="preserve"> service. But it's not necessary to be </w:t>
      </w:r>
      <w:proofErr w:type="spellStart"/>
      <w:r>
        <w:rPr>
          <w:rFonts w:ascii="Arial" w:hAnsi="Arial" w:cs="Arial"/>
          <w:color w:val="333333"/>
          <w:sz w:val="14"/>
          <w:szCs w:val="14"/>
        </w:rPr>
        <w:t>RESTful</w:t>
      </w:r>
      <w:proofErr w:type="spellEnd"/>
      <w:r>
        <w:rPr>
          <w:rFonts w:ascii="Arial" w:hAnsi="Arial" w:cs="Arial"/>
          <w:color w:val="333333"/>
          <w:sz w:val="14"/>
          <w:szCs w:val="14"/>
        </w:rPr>
        <w:t xml:space="preserve"> of all services, the service may be or may not be.</w:t>
      </w:r>
    </w:p>
    <w:p w:rsidR="003E57F4" w:rsidRDefault="003E57F4" w:rsidP="003E57F4">
      <w:pPr>
        <w:pStyle w:val="NormalWeb"/>
        <w:shd w:val="clear" w:color="auto" w:fill="FFFFFF"/>
        <w:spacing w:line="199" w:lineRule="atLeast"/>
        <w:rPr>
          <w:rFonts w:ascii="Arial" w:hAnsi="Arial" w:cs="Arial"/>
          <w:color w:val="333333"/>
          <w:sz w:val="14"/>
          <w:szCs w:val="14"/>
        </w:rPr>
      </w:pPr>
      <w:r>
        <w:rPr>
          <w:rFonts w:ascii="Arial" w:hAnsi="Arial" w:cs="Arial"/>
          <w:color w:val="333333"/>
          <w:sz w:val="14"/>
          <w:szCs w:val="14"/>
        </w:rPr>
        <w:t xml:space="preserve">Understood? Cool, now as per our discussion, </w:t>
      </w:r>
      <w:proofErr w:type="spellStart"/>
      <w:r>
        <w:rPr>
          <w:rFonts w:ascii="Arial" w:hAnsi="Arial" w:cs="Arial"/>
          <w:color w:val="333333"/>
          <w:sz w:val="14"/>
          <w:szCs w:val="14"/>
        </w:rPr>
        <w:t>Odata</w:t>
      </w:r>
      <w:proofErr w:type="spellEnd"/>
      <w:r>
        <w:rPr>
          <w:rFonts w:ascii="Arial" w:hAnsi="Arial" w:cs="Arial"/>
          <w:color w:val="333333"/>
          <w:sz w:val="14"/>
          <w:szCs w:val="14"/>
        </w:rPr>
        <w:t xml:space="preserve"> is a protocol that will sit on top of a service. If the service maintains those protocols then the user will get certain benefits, like the user (read client application) is able to read data as per its need, not depending on the service's return value.</w:t>
      </w:r>
    </w:p>
    <w:p w:rsidR="009B52CC" w:rsidRDefault="009B52CC">
      <w:pPr>
        <w:rPr>
          <w:rStyle w:val="HTMLCode"/>
          <w:rFonts w:eastAsiaTheme="minorHAnsi"/>
        </w:rPr>
      </w:pPr>
    </w:p>
    <w:p w:rsidR="003E57F4" w:rsidRPr="003E57F4" w:rsidRDefault="003E57F4" w:rsidP="003E57F4">
      <w:pPr>
        <w:numPr>
          <w:ilvl w:val="0"/>
          <w:numId w:val="7"/>
        </w:numPr>
        <w:shd w:val="clear" w:color="auto" w:fill="FFFFFF"/>
        <w:spacing w:before="100" w:beforeAutospacing="1" w:after="100" w:afterAutospacing="1" w:line="189" w:lineRule="atLeast"/>
        <w:rPr>
          <w:rFonts w:ascii="Segoe UI" w:eastAsia="Times New Roman" w:hAnsi="Segoe UI" w:cs="Segoe UI"/>
          <w:color w:val="333333"/>
          <w:sz w:val="13"/>
          <w:szCs w:val="13"/>
          <w:lang w:eastAsia="en-IN"/>
        </w:rPr>
      </w:pPr>
      <w:r w:rsidRPr="003E57F4">
        <w:rPr>
          <w:rFonts w:ascii="Segoe UI" w:eastAsia="Times New Roman" w:hAnsi="Segoe UI" w:cs="Segoe UI"/>
          <w:b/>
          <w:bCs/>
          <w:color w:val="333333"/>
          <w:sz w:val="13"/>
          <w:lang w:eastAsia="en-IN"/>
        </w:rPr>
        <w:t>http://host/service/Products?$filter=Name eq ‘Milk’</w:t>
      </w:r>
      <w:r w:rsidRPr="003E57F4">
        <w:rPr>
          <w:rFonts w:ascii="Segoe UI" w:eastAsia="Times New Roman" w:hAnsi="Segoe UI" w:cs="Segoe UI"/>
          <w:color w:val="333333"/>
          <w:sz w:val="13"/>
          <w:szCs w:val="13"/>
          <w:lang w:eastAsia="en-IN"/>
        </w:rPr>
        <w:t>:</w:t>
      </w:r>
      <w:r w:rsidRPr="003E57F4">
        <w:rPr>
          <w:rFonts w:ascii="Segoe UI" w:eastAsia="Times New Roman" w:hAnsi="Segoe UI" w:cs="Segoe UI"/>
          <w:color w:val="333333"/>
          <w:sz w:val="13"/>
          <w:lang w:eastAsia="en-IN"/>
        </w:rPr>
        <w:t> </w:t>
      </w:r>
      <w:r w:rsidRPr="003E57F4">
        <w:rPr>
          <w:rFonts w:ascii="Segoe UI" w:eastAsia="Times New Roman" w:hAnsi="Segoe UI" w:cs="Segoe UI"/>
          <w:color w:val="333333"/>
          <w:sz w:val="13"/>
          <w:szCs w:val="13"/>
          <w:lang w:eastAsia="en-IN"/>
        </w:rPr>
        <w:t>Returns all products where the name is equal to ‘Milk’</w:t>
      </w:r>
    </w:p>
    <w:p w:rsidR="003E57F4" w:rsidRPr="003E57F4" w:rsidRDefault="003E57F4" w:rsidP="003E57F4">
      <w:pPr>
        <w:numPr>
          <w:ilvl w:val="0"/>
          <w:numId w:val="7"/>
        </w:numPr>
        <w:shd w:val="clear" w:color="auto" w:fill="FFFFFF"/>
        <w:spacing w:before="100" w:beforeAutospacing="1" w:after="100" w:afterAutospacing="1" w:line="189" w:lineRule="atLeast"/>
        <w:rPr>
          <w:rFonts w:ascii="Segoe UI" w:eastAsia="Times New Roman" w:hAnsi="Segoe UI" w:cs="Segoe UI"/>
          <w:color w:val="333333"/>
          <w:sz w:val="13"/>
          <w:szCs w:val="13"/>
          <w:lang w:eastAsia="en-IN"/>
        </w:rPr>
      </w:pPr>
      <w:r w:rsidRPr="003E57F4">
        <w:rPr>
          <w:rFonts w:ascii="Segoe UI" w:eastAsia="Times New Roman" w:hAnsi="Segoe UI" w:cs="Segoe UI"/>
          <w:b/>
          <w:bCs/>
          <w:color w:val="333333"/>
          <w:sz w:val="13"/>
          <w:lang w:eastAsia="en-IN"/>
        </w:rPr>
        <w:t xml:space="preserve">http://host/service/Products?$filter=Name </w:t>
      </w:r>
      <w:proofErr w:type="spellStart"/>
      <w:r w:rsidRPr="003E57F4">
        <w:rPr>
          <w:rFonts w:ascii="Segoe UI" w:eastAsia="Times New Roman" w:hAnsi="Segoe UI" w:cs="Segoe UI"/>
          <w:b/>
          <w:bCs/>
          <w:color w:val="333333"/>
          <w:sz w:val="13"/>
          <w:lang w:eastAsia="en-IN"/>
        </w:rPr>
        <w:t>eq</w:t>
      </w:r>
      <w:proofErr w:type="spellEnd"/>
      <w:r w:rsidRPr="003E57F4">
        <w:rPr>
          <w:rFonts w:ascii="Segoe UI" w:eastAsia="Times New Roman" w:hAnsi="Segoe UI" w:cs="Segoe UI"/>
          <w:b/>
          <w:bCs/>
          <w:color w:val="333333"/>
          <w:sz w:val="13"/>
          <w:lang w:eastAsia="en-IN"/>
        </w:rPr>
        <w:t xml:space="preserve"> ‘Milk’ and Price </w:t>
      </w:r>
      <w:proofErr w:type="spellStart"/>
      <w:r w:rsidRPr="003E57F4">
        <w:rPr>
          <w:rFonts w:ascii="Segoe UI" w:eastAsia="Times New Roman" w:hAnsi="Segoe UI" w:cs="Segoe UI"/>
          <w:b/>
          <w:bCs/>
          <w:color w:val="333333"/>
          <w:sz w:val="13"/>
          <w:lang w:eastAsia="en-IN"/>
        </w:rPr>
        <w:t>lt</w:t>
      </w:r>
      <w:proofErr w:type="spellEnd"/>
      <w:r w:rsidRPr="003E57F4">
        <w:rPr>
          <w:rFonts w:ascii="Segoe UI" w:eastAsia="Times New Roman" w:hAnsi="Segoe UI" w:cs="Segoe UI"/>
          <w:b/>
          <w:bCs/>
          <w:color w:val="333333"/>
          <w:sz w:val="13"/>
          <w:lang w:eastAsia="en-IN"/>
        </w:rPr>
        <w:t xml:space="preserve"> 2.55</w:t>
      </w:r>
      <w:r w:rsidRPr="003E57F4">
        <w:rPr>
          <w:rFonts w:ascii="Segoe UI" w:eastAsia="Times New Roman" w:hAnsi="Segoe UI" w:cs="Segoe UI"/>
          <w:color w:val="333333"/>
          <w:sz w:val="13"/>
          <w:szCs w:val="13"/>
          <w:lang w:eastAsia="en-IN"/>
        </w:rPr>
        <w:t>: Returns all products where the name is equal to ‘Milk’ and the price is less than 2.55</w:t>
      </w:r>
    </w:p>
    <w:p w:rsidR="003E57F4" w:rsidRPr="003E57F4" w:rsidRDefault="003E57F4" w:rsidP="003E57F4">
      <w:pPr>
        <w:numPr>
          <w:ilvl w:val="0"/>
          <w:numId w:val="7"/>
        </w:numPr>
        <w:shd w:val="clear" w:color="auto" w:fill="FFFFFF"/>
        <w:spacing w:before="100" w:beforeAutospacing="1" w:after="100" w:afterAutospacing="1" w:line="189" w:lineRule="atLeast"/>
        <w:rPr>
          <w:rFonts w:ascii="Segoe UI" w:eastAsia="Times New Roman" w:hAnsi="Segoe UI" w:cs="Segoe UI"/>
          <w:color w:val="333333"/>
          <w:sz w:val="13"/>
          <w:szCs w:val="13"/>
          <w:lang w:eastAsia="en-IN"/>
        </w:rPr>
      </w:pPr>
      <w:r w:rsidRPr="003E57F4">
        <w:rPr>
          <w:rFonts w:ascii="Segoe UI" w:eastAsia="Times New Roman" w:hAnsi="Segoe UI" w:cs="Segoe UI"/>
          <w:b/>
          <w:bCs/>
          <w:color w:val="333333"/>
          <w:sz w:val="13"/>
          <w:lang w:eastAsia="en-IN"/>
        </w:rPr>
        <w:t>http://host/service/Products?$top=10&amp;$skip10</w:t>
      </w:r>
      <w:r w:rsidRPr="003E57F4">
        <w:rPr>
          <w:rFonts w:ascii="Segoe UI" w:eastAsia="Times New Roman" w:hAnsi="Segoe UI" w:cs="Segoe UI"/>
          <w:color w:val="333333"/>
          <w:sz w:val="13"/>
          <w:szCs w:val="13"/>
          <w:lang w:eastAsia="en-IN"/>
        </w:rPr>
        <w:t>: Returns items 11&gt;21.</w:t>
      </w:r>
      <w:r w:rsidRPr="003E57F4">
        <w:rPr>
          <w:rFonts w:ascii="Segoe UI" w:eastAsia="Times New Roman" w:hAnsi="Segoe UI" w:cs="Segoe UI"/>
          <w:color w:val="333333"/>
          <w:sz w:val="13"/>
          <w:lang w:eastAsia="en-IN"/>
        </w:rPr>
        <w:t> </w:t>
      </w:r>
      <w:r w:rsidRPr="003E57F4">
        <w:rPr>
          <w:rFonts w:ascii="Segoe UI" w:eastAsia="Times New Roman" w:hAnsi="Segoe UI" w:cs="Segoe UI"/>
          <w:color w:val="333333"/>
          <w:sz w:val="13"/>
          <w:szCs w:val="13"/>
          <w:lang w:eastAsia="en-IN"/>
        </w:rPr>
        <w:t>The</w:t>
      </w:r>
      <w:r w:rsidRPr="003E57F4">
        <w:rPr>
          <w:rFonts w:ascii="Segoe UI" w:eastAsia="Times New Roman" w:hAnsi="Segoe UI" w:cs="Segoe UI"/>
          <w:color w:val="333333"/>
          <w:sz w:val="13"/>
          <w:lang w:eastAsia="en-IN"/>
        </w:rPr>
        <w:t> $top </w:t>
      </w:r>
      <w:r w:rsidRPr="003E57F4">
        <w:rPr>
          <w:rFonts w:ascii="Segoe UI" w:eastAsia="Times New Roman" w:hAnsi="Segoe UI" w:cs="Segoe UI"/>
          <w:color w:val="333333"/>
          <w:sz w:val="13"/>
          <w:szCs w:val="13"/>
          <w:lang w:eastAsia="en-IN"/>
        </w:rPr>
        <w:t>system query option requests the number of items in the queried collection to be included in the result. The</w:t>
      </w:r>
      <w:r w:rsidRPr="003E57F4">
        <w:rPr>
          <w:rFonts w:ascii="Segoe UI" w:eastAsia="Times New Roman" w:hAnsi="Segoe UI" w:cs="Segoe UI"/>
          <w:color w:val="333333"/>
          <w:sz w:val="13"/>
          <w:lang w:eastAsia="en-IN"/>
        </w:rPr>
        <w:t> $skip </w:t>
      </w:r>
      <w:r w:rsidRPr="003E57F4">
        <w:rPr>
          <w:rFonts w:ascii="Segoe UI" w:eastAsia="Times New Roman" w:hAnsi="Segoe UI" w:cs="Segoe UI"/>
          <w:color w:val="333333"/>
          <w:sz w:val="13"/>
          <w:szCs w:val="13"/>
          <w:lang w:eastAsia="en-IN"/>
        </w:rPr>
        <w:t>query option requests the number of items in the queried collection that are to be skipped and not included in the result</w:t>
      </w:r>
    </w:p>
    <w:p w:rsidR="003E57F4" w:rsidRPr="003E57F4" w:rsidRDefault="003E57F4" w:rsidP="003E57F4">
      <w:pPr>
        <w:numPr>
          <w:ilvl w:val="0"/>
          <w:numId w:val="7"/>
        </w:numPr>
        <w:shd w:val="clear" w:color="auto" w:fill="FFFFFF"/>
        <w:spacing w:before="100" w:beforeAutospacing="1" w:after="100" w:afterAutospacing="1" w:line="189" w:lineRule="atLeast"/>
        <w:rPr>
          <w:rFonts w:ascii="Segoe UI" w:eastAsia="Times New Roman" w:hAnsi="Segoe UI" w:cs="Segoe UI"/>
          <w:color w:val="333333"/>
          <w:sz w:val="13"/>
          <w:szCs w:val="13"/>
          <w:lang w:eastAsia="en-IN"/>
        </w:rPr>
      </w:pPr>
      <w:r w:rsidRPr="003E57F4">
        <w:rPr>
          <w:rFonts w:ascii="Segoe UI" w:eastAsia="Times New Roman" w:hAnsi="Segoe UI" w:cs="Segoe UI"/>
          <w:b/>
          <w:bCs/>
          <w:color w:val="333333"/>
          <w:sz w:val="13"/>
          <w:lang w:eastAsia="en-IN"/>
        </w:rPr>
        <w:t xml:space="preserve">http://host/service/Products?$orderby=Name </w:t>
      </w:r>
      <w:proofErr w:type="spellStart"/>
      <w:r w:rsidRPr="003E57F4">
        <w:rPr>
          <w:rFonts w:ascii="Segoe UI" w:eastAsia="Times New Roman" w:hAnsi="Segoe UI" w:cs="Segoe UI"/>
          <w:b/>
          <w:bCs/>
          <w:color w:val="333333"/>
          <w:sz w:val="13"/>
          <w:lang w:eastAsia="en-IN"/>
        </w:rPr>
        <w:t>desc,Id</w:t>
      </w:r>
      <w:proofErr w:type="spellEnd"/>
      <w:r w:rsidRPr="003E57F4">
        <w:rPr>
          <w:rFonts w:ascii="Segoe UI" w:eastAsia="Times New Roman" w:hAnsi="Segoe UI" w:cs="Segoe UI"/>
          <w:color w:val="333333"/>
          <w:sz w:val="13"/>
          <w:szCs w:val="13"/>
          <w:lang w:eastAsia="en-IN"/>
        </w:rPr>
        <w:t>: Returns all products ordered by the Name in descending order, then ordered by Id</w:t>
      </w:r>
    </w:p>
    <w:p w:rsidR="003E57F4" w:rsidRPr="003E57F4" w:rsidRDefault="003E57F4" w:rsidP="003E57F4">
      <w:pPr>
        <w:numPr>
          <w:ilvl w:val="0"/>
          <w:numId w:val="7"/>
        </w:numPr>
        <w:shd w:val="clear" w:color="auto" w:fill="FFFFFF"/>
        <w:spacing w:before="100" w:beforeAutospacing="1" w:after="100" w:afterAutospacing="1" w:line="189" w:lineRule="atLeast"/>
        <w:rPr>
          <w:rFonts w:ascii="Segoe UI" w:eastAsia="Times New Roman" w:hAnsi="Segoe UI" w:cs="Segoe UI"/>
          <w:color w:val="333333"/>
          <w:sz w:val="13"/>
          <w:szCs w:val="13"/>
          <w:lang w:eastAsia="en-IN"/>
        </w:rPr>
      </w:pPr>
      <w:r w:rsidRPr="003E57F4">
        <w:rPr>
          <w:rFonts w:ascii="Segoe UI" w:eastAsia="Times New Roman" w:hAnsi="Segoe UI" w:cs="Segoe UI"/>
          <w:b/>
          <w:bCs/>
          <w:color w:val="333333"/>
          <w:sz w:val="13"/>
          <w:lang w:eastAsia="en-IN"/>
        </w:rPr>
        <w:t xml:space="preserve">http://host/service/Products?$filter=Enabled </w:t>
      </w:r>
      <w:proofErr w:type="spellStart"/>
      <w:r w:rsidRPr="003E57F4">
        <w:rPr>
          <w:rFonts w:ascii="Segoe UI" w:eastAsia="Times New Roman" w:hAnsi="Segoe UI" w:cs="Segoe UI"/>
          <w:b/>
          <w:bCs/>
          <w:color w:val="333333"/>
          <w:sz w:val="13"/>
          <w:lang w:eastAsia="en-IN"/>
        </w:rPr>
        <w:t>eq</w:t>
      </w:r>
      <w:proofErr w:type="spellEnd"/>
      <w:r w:rsidRPr="003E57F4">
        <w:rPr>
          <w:rFonts w:ascii="Segoe UI" w:eastAsia="Times New Roman" w:hAnsi="Segoe UI" w:cs="Segoe UI"/>
          <w:b/>
          <w:bCs/>
          <w:color w:val="333333"/>
          <w:sz w:val="13"/>
          <w:lang w:eastAsia="en-IN"/>
        </w:rPr>
        <w:t xml:space="preserve"> true</w:t>
      </w:r>
      <w:r w:rsidRPr="003E57F4">
        <w:rPr>
          <w:rFonts w:ascii="Segoe UI" w:eastAsia="Times New Roman" w:hAnsi="Segoe UI" w:cs="Segoe UI"/>
          <w:color w:val="333333"/>
          <w:sz w:val="13"/>
          <w:szCs w:val="13"/>
          <w:lang w:eastAsia="en-IN"/>
        </w:rPr>
        <w:t xml:space="preserve">: Returns all products where the Enabled field (which is a </w:t>
      </w:r>
      <w:proofErr w:type="spellStart"/>
      <w:r w:rsidRPr="003E57F4">
        <w:rPr>
          <w:rFonts w:ascii="Segoe UI" w:eastAsia="Times New Roman" w:hAnsi="Segoe UI" w:cs="Segoe UI"/>
          <w:color w:val="333333"/>
          <w:sz w:val="13"/>
          <w:szCs w:val="13"/>
          <w:lang w:eastAsia="en-IN"/>
        </w:rPr>
        <w:t>boolean</w:t>
      </w:r>
      <w:proofErr w:type="spellEnd"/>
      <w:r w:rsidRPr="003E57F4">
        <w:rPr>
          <w:rFonts w:ascii="Segoe UI" w:eastAsia="Times New Roman" w:hAnsi="Segoe UI" w:cs="Segoe UI"/>
          <w:color w:val="333333"/>
          <w:sz w:val="13"/>
          <w:szCs w:val="13"/>
          <w:lang w:eastAsia="en-IN"/>
        </w:rPr>
        <w:t>) is true</w:t>
      </w:r>
    </w:p>
    <w:p w:rsidR="003E57F4" w:rsidRPr="003E57F4" w:rsidRDefault="003E57F4" w:rsidP="003E57F4">
      <w:pPr>
        <w:numPr>
          <w:ilvl w:val="0"/>
          <w:numId w:val="7"/>
        </w:numPr>
        <w:shd w:val="clear" w:color="auto" w:fill="FFFFFF"/>
        <w:spacing w:before="100" w:beforeAutospacing="1" w:after="100" w:afterAutospacing="1" w:line="189" w:lineRule="atLeast"/>
        <w:rPr>
          <w:rFonts w:ascii="Segoe UI" w:eastAsia="Times New Roman" w:hAnsi="Segoe UI" w:cs="Segoe UI"/>
          <w:color w:val="333333"/>
          <w:sz w:val="13"/>
          <w:szCs w:val="13"/>
          <w:lang w:eastAsia="en-IN"/>
        </w:rPr>
      </w:pPr>
      <w:r w:rsidRPr="003E57F4">
        <w:rPr>
          <w:rFonts w:ascii="Segoe UI" w:eastAsia="Times New Roman" w:hAnsi="Segoe UI" w:cs="Segoe UI"/>
          <w:b/>
          <w:bCs/>
          <w:color w:val="333333"/>
          <w:sz w:val="13"/>
          <w:lang w:eastAsia="en-IN"/>
        </w:rPr>
        <w:t>http://host/service/Products?$filter=substringof(‘Martin’, Name)</w:t>
      </w:r>
      <w:r w:rsidRPr="003E57F4">
        <w:rPr>
          <w:rFonts w:ascii="Segoe UI" w:eastAsia="Times New Roman" w:hAnsi="Segoe UI" w:cs="Segoe UI"/>
          <w:color w:val="333333"/>
          <w:sz w:val="13"/>
          <w:szCs w:val="13"/>
          <w:lang w:eastAsia="en-IN"/>
        </w:rPr>
        <w:t>: Returns all products the Name field contains the text Martin</w:t>
      </w:r>
    </w:p>
    <w:p w:rsidR="005E1EB1" w:rsidRDefault="005E1EB1" w:rsidP="005E1EB1">
      <w:pPr>
        <w:pStyle w:val="Heading3"/>
        <w:shd w:val="clear" w:color="auto" w:fill="FFFFFF"/>
        <w:spacing w:before="189" w:after="95"/>
        <w:rPr>
          <w:rFonts w:ascii="Segoe UI" w:hAnsi="Segoe UI" w:cs="Segoe UI"/>
          <w:b w:val="0"/>
          <w:bCs w:val="0"/>
          <w:color w:val="333333"/>
          <w:sz w:val="23"/>
          <w:szCs w:val="23"/>
        </w:rPr>
      </w:pPr>
    </w:p>
    <w:p w:rsidR="005E1EB1" w:rsidRDefault="005E1EB1" w:rsidP="005E1EB1">
      <w:pPr>
        <w:pStyle w:val="Heading3"/>
        <w:shd w:val="clear" w:color="auto" w:fill="FFFFFF"/>
        <w:spacing w:before="189" w:after="95"/>
        <w:rPr>
          <w:rFonts w:ascii="Segoe UI" w:hAnsi="Segoe UI" w:cs="Segoe UI"/>
          <w:b w:val="0"/>
          <w:bCs w:val="0"/>
          <w:color w:val="333333"/>
          <w:sz w:val="23"/>
          <w:szCs w:val="23"/>
        </w:rPr>
      </w:pPr>
    </w:p>
    <w:p w:rsidR="005E1EB1" w:rsidRDefault="005E1EB1" w:rsidP="005E1EB1">
      <w:pPr>
        <w:pStyle w:val="Heading3"/>
        <w:shd w:val="clear" w:color="auto" w:fill="FFFFFF"/>
        <w:spacing w:before="189" w:after="95"/>
        <w:rPr>
          <w:rFonts w:ascii="Segoe UI" w:hAnsi="Segoe UI" w:cs="Segoe UI"/>
          <w:b w:val="0"/>
          <w:bCs w:val="0"/>
          <w:color w:val="333333"/>
          <w:sz w:val="23"/>
          <w:szCs w:val="23"/>
        </w:rPr>
      </w:pPr>
    </w:p>
    <w:p w:rsidR="005E1EB1" w:rsidRDefault="005E1EB1" w:rsidP="005E1EB1">
      <w:pPr>
        <w:pStyle w:val="Heading3"/>
        <w:shd w:val="clear" w:color="auto" w:fill="FFFFFF"/>
        <w:spacing w:before="189" w:after="95"/>
        <w:rPr>
          <w:rFonts w:ascii="Segoe UI" w:hAnsi="Segoe UI" w:cs="Segoe UI"/>
          <w:b w:val="0"/>
          <w:bCs w:val="0"/>
          <w:color w:val="333333"/>
          <w:sz w:val="23"/>
          <w:szCs w:val="23"/>
        </w:rPr>
      </w:pPr>
      <w:r>
        <w:rPr>
          <w:rFonts w:ascii="Segoe UI" w:hAnsi="Segoe UI" w:cs="Segoe UI"/>
          <w:b w:val="0"/>
          <w:bCs w:val="0"/>
          <w:color w:val="333333"/>
          <w:sz w:val="23"/>
          <w:szCs w:val="23"/>
        </w:rPr>
        <w:t xml:space="preserve">How to use </w:t>
      </w:r>
      <w:proofErr w:type="spellStart"/>
      <w:r>
        <w:rPr>
          <w:rFonts w:ascii="Segoe UI" w:hAnsi="Segoe UI" w:cs="Segoe UI"/>
          <w:b w:val="0"/>
          <w:bCs w:val="0"/>
          <w:color w:val="333333"/>
          <w:sz w:val="23"/>
          <w:szCs w:val="23"/>
        </w:rPr>
        <w:t>OData</w:t>
      </w:r>
      <w:proofErr w:type="spellEnd"/>
      <w:r>
        <w:rPr>
          <w:rFonts w:ascii="Segoe UI" w:hAnsi="Segoe UI" w:cs="Segoe UI"/>
          <w:b w:val="0"/>
          <w:bCs w:val="0"/>
          <w:color w:val="333333"/>
          <w:sz w:val="23"/>
          <w:szCs w:val="23"/>
        </w:rPr>
        <w:t xml:space="preserve"> query syntax in ASP.net Web API?</w:t>
      </w:r>
    </w:p>
    <w:p w:rsidR="005E1EB1" w:rsidRDefault="005E1EB1" w:rsidP="005E1EB1">
      <w:pPr>
        <w:pStyle w:val="NormalWeb"/>
        <w:shd w:val="clear" w:color="auto" w:fill="FFFFFF"/>
        <w:spacing w:before="0" w:beforeAutospacing="0" w:after="95" w:afterAutospacing="0" w:line="189" w:lineRule="atLeast"/>
        <w:rPr>
          <w:rFonts w:ascii="Segoe UI" w:hAnsi="Segoe UI" w:cs="Segoe UI"/>
          <w:color w:val="333333"/>
          <w:sz w:val="13"/>
          <w:szCs w:val="13"/>
        </w:rPr>
      </w:pPr>
      <w:r>
        <w:rPr>
          <w:rFonts w:ascii="Segoe UI" w:hAnsi="Segoe UI" w:cs="Segoe UI"/>
          <w:color w:val="333333"/>
          <w:sz w:val="13"/>
          <w:szCs w:val="13"/>
        </w:rPr>
        <w:t xml:space="preserve">This is where things get really awesome – it is super, super easy to change a regular Web API controller to support </w:t>
      </w:r>
      <w:proofErr w:type="spellStart"/>
      <w:r>
        <w:rPr>
          <w:rFonts w:ascii="Segoe UI" w:hAnsi="Segoe UI" w:cs="Segoe UI"/>
          <w:color w:val="333333"/>
          <w:sz w:val="13"/>
          <w:szCs w:val="13"/>
        </w:rPr>
        <w:t>OData</w:t>
      </w:r>
      <w:proofErr w:type="spellEnd"/>
      <w:r>
        <w:rPr>
          <w:rFonts w:ascii="Segoe UI" w:hAnsi="Segoe UI" w:cs="Segoe UI"/>
          <w:color w:val="333333"/>
          <w:sz w:val="13"/>
          <w:szCs w:val="13"/>
        </w:rPr>
        <w:t xml:space="preserve"> query syntax – once you know how to do this, you’ll never not do it!</w:t>
      </w:r>
    </w:p>
    <w:p w:rsidR="005E1EB1" w:rsidRDefault="005E1EB1" w:rsidP="005E1EB1">
      <w:pPr>
        <w:pStyle w:val="NormalWeb"/>
        <w:shd w:val="clear" w:color="auto" w:fill="FFFFFF"/>
        <w:spacing w:before="0" w:beforeAutospacing="0" w:after="95" w:afterAutospacing="0" w:line="189" w:lineRule="atLeast"/>
        <w:rPr>
          <w:rFonts w:ascii="Segoe UI" w:hAnsi="Segoe UI" w:cs="Segoe UI"/>
          <w:color w:val="333333"/>
          <w:sz w:val="13"/>
          <w:szCs w:val="13"/>
        </w:rPr>
      </w:pPr>
      <w:r>
        <w:rPr>
          <w:rFonts w:ascii="Segoe UI" w:hAnsi="Segoe UI" w:cs="Segoe UI"/>
          <w:color w:val="333333"/>
          <w:sz w:val="13"/>
          <w:szCs w:val="13"/>
        </w:rPr>
        <w:t xml:space="preserve">If we assume we are starting from a regular Web API project (File &gt; New Project &gt; ASP.net Web Application &gt; Web API), you first need to add a </w:t>
      </w:r>
      <w:proofErr w:type="spellStart"/>
      <w:r>
        <w:rPr>
          <w:rFonts w:ascii="Segoe UI" w:hAnsi="Segoe UI" w:cs="Segoe UI"/>
          <w:color w:val="333333"/>
          <w:sz w:val="13"/>
          <w:szCs w:val="13"/>
        </w:rPr>
        <w:t>scaffolded</w:t>
      </w:r>
      <w:proofErr w:type="spellEnd"/>
      <w:r>
        <w:rPr>
          <w:rFonts w:ascii="Segoe UI" w:hAnsi="Segoe UI" w:cs="Segoe UI"/>
          <w:color w:val="333333"/>
          <w:sz w:val="13"/>
          <w:szCs w:val="13"/>
        </w:rPr>
        <w:t xml:space="preserve"> controller which you can do by following these steps:</w:t>
      </w:r>
    </w:p>
    <w:p w:rsidR="005E1EB1" w:rsidRDefault="005E1EB1" w:rsidP="005E1EB1">
      <w:pPr>
        <w:numPr>
          <w:ilvl w:val="0"/>
          <w:numId w:val="8"/>
        </w:numPr>
        <w:shd w:val="clear" w:color="auto" w:fill="FFFFFF"/>
        <w:spacing w:before="100" w:beforeAutospacing="1" w:after="100" w:afterAutospacing="1" w:line="189" w:lineRule="atLeast"/>
        <w:rPr>
          <w:rFonts w:ascii="Segoe UI" w:hAnsi="Segoe UI" w:cs="Segoe UI"/>
          <w:color w:val="333333"/>
          <w:sz w:val="13"/>
          <w:szCs w:val="13"/>
        </w:rPr>
      </w:pPr>
      <w:r>
        <w:rPr>
          <w:rFonts w:ascii="Segoe UI" w:hAnsi="Segoe UI" w:cs="Segoe UI"/>
          <w:color w:val="333333"/>
          <w:sz w:val="13"/>
          <w:szCs w:val="13"/>
        </w:rPr>
        <w:t>Add a model class (I’m using the typical ‘Person’ class with Id, First Name, Last Name, Age etc)</w:t>
      </w:r>
    </w:p>
    <w:p w:rsidR="005E1EB1" w:rsidRDefault="005E1EB1" w:rsidP="005E1EB1">
      <w:pPr>
        <w:numPr>
          <w:ilvl w:val="0"/>
          <w:numId w:val="8"/>
        </w:numPr>
        <w:shd w:val="clear" w:color="auto" w:fill="FFFFFF"/>
        <w:spacing w:before="100" w:beforeAutospacing="1" w:after="100" w:afterAutospacing="1" w:line="189" w:lineRule="atLeast"/>
        <w:rPr>
          <w:rFonts w:ascii="Segoe UI" w:hAnsi="Segoe UI" w:cs="Segoe UI"/>
          <w:color w:val="333333"/>
          <w:sz w:val="13"/>
          <w:szCs w:val="13"/>
        </w:rPr>
      </w:pPr>
      <w:r>
        <w:rPr>
          <w:rFonts w:ascii="Segoe UI" w:hAnsi="Segoe UI" w:cs="Segoe UI"/>
          <w:color w:val="333333"/>
          <w:sz w:val="13"/>
          <w:szCs w:val="13"/>
        </w:rPr>
        <w:t xml:space="preserve">Right-click the ‘controllers’ folder &gt; Add &gt; New </w:t>
      </w:r>
      <w:proofErr w:type="spellStart"/>
      <w:r>
        <w:rPr>
          <w:rFonts w:ascii="Segoe UI" w:hAnsi="Segoe UI" w:cs="Segoe UI"/>
          <w:color w:val="333333"/>
          <w:sz w:val="13"/>
          <w:szCs w:val="13"/>
        </w:rPr>
        <w:t>Scaffolded</w:t>
      </w:r>
      <w:proofErr w:type="spellEnd"/>
      <w:r>
        <w:rPr>
          <w:rFonts w:ascii="Segoe UI" w:hAnsi="Segoe UI" w:cs="Segoe UI"/>
          <w:color w:val="333333"/>
          <w:sz w:val="13"/>
          <w:szCs w:val="13"/>
        </w:rPr>
        <w:t xml:space="preserve"> item &gt; Web API 2 Controller with actions, using Entity Framework &gt; Model = Person</w:t>
      </w:r>
    </w:p>
    <w:p w:rsidR="005E1EB1" w:rsidRDefault="005E1EB1" w:rsidP="005E1EB1">
      <w:pPr>
        <w:pStyle w:val="NormalWeb"/>
        <w:shd w:val="clear" w:color="auto" w:fill="FFFFFF"/>
        <w:spacing w:before="0" w:beforeAutospacing="0" w:after="95" w:afterAutospacing="0" w:line="189" w:lineRule="atLeast"/>
        <w:rPr>
          <w:rFonts w:ascii="Segoe UI" w:hAnsi="Segoe UI" w:cs="Segoe UI"/>
          <w:color w:val="333333"/>
          <w:sz w:val="13"/>
          <w:szCs w:val="13"/>
        </w:rPr>
      </w:pPr>
      <w:r>
        <w:rPr>
          <w:rFonts w:ascii="Segoe UI" w:hAnsi="Segoe UI" w:cs="Segoe UI"/>
          <w:color w:val="333333"/>
          <w:sz w:val="13"/>
          <w:szCs w:val="13"/>
        </w:rPr>
        <w:t xml:space="preserve">NOTE: You do not need to choose the ‘Web API 2 </w:t>
      </w:r>
      <w:proofErr w:type="spellStart"/>
      <w:r>
        <w:rPr>
          <w:rFonts w:ascii="Segoe UI" w:hAnsi="Segoe UI" w:cs="Segoe UI"/>
          <w:color w:val="333333"/>
          <w:sz w:val="13"/>
          <w:szCs w:val="13"/>
        </w:rPr>
        <w:t>OData</w:t>
      </w:r>
      <w:proofErr w:type="spellEnd"/>
      <w:r>
        <w:rPr>
          <w:rFonts w:ascii="Segoe UI" w:hAnsi="Segoe UI" w:cs="Segoe UI"/>
          <w:color w:val="333333"/>
          <w:sz w:val="13"/>
          <w:szCs w:val="13"/>
        </w:rPr>
        <w:t xml:space="preserve"> Controller…’ option, you can add the query syntax to any controller</w:t>
      </w:r>
    </w:p>
    <w:p w:rsidR="005E1EB1" w:rsidRDefault="005E1EB1" w:rsidP="005E1EB1">
      <w:pPr>
        <w:pStyle w:val="NormalWeb"/>
        <w:shd w:val="clear" w:color="auto" w:fill="FFFFFF"/>
        <w:spacing w:before="0" w:beforeAutospacing="0" w:after="95" w:afterAutospacing="0" w:line="189" w:lineRule="atLeast"/>
        <w:rPr>
          <w:rFonts w:ascii="Segoe UI" w:hAnsi="Segoe UI" w:cs="Segoe UI"/>
          <w:color w:val="333333"/>
          <w:sz w:val="13"/>
          <w:szCs w:val="13"/>
        </w:rPr>
      </w:pPr>
      <w:r>
        <w:rPr>
          <w:rFonts w:ascii="Segoe UI" w:hAnsi="Segoe UI" w:cs="Segoe UI"/>
          <w:color w:val="333333"/>
          <w:sz w:val="13"/>
          <w:szCs w:val="13"/>
        </w:rPr>
        <w:t>Once you’ve setup your controller, you should end up with a simple controller which has a default GET action that looks a little like this:</w:t>
      </w:r>
    </w:p>
    <w:p w:rsidR="005E1EB1" w:rsidRDefault="005E1EB1" w:rsidP="005E1EB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95"/>
        <w:rPr>
          <w:rFonts w:ascii="Consolas" w:hAnsi="Consolas"/>
          <w:color w:val="333333"/>
          <w:sz w:val="12"/>
          <w:szCs w:val="12"/>
        </w:rPr>
      </w:pPr>
      <w:r>
        <w:rPr>
          <w:rStyle w:val="HTMLCode"/>
          <w:rFonts w:ascii="Consolas" w:hAnsi="Consolas"/>
          <w:color w:val="333333"/>
        </w:rPr>
        <w:t xml:space="preserve">// GET: </w:t>
      </w:r>
      <w:proofErr w:type="spellStart"/>
      <w:r>
        <w:rPr>
          <w:rStyle w:val="HTMLCode"/>
          <w:rFonts w:ascii="Consolas" w:hAnsi="Consolas"/>
          <w:color w:val="333333"/>
        </w:rPr>
        <w:t>api</w:t>
      </w:r>
      <w:proofErr w:type="spellEnd"/>
      <w:r>
        <w:rPr>
          <w:rStyle w:val="HTMLCode"/>
          <w:rFonts w:ascii="Consolas" w:hAnsi="Consolas"/>
          <w:color w:val="333333"/>
        </w:rPr>
        <w:t>/People</w:t>
      </w:r>
      <w:r>
        <w:rPr>
          <w:rFonts w:ascii="Consolas" w:hAnsi="Consolas"/>
          <w:color w:val="333333"/>
        </w:rPr>
        <w:br/>
      </w:r>
      <w:r>
        <w:rPr>
          <w:rStyle w:val="HTMLCode"/>
          <w:rFonts w:ascii="Consolas" w:hAnsi="Consolas"/>
          <w:color w:val="333333"/>
        </w:rPr>
        <w:t xml:space="preserve">public </w:t>
      </w:r>
      <w:proofErr w:type="spellStart"/>
      <w:r>
        <w:rPr>
          <w:rStyle w:val="HTMLCode"/>
          <w:rFonts w:ascii="Consolas" w:hAnsi="Consolas"/>
          <w:color w:val="333333"/>
        </w:rPr>
        <w:t>IQueryable</w:t>
      </w:r>
      <w:proofErr w:type="spellEnd"/>
      <w:r>
        <w:rPr>
          <w:rStyle w:val="HTMLCode"/>
          <w:rFonts w:ascii="Consolas" w:hAnsi="Consolas"/>
          <w:color w:val="333333"/>
        </w:rPr>
        <w:t xml:space="preserve">&lt;Person&gt; </w:t>
      </w:r>
      <w:proofErr w:type="spellStart"/>
      <w:r>
        <w:rPr>
          <w:rStyle w:val="HTMLCode"/>
          <w:rFonts w:ascii="Consolas" w:hAnsi="Consolas"/>
          <w:color w:val="333333"/>
        </w:rPr>
        <w:t>GetPeople</w:t>
      </w:r>
      <w:proofErr w:type="spellEnd"/>
      <w:r>
        <w:rPr>
          <w:rStyle w:val="HTMLCode"/>
          <w:rFonts w:ascii="Consolas" w:hAnsi="Consolas"/>
          <w:color w:val="333333"/>
        </w:rPr>
        <w:t>()</w:t>
      </w:r>
      <w:r>
        <w:rPr>
          <w:rFonts w:ascii="Consolas" w:hAnsi="Consolas"/>
          <w:color w:val="333333"/>
        </w:rPr>
        <w:br/>
      </w:r>
      <w:r>
        <w:rPr>
          <w:rStyle w:val="HTMLCode"/>
          <w:rFonts w:ascii="Consolas" w:hAnsi="Consolas"/>
          <w:color w:val="333333"/>
        </w:rPr>
        <w:t>{</w:t>
      </w:r>
      <w:r>
        <w:rPr>
          <w:rFonts w:ascii="Consolas" w:hAnsi="Consolas"/>
          <w:color w:val="333333"/>
        </w:rPr>
        <w:br/>
      </w:r>
      <w:r>
        <w:rPr>
          <w:rStyle w:val="HTMLCode"/>
          <w:rFonts w:ascii="Consolas" w:hAnsi="Consolas"/>
          <w:color w:val="333333"/>
        </w:rPr>
        <w:t xml:space="preserve">return </w:t>
      </w:r>
      <w:proofErr w:type="spellStart"/>
      <w:r>
        <w:rPr>
          <w:rStyle w:val="HTMLCode"/>
          <w:rFonts w:ascii="Consolas" w:hAnsi="Consolas"/>
          <w:color w:val="333333"/>
        </w:rPr>
        <w:t>db.People</w:t>
      </w:r>
      <w:proofErr w:type="spellEnd"/>
      <w:r>
        <w:rPr>
          <w:rStyle w:val="HTMLCode"/>
          <w:rFonts w:ascii="Consolas" w:hAnsi="Consolas"/>
          <w:color w:val="333333"/>
        </w:rPr>
        <w:t>;</w:t>
      </w:r>
      <w:r>
        <w:rPr>
          <w:rFonts w:ascii="Consolas" w:hAnsi="Consolas"/>
          <w:color w:val="333333"/>
        </w:rPr>
        <w:br/>
      </w:r>
      <w:r>
        <w:rPr>
          <w:rStyle w:val="HTMLCode"/>
          <w:rFonts w:ascii="Consolas" w:hAnsi="Consolas"/>
          <w:color w:val="333333"/>
        </w:rPr>
        <w:t>}</w:t>
      </w:r>
    </w:p>
    <w:p w:rsidR="005E1EB1" w:rsidRDefault="005E1EB1" w:rsidP="005E1EB1">
      <w:pPr>
        <w:pStyle w:val="NormalWeb"/>
        <w:shd w:val="clear" w:color="auto" w:fill="FFFFFF"/>
        <w:spacing w:before="0" w:beforeAutospacing="0" w:after="95" w:afterAutospacing="0" w:line="189" w:lineRule="atLeast"/>
        <w:rPr>
          <w:rFonts w:ascii="Segoe UI" w:hAnsi="Segoe UI" w:cs="Segoe UI"/>
          <w:color w:val="333333"/>
          <w:sz w:val="13"/>
          <w:szCs w:val="13"/>
        </w:rPr>
      </w:pPr>
      <w:r>
        <w:rPr>
          <w:rFonts w:ascii="Segoe UI" w:hAnsi="Segoe UI" w:cs="Segoe UI"/>
          <w:color w:val="333333"/>
          <w:sz w:val="13"/>
          <w:szCs w:val="13"/>
        </w:rPr>
        <w:t xml:space="preserve">This action will simply return all the rows in the ‘People’ table of the database with no ability to filter, sort etc. To add full </w:t>
      </w:r>
      <w:proofErr w:type="spellStart"/>
      <w:r>
        <w:rPr>
          <w:rFonts w:ascii="Segoe UI" w:hAnsi="Segoe UI" w:cs="Segoe UI"/>
          <w:color w:val="333333"/>
          <w:sz w:val="13"/>
          <w:szCs w:val="13"/>
        </w:rPr>
        <w:t>OData</w:t>
      </w:r>
      <w:proofErr w:type="spellEnd"/>
      <w:r>
        <w:rPr>
          <w:rFonts w:ascii="Segoe UI" w:hAnsi="Segoe UI" w:cs="Segoe UI"/>
          <w:color w:val="333333"/>
          <w:sz w:val="13"/>
          <w:szCs w:val="13"/>
        </w:rPr>
        <w:t xml:space="preserve"> query support, you need to make a few changes:</w:t>
      </w:r>
    </w:p>
    <w:p w:rsidR="005E1EB1" w:rsidRDefault="005E1EB1" w:rsidP="005E1EB1">
      <w:pPr>
        <w:numPr>
          <w:ilvl w:val="0"/>
          <w:numId w:val="9"/>
        </w:numPr>
        <w:shd w:val="clear" w:color="auto" w:fill="FFFFFF"/>
        <w:spacing w:before="100" w:beforeAutospacing="1" w:after="100" w:afterAutospacing="1" w:line="189" w:lineRule="atLeast"/>
        <w:rPr>
          <w:rFonts w:ascii="Segoe UI" w:hAnsi="Segoe UI" w:cs="Segoe UI"/>
          <w:color w:val="333333"/>
          <w:sz w:val="13"/>
          <w:szCs w:val="13"/>
        </w:rPr>
      </w:pPr>
      <w:r>
        <w:rPr>
          <w:rFonts w:ascii="Segoe UI" w:hAnsi="Segoe UI" w:cs="Segoe UI"/>
          <w:color w:val="333333"/>
          <w:sz w:val="13"/>
          <w:szCs w:val="13"/>
        </w:rPr>
        <w:lastRenderedPageBreak/>
        <w:t xml:space="preserve">Add the </w:t>
      </w:r>
      <w:proofErr w:type="spellStart"/>
      <w:r>
        <w:rPr>
          <w:rFonts w:ascii="Segoe UI" w:hAnsi="Segoe UI" w:cs="Segoe UI"/>
          <w:color w:val="333333"/>
          <w:sz w:val="13"/>
          <w:szCs w:val="13"/>
        </w:rPr>
        <w:t>Microsoft.Aspnet.OData</w:t>
      </w:r>
      <w:proofErr w:type="spellEnd"/>
      <w:r>
        <w:rPr>
          <w:rFonts w:ascii="Segoe UI" w:hAnsi="Segoe UI" w:cs="Segoe UI"/>
          <w:color w:val="333333"/>
          <w:sz w:val="13"/>
          <w:szCs w:val="13"/>
        </w:rPr>
        <w:t xml:space="preserve"> package via nugget … simply pop this into you ‘Package Manager Console':</w:t>
      </w:r>
      <w:r>
        <w:rPr>
          <w:rStyle w:val="apple-converted-space"/>
          <w:rFonts w:ascii="Segoe UI" w:hAnsi="Segoe UI" w:cs="Segoe UI"/>
          <w:color w:val="333333"/>
          <w:sz w:val="13"/>
          <w:szCs w:val="13"/>
        </w:rPr>
        <w:t> </w:t>
      </w:r>
      <w:r>
        <w:rPr>
          <w:rStyle w:val="HTMLCode"/>
          <w:rFonts w:ascii="Consolas" w:eastAsiaTheme="minorHAnsi" w:hAnsi="Consolas"/>
          <w:color w:val="C7254E"/>
          <w:sz w:val="12"/>
          <w:szCs w:val="12"/>
          <w:shd w:val="clear" w:color="auto" w:fill="F9F2F4"/>
        </w:rPr>
        <w:t xml:space="preserve">Install-Package </w:t>
      </w:r>
      <w:proofErr w:type="spellStart"/>
      <w:r>
        <w:rPr>
          <w:rStyle w:val="HTMLCode"/>
          <w:rFonts w:ascii="Consolas" w:eastAsiaTheme="minorHAnsi" w:hAnsi="Consolas"/>
          <w:color w:val="C7254E"/>
          <w:sz w:val="12"/>
          <w:szCs w:val="12"/>
          <w:shd w:val="clear" w:color="auto" w:fill="F9F2F4"/>
        </w:rPr>
        <w:t>Microsoft.AspNet.Odata</w:t>
      </w:r>
      <w:proofErr w:type="spellEnd"/>
    </w:p>
    <w:p w:rsidR="005E1EB1" w:rsidRDefault="005E1EB1" w:rsidP="005E1EB1">
      <w:pPr>
        <w:numPr>
          <w:ilvl w:val="0"/>
          <w:numId w:val="9"/>
        </w:numPr>
        <w:shd w:val="clear" w:color="auto" w:fill="FFFFFF"/>
        <w:spacing w:before="100" w:beforeAutospacing="1" w:after="100" w:afterAutospacing="1" w:line="189" w:lineRule="atLeast"/>
        <w:rPr>
          <w:rFonts w:ascii="Segoe UI" w:hAnsi="Segoe UI" w:cs="Segoe UI"/>
          <w:color w:val="333333"/>
          <w:sz w:val="13"/>
          <w:szCs w:val="13"/>
        </w:rPr>
      </w:pPr>
      <w:r>
        <w:rPr>
          <w:rFonts w:ascii="Segoe UI" w:hAnsi="Segoe UI" w:cs="Segoe UI"/>
          <w:color w:val="333333"/>
          <w:sz w:val="13"/>
          <w:szCs w:val="13"/>
        </w:rPr>
        <w:t>Add this using statement:</w:t>
      </w:r>
      <w:r>
        <w:rPr>
          <w:rStyle w:val="apple-converted-space"/>
          <w:rFonts w:ascii="Segoe UI" w:hAnsi="Segoe UI" w:cs="Segoe UI"/>
          <w:color w:val="333333"/>
          <w:sz w:val="13"/>
          <w:szCs w:val="13"/>
        </w:rPr>
        <w:t> </w:t>
      </w:r>
      <w:r>
        <w:rPr>
          <w:rStyle w:val="HTMLCode"/>
          <w:rFonts w:ascii="Consolas" w:eastAsiaTheme="minorHAnsi" w:hAnsi="Consolas"/>
          <w:color w:val="C7254E"/>
          <w:sz w:val="12"/>
          <w:szCs w:val="12"/>
          <w:shd w:val="clear" w:color="auto" w:fill="F9F2F4"/>
        </w:rPr>
        <w:t xml:space="preserve">using </w:t>
      </w:r>
      <w:proofErr w:type="spellStart"/>
      <w:r>
        <w:rPr>
          <w:rStyle w:val="HTMLCode"/>
          <w:rFonts w:ascii="Consolas" w:eastAsiaTheme="minorHAnsi" w:hAnsi="Consolas"/>
          <w:color w:val="C7254E"/>
          <w:sz w:val="12"/>
          <w:szCs w:val="12"/>
          <w:shd w:val="clear" w:color="auto" w:fill="F9F2F4"/>
        </w:rPr>
        <w:t>System.Web.OData</w:t>
      </w:r>
      <w:proofErr w:type="spellEnd"/>
      <w:r>
        <w:rPr>
          <w:rStyle w:val="HTMLCode"/>
          <w:rFonts w:ascii="Consolas" w:eastAsiaTheme="minorHAnsi" w:hAnsi="Consolas"/>
          <w:color w:val="C7254E"/>
          <w:sz w:val="12"/>
          <w:szCs w:val="12"/>
          <w:shd w:val="clear" w:color="auto" w:fill="F9F2F4"/>
        </w:rPr>
        <w:t>;</w:t>
      </w:r>
    </w:p>
    <w:p w:rsidR="005E1EB1" w:rsidRDefault="005E1EB1" w:rsidP="005E1EB1">
      <w:pPr>
        <w:numPr>
          <w:ilvl w:val="0"/>
          <w:numId w:val="9"/>
        </w:numPr>
        <w:shd w:val="clear" w:color="auto" w:fill="FFFFFF"/>
        <w:spacing w:before="100" w:beforeAutospacing="1" w:after="100" w:afterAutospacing="1" w:line="189" w:lineRule="atLeast"/>
        <w:rPr>
          <w:rFonts w:ascii="Segoe UI" w:hAnsi="Segoe UI" w:cs="Segoe UI"/>
          <w:color w:val="333333"/>
          <w:sz w:val="13"/>
          <w:szCs w:val="13"/>
        </w:rPr>
      </w:pPr>
      <w:r>
        <w:rPr>
          <w:rFonts w:ascii="Segoe UI" w:hAnsi="Segoe UI" w:cs="Segoe UI"/>
          <w:color w:val="333333"/>
          <w:sz w:val="13"/>
          <w:szCs w:val="13"/>
        </w:rPr>
        <w:t>Add the</w:t>
      </w:r>
      <w:r>
        <w:rPr>
          <w:rStyle w:val="HTMLCode"/>
          <w:rFonts w:ascii="Consolas" w:eastAsiaTheme="minorHAnsi" w:hAnsi="Consolas"/>
          <w:color w:val="C7254E"/>
          <w:sz w:val="12"/>
          <w:szCs w:val="12"/>
          <w:shd w:val="clear" w:color="auto" w:fill="F9F2F4"/>
        </w:rPr>
        <w:t>[</w:t>
      </w:r>
      <w:proofErr w:type="spellStart"/>
      <w:r>
        <w:rPr>
          <w:rStyle w:val="HTMLCode"/>
          <w:rFonts w:ascii="Consolas" w:eastAsiaTheme="minorHAnsi" w:hAnsi="Consolas"/>
          <w:color w:val="C7254E"/>
          <w:sz w:val="12"/>
          <w:szCs w:val="12"/>
          <w:shd w:val="clear" w:color="auto" w:fill="F9F2F4"/>
        </w:rPr>
        <w:t>EnableQueryAttribute</w:t>
      </w:r>
      <w:proofErr w:type="spellEnd"/>
      <w:r>
        <w:rPr>
          <w:rStyle w:val="HTMLCode"/>
          <w:rFonts w:ascii="Consolas" w:eastAsiaTheme="minorHAnsi" w:hAnsi="Consolas"/>
          <w:color w:val="C7254E"/>
          <w:sz w:val="12"/>
          <w:szCs w:val="12"/>
          <w:shd w:val="clear" w:color="auto" w:fill="F9F2F4"/>
        </w:rPr>
        <w:t>]</w:t>
      </w:r>
      <w:r>
        <w:rPr>
          <w:rFonts w:ascii="Segoe UI" w:hAnsi="Segoe UI" w:cs="Segoe UI"/>
          <w:color w:val="333333"/>
          <w:sz w:val="13"/>
          <w:szCs w:val="13"/>
        </w:rPr>
        <w:t xml:space="preserve">attribute to your </w:t>
      </w:r>
      <w:proofErr w:type="spellStart"/>
      <w:r>
        <w:rPr>
          <w:rFonts w:ascii="Segoe UI" w:hAnsi="Segoe UI" w:cs="Segoe UI"/>
          <w:color w:val="333333"/>
          <w:sz w:val="13"/>
          <w:szCs w:val="13"/>
        </w:rPr>
        <w:t>GetPeople</w:t>
      </w:r>
      <w:proofErr w:type="spellEnd"/>
      <w:r>
        <w:rPr>
          <w:rFonts w:ascii="Segoe UI" w:hAnsi="Segoe UI" w:cs="Segoe UI"/>
          <w:color w:val="333333"/>
          <w:sz w:val="13"/>
          <w:szCs w:val="13"/>
        </w:rPr>
        <w:t xml:space="preserve"> action.</w:t>
      </w:r>
    </w:p>
    <w:p w:rsidR="005E1EB1" w:rsidRDefault="005E1EB1" w:rsidP="005E1EB1">
      <w:pPr>
        <w:numPr>
          <w:ilvl w:val="0"/>
          <w:numId w:val="9"/>
        </w:numPr>
        <w:shd w:val="clear" w:color="auto" w:fill="FFFFFF"/>
        <w:spacing w:before="100" w:beforeAutospacing="1" w:after="100" w:afterAutospacing="1" w:line="189" w:lineRule="atLeast"/>
        <w:rPr>
          <w:rFonts w:ascii="Segoe UI" w:hAnsi="Segoe UI" w:cs="Segoe UI"/>
          <w:color w:val="333333"/>
          <w:sz w:val="13"/>
          <w:szCs w:val="13"/>
        </w:rPr>
      </w:pPr>
      <w:r>
        <w:rPr>
          <w:rFonts w:ascii="Segoe UI" w:hAnsi="Segoe UI" w:cs="Segoe UI"/>
          <w:color w:val="333333"/>
          <w:sz w:val="13"/>
          <w:szCs w:val="13"/>
        </w:rPr>
        <w:t>Add</w:t>
      </w:r>
      <w:r>
        <w:rPr>
          <w:rStyle w:val="apple-converted-space"/>
          <w:rFonts w:ascii="Segoe UI" w:hAnsi="Segoe UI" w:cs="Segoe UI"/>
          <w:color w:val="333333"/>
          <w:sz w:val="13"/>
          <w:szCs w:val="13"/>
        </w:rPr>
        <w:t> </w:t>
      </w:r>
      <w:proofErr w:type="spellStart"/>
      <w:r>
        <w:rPr>
          <w:rStyle w:val="HTMLCode"/>
          <w:rFonts w:ascii="Consolas" w:eastAsiaTheme="minorHAnsi" w:hAnsi="Consolas"/>
          <w:color w:val="C7254E"/>
          <w:sz w:val="12"/>
          <w:szCs w:val="12"/>
          <w:shd w:val="clear" w:color="auto" w:fill="F9F2F4"/>
        </w:rPr>
        <w:t>AsQueryable</w:t>
      </w:r>
      <w:proofErr w:type="spellEnd"/>
      <w:r>
        <w:rPr>
          <w:rStyle w:val="HTMLCode"/>
          <w:rFonts w:ascii="Consolas" w:eastAsiaTheme="minorHAnsi" w:hAnsi="Consolas"/>
          <w:color w:val="C7254E"/>
          <w:sz w:val="12"/>
          <w:szCs w:val="12"/>
          <w:shd w:val="clear" w:color="auto" w:fill="F9F2F4"/>
        </w:rPr>
        <w:t>();</w:t>
      </w:r>
      <w:r>
        <w:rPr>
          <w:rStyle w:val="apple-converted-space"/>
          <w:rFonts w:ascii="Segoe UI" w:hAnsi="Segoe UI" w:cs="Segoe UI"/>
          <w:color w:val="333333"/>
          <w:sz w:val="13"/>
          <w:szCs w:val="13"/>
        </w:rPr>
        <w:t> </w:t>
      </w:r>
      <w:r>
        <w:rPr>
          <w:rFonts w:ascii="Segoe UI" w:hAnsi="Segoe UI" w:cs="Segoe UI"/>
          <w:color w:val="333333"/>
          <w:sz w:val="13"/>
          <w:szCs w:val="13"/>
        </w:rPr>
        <w:t>to your return line so it looks like this:</w:t>
      </w:r>
      <w:r>
        <w:rPr>
          <w:rStyle w:val="apple-converted-space"/>
          <w:rFonts w:ascii="Segoe UI" w:hAnsi="Segoe UI" w:cs="Segoe UI"/>
          <w:color w:val="333333"/>
          <w:sz w:val="13"/>
          <w:szCs w:val="13"/>
        </w:rPr>
        <w:t> </w:t>
      </w:r>
      <w:r>
        <w:rPr>
          <w:rStyle w:val="HTMLCode"/>
          <w:rFonts w:ascii="Consolas" w:eastAsiaTheme="minorHAnsi" w:hAnsi="Consolas"/>
          <w:color w:val="C7254E"/>
          <w:sz w:val="12"/>
          <w:szCs w:val="12"/>
          <w:shd w:val="clear" w:color="auto" w:fill="F9F2F4"/>
        </w:rPr>
        <w:t xml:space="preserve">return </w:t>
      </w:r>
      <w:proofErr w:type="spellStart"/>
      <w:r>
        <w:rPr>
          <w:rStyle w:val="HTMLCode"/>
          <w:rFonts w:ascii="Consolas" w:eastAsiaTheme="minorHAnsi" w:hAnsi="Consolas"/>
          <w:color w:val="C7254E"/>
          <w:sz w:val="12"/>
          <w:szCs w:val="12"/>
          <w:shd w:val="clear" w:color="auto" w:fill="F9F2F4"/>
        </w:rPr>
        <w:t>db.People.AsQueryable</w:t>
      </w:r>
      <w:proofErr w:type="spellEnd"/>
      <w:r>
        <w:rPr>
          <w:rStyle w:val="HTMLCode"/>
          <w:rFonts w:ascii="Consolas" w:eastAsiaTheme="minorHAnsi" w:hAnsi="Consolas"/>
          <w:color w:val="C7254E"/>
          <w:sz w:val="12"/>
          <w:szCs w:val="12"/>
          <w:shd w:val="clear" w:color="auto" w:fill="F9F2F4"/>
        </w:rPr>
        <w:t>();</w:t>
      </w:r>
    </w:p>
    <w:p w:rsidR="005E1EB1" w:rsidRDefault="005E1EB1" w:rsidP="005E1EB1">
      <w:pPr>
        <w:pStyle w:val="NormalWeb"/>
        <w:shd w:val="clear" w:color="auto" w:fill="FFFFFF"/>
        <w:spacing w:before="0" w:beforeAutospacing="0" w:after="95" w:afterAutospacing="0" w:line="189" w:lineRule="atLeast"/>
        <w:rPr>
          <w:rFonts w:ascii="Segoe UI" w:hAnsi="Segoe UI" w:cs="Segoe UI"/>
          <w:color w:val="333333"/>
          <w:sz w:val="13"/>
          <w:szCs w:val="13"/>
        </w:rPr>
      </w:pPr>
      <w:r>
        <w:rPr>
          <w:rFonts w:ascii="Segoe UI" w:hAnsi="Segoe UI" w:cs="Segoe UI"/>
          <w:color w:val="333333"/>
          <w:sz w:val="13"/>
          <w:szCs w:val="13"/>
        </w:rPr>
        <w:t>Your finished code will look something like this:</w:t>
      </w:r>
    </w:p>
    <w:p w:rsidR="005E1EB1" w:rsidRDefault="005E1EB1" w:rsidP="005E1EB1">
      <w:pPr>
        <w:pStyle w:val="HTMLPreformatted"/>
        <w:pBdr>
          <w:top w:val="single" w:sz="4" w:space="5" w:color="CCCCCC"/>
          <w:left w:val="single" w:sz="4" w:space="5" w:color="CCCCCC"/>
          <w:bottom w:val="single" w:sz="4" w:space="5" w:color="CCCCCC"/>
          <w:right w:val="single" w:sz="4" w:space="5" w:color="CCCCCC"/>
        </w:pBdr>
        <w:shd w:val="clear" w:color="auto" w:fill="F5F5F5"/>
        <w:wordWrap w:val="0"/>
        <w:spacing w:after="95"/>
        <w:rPr>
          <w:rFonts w:ascii="Consolas" w:hAnsi="Consolas"/>
          <w:color w:val="333333"/>
          <w:sz w:val="12"/>
          <w:szCs w:val="12"/>
        </w:rPr>
      </w:pPr>
      <w:r>
        <w:rPr>
          <w:rStyle w:val="HTMLCode"/>
          <w:rFonts w:ascii="Consolas" w:hAnsi="Consolas"/>
          <w:color w:val="333333"/>
        </w:rPr>
        <w:t xml:space="preserve">// GET: </w:t>
      </w:r>
      <w:proofErr w:type="spellStart"/>
      <w:r>
        <w:rPr>
          <w:rStyle w:val="HTMLCode"/>
          <w:rFonts w:ascii="Consolas" w:hAnsi="Consolas"/>
          <w:color w:val="333333"/>
        </w:rPr>
        <w:t>api</w:t>
      </w:r>
      <w:proofErr w:type="spellEnd"/>
      <w:r>
        <w:rPr>
          <w:rStyle w:val="HTMLCode"/>
          <w:rFonts w:ascii="Consolas" w:hAnsi="Consolas"/>
          <w:color w:val="333333"/>
        </w:rPr>
        <w:t>/People</w:t>
      </w:r>
      <w:r>
        <w:rPr>
          <w:rFonts w:ascii="Consolas" w:hAnsi="Consolas"/>
          <w:color w:val="333333"/>
        </w:rPr>
        <w:br/>
      </w:r>
      <w:r>
        <w:rPr>
          <w:rStyle w:val="HTMLCode"/>
          <w:rFonts w:ascii="Consolas" w:hAnsi="Consolas"/>
          <w:color w:val="333333"/>
        </w:rPr>
        <w:t>[</w:t>
      </w:r>
      <w:proofErr w:type="spellStart"/>
      <w:r>
        <w:rPr>
          <w:rStyle w:val="HTMLCode"/>
          <w:rFonts w:ascii="Consolas" w:hAnsi="Consolas"/>
          <w:color w:val="333333"/>
        </w:rPr>
        <w:t>EnableQueryAttribute</w:t>
      </w:r>
      <w:proofErr w:type="spellEnd"/>
      <w:r>
        <w:rPr>
          <w:rStyle w:val="HTMLCode"/>
          <w:rFonts w:ascii="Consolas" w:hAnsi="Consolas"/>
          <w:color w:val="333333"/>
        </w:rPr>
        <w:t>]</w:t>
      </w:r>
      <w:r>
        <w:rPr>
          <w:rFonts w:ascii="Consolas" w:hAnsi="Consolas"/>
          <w:color w:val="333333"/>
        </w:rPr>
        <w:br/>
      </w:r>
      <w:r>
        <w:rPr>
          <w:rStyle w:val="HTMLCode"/>
          <w:rFonts w:ascii="Consolas" w:hAnsi="Consolas"/>
          <w:color w:val="333333"/>
        </w:rPr>
        <w:t xml:space="preserve">public </w:t>
      </w:r>
      <w:proofErr w:type="spellStart"/>
      <w:r>
        <w:rPr>
          <w:rStyle w:val="HTMLCode"/>
          <w:rFonts w:ascii="Consolas" w:hAnsi="Consolas"/>
          <w:color w:val="333333"/>
        </w:rPr>
        <w:t>IQueryable</w:t>
      </w:r>
      <w:proofErr w:type="spellEnd"/>
      <w:r>
        <w:rPr>
          <w:rStyle w:val="HTMLCode"/>
          <w:rFonts w:ascii="Consolas" w:hAnsi="Consolas"/>
          <w:color w:val="333333"/>
        </w:rPr>
        <w:t xml:space="preserve">&lt;Person&gt; </w:t>
      </w:r>
      <w:proofErr w:type="spellStart"/>
      <w:r>
        <w:rPr>
          <w:rStyle w:val="HTMLCode"/>
          <w:rFonts w:ascii="Consolas" w:hAnsi="Consolas"/>
          <w:color w:val="333333"/>
        </w:rPr>
        <w:t>GetPeople</w:t>
      </w:r>
      <w:proofErr w:type="spellEnd"/>
      <w:r>
        <w:rPr>
          <w:rStyle w:val="HTMLCode"/>
          <w:rFonts w:ascii="Consolas" w:hAnsi="Consolas"/>
          <w:color w:val="333333"/>
        </w:rPr>
        <w:t>()</w:t>
      </w:r>
      <w:r>
        <w:rPr>
          <w:rFonts w:ascii="Consolas" w:hAnsi="Consolas"/>
          <w:color w:val="333333"/>
        </w:rPr>
        <w:br/>
      </w:r>
      <w:r>
        <w:rPr>
          <w:rStyle w:val="HTMLCode"/>
          <w:rFonts w:ascii="Consolas" w:hAnsi="Consolas"/>
          <w:color w:val="333333"/>
        </w:rPr>
        <w:t>{</w:t>
      </w:r>
      <w:r>
        <w:rPr>
          <w:rFonts w:ascii="Consolas" w:hAnsi="Consolas"/>
          <w:color w:val="333333"/>
        </w:rPr>
        <w:br/>
      </w:r>
      <w:r>
        <w:rPr>
          <w:rStyle w:val="HTMLCode"/>
          <w:rFonts w:ascii="Consolas" w:hAnsi="Consolas"/>
          <w:color w:val="333333"/>
        </w:rPr>
        <w:t xml:space="preserve">return </w:t>
      </w:r>
      <w:proofErr w:type="spellStart"/>
      <w:r>
        <w:rPr>
          <w:rStyle w:val="HTMLCode"/>
          <w:rFonts w:ascii="Consolas" w:hAnsi="Consolas"/>
          <w:color w:val="333333"/>
        </w:rPr>
        <w:t>db.People.AsQueryable</w:t>
      </w:r>
      <w:proofErr w:type="spellEnd"/>
      <w:r>
        <w:rPr>
          <w:rStyle w:val="HTMLCode"/>
          <w:rFonts w:ascii="Consolas" w:hAnsi="Consolas"/>
          <w:color w:val="333333"/>
        </w:rPr>
        <w:t>();</w:t>
      </w:r>
      <w:r>
        <w:rPr>
          <w:rFonts w:ascii="Consolas" w:hAnsi="Consolas"/>
          <w:color w:val="333333"/>
        </w:rPr>
        <w:br/>
      </w:r>
      <w:r>
        <w:rPr>
          <w:rStyle w:val="HTMLCode"/>
          <w:rFonts w:ascii="Consolas" w:hAnsi="Consolas"/>
          <w:color w:val="333333"/>
        </w:rPr>
        <w:t>}</w:t>
      </w:r>
    </w:p>
    <w:p w:rsidR="009B52CC" w:rsidRDefault="009B52CC">
      <w:pPr>
        <w:rPr>
          <w:rStyle w:val="HTMLCode"/>
          <w:rFonts w:eastAsiaTheme="minorHAnsi"/>
        </w:rPr>
      </w:pPr>
    </w:p>
    <w:p w:rsidR="00867334" w:rsidRDefault="00867334">
      <w:pPr>
        <w:rPr>
          <w:rStyle w:val="HTMLCode"/>
          <w:rFonts w:eastAsiaTheme="minorHAnsi"/>
        </w:rPr>
      </w:pPr>
      <w:r>
        <w:rPr>
          <w:rStyle w:val="HTMLCode"/>
          <w:rFonts w:eastAsiaTheme="minorHAnsi"/>
        </w:rPr>
        <w:t>References:</w:t>
      </w:r>
    </w:p>
    <w:p w:rsidR="00867334" w:rsidRDefault="00867334">
      <w:pPr>
        <w:rPr>
          <w:rStyle w:val="HTMLCode"/>
          <w:rFonts w:eastAsiaTheme="minorHAnsi"/>
        </w:rPr>
      </w:pPr>
      <w:r w:rsidRPr="00867334">
        <w:rPr>
          <w:rStyle w:val="HTMLCode"/>
          <w:rFonts w:eastAsiaTheme="minorHAnsi"/>
        </w:rPr>
        <w:t>https://codeteddy.com/2016/04/05/restful-day-9-odata-in-asp-net-web-apis/</w:t>
      </w:r>
    </w:p>
    <w:p w:rsidR="00867334" w:rsidRDefault="003E57F4">
      <w:pPr>
        <w:rPr>
          <w:rStyle w:val="HTMLCode"/>
          <w:rFonts w:eastAsiaTheme="minorHAnsi"/>
        </w:rPr>
      </w:pPr>
      <w:r w:rsidRPr="003E57F4">
        <w:rPr>
          <w:rStyle w:val="HTMLCode"/>
          <w:rFonts w:eastAsiaTheme="minorHAnsi"/>
        </w:rPr>
        <w:t>https://blogs.msdn.microsoft.com/martinkearn/2015/03/10/using-odata-query-syntax-with-web-api/</w:t>
      </w:r>
    </w:p>
    <w:p w:rsidR="00867334" w:rsidRPr="00867334" w:rsidRDefault="005E1EB1">
      <w:pPr>
        <w:rPr>
          <w:rStyle w:val="HTMLCode"/>
          <w:rFonts w:eastAsiaTheme="minorHAnsi"/>
          <w:b/>
        </w:rPr>
      </w:pPr>
      <w:r>
        <w:rPr>
          <w:rStyle w:val="HTMLCode"/>
          <w:rFonts w:eastAsiaTheme="minorHAnsi"/>
          <w:b/>
        </w:rPr>
        <w:t>----------------------------------------------------------------------------</w:t>
      </w:r>
    </w:p>
    <w:p w:rsidR="00867334" w:rsidRPr="00867334" w:rsidRDefault="00867334">
      <w:pPr>
        <w:rPr>
          <w:rStyle w:val="HTMLCode"/>
          <w:rFonts w:eastAsiaTheme="minorHAnsi"/>
          <w:b/>
        </w:rPr>
      </w:pPr>
      <w:proofErr w:type="spellStart"/>
      <w:r w:rsidRPr="00867334">
        <w:rPr>
          <w:rStyle w:val="HTMLCode"/>
          <w:rFonts w:eastAsiaTheme="minorHAnsi"/>
          <w:b/>
        </w:rPr>
        <w:t>OData</w:t>
      </w:r>
      <w:proofErr w:type="spellEnd"/>
      <w:r w:rsidRPr="00867334">
        <w:rPr>
          <w:rStyle w:val="HTMLCode"/>
          <w:rFonts w:eastAsiaTheme="minorHAnsi"/>
          <w:b/>
        </w:rPr>
        <w:t xml:space="preserve"> Sample 1</w:t>
      </w:r>
    </w:p>
    <w:p w:rsidR="00867334" w:rsidRDefault="00867334">
      <w:pPr>
        <w:rPr>
          <w:rStyle w:val="HTMLCode"/>
          <w:rFonts w:eastAsiaTheme="minorHAnsi"/>
        </w:rPr>
      </w:pPr>
    </w:p>
    <w:p w:rsidR="00A8312F" w:rsidRDefault="00DD12A9">
      <w:pPr>
        <w:rPr>
          <w:rStyle w:val="HTMLCode"/>
          <w:rFonts w:eastAsiaTheme="minorHAnsi"/>
        </w:rPr>
      </w:pPr>
      <w:r>
        <w:rPr>
          <w:rStyle w:val="HTMLCode"/>
          <w:rFonts w:eastAsiaTheme="minorHAnsi"/>
        </w:rPr>
        <w:t xml:space="preserve">Install-Package </w:t>
      </w:r>
      <w:proofErr w:type="spellStart"/>
      <w:r>
        <w:rPr>
          <w:rStyle w:val="HTMLCode"/>
          <w:rFonts w:eastAsiaTheme="minorHAnsi"/>
        </w:rPr>
        <w:t>Microsoft.AspNet.WebApi</w:t>
      </w:r>
      <w:proofErr w:type="spellEnd"/>
    </w:p>
    <w:p w:rsidR="007609E9" w:rsidRDefault="007609E9">
      <w:pPr>
        <w:rPr>
          <w:rStyle w:val="HTMLCode"/>
          <w:rFonts w:eastAsiaTheme="minorHAnsi"/>
        </w:rPr>
      </w:pPr>
    </w:p>
    <w:p w:rsidR="007609E9" w:rsidRPr="007609E9" w:rsidRDefault="007609E9">
      <w:pPr>
        <w:rPr>
          <w:rStyle w:val="HTMLCode"/>
          <w:rFonts w:eastAsiaTheme="minorHAnsi"/>
          <w:b/>
        </w:rPr>
      </w:pPr>
      <w:proofErr w:type="spellStart"/>
      <w:r w:rsidRPr="007609E9">
        <w:rPr>
          <w:rStyle w:val="HTMLCode"/>
          <w:rFonts w:eastAsiaTheme="minorHAnsi"/>
          <w:b/>
        </w:rPr>
        <w:t>OData</w:t>
      </w:r>
      <w:proofErr w:type="spellEnd"/>
      <w:r w:rsidRPr="007609E9">
        <w:rPr>
          <w:rStyle w:val="HTMLCode"/>
          <w:rFonts w:eastAsiaTheme="minorHAnsi"/>
          <w:b/>
        </w:rPr>
        <w:t xml:space="preserve"> Demo </w:t>
      </w:r>
    </w:p>
    <w:p w:rsidR="007609E9" w:rsidRDefault="007609E9">
      <w:pPr>
        <w:rPr>
          <w:rStyle w:val="HTMLCode"/>
          <w:rFonts w:eastAsiaTheme="minorHAnsi"/>
        </w:rPr>
      </w:pPr>
      <w:r>
        <w:rPr>
          <w:rStyle w:val="HTMLCode"/>
          <w:rFonts w:eastAsiaTheme="minorHAnsi"/>
        </w:rPr>
        <w:t>Step 1.</w:t>
      </w:r>
    </w:p>
    <w:p w:rsidR="007609E9" w:rsidRPr="007609E9" w:rsidRDefault="007609E9" w:rsidP="007609E9">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sz w:val="12"/>
          <w:szCs w:val="12"/>
        </w:rPr>
      </w:pPr>
      <w:r>
        <w:t xml:space="preserve">PM&gt; </w:t>
      </w:r>
      <w:r w:rsidRPr="007609E9">
        <w:rPr>
          <w:rFonts w:ascii="Consolas" w:hAnsi="Consolas"/>
          <w:sz w:val="12"/>
        </w:rPr>
        <w:t xml:space="preserve">Install-Package </w:t>
      </w:r>
      <w:proofErr w:type="spellStart"/>
      <w:r w:rsidRPr="007609E9">
        <w:rPr>
          <w:rFonts w:ascii="Consolas" w:hAnsi="Consolas"/>
          <w:sz w:val="12"/>
        </w:rPr>
        <w:t>Microsoft.AspNet.Odata</w:t>
      </w:r>
      <w:proofErr w:type="spellEnd"/>
    </w:p>
    <w:p w:rsidR="007609E9" w:rsidRDefault="007609E9" w:rsidP="007609E9"/>
    <w:p w:rsidR="00B23FB0" w:rsidRPr="00B23FB0" w:rsidRDefault="00B23FB0" w:rsidP="00B23FB0">
      <w:pPr>
        <w:spacing w:before="284" w:after="123" w:line="336" w:lineRule="atLeast"/>
        <w:textAlignment w:val="baseline"/>
        <w:outlineLvl w:val="1"/>
        <w:rPr>
          <w:rFonts w:ascii="Segoe UI Light" w:eastAsia="Times New Roman" w:hAnsi="Segoe UI Light" w:cs="Segoe UI Light"/>
          <w:b/>
          <w:color w:val="222222"/>
          <w:sz w:val="23"/>
          <w:szCs w:val="23"/>
          <w:lang w:eastAsia="en-IN"/>
        </w:rPr>
      </w:pPr>
      <w:r w:rsidRPr="00B23FB0">
        <w:rPr>
          <w:rFonts w:ascii="Segoe UI Light" w:eastAsia="Times New Roman" w:hAnsi="Segoe UI Light" w:cs="Segoe UI Light"/>
          <w:b/>
          <w:color w:val="222222"/>
          <w:sz w:val="23"/>
          <w:szCs w:val="23"/>
          <w:lang w:eastAsia="en-IN"/>
        </w:rPr>
        <w:t xml:space="preserve">Configure the </w:t>
      </w:r>
      <w:proofErr w:type="spellStart"/>
      <w:r w:rsidRPr="00B23FB0">
        <w:rPr>
          <w:rFonts w:ascii="Segoe UI Light" w:eastAsia="Times New Roman" w:hAnsi="Segoe UI Light" w:cs="Segoe UI Light"/>
          <w:b/>
          <w:color w:val="222222"/>
          <w:sz w:val="23"/>
          <w:szCs w:val="23"/>
          <w:lang w:eastAsia="en-IN"/>
        </w:rPr>
        <w:t>OData</w:t>
      </w:r>
      <w:proofErr w:type="spellEnd"/>
      <w:r w:rsidRPr="00B23FB0">
        <w:rPr>
          <w:rFonts w:ascii="Segoe UI Light" w:eastAsia="Times New Roman" w:hAnsi="Segoe UI Light" w:cs="Segoe UI Light"/>
          <w:b/>
          <w:color w:val="222222"/>
          <w:sz w:val="23"/>
          <w:szCs w:val="23"/>
          <w:lang w:eastAsia="en-IN"/>
        </w:rPr>
        <w:t xml:space="preserve"> Endpoint</w:t>
      </w:r>
    </w:p>
    <w:p w:rsidR="00B23FB0" w:rsidRDefault="00B23FB0" w:rsidP="00B23FB0">
      <w:pPr>
        <w:spacing w:after="0" w:line="173" w:lineRule="atLeast"/>
        <w:textAlignment w:val="baseline"/>
        <w:rPr>
          <w:rFonts w:ascii="Segoe UI" w:eastAsia="Times New Roman" w:hAnsi="Segoe UI" w:cs="Segoe UI"/>
          <w:color w:val="505050"/>
          <w:sz w:val="12"/>
          <w:szCs w:val="12"/>
          <w:lang w:eastAsia="en-IN"/>
        </w:rPr>
      </w:pPr>
      <w:r w:rsidRPr="00B23FB0">
        <w:rPr>
          <w:rFonts w:ascii="Segoe UI" w:eastAsia="Times New Roman" w:hAnsi="Segoe UI" w:cs="Segoe UI"/>
          <w:color w:val="505050"/>
          <w:sz w:val="12"/>
          <w:szCs w:val="12"/>
          <w:lang w:eastAsia="en-IN"/>
        </w:rPr>
        <w:t xml:space="preserve">Open the file </w:t>
      </w:r>
      <w:proofErr w:type="spellStart"/>
      <w:r w:rsidRPr="00B23FB0">
        <w:rPr>
          <w:rFonts w:ascii="Segoe UI" w:eastAsia="Times New Roman" w:hAnsi="Segoe UI" w:cs="Segoe UI"/>
          <w:color w:val="505050"/>
          <w:sz w:val="12"/>
          <w:szCs w:val="12"/>
          <w:lang w:eastAsia="en-IN"/>
        </w:rPr>
        <w:t>App_Start</w:t>
      </w:r>
      <w:proofErr w:type="spellEnd"/>
      <w:r w:rsidRPr="00B23FB0">
        <w:rPr>
          <w:rFonts w:ascii="Segoe UI" w:eastAsia="Times New Roman" w:hAnsi="Segoe UI" w:cs="Segoe UI"/>
          <w:color w:val="505050"/>
          <w:sz w:val="12"/>
          <w:szCs w:val="12"/>
          <w:lang w:eastAsia="en-IN"/>
        </w:rPr>
        <w:t>/</w:t>
      </w:r>
      <w:proofErr w:type="spellStart"/>
      <w:r w:rsidRPr="00B23FB0">
        <w:rPr>
          <w:rFonts w:ascii="Segoe UI" w:eastAsia="Times New Roman" w:hAnsi="Segoe UI" w:cs="Segoe UI"/>
          <w:color w:val="505050"/>
          <w:sz w:val="12"/>
          <w:szCs w:val="12"/>
          <w:lang w:eastAsia="en-IN"/>
        </w:rPr>
        <w:t>WebApiConfig.cs</w:t>
      </w:r>
      <w:proofErr w:type="spellEnd"/>
      <w:r w:rsidRPr="00B23FB0">
        <w:rPr>
          <w:rFonts w:ascii="Segoe UI" w:eastAsia="Times New Roman" w:hAnsi="Segoe UI" w:cs="Segoe UI"/>
          <w:color w:val="505050"/>
          <w:sz w:val="12"/>
          <w:szCs w:val="12"/>
          <w:lang w:eastAsia="en-IN"/>
        </w:rPr>
        <w:t>. Add the following</w:t>
      </w:r>
      <w:r w:rsidRPr="00B23FB0">
        <w:rPr>
          <w:rFonts w:ascii="Segoe UI" w:eastAsia="Times New Roman" w:hAnsi="Segoe UI" w:cs="Segoe UI"/>
          <w:color w:val="505050"/>
          <w:sz w:val="12"/>
          <w:lang w:eastAsia="en-IN"/>
        </w:rPr>
        <w:t> </w:t>
      </w:r>
      <w:r w:rsidRPr="00B23FB0">
        <w:rPr>
          <w:rFonts w:ascii="Segoe UI" w:eastAsia="Times New Roman" w:hAnsi="Segoe UI" w:cs="Segoe UI"/>
          <w:b/>
          <w:bCs/>
          <w:color w:val="505050"/>
          <w:sz w:val="12"/>
          <w:lang w:eastAsia="en-IN"/>
        </w:rPr>
        <w:t>using</w:t>
      </w:r>
      <w:r w:rsidRPr="00B23FB0">
        <w:rPr>
          <w:rFonts w:ascii="Segoe UI" w:eastAsia="Times New Roman" w:hAnsi="Segoe UI" w:cs="Segoe UI"/>
          <w:color w:val="505050"/>
          <w:sz w:val="12"/>
          <w:lang w:eastAsia="en-IN"/>
        </w:rPr>
        <w:t> </w:t>
      </w:r>
      <w:r w:rsidRPr="00B23FB0">
        <w:rPr>
          <w:rFonts w:ascii="Segoe UI" w:eastAsia="Times New Roman" w:hAnsi="Segoe UI" w:cs="Segoe UI"/>
          <w:color w:val="505050"/>
          <w:sz w:val="12"/>
          <w:szCs w:val="12"/>
          <w:lang w:eastAsia="en-IN"/>
        </w:rPr>
        <w:t>statements:</w:t>
      </w:r>
    </w:p>
    <w:p w:rsidR="00B23FB0" w:rsidRPr="00B23FB0" w:rsidRDefault="00B23FB0" w:rsidP="00B23FB0">
      <w:pPr>
        <w:spacing w:after="0" w:line="173" w:lineRule="atLeast"/>
        <w:textAlignment w:val="baseline"/>
        <w:rPr>
          <w:rFonts w:ascii="Segoe UI" w:eastAsia="Times New Roman" w:hAnsi="Segoe UI" w:cs="Segoe UI"/>
          <w:color w:val="505050"/>
          <w:sz w:val="12"/>
          <w:szCs w:val="12"/>
          <w:lang w:eastAsia="en-IN"/>
        </w:rPr>
      </w:pP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FF"/>
          <w:sz w:val="12"/>
          <w:lang w:eastAsia="en-IN"/>
        </w:rPr>
        <w:t>using</w:t>
      </w: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2B91AF"/>
          <w:sz w:val="12"/>
          <w:lang w:eastAsia="en-IN"/>
        </w:rPr>
        <w:t>ProductService</w:t>
      </w:r>
      <w:r w:rsidRPr="00B23FB0">
        <w:rPr>
          <w:rFonts w:ascii="Consolas" w:eastAsia="Times New Roman" w:hAnsi="Consolas" w:cs="Courier New"/>
          <w:color w:val="000000"/>
          <w:sz w:val="12"/>
          <w:lang w:eastAsia="en-IN"/>
        </w:rPr>
        <w:t>.</w:t>
      </w:r>
      <w:r w:rsidRPr="00B23FB0">
        <w:rPr>
          <w:rFonts w:ascii="Consolas" w:eastAsia="Times New Roman" w:hAnsi="Consolas" w:cs="Courier New"/>
          <w:color w:val="2B91AF"/>
          <w:sz w:val="12"/>
          <w:lang w:eastAsia="en-IN"/>
        </w:rPr>
        <w:t>Models</w:t>
      </w:r>
      <w:proofErr w:type="spellEnd"/>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FF"/>
          <w:sz w:val="12"/>
          <w:lang w:eastAsia="en-IN"/>
        </w:rPr>
        <w:t>using</w:t>
      </w: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2B91AF"/>
          <w:sz w:val="12"/>
          <w:lang w:eastAsia="en-IN"/>
        </w:rPr>
        <w:t>System</w:t>
      </w:r>
      <w:r w:rsidRPr="00B23FB0">
        <w:rPr>
          <w:rFonts w:ascii="Consolas" w:eastAsia="Times New Roman" w:hAnsi="Consolas" w:cs="Courier New"/>
          <w:color w:val="000000"/>
          <w:sz w:val="12"/>
          <w:lang w:eastAsia="en-IN"/>
        </w:rPr>
        <w:t>.</w:t>
      </w:r>
      <w:r w:rsidRPr="00B23FB0">
        <w:rPr>
          <w:rFonts w:ascii="Consolas" w:eastAsia="Times New Roman" w:hAnsi="Consolas" w:cs="Courier New"/>
          <w:color w:val="2B91AF"/>
          <w:sz w:val="12"/>
          <w:lang w:eastAsia="en-IN"/>
        </w:rPr>
        <w:t>Web</w:t>
      </w:r>
      <w:r w:rsidRPr="00B23FB0">
        <w:rPr>
          <w:rFonts w:ascii="Consolas" w:eastAsia="Times New Roman" w:hAnsi="Consolas" w:cs="Courier New"/>
          <w:color w:val="000000"/>
          <w:sz w:val="12"/>
          <w:lang w:eastAsia="en-IN"/>
        </w:rPr>
        <w:t>.</w:t>
      </w:r>
      <w:r w:rsidRPr="00B23FB0">
        <w:rPr>
          <w:rFonts w:ascii="Consolas" w:eastAsia="Times New Roman" w:hAnsi="Consolas" w:cs="Courier New"/>
          <w:color w:val="2B91AF"/>
          <w:sz w:val="12"/>
          <w:lang w:eastAsia="en-IN"/>
        </w:rPr>
        <w:t>OData</w:t>
      </w:r>
      <w:r w:rsidRPr="00B23FB0">
        <w:rPr>
          <w:rFonts w:ascii="Consolas" w:eastAsia="Times New Roman" w:hAnsi="Consolas" w:cs="Courier New"/>
          <w:color w:val="000000"/>
          <w:sz w:val="12"/>
          <w:lang w:eastAsia="en-IN"/>
        </w:rPr>
        <w:t>.</w:t>
      </w:r>
      <w:r w:rsidRPr="00B23FB0">
        <w:rPr>
          <w:rFonts w:ascii="Consolas" w:eastAsia="Times New Roman" w:hAnsi="Consolas" w:cs="Courier New"/>
          <w:color w:val="2B91AF"/>
          <w:sz w:val="12"/>
          <w:lang w:eastAsia="en-IN"/>
        </w:rPr>
        <w:t>Builder</w:t>
      </w:r>
      <w:proofErr w:type="spellEnd"/>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505050"/>
          <w:sz w:val="12"/>
          <w:szCs w:val="12"/>
          <w:lang w:eastAsia="en-IN"/>
        </w:rPr>
      </w:pPr>
      <w:r w:rsidRPr="00B23FB0">
        <w:rPr>
          <w:rFonts w:ascii="Consolas" w:eastAsia="Times New Roman" w:hAnsi="Consolas" w:cs="Courier New"/>
          <w:color w:val="0000FF"/>
          <w:sz w:val="12"/>
          <w:lang w:eastAsia="en-IN"/>
        </w:rPr>
        <w:t>using</w:t>
      </w: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2B91AF"/>
          <w:sz w:val="12"/>
          <w:lang w:eastAsia="en-IN"/>
        </w:rPr>
        <w:t>System</w:t>
      </w:r>
      <w:r w:rsidRPr="00B23FB0">
        <w:rPr>
          <w:rFonts w:ascii="Consolas" w:eastAsia="Times New Roman" w:hAnsi="Consolas" w:cs="Courier New"/>
          <w:color w:val="000000"/>
          <w:sz w:val="12"/>
          <w:lang w:eastAsia="en-IN"/>
        </w:rPr>
        <w:t>.</w:t>
      </w:r>
      <w:r w:rsidRPr="00B23FB0">
        <w:rPr>
          <w:rFonts w:ascii="Consolas" w:eastAsia="Times New Roman" w:hAnsi="Consolas" w:cs="Courier New"/>
          <w:color w:val="2B91AF"/>
          <w:sz w:val="12"/>
          <w:lang w:eastAsia="en-IN"/>
        </w:rPr>
        <w:t>Web</w:t>
      </w:r>
      <w:r w:rsidRPr="00B23FB0">
        <w:rPr>
          <w:rFonts w:ascii="Consolas" w:eastAsia="Times New Roman" w:hAnsi="Consolas" w:cs="Courier New"/>
          <w:color w:val="000000"/>
          <w:sz w:val="12"/>
          <w:lang w:eastAsia="en-IN"/>
        </w:rPr>
        <w:t>.</w:t>
      </w:r>
      <w:r w:rsidRPr="00B23FB0">
        <w:rPr>
          <w:rFonts w:ascii="Consolas" w:eastAsia="Times New Roman" w:hAnsi="Consolas" w:cs="Courier New"/>
          <w:color w:val="2B91AF"/>
          <w:sz w:val="12"/>
          <w:lang w:eastAsia="en-IN"/>
        </w:rPr>
        <w:t>OData</w:t>
      </w:r>
      <w:r w:rsidRPr="00B23FB0">
        <w:rPr>
          <w:rFonts w:ascii="Consolas" w:eastAsia="Times New Roman" w:hAnsi="Consolas" w:cs="Courier New"/>
          <w:color w:val="000000"/>
          <w:sz w:val="12"/>
          <w:lang w:eastAsia="en-IN"/>
        </w:rPr>
        <w:t>.</w:t>
      </w:r>
      <w:r w:rsidRPr="00B23FB0">
        <w:rPr>
          <w:rFonts w:ascii="Consolas" w:eastAsia="Times New Roman" w:hAnsi="Consolas" w:cs="Courier New"/>
          <w:color w:val="2B91AF"/>
          <w:sz w:val="12"/>
          <w:lang w:eastAsia="en-IN"/>
        </w:rPr>
        <w:t>Extensions</w:t>
      </w:r>
      <w:proofErr w:type="spellEnd"/>
      <w:r w:rsidRPr="00B23FB0">
        <w:rPr>
          <w:rFonts w:ascii="Consolas" w:eastAsia="Times New Roman" w:hAnsi="Consolas" w:cs="Courier New"/>
          <w:color w:val="000000"/>
          <w:sz w:val="12"/>
          <w:lang w:eastAsia="en-IN"/>
        </w:rPr>
        <w:t>;</w:t>
      </w:r>
    </w:p>
    <w:p w:rsidR="00B23FB0" w:rsidRPr="00B23FB0" w:rsidRDefault="00B23FB0" w:rsidP="00B23FB0">
      <w:pPr>
        <w:spacing w:after="0" w:line="173" w:lineRule="atLeast"/>
        <w:textAlignment w:val="baseline"/>
        <w:rPr>
          <w:rFonts w:ascii="Segoe UI" w:eastAsia="Times New Roman" w:hAnsi="Segoe UI" w:cs="Segoe UI"/>
          <w:color w:val="505050"/>
          <w:sz w:val="12"/>
          <w:szCs w:val="12"/>
          <w:lang w:eastAsia="en-IN"/>
        </w:rPr>
      </w:pPr>
      <w:r w:rsidRPr="00B23FB0">
        <w:rPr>
          <w:rFonts w:ascii="Segoe UI" w:eastAsia="Times New Roman" w:hAnsi="Segoe UI" w:cs="Segoe UI"/>
          <w:color w:val="505050"/>
          <w:sz w:val="12"/>
          <w:szCs w:val="12"/>
          <w:lang w:eastAsia="en-IN"/>
        </w:rPr>
        <w:t>Then add the following code to the</w:t>
      </w:r>
      <w:r w:rsidRPr="00B23FB0">
        <w:rPr>
          <w:rFonts w:ascii="Segoe UI" w:eastAsia="Times New Roman" w:hAnsi="Segoe UI" w:cs="Segoe UI"/>
          <w:color w:val="505050"/>
          <w:sz w:val="12"/>
          <w:lang w:eastAsia="en-IN"/>
        </w:rPr>
        <w:t> </w:t>
      </w:r>
      <w:r w:rsidRPr="00B23FB0">
        <w:rPr>
          <w:rFonts w:ascii="Segoe UI" w:eastAsia="Times New Roman" w:hAnsi="Segoe UI" w:cs="Segoe UI"/>
          <w:b/>
          <w:bCs/>
          <w:color w:val="505050"/>
          <w:sz w:val="12"/>
          <w:lang w:eastAsia="en-IN"/>
        </w:rPr>
        <w:t>Register</w:t>
      </w:r>
      <w:r w:rsidRPr="00B23FB0">
        <w:rPr>
          <w:rFonts w:ascii="Segoe UI" w:eastAsia="Times New Roman" w:hAnsi="Segoe UI" w:cs="Segoe UI"/>
          <w:color w:val="505050"/>
          <w:sz w:val="12"/>
          <w:lang w:eastAsia="en-IN"/>
        </w:rPr>
        <w:t> </w:t>
      </w:r>
      <w:r w:rsidRPr="00B23FB0">
        <w:rPr>
          <w:rFonts w:ascii="Segoe UI" w:eastAsia="Times New Roman" w:hAnsi="Segoe UI" w:cs="Segoe UI"/>
          <w:color w:val="505050"/>
          <w:sz w:val="12"/>
          <w:szCs w:val="12"/>
          <w:lang w:eastAsia="en-IN"/>
        </w:rPr>
        <w:t>method:</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FF"/>
          <w:sz w:val="12"/>
          <w:lang w:eastAsia="en-IN"/>
        </w:rPr>
        <w:t>public</w:t>
      </w:r>
      <w:r w:rsidRPr="00B23FB0">
        <w:rPr>
          <w:rFonts w:ascii="Consolas" w:eastAsia="Times New Roman" w:hAnsi="Consolas" w:cs="Courier New"/>
          <w:color w:val="000000"/>
          <w:sz w:val="12"/>
          <w:lang w:eastAsia="en-IN"/>
        </w:rPr>
        <w:t xml:space="preserve"> </w:t>
      </w:r>
      <w:r w:rsidRPr="00B23FB0">
        <w:rPr>
          <w:rFonts w:ascii="Consolas" w:eastAsia="Times New Roman" w:hAnsi="Consolas" w:cs="Courier New"/>
          <w:color w:val="0000FF"/>
          <w:sz w:val="12"/>
          <w:lang w:eastAsia="en-IN"/>
        </w:rPr>
        <w:t>static</w:t>
      </w:r>
      <w:r w:rsidRPr="00B23FB0">
        <w:rPr>
          <w:rFonts w:ascii="Consolas" w:eastAsia="Times New Roman" w:hAnsi="Consolas" w:cs="Courier New"/>
          <w:color w:val="000000"/>
          <w:sz w:val="12"/>
          <w:lang w:eastAsia="en-IN"/>
        </w:rPr>
        <w:t xml:space="preserve"> </w:t>
      </w:r>
      <w:r w:rsidRPr="00B23FB0">
        <w:rPr>
          <w:rFonts w:ascii="Consolas" w:eastAsia="Times New Roman" w:hAnsi="Consolas" w:cs="Courier New"/>
          <w:color w:val="0000FF"/>
          <w:sz w:val="12"/>
          <w:lang w:eastAsia="en-IN"/>
        </w:rPr>
        <w:t>class</w:t>
      </w: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2B91AF"/>
          <w:sz w:val="12"/>
          <w:lang w:eastAsia="en-IN"/>
        </w:rPr>
        <w:t>WebApiConfig</w:t>
      </w:r>
      <w:proofErr w:type="spellEnd"/>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w:t>
      </w:r>
      <w:r w:rsidRPr="00B23FB0">
        <w:rPr>
          <w:rFonts w:ascii="Consolas" w:eastAsia="Times New Roman" w:hAnsi="Consolas" w:cs="Courier New"/>
          <w:color w:val="0000FF"/>
          <w:sz w:val="12"/>
          <w:lang w:eastAsia="en-IN"/>
        </w:rPr>
        <w:t>public</w:t>
      </w:r>
      <w:r w:rsidRPr="00B23FB0">
        <w:rPr>
          <w:rFonts w:ascii="Consolas" w:eastAsia="Times New Roman" w:hAnsi="Consolas" w:cs="Courier New"/>
          <w:color w:val="000000"/>
          <w:sz w:val="12"/>
          <w:lang w:eastAsia="en-IN"/>
        </w:rPr>
        <w:t xml:space="preserve"> </w:t>
      </w:r>
      <w:r w:rsidRPr="00B23FB0">
        <w:rPr>
          <w:rFonts w:ascii="Consolas" w:eastAsia="Times New Roman" w:hAnsi="Consolas" w:cs="Courier New"/>
          <w:color w:val="0000FF"/>
          <w:sz w:val="12"/>
          <w:lang w:eastAsia="en-IN"/>
        </w:rPr>
        <w:t>static</w:t>
      </w:r>
      <w:r w:rsidRPr="00B23FB0">
        <w:rPr>
          <w:rFonts w:ascii="Consolas" w:eastAsia="Times New Roman" w:hAnsi="Consolas" w:cs="Courier New"/>
          <w:color w:val="000000"/>
          <w:sz w:val="12"/>
          <w:lang w:eastAsia="en-IN"/>
        </w:rPr>
        <w:t xml:space="preserve"> </w:t>
      </w:r>
      <w:r w:rsidRPr="00B23FB0">
        <w:rPr>
          <w:rFonts w:ascii="Consolas" w:eastAsia="Times New Roman" w:hAnsi="Consolas" w:cs="Courier New"/>
          <w:color w:val="0000FF"/>
          <w:sz w:val="12"/>
          <w:lang w:eastAsia="en-IN"/>
        </w:rPr>
        <w:t>void</w:t>
      </w:r>
      <w:r w:rsidRPr="00B23FB0">
        <w:rPr>
          <w:rFonts w:ascii="Consolas" w:eastAsia="Times New Roman" w:hAnsi="Consolas" w:cs="Courier New"/>
          <w:color w:val="000000"/>
          <w:sz w:val="12"/>
          <w:lang w:eastAsia="en-IN"/>
        </w:rPr>
        <w:t xml:space="preserve"> </w:t>
      </w:r>
      <w:r w:rsidRPr="00B23FB0">
        <w:rPr>
          <w:rFonts w:ascii="Consolas" w:eastAsia="Times New Roman" w:hAnsi="Consolas" w:cs="Courier New"/>
          <w:color w:val="2B91AF"/>
          <w:sz w:val="12"/>
          <w:lang w:eastAsia="en-IN"/>
        </w:rPr>
        <w:t>Register</w:t>
      </w:r>
      <w:r w:rsidRPr="00B23FB0">
        <w:rPr>
          <w:rFonts w:ascii="Consolas" w:eastAsia="Times New Roman" w:hAnsi="Consolas" w:cs="Courier New"/>
          <w:color w:val="000000"/>
          <w:sz w:val="12"/>
          <w:lang w:eastAsia="en-IN"/>
        </w:rPr>
        <w:t>(</w:t>
      </w:r>
      <w:proofErr w:type="spellStart"/>
      <w:r w:rsidRPr="00B23FB0">
        <w:rPr>
          <w:rFonts w:ascii="Consolas" w:eastAsia="Times New Roman" w:hAnsi="Consolas" w:cs="Courier New"/>
          <w:color w:val="2B91AF"/>
          <w:sz w:val="12"/>
          <w:lang w:eastAsia="en-IN"/>
        </w:rPr>
        <w:t>HttpConfiguration</w:t>
      </w:r>
      <w:proofErr w:type="spellEnd"/>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000000"/>
          <w:sz w:val="12"/>
          <w:lang w:eastAsia="en-IN"/>
        </w:rPr>
        <w:t>config</w:t>
      </w:r>
      <w:proofErr w:type="spellEnd"/>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w:t>
      </w:r>
      <w:r w:rsidRPr="00B23FB0">
        <w:rPr>
          <w:rFonts w:ascii="Consolas" w:eastAsia="Times New Roman" w:hAnsi="Consolas" w:cs="Courier New"/>
          <w:color w:val="008000"/>
          <w:sz w:val="12"/>
          <w:lang w:eastAsia="en-IN"/>
        </w:rPr>
        <w:t>// New code:</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2B91AF"/>
          <w:sz w:val="12"/>
          <w:lang w:eastAsia="en-IN"/>
        </w:rPr>
        <w:t>ODataModelBuilder</w:t>
      </w:r>
      <w:proofErr w:type="spellEnd"/>
      <w:r w:rsidRPr="00B23FB0">
        <w:rPr>
          <w:rFonts w:ascii="Consolas" w:eastAsia="Times New Roman" w:hAnsi="Consolas" w:cs="Courier New"/>
          <w:color w:val="000000"/>
          <w:sz w:val="12"/>
          <w:lang w:eastAsia="en-IN"/>
        </w:rPr>
        <w:t xml:space="preserve"> builder = </w:t>
      </w:r>
      <w:r w:rsidRPr="00B23FB0">
        <w:rPr>
          <w:rFonts w:ascii="Consolas" w:eastAsia="Times New Roman" w:hAnsi="Consolas" w:cs="Courier New"/>
          <w:color w:val="0000FF"/>
          <w:sz w:val="12"/>
          <w:lang w:eastAsia="en-IN"/>
        </w:rPr>
        <w:t>new</w:t>
      </w: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2B91AF"/>
          <w:sz w:val="12"/>
          <w:lang w:eastAsia="en-IN"/>
        </w:rPr>
        <w:t>ODataConventionModelBuilder</w:t>
      </w:r>
      <w:proofErr w:type="spellEnd"/>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000000"/>
          <w:sz w:val="12"/>
          <w:lang w:eastAsia="en-IN"/>
        </w:rPr>
        <w:t>builder.</w:t>
      </w:r>
      <w:r w:rsidRPr="00B23FB0">
        <w:rPr>
          <w:rFonts w:ascii="Consolas" w:eastAsia="Times New Roman" w:hAnsi="Consolas" w:cs="Courier New"/>
          <w:color w:val="2B91AF"/>
          <w:sz w:val="12"/>
          <w:lang w:eastAsia="en-IN"/>
        </w:rPr>
        <w:t>EntitySet</w:t>
      </w:r>
      <w:proofErr w:type="spellEnd"/>
      <w:r w:rsidRPr="00B23FB0">
        <w:rPr>
          <w:rFonts w:ascii="Consolas" w:eastAsia="Times New Roman" w:hAnsi="Consolas" w:cs="Courier New"/>
          <w:color w:val="000000"/>
          <w:sz w:val="12"/>
          <w:lang w:eastAsia="en-IN"/>
        </w:rPr>
        <w:t>&lt;</w:t>
      </w:r>
      <w:r w:rsidRPr="00B23FB0">
        <w:rPr>
          <w:rFonts w:ascii="Consolas" w:eastAsia="Times New Roman" w:hAnsi="Consolas" w:cs="Courier New"/>
          <w:color w:val="2B91AF"/>
          <w:sz w:val="12"/>
          <w:lang w:eastAsia="en-IN"/>
        </w:rPr>
        <w:t>Product</w:t>
      </w:r>
      <w:r w:rsidRPr="00B23FB0">
        <w:rPr>
          <w:rFonts w:ascii="Consolas" w:eastAsia="Times New Roman" w:hAnsi="Consolas" w:cs="Courier New"/>
          <w:color w:val="000000"/>
          <w:sz w:val="12"/>
          <w:lang w:eastAsia="en-IN"/>
        </w:rPr>
        <w:t>&gt;(</w:t>
      </w:r>
      <w:r w:rsidRPr="00B23FB0">
        <w:rPr>
          <w:rFonts w:ascii="Consolas" w:eastAsia="Times New Roman" w:hAnsi="Consolas" w:cs="Courier New"/>
          <w:color w:val="A31515"/>
          <w:sz w:val="12"/>
          <w:lang w:eastAsia="en-IN"/>
        </w:rPr>
        <w:t>"Products"</w:t>
      </w:r>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000000"/>
          <w:sz w:val="12"/>
          <w:lang w:eastAsia="en-IN"/>
        </w:rPr>
        <w:t>config.</w:t>
      </w:r>
      <w:r w:rsidRPr="00B23FB0">
        <w:rPr>
          <w:rFonts w:ascii="Consolas" w:eastAsia="Times New Roman" w:hAnsi="Consolas" w:cs="Courier New"/>
          <w:color w:val="2B91AF"/>
          <w:sz w:val="12"/>
          <w:lang w:eastAsia="en-IN"/>
        </w:rPr>
        <w:t>MapODataServiceRoute</w:t>
      </w:r>
      <w:proofErr w:type="spellEnd"/>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000000"/>
          <w:sz w:val="12"/>
          <w:lang w:eastAsia="en-IN"/>
        </w:rPr>
        <w:t>routeName</w:t>
      </w:r>
      <w:proofErr w:type="spellEnd"/>
      <w:r w:rsidRPr="00B23FB0">
        <w:rPr>
          <w:rFonts w:ascii="Consolas" w:eastAsia="Times New Roman" w:hAnsi="Consolas" w:cs="Courier New"/>
          <w:color w:val="000000"/>
          <w:sz w:val="12"/>
          <w:lang w:eastAsia="en-IN"/>
        </w:rPr>
        <w:t xml:space="preserve">: </w:t>
      </w:r>
      <w:r w:rsidRPr="00B23FB0">
        <w:rPr>
          <w:rFonts w:ascii="Consolas" w:eastAsia="Times New Roman" w:hAnsi="Consolas" w:cs="Courier New"/>
          <w:color w:val="A31515"/>
          <w:sz w:val="12"/>
          <w:lang w:eastAsia="en-IN"/>
        </w:rPr>
        <w:t>"</w:t>
      </w:r>
      <w:proofErr w:type="spellStart"/>
      <w:r w:rsidRPr="00B23FB0">
        <w:rPr>
          <w:rFonts w:ascii="Consolas" w:eastAsia="Times New Roman" w:hAnsi="Consolas" w:cs="Courier New"/>
          <w:color w:val="A31515"/>
          <w:sz w:val="12"/>
          <w:lang w:eastAsia="en-IN"/>
        </w:rPr>
        <w:t>ODataRoute</w:t>
      </w:r>
      <w:proofErr w:type="spellEnd"/>
      <w:r w:rsidRPr="00B23FB0">
        <w:rPr>
          <w:rFonts w:ascii="Consolas" w:eastAsia="Times New Roman" w:hAnsi="Consolas" w:cs="Courier New"/>
          <w:color w:val="A31515"/>
          <w:sz w:val="12"/>
          <w:lang w:eastAsia="en-IN"/>
        </w:rPr>
        <w:t>"</w:t>
      </w:r>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w:t>
      </w:r>
      <w:proofErr w:type="spellStart"/>
      <w:r w:rsidRPr="00B23FB0">
        <w:rPr>
          <w:rFonts w:ascii="Consolas" w:eastAsia="Times New Roman" w:hAnsi="Consolas" w:cs="Courier New"/>
          <w:color w:val="000000"/>
          <w:sz w:val="12"/>
          <w:lang w:eastAsia="en-IN"/>
        </w:rPr>
        <w:t>routePrefix</w:t>
      </w:r>
      <w:proofErr w:type="spellEnd"/>
      <w:r w:rsidRPr="00B23FB0">
        <w:rPr>
          <w:rFonts w:ascii="Consolas" w:eastAsia="Times New Roman" w:hAnsi="Consolas" w:cs="Courier New"/>
          <w:color w:val="000000"/>
          <w:sz w:val="12"/>
          <w:lang w:eastAsia="en-IN"/>
        </w:rPr>
        <w:t xml:space="preserve">: </w:t>
      </w:r>
      <w:r w:rsidRPr="00B23FB0">
        <w:rPr>
          <w:rFonts w:ascii="Consolas" w:eastAsia="Times New Roman" w:hAnsi="Consolas" w:cs="Courier New"/>
          <w:color w:val="0000FF"/>
          <w:sz w:val="12"/>
          <w:lang w:eastAsia="en-IN"/>
        </w:rPr>
        <w:t>null</w:t>
      </w:r>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model: </w:t>
      </w:r>
      <w:proofErr w:type="spellStart"/>
      <w:r w:rsidRPr="00B23FB0">
        <w:rPr>
          <w:rFonts w:ascii="Consolas" w:eastAsia="Times New Roman" w:hAnsi="Consolas" w:cs="Courier New"/>
          <w:color w:val="000000"/>
          <w:sz w:val="12"/>
          <w:lang w:eastAsia="en-IN"/>
        </w:rPr>
        <w:t>builder.</w:t>
      </w:r>
      <w:r w:rsidRPr="00B23FB0">
        <w:rPr>
          <w:rFonts w:ascii="Consolas" w:eastAsia="Times New Roman" w:hAnsi="Consolas" w:cs="Courier New"/>
          <w:color w:val="2B91AF"/>
          <w:sz w:val="12"/>
          <w:lang w:eastAsia="en-IN"/>
        </w:rPr>
        <w:t>GetEdmModel</w:t>
      </w:r>
      <w:proofErr w:type="spellEnd"/>
      <w:r w:rsidRPr="00B23FB0">
        <w:rPr>
          <w:rFonts w:ascii="Consolas" w:eastAsia="Times New Roman" w:hAnsi="Consolas" w:cs="Courier New"/>
          <w:color w:val="000000"/>
          <w:sz w:val="12"/>
          <w:lang w:eastAsia="en-IN"/>
        </w:rPr>
        <w:t>());</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000000"/>
          <w:sz w:val="12"/>
          <w:lang w:eastAsia="en-IN"/>
        </w:rPr>
      </w:pPr>
      <w:r w:rsidRPr="00B23FB0">
        <w:rPr>
          <w:rFonts w:ascii="Consolas" w:eastAsia="Times New Roman" w:hAnsi="Consolas" w:cs="Courier New"/>
          <w:color w:val="000000"/>
          <w:sz w:val="12"/>
          <w:lang w:eastAsia="en-IN"/>
        </w:rPr>
        <w:t xml:space="preserve">    }</w:t>
      </w:r>
    </w:p>
    <w:p w:rsidR="00B23FB0" w:rsidRPr="00B23FB0" w:rsidRDefault="00B23FB0" w:rsidP="00B23FB0">
      <w:pPr>
        <w:pBdr>
          <w:top w:val="single" w:sz="4" w:space="2" w:color="D2D2D2"/>
          <w:left w:val="single" w:sz="4" w:space="2" w:color="D2D2D2"/>
          <w:bottom w:val="single" w:sz="4" w:space="2" w:color="D2D2D2"/>
          <w:right w:val="single" w:sz="4" w:space="2" w:color="D2D2D2"/>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3" w:lineRule="atLeast"/>
        <w:textAlignment w:val="baseline"/>
        <w:rPr>
          <w:rFonts w:ascii="Consolas" w:eastAsia="Times New Roman" w:hAnsi="Consolas" w:cs="Courier New"/>
          <w:color w:val="505050"/>
          <w:sz w:val="12"/>
          <w:szCs w:val="12"/>
          <w:lang w:eastAsia="en-IN"/>
        </w:rPr>
      </w:pPr>
      <w:r w:rsidRPr="00B23FB0">
        <w:rPr>
          <w:rFonts w:ascii="Consolas" w:eastAsia="Times New Roman" w:hAnsi="Consolas" w:cs="Courier New"/>
          <w:color w:val="000000"/>
          <w:sz w:val="12"/>
          <w:lang w:eastAsia="en-IN"/>
        </w:rPr>
        <w:t>}</w:t>
      </w:r>
    </w:p>
    <w:p w:rsidR="00B23FB0" w:rsidRPr="00B23FB0" w:rsidRDefault="00B23FB0" w:rsidP="00B23FB0">
      <w:pPr>
        <w:spacing w:after="171" w:line="173" w:lineRule="atLeast"/>
        <w:textAlignment w:val="baseline"/>
        <w:rPr>
          <w:rFonts w:ascii="Segoe UI" w:eastAsia="Times New Roman" w:hAnsi="Segoe UI" w:cs="Segoe UI"/>
          <w:color w:val="505050"/>
          <w:sz w:val="20"/>
          <w:szCs w:val="20"/>
          <w:lang w:eastAsia="en-IN"/>
        </w:rPr>
      </w:pPr>
      <w:r w:rsidRPr="00B23FB0">
        <w:rPr>
          <w:rFonts w:ascii="Segoe UI" w:eastAsia="Times New Roman" w:hAnsi="Segoe UI" w:cs="Segoe UI"/>
          <w:color w:val="505050"/>
          <w:sz w:val="20"/>
          <w:szCs w:val="20"/>
          <w:lang w:eastAsia="en-IN"/>
        </w:rPr>
        <w:t>This code does two things:</w:t>
      </w:r>
    </w:p>
    <w:p w:rsidR="00B23FB0" w:rsidRPr="00B23FB0" w:rsidRDefault="00B23FB0" w:rsidP="00B23FB0">
      <w:pPr>
        <w:numPr>
          <w:ilvl w:val="0"/>
          <w:numId w:val="2"/>
        </w:numPr>
        <w:spacing w:after="47" w:line="173" w:lineRule="atLeast"/>
        <w:ind w:left="284"/>
        <w:textAlignment w:val="baseline"/>
        <w:rPr>
          <w:rFonts w:ascii="Segoe UI" w:eastAsia="Times New Roman" w:hAnsi="Segoe UI" w:cs="Segoe UI"/>
          <w:color w:val="505050"/>
          <w:sz w:val="20"/>
          <w:szCs w:val="20"/>
          <w:lang w:eastAsia="en-IN"/>
        </w:rPr>
      </w:pPr>
      <w:r w:rsidRPr="00B23FB0">
        <w:rPr>
          <w:rFonts w:ascii="Segoe UI" w:eastAsia="Times New Roman" w:hAnsi="Segoe UI" w:cs="Segoe UI"/>
          <w:color w:val="505050"/>
          <w:sz w:val="20"/>
          <w:szCs w:val="20"/>
          <w:lang w:eastAsia="en-IN"/>
        </w:rPr>
        <w:lastRenderedPageBreak/>
        <w:t>Creates an Entity Data Model (EDM).</w:t>
      </w:r>
    </w:p>
    <w:p w:rsidR="00B23FB0" w:rsidRPr="00B23FB0" w:rsidRDefault="00B23FB0" w:rsidP="00B23FB0">
      <w:pPr>
        <w:numPr>
          <w:ilvl w:val="0"/>
          <w:numId w:val="2"/>
        </w:numPr>
        <w:spacing w:after="47" w:line="173" w:lineRule="atLeast"/>
        <w:ind w:left="284"/>
        <w:textAlignment w:val="baseline"/>
        <w:rPr>
          <w:rFonts w:ascii="Segoe UI" w:eastAsia="Times New Roman" w:hAnsi="Segoe UI" w:cs="Segoe UI"/>
          <w:color w:val="505050"/>
          <w:sz w:val="20"/>
          <w:szCs w:val="20"/>
          <w:lang w:eastAsia="en-IN"/>
        </w:rPr>
      </w:pPr>
      <w:r w:rsidRPr="00B23FB0">
        <w:rPr>
          <w:rFonts w:ascii="Segoe UI" w:eastAsia="Times New Roman" w:hAnsi="Segoe UI" w:cs="Segoe UI"/>
          <w:color w:val="505050"/>
          <w:sz w:val="20"/>
          <w:szCs w:val="20"/>
          <w:lang w:eastAsia="en-IN"/>
        </w:rPr>
        <w:t>Adds a route.</w:t>
      </w:r>
    </w:p>
    <w:p w:rsidR="00B23FB0" w:rsidRPr="00B23FB0" w:rsidRDefault="00B23FB0" w:rsidP="00B23FB0">
      <w:pPr>
        <w:spacing w:after="0" w:line="173" w:lineRule="atLeast"/>
        <w:textAlignment w:val="baseline"/>
        <w:rPr>
          <w:rFonts w:ascii="Segoe UI" w:eastAsia="Times New Roman" w:hAnsi="Segoe UI" w:cs="Segoe UI"/>
          <w:color w:val="505050"/>
          <w:sz w:val="20"/>
          <w:szCs w:val="20"/>
          <w:lang w:eastAsia="en-IN"/>
        </w:rPr>
      </w:pPr>
      <w:r w:rsidRPr="00B23FB0">
        <w:rPr>
          <w:rFonts w:ascii="Segoe UI" w:eastAsia="Times New Roman" w:hAnsi="Segoe UI" w:cs="Segoe UI"/>
          <w:color w:val="505050"/>
          <w:sz w:val="20"/>
          <w:szCs w:val="20"/>
          <w:lang w:eastAsia="en-IN"/>
        </w:rPr>
        <w:t>An EDM is an abstract model of the data. The EDM is used to create the service metadata document. The</w:t>
      </w:r>
      <w:r w:rsidRPr="00D9270B">
        <w:rPr>
          <w:rFonts w:ascii="Segoe UI" w:eastAsia="Times New Roman" w:hAnsi="Segoe UI" w:cs="Segoe UI"/>
          <w:color w:val="505050"/>
          <w:sz w:val="20"/>
          <w:szCs w:val="20"/>
          <w:lang w:eastAsia="en-IN"/>
        </w:rPr>
        <w:t> </w:t>
      </w:r>
      <w:proofErr w:type="spellStart"/>
      <w:r w:rsidRPr="00D9270B">
        <w:rPr>
          <w:rFonts w:ascii="Segoe UI" w:eastAsia="Times New Roman" w:hAnsi="Segoe UI" w:cs="Segoe UI"/>
          <w:b/>
          <w:bCs/>
          <w:color w:val="505050"/>
          <w:sz w:val="20"/>
          <w:szCs w:val="20"/>
          <w:lang w:eastAsia="en-IN"/>
        </w:rPr>
        <w:t>ODataConventionModelBuilder</w:t>
      </w:r>
      <w:r w:rsidRPr="00B23FB0">
        <w:rPr>
          <w:rFonts w:ascii="Segoe UI" w:eastAsia="Times New Roman" w:hAnsi="Segoe UI" w:cs="Segoe UI"/>
          <w:color w:val="505050"/>
          <w:sz w:val="20"/>
          <w:szCs w:val="20"/>
          <w:lang w:eastAsia="en-IN"/>
        </w:rPr>
        <w:t>class</w:t>
      </w:r>
      <w:proofErr w:type="spellEnd"/>
      <w:r w:rsidRPr="00B23FB0">
        <w:rPr>
          <w:rFonts w:ascii="Segoe UI" w:eastAsia="Times New Roman" w:hAnsi="Segoe UI" w:cs="Segoe UI"/>
          <w:color w:val="505050"/>
          <w:sz w:val="20"/>
          <w:szCs w:val="20"/>
          <w:lang w:eastAsia="en-IN"/>
        </w:rPr>
        <w:t xml:space="preserve"> creates an EDM by using default naming conventions. This approach requires the least code. If you want more control over the EDM, you can use the</w:t>
      </w:r>
      <w:r w:rsidRPr="00D9270B">
        <w:rPr>
          <w:rFonts w:ascii="Segoe UI" w:eastAsia="Times New Roman" w:hAnsi="Segoe UI" w:cs="Segoe UI"/>
          <w:color w:val="505050"/>
          <w:sz w:val="20"/>
          <w:szCs w:val="20"/>
          <w:lang w:eastAsia="en-IN"/>
        </w:rPr>
        <w:t> </w:t>
      </w:r>
      <w:proofErr w:type="spellStart"/>
      <w:r w:rsidRPr="00D9270B">
        <w:rPr>
          <w:rFonts w:ascii="Segoe UI" w:eastAsia="Times New Roman" w:hAnsi="Segoe UI" w:cs="Segoe UI"/>
          <w:b/>
          <w:bCs/>
          <w:color w:val="505050"/>
          <w:sz w:val="20"/>
          <w:szCs w:val="20"/>
          <w:lang w:eastAsia="en-IN"/>
        </w:rPr>
        <w:t>ODataModelBuilder</w:t>
      </w:r>
      <w:proofErr w:type="spellEnd"/>
      <w:r w:rsidRPr="00D9270B">
        <w:rPr>
          <w:rFonts w:ascii="Segoe UI" w:eastAsia="Times New Roman" w:hAnsi="Segoe UI" w:cs="Segoe UI"/>
          <w:color w:val="505050"/>
          <w:sz w:val="20"/>
          <w:szCs w:val="20"/>
          <w:lang w:eastAsia="en-IN"/>
        </w:rPr>
        <w:t> </w:t>
      </w:r>
      <w:r w:rsidRPr="00B23FB0">
        <w:rPr>
          <w:rFonts w:ascii="Segoe UI" w:eastAsia="Times New Roman" w:hAnsi="Segoe UI" w:cs="Segoe UI"/>
          <w:color w:val="505050"/>
          <w:sz w:val="20"/>
          <w:szCs w:val="20"/>
          <w:lang w:eastAsia="en-IN"/>
        </w:rPr>
        <w:t>class to create the EDM by adding properties, keys, and navigation properties explicitly.</w:t>
      </w:r>
    </w:p>
    <w:p w:rsidR="00B23FB0" w:rsidRPr="00B23FB0" w:rsidRDefault="00B23FB0" w:rsidP="00B23FB0">
      <w:pPr>
        <w:spacing w:after="0" w:line="173" w:lineRule="atLeast"/>
        <w:textAlignment w:val="baseline"/>
        <w:rPr>
          <w:rFonts w:ascii="Segoe UI" w:eastAsia="Times New Roman" w:hAnsi="Segoe UI" w:cs="Segoe UI"/>
          <w:color w:val="505050"/>
          <w:sz w:val="20"/>
          <w:szCs w:val="20"/>
          <w:lang w:eastAsia="en-IN"/>
        </w:rPr>
      </w:pPr>
      <w:r w:rsidRPr="00B23FB0">
        <w:rPr>
          <w:rFonts w:ascii="Segoe UI" w:eastAsia="Times New Roman" w:hAnsi="Segoe UI" w:cs="Segoe UI"/>
          <w:color w:val="505050"/>
          <w:sz w:val="20"/>
          <w:szCs w:val="20"/>
          <w:lang w:eastAsia="en-IN"/>
        </w:rPr>
        <w:t>A</w:t>
      </w:r>
      <w:r w:rsidRPr="00D9270B">
        <w:rPr>
          <w:rFonts w:ascii="Segoe UI" w:eastAsia="Times New Roman" w:hAnsi="Segoe UI" w:cs="Segoe UI"/>
          <w:color w:val="505050"/>
          <w:sz w:val="20"/>
          <w:szCs w:val="20"/>
          <w:lang w:eastAsia="en-IN"/>
        </w:rPr>
        <w:t> </w:t>
      </w:r>
      <w:r w:rsidRPr="00D9270B">
        <w:rPr>
          <w:rFonts w:ascii="Segoe UI" w:eastAsia="Times New Roman" w:hAnsi="Segoe UI" w:cs="Segoe UI"/>
          <w:i/>
          <w:iCs/>
          <w:color w:val="505050"/>
          <w:sz w:val="20"/>
          <w:szCs w:val="20"/>
          <w:lang w:eastAsia="en-IN"/>
        </w:rPr>
        <w:t>route</w:t>
      </w:r>
      <w:r w:rsidRPr="00D9270B">
        <w:rPr>
          <w:rFonts w:ascii="Segoe UI" w:eastAsia="Times New Roman" w:hAnsi="Segoe UI" w:cs="Segoe UI"/>
          <w:color w:val="505050"/>
          <w:sz w:val="20"/>
          <w:szCs w:val="20"/>
          <w:lang w:eastAsia="en-IN"/>
        </w:rPr>
        <w:t> </w:t>
      </w:r>
      <w:r w:rsidRPr="00B23FB0">
        <w:rPr>
          <w:rFonts w:ascii="Segoe UI" w:eastAsia="Times New Roman" w:hAnsi="Segoe UI" w:cs="Segoe UI"/>
          <w:color w:val="505050"/>
          <w:sz w:val="20"/>
          <w:szCs w:val="20"/>
          <w:lang w:eastAsia="en-IN"/>
        </w:rPr>
        <w:t xml:space="preserve">tells Web API how to route HTTP requests to the endpoint. To create an </w:t>
      </w:r>
      <w:proofErr w:type="spellStart"/>
      <w:r w:rsidRPr="00B23FB0">
        <w:rPr>
          <w:rFonts w:ascii="Segoe UI" w:eastAsia="Times New Roman" w:hAnsi="Segoe UI" w:cs="Segoe UI"/>
          <w:color w:val="505050"/>
          <w:sz w:val="20"/>
          <w:szCs w:val="20"/>
          <w:lang w:eastAsia="en-IN"/>
        </w:rPr>
        <w:t>OData</w:t>
      </w:r>
      <w:proofErr w:type="spellEnd"/>
      <w:r w:rsidRPr="00B23FB0">
        <w:rPr>
          <w:rFonts w:ascii="Segoe UI" w:eastAsia="Times New Roman" w:hAnsi="Segoe UI" w:cs="Segoe UI"/>
          <w:color w:val="505050"/>
          <w:sz w:val="20"/>
          <w:szCs w:val="20"/>
          <w:lang w:eastAsia="en-IN"/>
        </w:rPr>
        <w:t xml:space="preserve"> v4 route, call the</w:t>
      </w:r>
      <w:r w:rsidRPr="00D9270B">
        <w:rPr>
          <w:rFonts w:ascii="Segoe UI" w:eastAsia="Times New Roman" w:hAnsi="Segoe UI" w:cs="Segoe UI"/>
          <w:color w:val="505050"/>
          <w:sz w:val="20"/>
          <w:szCs w:val="20"/>
          <w:lang w:eastAsia="en-IN"/>
        </w:rPr>
        <w:t> </w:t>
      </w:r>
      <w:proofErr w:type="spellStart"/>
      <w:r w:rsidRPr="00D9270B">
        <w:rPr>
          <w:rFonts w:ascii="Segoe UI" w:eastAsia="Times New Roman" w:hAnsi="Segoe UI" w:cs="Segoe UI"/>
          <w:b/>
          <w:bCs/>
          <w:color w:val="505050"/>
          <w:sz w:val="20"/>
          <w:szCs w:val="20"/>
          <w:lang w:eastAsia="en-IN"/>
        </w:rPr>
        <w:t>MapODataServiceRoute</w:t>
      </w:r>
      <w:proofErr w:type="spellEnd"/>
      <w:r w:rsidRPr="00D9270B">
        <w:rPr>
          <w:rFonts w:ascii="Segoe UI" w:eastAsia="Times New Roman" w:hAnsi="Segoe UI" w:cs="Segoe UI"/>
          <w:color w:val="505050"/>
          <w:sz w:val="20"/>
          <w:szCs w:val="20"/>
          <w:lang w:eastAsia="en-IN"/>
        </w:rPr>
        <w:t> </w:t>
      </w:r>
      <w:r w:rsidRPr="00B23FB0">
        <w:rPr>
          <w:rFonts w:ascii="Segoe UI" w:eastAsia="Times New Roman" w:hAnsi="Segoe UI" w:cs="Segoe UI"/>
          <w:color w:val="505050"/>
          <w:sz w:val="20"/>
          <w:szCs w:val="20"/>
          <w:lang w:eastAsia="en-IN"/>
        </w:rPr>
        <w:t>extension method.</w:t>
      </w:r>
    </w:p>
    <w:p w:rsidR="00B23FB0" w:rsidRPr="00B23FB0" w:rsidRDefault="00B23FB0" w:rsidP="00B23FB0">
      <w:pPr>
        <w:spacing w:after="171" w:line="173" w:lineRule="atLeast"/>
        <w:textAlignment w:val="baseline"/>
        <w:rPr>
          <w:rFonts w:ascii="Segoe UI" w:eastAsia="Times New Roman" w:hAnsi="Segoe UI" w:cs="Segoe UI"/>
          <w:color w:val="505050"/>
          <w:sz w:val="20"/>
          <w:szCs w:val="20"/>
          <w:lang w:eastAsia="en-IN"/>
        </w:rPr>
      </w:pPr>
      <w:r w:rsidRPr="00B23FB0">
        <w:rPr>
          <w:rFonts w:ascii="Segoe UI" w:eastAsia="Times New Roman" w:hAnsi="Segoe UI" w:cs="Segoe UI"/>
          <w:color w:val="505050"/>
          <w:sz w:val="20"/>
          <w:szCs w:val="20"/>
          <w:lang w:eastAsia="en-IN"/>
        </w:rPr>
        <w:t xml:space="preserve">If your application has multiple </w:t>
      </w:r>
      <w:proofErr w:type="spellStart"/>
      <w:r w:rsidRPr="00B23FB0">
        <w:rPr>
          <w:rFonts w:ascii="Segoe UI" w:eastAsia="Times New Roman" w:hAnsi="Segoe UI" w:cs="Segoe UI"/>
          <w:color w:val="505050"/>
          <w:sz w:val="20"/>
          <w:szCs w:val="20"/>
          <w:lang w:eastAsia="en-IN"/>
        </w:rPr>
        <w:t>OData</w:t>
      </w:r>
      <w:proofErr w:type="spellEnd"/>
      <w:r w:rsidRPr="00B23FB0">
        <w:rPr>
          <w:rFonts w:ascii="Segoe UI" w:eastAsia="Times New Roman" w:hAnsi="Segoe UI" w:cs="Segoe UI"/>
          <w:color w:val="505050"/>
          <w:sz w:val="20"/>
          <w:szCs w:val="20"/>
          <w:lang w:eastAsia="en-IN"/>
        </w:rPr>
        <w:t xml:space="preserve"> endpoints, create a separate route for each. Give each route a unique route name and prefix.</w:t>
      </w:r>
    </w:p>
    <w:p w:rsidR="007609E9" w:rsidRDefault="007609E9" w:rsidP="007609E9"/>
    <w:p w:rsidR="007609E9" w:rsidRDefault="007609E9" w:rsidP="007609E9"/>
    <w:p w:rsidR="007609E9" w:rsidRDefault="007609E9" w:rsidP="007609E9">
      <w:pPr>
        <w:rPr>
          <w:b/>
        </w:rPr>
      </w:pPr>
    </w:p>
    <w:p w:rsidR="009267AF" w:rsidRDefault="009267AF" w:rsidP="007609E9">
      <w:pPr>
        <w:rPr>
          <w:b/>
        </w:rPr>
      </w:pPr>
    </w:p>
    <w:p w:rsidR="009267AF" w:rsidRDefault="009267AF" w:rsidP="007609E9">
      <w:pPr>
        <w:rPr>
          <w:b/>
        </w:rPr>
      </w:pPr>
    </w:p>
    <w:p w:rsidR="009267AF" w:rsidRDefault="009267AF" w:rsidP="007609E9">
      <w:pPr>
        <w:rPr>
          <w:b/>
        </w:rPr>
      </w:pPr>
    </w:p>
    <w:p w:rsidR="009267AF" w:rsidRPr="009267AF" w:rsidRDefault="009267AF" w:rsidP="007609E9">
      <w:pPr>
        <w:rPr>
          <w:b/>
        </w:rPr>
      </w:pPr>
    </w:p>
    <w:p w:rsidR="009267AF" w:rsidRPr="009267AF" w:rsidRDefault="009267AF" w:rsidP="009267AF">
      <w:pPr>
        <w:pStyle w:val="Heading2"/>
        <w:spacing w:before="284" w:beforeAutospacing="0" w:after="123" w:afterAutospacing="0" w:line="336" w:lineRule="atLeast"/>
        <w:textAlignment w:val="baseline"/>
        <w:rPr>
          <w:rFonts w:ascii="Segoe UI Light" w:hAnsi="Segoe UI Light" w:cs="Segoe UI Light"/>
          <w:bCs w:val="0"/>
          <w:color w:val="222222"/>
          <w:sz w:val="22"/>
          <w:szCs w:val="22"/>
        </w:rPr>
      </w:pPr>
      <w:r w:rsidRPr="009267AF">
        <w:rPr>
          <w:rFonts w:ascii="Segoe UI Light" w:hAnsi="Segoe UI Light" w:cs="Segoe UI Light"/>
          <w:bCs w:val="0"/>
          <w:color w:val="222222"/>
          <w:sz w:val="22"/>
          <w:szCs w:val="22"/>
        </w:rPr>
        <w:t>Querying the Entity Set</w:t>
      </w:r>
    </w:p>
    <w:p w:rsidR="009267AF" w:rsidRPr="009267AF" w:rsidRDefault="009267AF" w:rsidP="009267AF">
      <w:pPr>
        <w:pStyle w:val="NormalWeb"/>
        <w:spacing w:before="0" w:beforeAutospacing="0" w:after="0" w:afterAutospacing="0" w:line="173" w:lineRule="atLeast"/>
        <w:textAlignment w:val="baseline"/>
        <w:rPr>
          <w:rFonts w:ascii="Segoe UI" w:hAnsi="Segoe UI" w:cs="Segoe UI"/>
          <w:color w:val="505050"/>
          <w:sz w:val="22"/>
          <w:szCs w:val="22"/>
        </w:rPr>
      </w:pPr>
      <w:r w:rsidRPr="009267AF">
        <w:rPr>
          <w:rFonts w:ascii="Segoe UI" w:hAnsi="Segoe UI" w:cs="Segoe UI"/>
          <w:color w:val="505050"/>
          <w:sz w:val="22"/>
          <w:szCs w:val="22"/>
        </w:rPr>
        <w:t>Add the following methods to</w:t>
      </w:r>
      <w:r w:rsidRPr="009267AF">
        <w:rPr>
          <w:rStyle w:val="apple-converted-space"/>
          <w:rFonts w:ascii="Segoe UI" w:hAnsi="Segoe UI" w:cs="Segoe UI"/>
          <w:color w:val="505050"/>
          <w:sz w:val="22"/>
          <w:szCs w:val="22"/>
        </w:rPr>
        <w:t> </w:t>
      </w:r>
      <w:proofErr w:type="spellStart"/>
      <w:r w:rsidRPr="009267AF">
        <w:rPr>
          <w:rStyle w:val="HTMLCode"/>
          <w:rFonts w:ascii="Consolas" w:hAnsi="Consolas"/>
          <w:color w:val="800039"/>
          <w:sz w:val="22"/>
          <w:szCs w:val="22"/>
          <w:bdr w:val="none" w:sz="0" w:space="0" w:color="auto" w:frame="1"/>
        </w:rPr>
        <w:t>ProductsController</w:t>
      </w:r>
      <w:proofErr w:type="spellEnd"/>
      <w:r w:rsidRPr="009267AF">
        <w:rPr>
          <w:rFonts w:ascii="Segoe UI" w:hAnsi="Segoe UI" w:cs="Segoe UI"/>
          <w:color w:val="505050"/>
          <w:sz w:val="22"/>
          <w:szCs w:val="22"/>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roofErr w:type="spellStart"/>
      <w:r>
        <w:rPr>
          <w:rStyle w:val="typ"/>
          <w:rFonts w:ascii="Consolas" w:hAnsi="Consolas"/>
          <w:color w:val="2B91AF"/>
          <w:sz w:val="12"/>
          <w:szCs w:val="12"/>
          <w:bdr w:val="none" w:sz="0" w:space="0" w:color="auto" w:frame="1"/>
        </w:rPr>
        <w:t>EnableQuery</w:t>
      </w:r>
      <w:proofErr w:type="spellEnd"/>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IQueryable</w:t>
      </w:r>
      <w:proofErr w:type="spellEnd"/>
      <w:r>
        <w:rPr>
          <w:rStyle w:val="pun"/>
          <w:rFonts w:ascii="Consolas" w:hAnsi="Consolas"/>
          <w:color w:val="000000"/>
          <w:sz w:val="12"/>
          <w:szCs w:val="12"/>
          <w:bdr w:val="none" w:sz="0" w:space="0" w:color="auto" w:frame="1"/>
        </w:rPr>
        <w:t>&lt;</w:t>
      </w:r>
      <w:r>
        <w:rPr>
          <w:rStyle w:val="typ"/>
          <w:rFonts w:ascii="Consolas" w:hAnsi="Consolas"/>
          <w:color w:val="2B91AF"/>
          <w:sz w:val="12"/>
          <w:szCs w:val="12"/>
          <w:bdr w:val="none" w:sz="0" w:space="0" w:color="auto" w:frame="1"/>
        </w:rPr>
        <w:t>Product</w:t>
      </w:r>
      <w:r>
        <w:rPr>
          <w:rStyle w:val="pun"/>
          <w:rFonts w:ascii="Consolas" w:hAnsi="Consolas"/>
          <w:color w:val="000000"/>
          <w:sz w:val="12"/>
          <w:szCs w:val="12"/>
          <w:bdr w:val="none" w:sz="0" w:space="0" w:color="auto" w:frame="1"/>
        </w:rPr>
        <w:t>&gt;</w:t>
      </w:r>
      <w:r>
        <w:rPr>
          <w:rStyle w:val="pln"/>
          <w:rFonts w:ascii="Consolas" w:hAnsi="Consolas"/>
          <w:color w:val="000000"/>
          <w:sz w:val="12"/>
          <w:szCs w:val="12"/>
          <w:bdr w:val="none" w:sz="0" w:space="0" w:color="auto" w:frame="1"/>
        </w:rPr>
        <w:t xml:space="preserve"> </w:t>
      </w:r>
      <w:r>
        <w:rPr>
          <w:rStyle w:val="typ"/>
          <w:rFonts w:ascii="Consolas" w:hAnsi="Consolas"/>
          <w:color w:val="2B91AF"/>
          <w:sz w:val="12"/>
          <w:szCs w:val="12"/>
          <w:bdr w:val="none" w:sz="0" w:space="0" w:color="auto" w:frame="1"/>
        </w:rPr>
        <w:t>Get</w:t>
      </w:r>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return</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db</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Products</w:t>
      </w:r>
      <w:proofErr w:type="spellEnd"/>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roofErr w:type="spellStart"/>
      <w:r>
        <w:rPr>
          <w:rStyle w:val="typ"/>
          <w:rFonts w:ascii="Consolas" w:hAnsi="Consolas"/>
          <w:color w:val="2B91AF"/>
          <w:sz w:val="12"/>
          <w:szCs w:val="12"/>
          <w:bdr w:val="none" w:sz="0" w:space="0" w:color="auto" w:frame="1"/>
        </w:rPr>
        <w:t>EnableQuery</w:t>
      </w:r>
      <w:proofErr w:type="spellEnd"/>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kwd"/>
          <w:rFonts w:ascii="Consolas" w:hAnsi="Consolas"/>
          <w:color w:val="0000FF"/>
          <w:sz w:val="12"/>
          <w:szCs w:val="12"/>
          <w:bdr w:val="none" w:sz="0" w:space="0" w:color="auto" w:frame="1"/>
        </w:rPr>
        <w:t>public</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SingleResult</w:t>
      </w:r>
      <w:proofErr w:type="spellEnd"/>
      <w:r>
        <w:rPr>
          <w:rStyle w:val="pun"/>
          <w:rFonts w:ascii="Consolas" w:hAnsi="Consolas"/>
          <w:color w:val="000000"/>
          <w:sz w:val="12"/>
          <w:szCs w:val="12"/>
          <w:bdr w:val="none" w:sz="0" w:space="0" w:color="auto" w:frame="1"/>
        </w:rPr>
        <w:t>&lt;</w:t>
      </w:r>
      <w:r>
        <w:rPr>
          <w:rStyle w:val="typ"/>
          <w:rFonts w:ascii="Consolas" w:hAnsi="Consolas"/>
          <w:color w:val="2B91AF"/>
          <w:sz w:val="12"/>
          <w:szCs w:val="12"/>
          <w:bdr w:val="none" w:sz="0" w:space="0" w:color="auto" w:frame="1"/>
        </w:rPr>
        <w:t>Product</w:t>
      </w:r>
      <w:r>
        <w:rPr>
          <w:rStyle w:val="pun"/>
          <w:rFonts w:ascii="Consolas" w:hAnsi="Consolas"/>
          <w:color w:val="000000"/>
          <w:sz w:val="12"/>
          <w:szCs w:val="12"/>
          <w:bdr w:val="none" w:sz="0" w:space="0" w:color="auto" w:frame="1"/>
        </w:rPr>
        <w:t>&gt;</w:t>
      </w:r>
      <w:r>
        <w:rPr>
          <w:rStyle w:val="pln"/>
          <w:rFonts w:ascii="Consolas" w:hAnsi="Consolas"/>
          <w:color w:val="000000"/>
          <w:sz w:val="12"/>
          <w:szCs w:val="12"/>
          <w:bdr w:val="none" w:sz="0" w:space="0" w:color="auto" w:frame="1"/>
        </w:rPr>
        <w:t xml:space="preserve"> </w:t>
      </w:r>
      <w:r>
        <w:rPr>
          <w:rStyle w:val="typ"/>
          <w:rFonts w:ascii="Consolas" w:hAnsi="Consolas"/>
          <w:color w:val="2B91AF"/>
          <w:sz w:val="12"/>
          <w:szCs w:val="12"/>
          <w:bdr w:val="none" w:sz="0" w:space="0" w:color="auto" w:frame="1"/>
        </w:rPr>
        <w:t>Get</w:t>
      </w:r>
      <w:r>
        <w:rPr>
          <w:rStyle w:val="pun"/>
          <w:rFonts w:ascii="Consolas" w:hAnsi="Consolas"/>
          <w:color w:val="000000"/>
          <w:sz w:val="12"/>
          <w:szCs w:val="12"/>
          <w:bdr w:val="none" w:sz="0" w:space="0" w:color="auto" w:frame="1"/>
        </w:rPr>
        <w:t>([</w:t>
      </w:r>
      <w:proofErr w:type="spellStart"/>
      <w:r>
        <w:rPr>
          <w:rStyle w:val="typ"/>
          <w:rFonts w:ascii="Consolas" w:hAnsi="Consolas"/>
          <w:color w:val="2B91AF"/>
          <w:sz w:val="12"/>
          <w:szCs w:val="12"/>
          <w:bdr w:val="none" w:sz="0" w:space="0" w:color="auto" w:frame="1"/>
        </w:rPr>
        <w:t>FromODataUri</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kwd"/>
          <w:rFonts w:ascii="Consolas" w:hAnsi="Consolas"/>
          <w:color w:val="0000FF"/>
          <w:sz w:val="12"/>
          <w:szCs w:val="12"/>
          <w:bdr w:val="none" w:sz="0" w:space="0" w:color="auto" w:frame="1"/>
        </w:rPr>
        <w:t>int</w:t>
      </w:r>
      <w:proofErr w:type="spellEnd"/>
      <w:r>
        <w:rPr>
          <w:rStyle w:val="pln"/>
          <w:rFonts w:ascii="Consolas" w:hAnsi="Consolas"/>
          <w:color w:val="000000"/>
          <w:sz w:val="12"/>
          <w:szCs w:val="12"/>
          <w:bdr w:val="none" w:sz="0" w:space="0" w:color="auto" w:frame="1"/>
        </w:rPr>
        <w:t xml:space="preserve"> key</w:t>
      </w:r>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IQueryable</w:t>
      </w:r>
      <w:proofErr w:type="spellEnd"/>
      <w:r>
        <w:rPr>
          <w:rStyle w:val="pun"/>
          <w:rFonts w:ascii="Consolas" w:hAnsi="Consolas"/>
          <w:color w:val="000000"/>
          <w:sz w:val="12"/>
          <w:szCs w:val="12"/>
          <w:bdr w:val="none" w:sz="0" w:space="0" w:color="auto" w:frame="1"/>
        </w:rPr>
        <w:t>&lt;</w:t>
      </w:r>
      <w:r>
        <w:rPr>
          <w:rStyle w:val="typ"/>
          <w:rFonts w:ascii="Consolas" w:hAnsi="Consolas"/>
          <w:color w:val="2B91AF"/>
          <w:sz w:val="12"/>
          <w:szCs w:val="12"/>
          <w:bdr w:val="none" w:sz="0" w:space="0" w:color="auto" w:frame="1"/>
        </w:rPr>
        <w:t>Product</w:t>
      </w:r>
      <w:r>
        <w:rPr>
          <w:rStyle w:val="pun"/>
          <w:rFonts w:ascii="Consolas" w:hAnsi="Consolas"/>
          <w:color w:val="000000"/>
          <w:sz w:val="12"/>
          <w:szCs w:val="12"/>
          <w:bdr w:val="none" w:sz="0" w:space="0" w:color="auto" w:frame="1"/>
        </w:rPr>
        <w:t>&gt;</w:t>
      </w:r>
      <w:r>
        <w:rPr>
          <w:rStyle w:val="pln"/>
          <w:rFonts w:ascii="Consolas" w:hAnsi="Consolas"/>
          <w:color w:val="000000"/>
          <w:sz w:val="12"/>
          <w:szCs w:val="12"/>
          <w:bdr w:val="none" w:sz="0" w:space="0" w:color="auto" w:frame="1"/>
        </w:rPr>
        <w:t xml:space="preserve"> result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db</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Products</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Where</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p </w:t>
      </w:r>
      <w:r>
        <w:rPr>
          <w:rStyle w:val="pun"/>
          <w:rFonts w:ascii="Consolas" w:hAnsi="Consolas"/>
          <w:color w:val="000000"/>
          <w:sz w:val="12"/>
          <w:szCs w:val="12"/>
          <w:bdr w:val="none" w:sz="0" w:space="0" w:color="auto" w:frame="1"/>
        </w:rPr>
        <w:t>=&gt;</w:t>
      </w:r>
      <w:r>
        <w:rPr>
          <w:rStyle w:val="pln"/>
          <w:rFonts w:ascii="Consolas" w:hAnsi="Consolas"/>
          <w:color w:val="000000"/>
          <w:sz w:val="12"/>
          <w:szCs w:val="12"/>
          <w:bdr w:val="none" w:sz="0" w:space="0" w:color="auto" w:frame="1"/>
        </w:rPr>
        <w:t xml:space="preserve"> </w:t>
      </w:r>
      <w:proofErr w:type="spellStart"/>
      <w:r>
        <w:rPr>
          <w:rStyle w:val="pln"/>
          <w:rFonts w:ascii="Consolas" w:hAnsi="Consolas"/>
          <w:color w:val="000000"/>
          <w:sz w:val="12"/>
          <w:szCs w:val="12"/>
          <w:bdr w:val="none" w:sz="0" w:space="0" w:color="auto" w:frame="1"/>
        </w:rPr>
        <w:t>p</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Id</w:t>
      </w:r>
      <w:proofErr w:type="spellEnd"/>
      <w:r>
        <w:rPr>
          <w:rStyle w:val="pln"/>
          <w:rFonts w:ascii="Consolas" w:hAnsi="Consolas"/>
          <w:color w:val="000000"/>
          <w:sz w:val="12"/>
          <w:szCs w:val="12"/>
          <w:bdr w:val="none" w:sz="0" w:space="0" w:color="auto" w:frame="1"/>
        </w:rPr>
        <w:t xml:space="preserve"> </w:t>
      </w:r>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 xml:space="preserve"> key</w:t>
      </w:r>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Style w:val="pln"/>
          <w:rFonts w:ascii="Consolas" w:hAnsi="Consolas"/>
          <w:color w:val="000000"/>
          <w:sz w:val="12"/>
          <w:szCs w:val="12"/>
          <w:bdr w:val="none" w:sz="0" w:space="0" w:color="auto" w:frame="1"/>
        </w:rPr>
      </w:pPr>
      <w:r>
        <w:rPr>
          <w:rStyle w:val="pln"/>
          <w:rFonts w:ascii="Consolas" w:hAnsi="Consolas"/>
          <w:color w:val="000000"/>
          <w:sz w:val="12"/>
          <w:szCs w:val="12"/>
          <w:bdr w:val="none" w:sz="0" w:space="0" w:color="auto" w:frame="1"/>
        </w:rPr>
        <w:t xml:space="preserve">    </w:t>
      </w:r>
      <w:r>
        <w:rPr>
          <w:rStyle w:val="kwd"/>
          <w:rFonts w:ascii="Consolas" w:hAnsi="Consolas"/>
          <w:color w:val="0000FF"/>
          <w:sz w:val="12"/>
          <w:szCs w:val="12"/>
          <w:bdr w:val="none" w:sz="0" w:space="0" w:color="auto" w:frame="1"/>
        </w:rPr>
        <w:t>return</w:t>
      </w:r>
      <w:r>
        <w:rPr>
          <w:rStyle w:val="pln"/>
          <w:rFonts w:ascii="Consolas" w:hAnsi="Consolas"/>
          <w:color w:val="000000"/>
          <w:sz w:val="12"/>
          <w:szCs w:val="12"/>
          <w:bdr w:val="none" w:sz="0" w:space="0" w:color="auto" w:frame="1"/>
        </w:rPr>
        <w:t xml:space="preserve"> </w:t>
      </w:r>
      <w:proofErr w:type="spellStart"/>
      <w:r>
        <w:rPr>
          <w:rStyle w:val="typ"/>
          <w:rFonts w:ascii="Consolas" w:hAnsi="Consolas"/>
          <w:color w:val="2B91AF"/>
          <w:sz w:val="12"/>
          <w:szCs w:val="12"/>
          <w:bdr w:val="none" w:sz="0" w:space="0" w:color="auto" w:frame="1"/>
        </w:rPr>
        <w:t>SingleResult</w:t>
      </w:r>
      <w:r>
        <w:rPr>
          <w:rStyle w:val="pun"/>
          <w:rFonts w:ascii="Consolas" w:hAnsi="Consolas"/>
          <w:color w:val="000000"/>
          <w:sz w:val="12"/>
          <w:szCs w:val="12"/>
          <w:bdr w:val="none" w:sz="0" w:space="0" w:color="auto" w:frame="1"/>
        </w:rPr>
        <w:t>.</w:t>
      </w:r>
      <w:r>
        <w:rPr>
          <w:rStyle w:val="typ"/>
          <w:rFonts w:ascii="Consolas" w:hAnsi="Consolas"/>
          <w:color w:val="2B91AF"/>
          <w:sz w:val="12"/>
          <w:szCs w:val="12"/>
          <w:bdr w:val="none" w:sz="0" w:space="0" w:color="auto" w:frame="1"/>
        </w:rPr>
        <w:t>Create</w:t>
      </w:r>
      <w:proofErr w:type="spellEnd"/>
      <w:r>
        <w:rPr>
          <w:rStyle w:val="pun"/>
          <w:rFonts w:ascii="Consolas" w:hAnsi="Consolas"/>
          <w:color w:val="000000"/>
          <w:sz w:val="12"/>
          <w:szCs w:val="12"/>
          <w:bdr w:val="none" w:sz="0" w:space="0" w:color="auto" w:frame="1"/>
        </w:rPr>
        <w:t>(</w:t>
      </w:r>
      <w:r>
        <w:rPr>
          <w:rStyle w:val="pln"/>
          <w:rFonts w:ascii="Consolas" w:hAnsi="Consolas"/>
          <w:color w:val="000000"/>
          <w:sz w:val="12"/>
          <w:szCs w:val="12"/>
          <w:bdr w:val="none" w:sz="0" w:space="0" w:color="auto" w:frame="1"/>
        </w:rPr>
        <w:t>result</w:t>
      </w:r>
      <w:r>
        <w:rPr>
          <w:rStyle w:val="pun"/>
          <w:rFonts w:ascii="Consolas" w:hAnsi="Consolas"/>
          <w:color w:val="000000"/>
          <w:sz w:val="12"/>
          <w:szCs w:val="12"/>
          <w:bdr w:val="none" w:sz="0" w:space="0" w:color="auto" w:frame="1"/>
        </w:rPr>
        <w:t>);</w:t>
      </w:r>
    </w:p>
    <w:p w:rsidR="009267AF" w:rsidRDefault="009267AF" w:rsidP="009267AF">
      <w:pPr>
        <w:pStyle w:val="HTMLPreformatted"/>
        <w:pBdr>
          <w:top w:val="single" w:sz="4" w:space="2" w:color="D2D2D2"/>
          <w:left w:val="single" w:sz="4" w:space="2" w:color="D2D2D2"/>
          <w:bottom w:val="single" w:sz="4" w:space="2" w:color="D2D2D2"/>
          <w:right w:val="single" w:sz="4" w:space="2" w:color="D2D2D2"/>
        </w:pBdr>
        <w:shd w:val="clear" w:color="auto" w:fill="EFEFEF"/>
        <w:spacing w:line="173" w:lineRule="atLeast"/>
        <w:textAlignment w:val="baseline"/>
        <w:rPr>
          <w:rFonts w:ascii="Consolas" w:hAnsi="Consolas"/>
          <w:color w:val="505050"/>
          <w:sz w:val="12"/>
          <w:szCs w:val="12"/>
        </w:rPr>
      </w:pPr>
      <w:r>
        <w:rPr>
          <w:rStyle w:val="pun"/>
          <w:rFonts w:ascii="Consolas" w:hAnsi="Consolas"/>
          <w:color w:val="000000"/>
          <w:sz w:val="12"/>
          <w:szCs w:val="12"/>
          <w:bdr w:val="none" w:sz="0" w:space="0" w:color="auto" w:frame="1"/>
        </w:rPr>
        <w:t>}</w:t>
      </w:r>
    </w:p>
    <w:p w:rsidR="009267AF" w:rsidRDefault="009267AF" w:rsidP="009267AF">
      <w:pPr>
        <w:pStyle w:val="NormalWeb"/>
        <w:spacing w:before="0" w:beforeAutospacing="0" w:after="0" w:afterAutospacing="0" w:line="173" w:lineRule="atLeast"/>
        <w:textAlignment w:val="baseline"/>
        <w:rPr>
          <w:rFonts w:ascii="Segoe UI" w:hAnsi="Segoe UI" w:cs="Segoe UI"/>
          <w:color w:val="505050"/>
          <w:sz w:val="20"/>
          <w:szCs w:val="20"/>
        </w:rPr>
      </w:pPr>
      <w:r w:rsidRPr="009267AF">
        <w:rPr>
          <w:rFonts w:ascii="Segoe UI" w:hAnsi="Segoe UI" w:cs="Segoe UI"/>
          <w:color w:val="505050"/>
          <w:sz w:val="20"/>
          <w:szCs w:val="20"/>
        </w:rPr>
        <w:t xml:space="preserve">The </w:t>
      </w:r>
      <w:proofErr w:type="spellStart"/>
      <w:r w:rsidRPr="009267AF">
        <w:rPr>
          <w:rFonts w:ascii="Segoe UI" w:hAnsi="Segoe UI" w:cs="Segoe UI"/>
          <w:color w:val="505050"/>
          <w:sz w:val="20"/>
          <w:szCs w:val="20"/>
        </w:rPr>
        <w:t>parameterless</w:t>
      </w:r>
      <w:proofErr w:type="spellEnd"/>
      <w:r w:rsidRPr="009267AF">
        <w:rPr>
          <w:rFonts w:ascii="Segoe UI" w:hAnsi="Segoe UI" w:cs="Segoe UI"/>
          <w:color w:val="505050"/>
          <w:sz w:val="20"/>
          <w:szCs w:val="20"/>
        </w:rPr>
        <w:t xml:space="preserve"> version of the</w:t>
      </w:r>
      <w:r w:rsidRPr="009267AF">
        <w:rPr>
          <w:rStyle w:val="apple-converted-space"/>
          <w:rFonts w:ascii="Segoe UI" w:hAnsi="Segoe UI" w:cs="Segoe UI"/>
          <w:color w:val="505050"/>
          <w:sz w:val="20"/>
          <w:szCs w:val="20"/>
        </w:rPr>
        <w:t> </w:t>
      </w:r>
      <w:r w:rsidRPr="009267AF">
        <w:rPr>
          <w:rStyle w:val="HTMLCode"/>
          <w:rFonts w:ascii="Consolas" w:hAnsi="Consolas"/>
          <w:color w:val="800039"/>
          <w:bdr w:val="none" w:sz="0" w:space="0" w:color="auto" w:frame="1"/>
        </w:rPr>
        <w:t>Get</w:t>
      </w:r>
      <w:r w:rsidRPr="009267AF">
        <w:rPr>
          <w:rStyle w:val="apple-converted-space"/>
          <w:rFonts w:ascii="Segoe UI" w:hAnsi="Segoe UI" w:cs="Segoe UI"/>
          <w:color w:val="505050"/>
          <w:sz w:val="20"/>
          <w:szCs w:val="20"/>
        </w:rPr>
        <w:t> </w:t>
      </w:r>
      <w:r w:rsidRPr="009267AF">
        <w:rPr>
          <w:rFonts w:ascii="Segoe UI" w:hAnsi="Segoe UI" w:cs="Segoe UI"/>
          <w:color w:val="505050"/>
          <w:sz w:val="20"/>
          <w:szCs w:val="20"/>
        </w:rPr>
        <w:t>method returns the entire Products collection. The</w:t>
      </w:r>
      <w:r w:rsidRPr="009267AF">
        <w:rPr>
          <w:rStyle w:val="apple-converted-space"/>
          <w:rFonts w:ascii="Segoe UI" w:hAnsi="Segoe UI" w:cs="Segoe UI"/>
          <w:color w:val="505050"/>
          <w:sz w:val="20"/>
          <w:szCs w:val="20"/>
        </w:rPr>
        <w:t> </w:t>
      </w:r>
      <w:r w:rsidRPr="009267AF">
        <w:rPr>
          <w:rStyle w:val="HTMLCode"/>
          <w:rFonts w:ascii="Consolas" w:hAnsi="Consolas"/>
          <w:color w:val="800039"/>
          <w:bdr w:val="none" w:sz="0" w:space="0" w:color="auto" w:frame="1"/>
        </w:rPr>
        <w:t>Get</w:t>
      </w:r>
      <w:r w:rsidRPr="009267AF">
        <w:rPr>
          <w:rStyle w:val="apple-converted-space"/>
          <w:rFonts w:ascii="Segoe UI" w:hAnsi="Segoe UI" w:cs="Segoe UI"/>
          <w:color w:val="505050"/>
          <w:sz w:val="20"/>
          <w:szCs w:val="20"/>
        </w:rPr>
        <w:t> </w:t>
      </w:r>
      <w:r w:rsidRPr="009267AF">
        <w:rPr>
          <w:rFonts w:ascii="Segoe UI" w:hAnsi="Segoe UI" w:cs="Segoe UI"/>
          <w:color w:val="505050"/>
          <w:sz w:val="20"/>
          <w:szCs w:val="20"/>
        </w:rPr>
        <w:t>method with a</w:t>
      </w:r>
      <w:r w:rsidRPr="009267AF">
        <w:rPr>
          <w:rStyle w:val="apple-converted-space"/>
          <w:rFonts w:ascii="Segoe UI" w:hAnsi="Segoe UI" w:cs="Segoe UI"/>
          <w:color w:val="505050"/>
          <w:sz w:val="20"/>
          <w:szCs w:val="20"/>
        </w:rPr>
        <w:t> </w:t>
      </w:r>
      <w:r w:rsidRPr="009267AF">
        <w:rPr>
          <w:rStyle w:val="Emphasis"/>
          <w:rFonts w:ascii="Segoe UI" w:hAnsi="Segoe UI" w:cs="Segoe UI"/>
          <w:color w:val="505050"/>
          <w:sz w:val="20"/>
          <w:szCs w:val="20"/>
          <w:bdr w:val="none" w:sz="0" w:space="0" w:color="auto" w:frame="1"/>
        </w:rPr>
        <w:t>key</w:t>
      </w:r>
      <w:r w:rsidRPr="009267AF">
        <w:rPr>
          <w:rStyle w:val="apple-converted-space"/>
          <w:rFonts w:ascii="Segoe UI" w:hAnsi="Segoe UI" w:cs="Segoe UI"/>
          <w:color w:val="505050"/>
          <w:sz w:val="20"/>
          <w:szCs w:val="20"/>
        </w:rPr>
        <w:t> </w:t>
      </w:r>
      <w:r w:rsidRPr="009267AF">
        <w:rPr>
          <w:rFonts w:ascii="Segoe UI" w:hAnsi="Segoe UI" w:cs="Segoe UI"/>
          <w:color w:val="505050"/>
          <w:sz w:val="20"/>
          <w:szCs w:val="20"/>
        </w:rPr>
        <w:t>parameter looks up a product by its key (in this case, the</w:t>
      </w:r>
      <w:r w:rsidRPr="009267AF">
        <w:rPr>
          <w:rStyle w:val="apple-converted-space"/>
          <w:rFonts w:ascii="Segoe UI" w:hAnsi="Segoe UI" w:cs="Segoe UI"/>
          <w:color w:val="505050"/>
          <w:sz w:val="20"/>
          <w:szCs w:val="20"/>
        </w:rPr>
        <w:t> </w:t>
      </w:r>
      <w:r w:rsidRPr="009267AF">
        <w:rPr>
          <w:rStyle w:val="HTMLCode"/>
          <w:rFonts w:ascii="Consolas" w:hAnsi="Consolas"/>
          <w:color w:val="800039"/>
          <w:bdr w:val="none" w:sz="0" w:space="0" w:color="auto" w:frame="1"/>
        </w:rPr>
        <w:t>Id</w:t>
      </w:r>
      <w:r w:rsidRPr="009267AF">
        <w:rPr>
          <w:rStyle w:val="apple-converted-space"/>
          <w:rFonts w:ascii="Segoe UI" w:hAnsi="Segoe UI" w:cs="Segoe UI"/>
          <w:color w:val="505050"/>
          <w:sz w:val="20"/>
          <w:szCs w:val="20"/>
        </w:rPr>
        <w:t> </w:t>
      </w:r>
      <w:r w:rsidRPr="009267AF">
        <w:rPr>
          <w:rFonts w:ascii="Segoe UI" w:hAnsi="Segoe UI" w:cs="Segoe UI"/>
          <w:color w:val="505050"/>
          <w:sz w:val="20"/>
          <w:szCs w:val="20"/>
        </w:rPr>
        <w:t>property).</w:t>
      </w:r>
    </w:p>
    <w:p w:rsidR="009267AF" w:rsidRPr="009267AF" w:rsidRDefault="009267AF" w:rsidP="009267AF">
      <w:pPr>
        <w:pStyle w:val="NormalWeb"/>
        <w:spacing w:before="0" w:beforeAutospacing="0" w:after="0" w:afterAutospacing="0" w:line="173" w:lineRule="atLeast"/>
        <w:textAlignment w:val="baseline"/>
        <w:rPr>
          <w:rFonts w:ascii="Segoe UI" w:hAnsi="Segoe UI" w:cs="Segoe UI"/>
          <w:color w:val="505050"/>
          <w:sz w:val="20"/>
          <w:szCs w:val="20"/>
        </w:rPr>
      </w:pPr>
    </w:p>
    <w:p w:rsidR="009267AF" w:rsidRPr="009267AF" w:rsidRDefault="009267AF" w:rsidP="009267AF">
      <w:pPr>
        <w:pStyle w:val="NormalWeb"/>
        <w:spacing w:before="0" w:beforeAutospacing="0" w:after="0" w:afterAutospacing="0" w:line="173" w:lineRule="atLeast"/>
        <w:textAlignment w:val="baseline"/>
        <w:rPr>
          <w:rFonts w:ascii="Segoe UI" w:hAnsi="Segoe UI" w:cs="Segoe UI"/>
          <w:color w:val="505050"/>
          <w:sz w:val="20"/>
          <w:szCs w:val="20"/>
        </w:rPr>
      </w:pPr>
      <w:r w:rsidRPr="009267AF">
        <w:rPr>
          <w:rFonts w:ascii="Segoe UI" w:hAnsi="Segoe UI" w:cs="Segoe UI"/>
          <w:color w:val="505050"/>
          <w:sz w:val="20"/>
          <w:szCs w:val="20"/>
        </w:rPr>
        <w:t>The</w:t>
      </w:r>
      <w:r w:rsidRPr="009267AF">
        <w:rPr>
          <w:rStyle w:val="apple-converted-space"/>
          <w:rFonts w:ascii="Segoe UI" w:hAnsi="Segoe UI" w:cs="Segoe UI"/>
          <w:color w:val="505050"/>
          <w:sz w:val="20"/>
          <w:szCs w:val="20"/>
        </w:rPr>
        <w:t> </w:t>
      </w:r>
      <w:r w:rsidRPr="009267AF">
        <w:rPr>
          <w:rStyle w:val="Strong"/>
          <w:rFonts w:ascii="Segoe UI" w:hAnsi="Segoe UI" w:cs="Segoe UI"/>
          <w:color w:val="505050"/>
          <w:sz w:val="20"/>
          <w:szCs w:val="20"/>
          <w:bdr w:val="none" w:sz="0" w:space="0" w:color="auto" w:frame="1"/>
        </w:rPr>
        <w:t>[</w:t>
      </w:r>
      <w:proofErr w:type="spellStart"/>
      <w:r w:rsidRPr="009267AF">
        <w:rPr>
          <w:rStyle w:val="Strong"/>
          <w:rFonts w:ascii="Segoe UI" w:hAnsi="Segoe UI" w:cs="Segoe UI"/>
          <w:color w:val="505050"/>
          <w:sz w:val="20"/>
          <w:szCs w:val="20"/>
          <w:bdr w:val="none" w:sz="0" w:space="0" w:color="auto" w:frame="1"/>
        </w:rPr>
        <w:t>EnableQuery</w:t>
      </w:r>
      <w:proofErr w:type="spellEnd"/>
      <w:r w:rsidRPr="009267AF">
        <w:rPr>
          <w:rStyle w:val="Strong"/>
          <w:rFonts w:ascii="Segoe UI" w:hAnsi="Segoe UI" w:cs="Segoe UI"/>
          <w:color w:val="505050"/>
          <w:sz w:val="20"/>
          <w:szCs w:val="20"/>
          <w:bdr w:val="none" w:sz="0" w:space="0" w:color="auto" w:frame="1"/>
        </w:rPr>
        <w:t>]</w:t>
      </w:r>
      <w:r w:rsidRPr="009267AF">
        <w:rPr>
          <w:rStyle w:val="apple-converted-space"/>
          <w:rFonts w:ascii="Segoe UI" w:hAnsi="Segoe UI" w:cs="Segoe UI"/>
          <w:color w:val="505050"/>
          <w:sz w:val="20"/>
          <w:szCs w:val="20"/>
        </w:rPr>
        <w:t> </w:t>
      </w:r>
      <w:r w:rsidRPr="009267AF">
        <w:rPr>
          <w:rFonts w:ascii="Segoe UI" w:hAnsi="Segoe UI" w:cs="Segoe UI"/>
          <w:color w:val="505050"/>
          <w:sz w:val="20"/>
          <w:szCs w:val="20"/>
        </w:rPr>
        <w:t>attribute enables clients to modify the query, by using query options such as $filter, $sort, and $page. For more information, see</w:t>
      </w:r>
      <w:r w:rsidRPr="009267AF">
        <w:rPr>
          <w:rStyle w:val="apple-converted-space"/>
          <w:rFonts w:ascii="Segoe UI" w:hAnsi="Segoe UI" w:cs="Segoe UI"/>
          <w:color w:val="505050"/>
          <w:sz w:val="20"/>
          <w:szCs w:val="20"/>
        </w:rPr>
        <w:t> </w:t>
      </w:r>
      <w:hyperlink r:id="rId7" w:history="1">
        <w:r w:rsidRPr="009267AF">
          <w:rPr>
            <w:rStyle w:val="Hyperlink"/>
            <w:rFonts w:ascii="Segoe UI" w:hAnsi="Segoe UI" w:cs="Segoe UI"/>
            <w:color w:val="2B59A9"/>
            <w:sz w:val="20"/>
            <w:szCs w:val="20"/>
            <w:bdr w:val="none" w:sz="0" w:space="0" w:color="auto" w:frame="1"/>
          </w:rPr>
          <w:t xml:space="preserve">Supporting </w:t>
        </w:r>
        <w:proofErr w:type="spellStart"/>
        <w:r w:rsidRPr="009267AF">
          <w:rPr>
            <w:rStyle w:val="Hyperlink"/>
            <w:rFonts w:ascii="Segoe UI" w:hAnsi="Segoe UI" w:cs="Segoe UI"/>
            <w:color w:val="2B59A9"/>
            <w:sz w:val="20"/>
            <w:szCs w:val="20"/>
            <w:bdr w:val="none" w:sz="0" w:space="0" w:color="auto" w:frame="1"/>
          </w:rPr>
          <w:t>OData</w:t>
        </w:r>
        <w:proofErr w:type="spellEnd"/>
        <w:r w:rsidRPr="009267AF">
          <w:rPr>
            <w:rStyle w:val="Hyperlink"/>
            <w:rFonts w:ascii="Segoe UI" w:hAnsi="Segoe UI" w:cs="Segoe UI"/>
            <w:color w:val="2B59A9"/>
            <w:sz w:val="20"/>
            <w:szCs w:val="20"/>
            <w:bdr w:val="none" w:sz="0" w:space="0" w:color="auto" w:frame="1"/>
          </w:rPr>
          <w:t xml:space="preserve"> Query Options</w:t>
        </w:r>
      </w:hyperlink>
      <w:r w:rsidRPr="009267AF">
        <w:rPr>
          <w:rFonts w:ascii="Segoe UI" w:hAnsi="Segoe UI" w:cs="Segoe UI"/>
          <w:color w:val="505050"/>
          <w:sz w:val="20"/>
          <w:szCs w:val="20"/>
        </w:rPr>
        <w:t>.</w:t>
      </w:r>
    </w:p>
    <w:p w:rsidR="007609E9" w:rsidRPr="009267AF" w:rsidRDefault="007609E9" w:rsidP="007609E9">
      <w:pPr>
        <w:rPr>
          <w:sz w:val="20"/>
          <w:szCs w:val="20"/>
        </w:rPr>
      </w:pPr>
    </w:p>
    <w:p w:rsidR="007609E9" w:rsidRDefault="007609E9" w:rsidP="007609E9"/>
    <w:p w:rsidR="009267AF" w:rsidRPr="009267AF" w:rsidRDefault="009267AF" w:rsidP="009267AF">
      <w:pPr>
        <w:spacing w:after="123" w:line="336" w:lineRule="atLeast"/>
        <w:textAlignment w:val="baseline"/>
        <w:outlineLvl w:val="1"/>
        <w:rPr>
          <w:rFonts w:ascii="Segoe UI Light" w:eastAsia="Times New Roman" w:hAnsi="Segoe UI Light" w:cs="Segoe UI Light"/>
          <w:b/>
          <w:color w:val="222222"/>
          <w:sz w:val="23"/>
          <w:szCs w:val="23"/>
          <w:lang w:eastAsia="en-IN"/>
        </w:rPr>
      </w:pPr>
      <w:r w:rsidRPr="009267AF">
        <w:rPr>
          <w:rFonts w:ascii="Segoe UI Light" w:eastAsia="Times New Roman" w:hAnsi="Segoe UI Light" w:cs="Segoe UI Light"/>
          <w:b/>
          <w:color w:val="222222"/>
          <w:sz w:val="23"/>
          <w:szCs w:val="23"/>
          <w:lang w:eastAsia="en-IN"/>
        </w:rPr>
        <w:t>Updating an Entity</w:t>
      </w:r>
    </w:p>
    <w:p w:rsidR="009267AF" w:rsidRPr="009267AF" w:rsidRDefault="009267AF" w:rsidP="009267AF">
      <w:pPr>
        <w:pStyle w:val="NormalWeb"/>
        <w:spacing w:before="0" w:beforeAutospacing="0" w:after="0" w:afterAutospacing="0" w:line="173" w:lineRule="atLeast"/>
        <w:textAlignment w:val="baseline"/>
        <w:rPr>
          <w:rFonts w:ascii="Segoe UI" w:hAnsi="Segoe UI" w:cs="Segoe UI"/>
          <w:color w:val="505050"/>
          <w:sz w:val="20"/>
          <w:szCs w:val="20"/>
        </w:rPr>
      </w:pPr>
      <w:proofErr w:type="spellStart"/>
      <w:r w:rsidRPr="009267AF">
        <w:rPr>
          <w:rFonts w:ascii="Segoe UI" w:hAnsi="Segoe UI" w:cs="Segoe UI"/>
          <w:color w:val="505050"/>
          <w:sz w:val="20"/>
          <w:szCs w:val="20"/>
        </w:rPr>
        <w:t>OData</w:t>
      </w:r>
      <w:proofErr w:type="spellEnd"/>
      <w:r w:rsidRPr="009267AF">
        <w:rPr>
          <w:rFonts w:ascii="Segoe UI" w:hAnsi="Segoe UI" w:cs="Segoe UI"/>
          <w:color w:val="505050"/>
          <w:sz w:val="20"/>
          <w:szCs w:val="20"/>
        </w:rPr>
        <w:t xml:space="preserve"> supports two different semantics for updating an entity, PATCH and PUT.</w:t>
      </w:r>
    </w:p>
    <w:p w:rsidR="009267AF" w:rsidRPr="009267AF" w:rsidRDefault="009267AF" w:rsidP="009267AF">
      <w:pPr>
        <w:pStyle w:val="NormalWeb"/>
        <w:numPr>
          <w:ilvl w:val="0"/>
          <w:numId w:val="4"/>
        </w:numPr>
        <w:spacing w:before="0" w:beforeAutospacing="0" w:after="0" w:afterAutospacing="0" w:line="173" w:lineRule="atLeast"/>
        <w:textAlignment w:val="baseline"/>
        <w:rPr>
          <w:rFonts w:ascii="Segoe UI" w:hAnsi="Segoe UI" w:cs="Segoe UI"/>
          <w:color w:val="505050"/>
          <w:sz w:val="20"/>
          <w:szCs w:val="20"/>
        </w:rPr>
      </w:pPr>
      <w:r w:rsidRPr="009267AF">
        <w:rPr>
          <w:rFonts w:ascii="Segoe UI" w:hAnsi="Segoe UI" w:cs="Segoe UI"/>
          <w:b/>
          <w:color w:val="505050"/>
          <w:sz w:val="20"/>
          <w:szCs w:val="20"/>
        </w:rPr>
        <w:t>PATCH</w:t>
      </w:r>
      <w:r w:rsidRPr="009267AF">
        <w:rPr>
          <w:rFonts w:ascii="Segoe UI" w:hAnsi="Segoe UI" w:cs="Segoe UI"/>
          <w:color w:val="505050"/>
          <w:sz w:val="20"/>
          <w:szCs w:val="20"/>
        </w:rPr>
        <w:t xml:space="preserve"> performs a partial update. The client specifies just the properties to update.</w:t>
      </w:r>
    </w:p>
    <w:p w:rsidR="009267AF" w:rsidRPr="009267AF" w:rsidRDefault="009267AF" w:rsidP="009267AF">
      <w:pPr>
        <w:pStyle w:val="NormalWeb"/>
        <w:numPr>
          <w:ilvl w:val="0"/>
          <w:numId w:val="4"/>
        </w:numPr>
        <w:spacing w:before="0" w:beforeAutospacing="0" w:after="0" w:afterAutospacing="0" w:line="173" w:lineRule="atLeast"/>
        <w:textAlignment w:val="baseline"/>
        <w:rPr>
          <w:rFonts w:ascii="Segoe UI" w:hAnsi="Segoe UI" w:cs="Segoe UI"/>
          <w:color w:val="505050"/>
          <w:sz w:val="20"/>
          <w:szCs w:val="20"/>
        </w:rPr>
      </w:pPr>
      <w:r w:rsidRPr="009267AF">
        <w:rPr>
          <w:rFonts w:ascii="Segoe UI" w:hAnsi="Segoe UI" w:cs="Segoe UI"/>
          <w:b/>
          <w:color w:val="505050"/>
          <w:sz w:val="20"/>
          <w:szCs w:val="20"/>
        </w:rPr>
        <w:t>PUT</w:t>
      </w:r>
      <w:r w:rsidRPr="009267AF">
        <w:rPr>
          <w:rFonts w:ascii="Segoe UI" w:hAnsi="Segoe UI" w:cs="Segoe UI"/>
          <w:color w:val="505050"/>
          <w:sz w:val="20"/>
          <w:szCs w:val="20"/>
        </w:rPr>
        <w:t xml:space="preserve"> replaces the entire entity.</w:t>
      </w:r>
    </w:p>
    <w:p w:rsidR="009267AF" w:rsidRPr="009267AF" w:rsidRDefault="009267AF" w:rsidP="009267AF">
      <w:pPr>
        <w:pStyle w:val="NormalWeb"/>
        <w:spacing w:before="0" w:beforeAutospacing="0" w:after="0" w:afterAutospacing="0" w:line="173" w:lineRule="atLeast"/>
        <w:textAlignment w:val="baseline"/>
        <w:rPr>
          <w:rFonts w:ascii="Segoe UI" w:hAnsi="Segoe UI" w:cs="Segoe UI"/>
          <w:color w:val="505050"/>
          <w:sz w:val="20"/>
          <w:szCs w:val="20"/>
        </w:rPr>
      </w:pPr>
      <w:r w:rsidRPr="009267AF">
        <w:rPr>
          <w:rFonts w:ascii="Segoe UI" w:hAnsi="Segoe UI" w:cs="Segoe UI"/>
          <w:color w:val="505050"/>
          <w:sz w:val="20"/>
          <w:szCs w:val="20"/>
        </w:rPr>
        <w:t xml:space="preserve">The disadvantage of </w:t>
      </w:r>
      <w:r w:rsidRPr="009267AF">
        <w:rPr>
          <w:rFonts w:ascii="Segoe UI" w:hAnsi="Segoe UI" w:cs="Segoe UI"/>
          <w:b/>
          <w:color w:val="505050"/>
          <w:sz w:val="20"/>
          <w:szCs w:val="20"/>
        </w:rPr>
        <w:t>PUT</w:t>
      </w:r>
      <w:r w:rsidRPr="009267AF">
        <w:rPr>
          <w:rFonts w:ascii="Segoe UI" w:hAnsi="Segoe UI" w:cs="Segoe UI"/>
          <w:color w:val="505050"/>
          <w:sz w:val="20"/>
          <w:szCs w:val="20"/>
        </w:rPr>
        <w:t xml:space="preserve"> is that the client must send values for all of the properties in the entity, including values that are not changing. </w:t>
      </w:r>
      <w:proofErr w:type="spellStart"/>
      <w:r w:rsidRPr="009267AF">
        <w:rPr>
          <w:rFonts w:ascii="Segoe UI" w:hAnsi="Segoe UI" w:cs="Segoe UI"/>
          <w:color w:val="505050"/>
          <w:sz w:val="20"/>
          <w:szCs w:val="20"/>
        </w:rPr>
        <w:t>The</w:t>
      </w:r>
      <w:hyperlink r:id="rId8" w:anchor="_Toc372793719" w:history="1">
        <w:r w:rsidRPr="009267AF">
          <w:rPr>
            <w:rFonts w:ascii="Segoe UI" w:hAnsi="Segoe UI" w:cs="Segoe UI"/>
            <w:color w:val="505050"/>
            <w:sz w:val="20"/>
            <w:szCs w:val="20"/>
          </w:rPr>
          <w:t>OData</w:t>
        </w:r>
        <w:proofErr w:type="spellEnd"/>
        <w:r w:rsidRPr="009267AF">
          <w:rPr>
            <w:rFonts w:ascii="Segoe UI" w:hAnsi="Segoe UI" w:cs="Segoe UI"/>
            <w:color w:val="505050"/>
            <w:sz w:val="20"/>
            <w:szCs w:val="20"/>
          </w:rPr>
          <w:t xml:space="preserve"> spec</w:t>
        </w:r>
      </w:hyperlink>
      <w:r w:rsidRPr="009267AF">
        <w:rPr>
          <w:rFonts w:ascii="Segoe UI" w:hAnsi="Segoe UI" w:cs="Segoe UI"/>
          <w:color w:val="505050"/>
          <w:sz w:val="20"/>
          <w:szCs w:val="20"/>
        </w:rPr>
        <w:t> states that PATCH is preferred.</w:t>
      </w:r>
    </w:p>
    <w:p w:rsidR="009267AF" w:rsidRPr="009267AF" w:rsidRDefault="009267AF" w:rsidP="009267AF">
      <w:pPr>
        <w:pStyle w:val="NormalWeb"/>
        <w:spacing w:before="0" w:beforeAutospacing="0" w:after="0" w:afterAutospacing="0" w:line="173" w:lineRule="atLeast"/>
        <w:textAlignment w:val="baseline"/>
        <w:rPr>
          <w:rFonts w:ascii="Segoe UI" w:hAnsi="Segoe UI" w:cs="Segoe UI"/>
          <w:color w:val="505050"/>
          <w:sz w:val="20"/>
          <w:szCs w:val="20"/>
        </w:rPr>
      </w:pPr>
      <w:r w:rsidRPr="009267AF">
        <w:rPr>
          <w:rFonts w:ascii="Segoe UI" w:hAnsi="Segoe UI" w:cs="Segoe UI"/>
          <w:color w:val="505050"/>
          <w:sz w:val="20"/>
          <w:szCs w:val="20"/>
        </w:rPr>
        <w:lastRenderedPageBreak/>
        <w:t>In any case, here is the code for both PATCH and PUT methods:</w:t>
      </w:r>
    </w:p>
    <w:p w:rsidR="007609E9" w:rsidRDefault="007609E9" w:rsidP="007609E9"/>
    <w:p w:rsidR="007609E9" w:rsidRDefault="007609E9" w:rsidP="007609E9">
      <w:r>
        <w:t>References:</w:t>
      </w:r>
    </w:p>
    <w:p w:rsidR="007609E9" w:rsidRDefault="007609E9" w:rsidP="007609E9">
      <w:r w:rsidRPr="007609E9">
        <w:t>http://www.asp.net/web-api/overview/odata-support-in-aspnet-web-api/odata-v4/create-an-odata-v4-endpoint</w:t>
      </w:r>
    </w:p>
    <w:sectPr w:rsidR="007609E9" w:rsidSect="00A831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6ED6"/>
    <w:multiLevelType w:val="hybridMultilevel"/>
    <w:tmpl w:val="AA46B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71406E"/>
    <w:multiLevelType w:val="multilevel"/>
    <w:tmpl w:val="0202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2A68C4"/>
    <w:multiLevelType w:val="multilevel"/>
    <w:tmpl w:val="F39E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5572F2"/>
    <w:multiLevelType w:val="multilevel"/>
    <w:tmpl w:val="EA54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E654AD"/>
    <w:multiLevelType w:val="multilevel"/>
    <w:tmpl w:val="66DC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D16675"/>
    <w:multiLevelType w:val="hybridMultilevel"/>
    <w:tmpl w:val="EC4A6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C1C73B1"/>
    <w:multiLevelType w:val="multilevel"/>
    <w:tmpl w:val="16F6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1F067D"/>
    <w:multiLevelType w:val="multilevel"/>
    <w:tmpl w:val="1324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AE7972"/>
    <w:multiLevelType w:val="multilevel"/>
    <w:tmpl w:val="D8F4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4"/>
  </w:num>
  <w:num w:numId="4">
    <w:abstractNumId w:val="5"/>
  </w:num>
  <w:num w:numId="5">
    <w:abstractNumId w:val="7"/>
  </w:num>
  <w:num w:numId="6">
    <w:abstractNumId w:val="3"/>
  </w:num>
  <w:num w:numId="7">
    <w:abstractNumId w:val="2"/>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defaultTabStop w:val="720"/>
  <w:characterSpacingControl w:val="doNotCompress"/>
  <w:compat/>
  <w:rsids>
    <w:rsidRoot w:val="00DD12A9"/>
    <w:rsid w:val="003E57F4"/>
    <w:rsid w:val="00513F69"/>
    <w:rsid w:val="005257D1"/>
    <w:rsid w:val="005E1EB1"/>
    <w:rsid w:val="007609E9"/>
    <w:rsid w:val="00867334"/>
    <w:rsid w:val="009267AF"/>
    <w:rsid w:val="00960103"/>
    <w:rsid w:val="009B52CC"/>
    <w:rsid w:val="009E04DD"/>
    <w:rsid w:val="00A73B1E"/>
    <w:rsid w:val="00A8312F"/>
    <w:rsid w:val="00B05CD1"/>
    <w:rsid w:val="00B23FB0"/>
    <w:rsid w:val="00C80A0C"/>
    <w:rsid w:val="00D9270B"/>
    <w:rsid w:val="00DD12A9"/>
    <w:rsid w:val="00E2767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12F"/>
  </w:style>
  <w:style w:type="paragraph" w:styleId="Heading2">
    <w:name w:val="heading 2"/>
    <w:basedOn w:val="Normal"/>
    <w:link w:val="Heading2Char"/>
    <w:uiPriority w:val="9"/>
    <w:qFormat/>
    <w:rsid w:val="00B23F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5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52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12A9"/>
    <w:rPr>
      <w:rFonts w:ascii="Courier New" w:eastAsia="Times New Roman" w:hAnsi="Courier New" w:cs="Courier New"/>
      <w:sz w:val="20"/>
      <w:szCs w:val="20"/>
    </w:rPr>
  </w:style>
  <w:style w:type="paragraph" w:styleId="ListParagraph">
    <w:name w:val="List Paragraph"/>
    <w:basedOn w:val="Normal"/>
    <w:uiPriority w:val="34"/>
    <w:qFormat/>
    <w:rsid w:val="007609E9"/>
    <w:pPr>
      <w:ind w:left="720"/>
      <w:contextualSpacing/>
    </w:pPr>
  </w:style>
  <w:style w:type="paragraph" w:styleId="HTMLPreformatted">
    <w:name w:val="HTML Preformatted"/>
    <w:basedOn w:val="Normal"/>
    <w:link w:val="HTMLPreformattedChar"/>
    <w:uiPriority w:val="99"/>
    <w:semiHidden/>
    <w:unhideWhenUsed/>
    <w:rsid w:val="00760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09E9"/>
    <w:rPr>
      <w:rFonts w:ascii="Courier New" w:eastAsia="Times New Roman" w:hAnsi="Courier New" w:cs="Courier New"/>
      <w:sz w:val="20"/>
      <w:szCs w:val="20"/>
      <w:lang w:eastAsia="en-IN"/>
    </w:rPr>
  </w:style>
  <w:style w:type="character" w:customStyle="1" w:styleId="typ">
    <w:name w:val="typ"/>
    <w:basedOn w:val="DefaultParagraphFont"/>
    <w:rsid w:val="007609E9"/>
  </w:style>
  <w:style w:type="character" w:customStyle="1" w:styleId="pun">
    <w:name w:val="pun"/>
    <w:basedOn w:val="DefaultParagraphFont"/>
    <w:rsid w:val="007609E9"/>
  </w:style>
  <w:style w:type="character" w:customStyle="1" w:styleId="pln">
    <w:name w:val="pln"/>
    <w:basedOn w:val="DefaultParagraphFont"/>
    <w:rsid w:val="007609E9"/>
  </w:style>
  <w:style w:type="character" w:customStyle="1" w:styleId="Heading2Char">
    <w:name w:val="Heading 2 Char"/>
    <w:basedOn w:val="DefaultParagraphFont"/>
    <w:link w:val="Heading2"/>
    <w:uiPriority w:val="9"/>
    <w:rsid w:val="00B23FB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23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23FB0"/>
  </w:style>
  <w:style w:type="character" w:styleId="Strong">
    <w:name w:val="Strong"/>
    <w:basedOn w:val="DefaultParagraphFont"/>
    <w:uiPriority w:val="22"/>
    <w:qFormat/>
    <w:rsid w:val="00B23FB0"/>
    <w:rPr>
      <w:b/>
      <w:bCs/>
    </w:rPr>
  </w:style>
  <w:style w:type="character" w:customStyle="1" w:styleId="kwd">
    <w:name w:val="kwd"/>
    <w:basedOn w:val="DefaultParagraphFont"/>
    <w:rsid w:val="00B23FB0"/>
  </w:style>
  <w:style w:type="character" w:customStyle="1" w:styleId="com">
    <w:name w:val="com"/>
    <w:basedOn w:val="DefaultParagraphFont"/>
    <w:rsid w:val="00B23FB0"/>
  </w:style>
  <w:style w:type="character" w:customStyle="1" w:styleId="str">
    <w:name w:val="str"/>
    <w:basedOn w:val="DefaultParagraphFont"/>
    <w:rsid w:val="00B23FB0"/>
  </w:style>
  <w:style w:type="character" w:styleId="Emphasis">
    <w:name w:val="Emphasis"/>
    <w:basedOn w:val="DefaultParagraphFont"/>
    <w:uiPriority w:val="20"/>
    <w:qFormat/>
    <w:rsid w:val="00B23FB0"/>
    <w:rPr>
      <w:i/>
      <w:iCs/>
    </w:rPr>
  </w:style>
  <w:style w:type="character" w:styleId="Hyperlink">
    <w:name w:val="Hyperlink"/>
    <w:basedOn w:val="DefaultParagraphFont"/>
    <w:uiPriority w:val="99"/>
    <w:semiHidden/>
    <w:unhideWhenUsed/>
    <w:rsid w:val="009267AF"/>
    <w:rPr>
      <w:color w:val="0000FF"/>
      <w:u w:val="single"/>
    </w:rPr>
  </w:style>
  <w:style w:type="character" w:customStyle="1" w:styleId="skimlinks-unlinked">
    <w:name w:val="skimlinks-unlinked"/>
    <w:basedOn w:val="DefaultParagraphFont"/>
    <w:rsid w:val="009E04DD"/>
  </w:style>
  <w:style w:type="paragraph" w:styleId="BalloonText">
    <w:name w:val="Balloon Text"/>
    <w:basedOn w:val="Normal"/>
    <w:link w:val="BalloonTextChar"/>
    <w:uiPriority w:val="99"/>
    <w:semiHidden/>
    <w:unhideWhenUsed/>
    <w:rsid w:val="009E04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DD"/>
    <w:rPr>
      <w:rFonts w:ascii="Tahoma" w:hAnsi="Tahoma" w:cs="Tahoma"/>
      <w:sz w:val="16"/>
      <w:szCs w:val="16"/>
    </w:rPr>
  </w:style>
  <w:style w:type="character" w:customStyle="1" w:styleId="Heading3Char">
    <w:name w:val="Heading 3 Char"/>
    <w:basedOn w:val="DefaultParagraphFont"/>
    <w:link w:val="Heading3"/>
    <w:uiPriority w:val="9"/>
    <w:semiHidden/>
    <w:rsid w:val="009B52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B52CC"/>
    <w:rPr>
      <w:rFonts w:asciiTheme="majorHAnsi" w:eastAsiaTheme="majorEastAsia" w:hAnsiTheme="majorHAnsi" w:cstheme="majorBidi"/>
      <w:b/>
      <w:bCs/>
      <w:i/>
      <w:iCs/>
      <w:color w:val="4F81BD" w:themeColor="accent1"/>
    </w:rPr>
  </w:style>
  <w:style w:type="character" w:customStyle="1" w:styleId="datatype">
    <w:name w:val="datatype"/>
    <w:basedOn w:val="DefaultParagraphFont"/>
    <w:rsid w:val="003E57F4"/>
  </w:style>
</w:styles>
</file>

<file path=word/webSettings.xml><?xml version="1.0" encoding="utf-8"?>
<w:webSettings xmlns:r="http://schemas.openxmlformats.org/officeDocument/2006/relationships" xmlns:w="http://schemas.openxmlformats.org/wordprocessingml/2006/main">
  <w:divs>
    <w:div w:id="406608473">
      <w:bodyDiv w:val="1"/>
      <w:marLeft w:val="0"/>
      <w:marRight w:val="0"/>
      <w:marTop w:val="0"/>
      <w:marBottom w:val="0"/>
      <w:divBdr>
        <w:top w:val="none" w:sz="0" w:space="0" w:color="auto"/>
        <w:left w:val="none" w:sz="0" w:space="0" w:color="auto"/>
        <w:bottom w:val="none" w:sz="0" w:space="0" w:color="auto"/>
        <w:right w:val="none" w:sz="0" w:space="0" w:color="auto"/>
      </w:divBdr>
    </w:div>
    <w:div w:id="450982247">
      <w:bodyDiv w:val="1"/>
      <w:marLeft w:val="0"/>
      <w:marRight w:val="0"/>
      <w:marTop w:val="0"/>
      <w:marBottom w:val="0"/>
      <w:divBdr>
        <w:top w:val="none" w:sz="0" w:space="0" w:color="auto"/>
        <w:left w:val="none" w:sz="0" w:space="0" w:color="auto"/>
        <w:bottom w:val="none" w:sz="0" w:space="0" w:color="auto"/>
        <w:right w:val="none" w:sz="0" w:space="0" w:color="auto"/>
      </w:divBdr>
    </w:div>
    <w:div w:id="591936086">
      <w:bodyDiv w:val="1"/>
      <w:marLeft w:val="0"/>
      <w:marRight w:val="0"/>
      <w:marTop w:val="0"/>
      <w:marBottom w:val="0"/>
      <w:divBdr>
        <w:top w:val="none" w:sz="0" w:space="0" w:color="auto"/>
        <w:left w:val="none" w:sz="0" w:space="0" w:color="auto"/>
        <w:bottom w:val="none" w:sz="0" w:space="0" w:color="auto"/>
        <w:right w:val="none" w:sz="0" w:space="0" w:color="auto"/>
      </w:divBdr>
    </w:div>
    <w:div w:id="670835485">
      <w:bodyDiv w:val="1"/>
      <w:marLeft w:val="0"/>
      <w:marRight w:val="0"/>
      <w:marTop w:val="0"/>
      <w:marBottom w:val="0"/>
      <w:divBdr>
        <w:top w:val="none" w:sz="0" w:space="0" w:color="auto"/>
        <w:left w:val="none" w:sz="0" w:space="0" w:color="auto"/>
        <w:bottom w:val="none" w:sz="0" w:space="0" w:color="auto"/>
        <w:right w:val="none" w:sz="0" w:space="0" w:color="auto"/>
      </w:divBdr>
    </w:div>
    <w:div w:id="701054698">
      <w:bodyDiv w:val="1"/>
      <w:marLeft w:val="0"/>
      <w:marRight w:val="0"/>
      <w:marTop w:val="0"/>
      <w:marBottom w:val="0"/>
      <w:divBdr>
        <w:top w:val="none" w:sz="0" w:space="0" w:color="auto"/>
        <w:left w:val="none" w:sz="0" w:space="0" w:color="auto"/>
        <w:bottom w:val="none" w:sz="0" w:space="0" w:color="auto"/>
        <w:right w:val="none" w:sz="0" w:space="0" w:color="auto"/>
      </w:divBdr>
    </w:div>
    <w:div w:id="744761443">
      <w:bodyDiv w:val="1"/>
      <w:marLeft w:val="0"/>
      <w:marRight w:val="0"/>
      <w:marTop w:val="0"/>
      <w:marBottom w:val="0"/>
      <w:divBdr>
        <w:top w:val="none" w:sz="0" w:space="0" w:color="auto"/>
        <w:left w:val="none" w:sz="0" w:space="0" w:color="auto"/>
        <w:bottom w:val="none" w:sz="0" w:space="0" w:color="auto"/>
        <w:right w:val="none" w:sz="0" w:space="0" w:color="auto"/>
      </w:divBdr>
    </w:div>
    <w:div w:id="773749449">
      <w:bodyDiv w:val="1"/>
      <w:marLeft w:val="0"/>
      <w:marRight w:val="0"/>
      <w:marTop w:val="0"/>
      <w:marBottom w:val="0"/>
      <w:divBdr>
        <w:top w:val="none" w:sz="0" w:space="0" w:color="auto"/>
        <w:left w:val="none" w:sz="0" w:space="0" w:color="auto"/>
        <w:bottom w:val="none" w:sz="0" w:space="0" w:color="auto"/>
        <w:right w:val="none" w:sz="0" w:space="0" w:color="auto"/>
      </w:divBdr>
    </w:div>
    <w:div w:id="814293520">
      <w:bodyDiv w:val="1"/>
      <w:marLeft w:val="0"/>
      <w:marRight w:val="0"/>
      <w:marTop w:val="0"/>
      <w:marBottom w:val="0"/>
      <w:divBdr>
        <w:top w:val="none" w:sz="0" w:space="0" w:color="auto"/>
        <w:left w:val="none" w:sz="0" w:space="0" w:color="auto"/>
        <w:bottom w:val="none" w:sz="0" w:space="0" w:color="auto"/>
        <w:right w:val="none" w:sz="0" w:space="0" w:color="auto"/>
      </w:divBdr>
    </w:div>
    <w:div w:id="820384704">
      <w:bodyDiv w:val="1"/>
      <w:marLeft w:val="0"/>
      <w:marRight w:val="0"/>
      <w:marTop w:val="0"/>
      <w:marBottom w:val="0"/>
      <w:divBdr>
        <w:top w:val="none" w:sz="0" w:space="0" w:color="auto"/>
        <w:left w:val="none" w:sz="0" w:space="0" w:color="auto"/>
        <w:bottom w:val="none" w:sz="0" w:space="0" w:color="auto"/>
        <w:right w:val="none" w:sz="0" w:space="0" w:color="auto"/>
      </w:divBdr>
    </w:div>
    <w:div w:id="1071736917">
      <w:bodyDiv w:val="1"/>
      <w:marLeft w:val="0"/>
      <w:marRight w:val="0"/>
      <w:marTop w:val="0"/>
      <w:marBottom w:val="0"/>
      <w:divBdr>
        <w:top w:val="none" w:sz="0" w:space="0" w:color="auto"/>
        <w:left w:val="none" w:sz="0" w:space="0" w:color="auto"/>
        <w:bottom w:val="none" w:sz="0" w:space="0" w:color="auto"/>
        <w:right w:val="none" w:sz="0" w:space="0" w:color="auto"/>
      </w:divBdr>
    </w:div>
    <w:div w:id="1232084102">
      <w:bodyDiv w:val="1"/>
      <w:marLeft w:val="0"/>
      <w:marRight w:val="0"/>
      <w:marTop w:val="0"/>
      <w:marBottom w:val="0"/>
      <w:divBdr>
        <w:top w:val="none" w:sz="0" w:space="0" w:color="auto"/>
        <w:left w:val="none" w:sz="0" w:space="0" w:color="auto"/>
        <w:bottom w:val="none" w:sz="0" w:space="0" w:color="auto"/>
        <w:right w:val="none" w:sz="0" w:space="0" w:color="auto"/>
      </w:divBdr>
    </w:div>
    <w:div w:id="1516311286">
      <w:bodyDiv w:val="1"/>
      <w:marLeft w:val="0"/>
      <w:marRight w:val="0"/>
      <w:marTop w:val="0"/>
      <w:marBottom w:val="0"/>
      <w:divBdr>
        <w:top w:val="none" w:sz="0" w:space="0" w:color="auto"/>
        <w:left w:val="none" w:sz="0" w:space="0" w:color="auto"/>
        <w:bottom w:val="none" w:sz="0" w:space="0" w:color="auto"/>
        <w:right w:val="none" w:sz="0" w:space="0" w:color="auto"/>
      </w:divBdr>
      <w:divsChild>
        <w:div w:id="271977472">
          <w:marLeft w:val="0"/>
          <w:marRight w:val="0"/>
          <w:marTop w:val="0"/>
          <w:marBottom w:val="0"/>
          <w:divBdr>
            <w:top w:val="none" w:sz="0" w:space="0" w:color="auto"/>
            <w:left w:val="none" w:sz="0" w:space="0" w:color="auto"/>
            <w:bottom w:val="none" w:sz="0" w:space="0" w:color="auto"/>
            <w:right w:val="none" w:sz="0" w:space="0" w:color="auto"/>
          </w:divBdr>
          <w:divsChild>
            <w:div w:id="36010984">
              <w:marLeft w:val="0"/>
              <w:marRight w:val="0"/>
              <w:marTop w:val="0"/>
              <w:marBottom w:val="0"/>
              <w:divBdr>
                <w:top w:val="none" w:sz="0" w:space="0" w:color="auto"/>
                <w:left w:val="none" w:sz="0" w:space="0" w:color="auto"/>
                <w:bottom w:val="none" w:sz="0" w:space="0" w:color="auto"/>
                <w:right w:val="none" w:sz="0" w:space="0" w:color="auto"/>
              </w:divBdr>
              <w:divsChild>
                <w:div w:id="612444661">
                  <w:marLeft w:val="0"/>
                  <w:marRight w:val="9"/>
                  <w:marTop w:val="0"/>
                  <w:marBottom w:val="0"/>
                  <w:divBdr>
                    <w:top w:val="none" w:sz="0" w:space="0" w:color="auto"/>
                    <w:left w:val="none" w:sz="0" w:space="0" w:color="auto"/>
                    <w:bottom w:val="none" w:sz="0" w:space="0" w:color="auto"/>
                    <w:right w:val="none" w:sz="0" w:space="0" w:color="auto"/>
                  </w:divBdr>
                </w:div>
                <w:div w:id="955988176">
                  <w:marLeft w:val="0"/>
                  <w:marRight w:val="9"/>
                  <w:marTop w:val="0"/>
                  <w:marBottom w:val="0"/>
                  <w:divBdr>
                    <w:top w:val="none" w:sz="0" w:space="0" w:color="auto"/>
                    <w:left w:val="none" w:sz="0" w:space="0" w:color="auto"/>
                    <w:bottom w:val="none" w:sz="0" w:space="0" w:color="auto"/>
                    <w:right w:val="none" w:sz="0" w:space="0" w:color="auto"/>
                  </w:divBdr>
                </w:div>
                <w:div w:id="189610687">
                  <w:marLeft w:val="0"/>
                  <w:marRight w:val="9"/>
                  <w:marTop w:val="0"/>
                  <w:marBottom w:val="0"/>
                  <w:divBdr>
                    <w:top w:val="none" w:sz="0" w:space="0" w:color="auto"/>
                    <w:left w:val="none" w:sz="0" w:space="0" w:color="auto"/>
                    <w:bottom w:val="none" w:sz="0" w:space="0" w:color="auto"/>
                    <w:right w:val="none" w:sz="0" w:space="0" w:color="auto"/>
                  </w:divBdr>
                </w:div>
                <w:div w:id="1466661021">
                  <w:marLeft w:val="0"/>
                  <w:marRight w:val="9"/>
                  <w:marTop w:val="0"/>
                  <w:marBottom w:val="0"/>
                  <w:divBdr>
                    <w:top w:val="none" w:sz="0" w:space="0" w:color="auto"/>
                    <w:left w:val="none" w:sz="0" w:space="0" w:color="auto"/>
                    <w:bottom w:val="none" w:sz="0" w:space="0" w:color="auto"/>
                    <w:right w:val="none" w:sz="0" w:space="0" w:color="auto"/>
                  </w:divBdr>
                </w:div>
                <w:div w:id="1212229388">
                  <w:marLeft w:val="0"/>
                  <w:marRight w:val="9"/>
                  <w:marTop w:val="0"/>
                  <w:marBottom w:val="0"/>
                  <w:divBdr>
                    <w:top w:val="none" w:sz="0" w:space="0" w:color="auto"/>
                    <w:left w:val="none" w:sz="0" w:space="0" w:color="auto"/>
                    <w:bottom w:val="none" w:sz="0" w:space="0" w:color="auto"/>
                    <w:right w:val="none" w:sz="0" w:space="0" w:color="auto"/>
                  </w:divBdr>
                </w:div>
              </w:divsChild>
            </w:div>
          </w:divsChild>
        </w:div>
      </w:divsChild>
    </w:div>
    <w:div w:id="1799103670">
      <w:bodyDiv w:val="1"/>
      <w:marLeft w:val="0"/>
      <w:marRight w:val="0"/>
      <w:marTop w:val="0"/>
      <w:marBottom w:val="0"/>
      <w:divBdr>
        <w:top w:val="none" w:sz="0" w:space="0" w:color="auto"/>
        <w:left w:val="none" w:sz="0" w:space="0" w:color="auto"/>
        <w:bottom w:val="none" w:sz="0" w:space="0" w:color="auto"/>
        <w:right w:val="none" w:sz="0" w:space="0" w:color="auto"/>
      </w:divBdr>
      <w:divsChild>
        <w:div w:id="1651904495">
          <w:marLeft w:val="0"/>
          <w:marRight w:val="0"/>
          <w:marTop w:val="0"/>
          <w:marBottom w:val="0"/>
          <w:divBdr>
            <w:top w:val="none" w:sz="0" w:space="0" w:color="auto"/>
            <w:left w:val="none" w:sz="0" w:space="0" w:color="auto"/>
            <w:bottom w:val="none" w:sz="0" w:space="0" w:color="auto"/>
            <w:right w:val="none" w:sz="0" w:space="0" w:color="auto"/>
          </w:divBdr>
          <w:divsChild>
            <w:div w:id="1654985722">
              <w:marLeft w:val="0"/>
              <w:marRight w:val="0"/>
              <w:marTop w:val="0"/>
              <w:marBottom w:val="0"/>
              <w:divBdr>
                <w:top w:val="none" w:sz="0" w:space="0" w:color="auto"/>
                <w:left w:val="none" w:sz="0" w:space="0" w:color="auto"/>
                <w:bottom w:val="none" w:sz="0" w:space="0" w:color="auto"/>
                <w:right w:val="none" w:sz="0" w:space="0" w:color="auto"/>
              </w:divBdr>
              <w:divsChild>
                <w:div w:id="1152451005">
                  <w:marLeft w:val="0"/>
                  <w:marRight w:val="9"/>
                  <w:marTop w:val="0"/>
                  <w:marBottom w:val="0"/>
                  <w:divBdr>
                    <w:top w:val="none" w:sz="0" w:space="0" w:color="auto"/>
                    <w:left w:val="none" w:sz="0" w:space="0" w:color="auto"/>
                    <w:bottom w:val="none" w:sz="0" w:space="0" w:color="auto"/>
                    <w:right w:val="none" w:sz="0" w:space="0" w:color="auto"/>
                  </w:divBdr>
                </w:div>
                <w:div w:id="672992323">
                  <w:marLeft w:val="0"/>
                  <w:marRight w:val="9"/>
                  <w:marTop w:val="0"/>
                  <w:marBottom w:val="0"/>
                  <w:divBdr>
                    <w:top w:val="none" w:sz="0" w:space="0" w:color="auto"/>
                    <w:left w:val="none" w:sz="0" w:space="0" w:color="auto"/>
                    <w:bottom w:val="none" w:sz="0" w:space="0" w:color="auto"/>
                    <w:right w:val="none" w:sz="0" w:space="0" w:color="auto"/>
                  </w:divBdr>
                </w:div>
                <w:div w:id="1770614337">
                  <w:marLeft w:val="0"/>
                  <w:marRight w:val="9"/>
                  <w:marTop w:val="0"/>
                  <w:marBottom w:val="0"/>
                  <w:divBdr>
                    <w:top w:val="none" w:sz="0" w:space="0" w:color="auto"/>
                    <w:left w:val="none" w:sz="0" w:space="0" w:color="auto"/>
                    <w:bottom w:val="none" w:sz="0" w:space="0" w:color="auto"/>
                    <w:right w:val="none" w:sz="0" w:space="0" w:color="auto"/>
                  </w:divBdr>
                </w:div>
                <w:div w:id="1504472366">
                  <w:marLeft w:val="0"/>
                  <w:marRight w:val="9"/>
                  <w:marTop w:val="0"/>
                  <w:marBottom w:val="0"/>
                  <w:divBdr>
                    <w:top w:val="none" w:sz="0" w:space="0" w:color="auto"/>
                    <w:left w:val="none" w:sz="0" w:space="0" w:color="auto"/>
                    <w:bottom w:val="none" w:sz="0" w:space="0" w:color="auto"/>
                    <w:right w:val="none" w:sz="0" w:space="0" w:color="auto"/>
                  </w:divBdr>
                </w:div>
                <w:div w:id="930091008">
                  <w:marLeft w:val="0"/>
                  <w:marRight w:val="9"/>
                  <w:marTop w:val="0"/>
                  <w:marBottom w:val="0"/>
                  <w:divBdr>
                    <w:top w:val="none" w:sz="0" w:space="0" w:color="auto"/>
                    <w:left w:val="none" w:sz="0" w:space="0" w:color="auto"/>
                    <w:bottom w:val="none" w:sz="0" w:space="0" w:color="auto"/>
                    <w:right w:val="none" w:sz="0" w:space="0" w:color="auto"/>
                  </w:divBdr>
                </w:div>
              </w:divsChild>
            </w:div>
          </w:divsChild>
        </w:div>
      </w:divsChild>
    </w:div>
    <w:div w:id="1811558924">
      <w:bodyDiv w:val="1"/>
      <w:marLeft w:val="0"/>
      <w:marRight w:val="0"/>
      <w:marTop w:val="0"/>
      <w:marBottom w:val="0"/>
      <w:divBdr>
        <w:top w:val="none" w:sz="0" w:space="0" w:color="auto"/>
        <w:left w:val="none" w:sz="0" w:space="0" w:color="auto"/>
        <w:bottom w:val="none" w:sz="0" w:space="0" w:color="auto"/>
        <w:right w:val="none" w:sz="0" w:space="0" w:color="auto"/>
      </w:divBdr>
    </w:div>
    <w:div w:id="1853645581">
      <w:bodyDiv w:val="1"/>
      <w:marLeft w:val="0"/>
      <w:marRight w:val="0"/>
      <w:marTop w:val="0"/>
      <w:marBottom w:val="0"/>
      <w:divBdr>
        <w:top w:val="none" w:sz="0" w:space="0" w:color="auto"/>
        <w:left w:val="none" w:sz="0" w:space="0" w:color="auto"/>
        <w:bottom w:val="none" w:sz="0" w:space="0" w:color="auto"/>
        <w:right w:val="none" w:sz="0" w:space="0" w:color="auto"/>
      </w:divBdr>
    </w:div>
    <w:div w:id="1901135501">
      <w:bodyDiv w:val="1"/>
      <w:marLeft w:val="0"/>
      <w:marRight w:val="0"/>
      <w:marTop w:val="0"/>
      <w:marBottom w:val="0"/>
      <w:divBdr>
        <w:top w:val="none" w:sz="0" w:space="0" w:color="auto"/>
        <w:left w:val="none" w:sz="0" w:space="0" w:color="auto"/>
        <w:bottom w:val="none" w:sz="0" w:space="0" w:color="auto"/>
        <w:right w:val="none" w:sz="0" w:space="0" w:color="auto"/>
      </w:divBdr>
    </w:div>
    <w:div w:id="2002349576">
      <w:bodyDiv w:val="1"/>
      <w:marLeft w:val="0"/>
      <w:marRight w:val="0"/>
      <w:marTop w:val="0"/>
      <w:marBottom w:val="0"/>
      <w:divBdr>
        <w:top w:val="none" w:sz="0" w:space="0" w:color="auto"/>
        <w:left w:val="none" w:sz="0" w:space="0" w:color="auto"/>
        <w:bottom w:val="none" w:sz="0" w:space="0" w:color="auto"/>
        <w:right w:val="none" w:sz="0" w:space="0" w:color="auto"/>
      </w:divBdr>
    </w:div>
    <w:div w:id="212908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asis-open.org/odata/odata/v4.0/os/part1-protocol/odata-v4.0-os-part1-protocol.html" TargetMode="External"/><Relationship Id="rId3" Type="http://schemas.openxmlformats.org/officeDocument/2006/relationships/styles" Target="styles.xml"/><Relationship Id="rId7" Type="http://schemas.openxmlformats.org/officeDocument/2006/relationships/hyperlink" Target="http://www.asp.net/web-api/overview/odata-support-in-aspnet-web-api/supporting-odata-query-op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Products?$orderby=Na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50F082-90AE-49F9-953A-DC0CC153C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22</cp:revision>
  <dcterms:created xsi:type="dcterms:W3CDTF">2016-06-18T18:03:00Z</dcterms:created>
  <dcterms:modified xsi:type="dcterms:W3CDTF">2016-06-19T19:40:00Z</dcterms:modified>
</cp:coreProperties>
</file>