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13" w:rsidRPr="00AA0A13" w:rsidRDefault="00AA0A13" w:rsidP="00AA0A13">
      <w:pPr>
        <w:rPr>
          <w:rFonts w:ascii="Arial Rounded MT Bold" w:hAnsi="Arial Rounded MT Bold" w:cs="Segoe UI Light"/>
          <w:b/>
          <w:color w:val="222222"/>
          <w:sz w:val="32"/>
          <w:szCs w:val="32"/>
        </w:rPr>
      </w:pPr>
      <w:r w:rsidRPr="00AA0A13">
        <w:rPr>
          <w:rFonts w:ascii="Arial Rounded MT Bold" w:hAnsi="Arial Rounded MT Bold" w:cs="Segoe UI Light"/>
          <w:b/>
          <w:color w:val="222222"/>
          <w:sz w:val="32"/>
          <w:szCs w:val="32"/>
        </w:rPr>
        <w:t>What is BSON?</w:t>
      </w:r>
    </w:p>
    <w:p w:rsidR="00AA0A13" w:rsidRPr="00AA0A13" w:rsidRDefault="00AA0A13" w:rsidP="00AA0A13">
      <w:pPr>
        <w:rPr>
          <w:rFonts w:ascii="Calibri" w:hAnsi="Calibri" w:cs="Segoe UI Light"/>
          <w:b/>
          <w:color w:val="222222"/>
        </w:rPr>
      </w:pPr>
      <w:hyperlink r:id="rId5" w:history="1">
        <w:r w:rsidRPr="00AA0A13">
          <w:rPr>
            <w:rFonts w:ascii="Calibri" w:hAnsi="Calibri" w:cs="Segoe UI Light"/>
            <w:b/>
            <w:color w:val="222222"/>
            <w:highlight w:val="yellow"/>
          </w:rPr>
          <w:t>BSON</w:t>
        </w:r>
      </w:hyperlink>
      <w:r w:rsidRPr="00AA0A13">
        <w:rPr>
          <w:rFonts w:ascii="Calibri" w:hAnsi="Calibri" w:cs="Segoe UI Light"/>
          <w:b/>
          <w:color w:val="222222"/>
          <w:highlight w:val="yellow"/>
        </w:rPr>
        <w:t> is a binary serialization format. “BSON”</w:t>
      </w:r>
      <w:r w:rsidRPr="00AA0A13">
        <w:rPr>
          <w:rFonts w:ascii="Calibri" w:hAnsi="Calibri" w:cs="Segoe UI Light"/>
          <w:b/>
          <w:color w:val="222222"/>
        </w:rPr>
        <w:t xml:space="preserve"> </w:t>
      </w:r>
      <w:r w:rsidRPr="00AA0A13">
        <w:rPr>
          <w:rFonts w:ascii="Calibri" w:hAnsi="Calibri" w:cs="Segoe UI Light"/>
          <w:color w:val="222222"/>
        </w:rPr>
        <w:t xml:space="preserve">stands for “Binary JSON”, but BSON and JSON are serialized very differently. BSON is “JSON-like”, because objects are represented as name-value pairs, similar to JSON. </w:t>
      </w:r>
      <w:r w:rsidRPr="00AA0A13">
        <w:rPr>
          <w:rFonts w:ascii="Calibri" w:hAnsi="Calibri" w:cs="Segoe UI Light"/>
          <w:b/>
          <w:color w:val="222222"/>
          <w:highlight w:val="yellow"/>
        </w:rPr>
        <w:t>Unlike JSON, numeric data types are stored as bytes, not strings</w:t>
      </w:r>
    </w:p>
    <w:p w:rsidR="00AA0A13" w:rsidRPr="00AA0A13" w:rsidRDefault="00AA0A13" w:rsidP="00AA0A13">
      <w:pPr>
        <w:rPr>
          <w:rFonts w:ascii="Calibri" w:hAnsi="Calibri" w:cs="Segoe UI Light"/>
          <w:color w:val="222222"/>
        </w:rPr>
      </w:pPr>
      <w:r w:rsidRPr="00AA0A13">
        <w:rPr>
          <w:rFonts w:ascii="Calibri" w:hAnsi="Calibri" w:cs="Segoe UI Light"/>
          <w:color w:val="222222"/>
        </w:rPr>
        <w:t>The BSON was designed to be lightweight, easy to scan, and fast to encode/decode.</w:t>
      </w:r>
    </w:p>
    <w:p w:rsidR="00AA0A13" w:rsidRPr="00AA0A13" w:rsidRDefault="00AA0A13" w:rsidP="00AA0A13">
      <w:pPr>
        <w:pStyle w:val="ListParagraph"/>
        <w:numPr>
          <w:ilvl w:val="0"/>
          <w:numId w:val="2"/>
        </w:numPr>
        <w:rPr>
          <w:rFonts w:ascii="Calibri" w:hAnsi="Calibri" w:cs="Segoe UI Light"/>
          <w:color w:val="222222"/>
          <w:highlight w:val="yellow"/>
        </w:rPr>
      </w:pPr>
      <w:r w:rsidRPr="00AA0A13">
        <w:rPr>
          <w:rFonts w:ascii="Calibri" w:hAnsi="Calibri" w:cs="Segoe UI Light"/>
          <w:color w:val="222222"/>
          <w:highlight w:val="yellow"/>
        </w:rPr>
        <w:t>BSON is comparable in size to JSON. Depending on the data</w:t>
      </w:r>
      <w:r w:rsidRPr="00AA0A13">
        <w:rPr>
          <w:rFonts w:ascii="Calibri" w:hAnsi="Calibri" w:cs="Segoe UI Light"/>
          <w:color w:val="222222"/>
        </w:rPr>
        <w:t xml:space="preserve">, a BSON payload may be smaller or larger than a JSON payload. </w:t>
      </w:r>
      <w:r w:rsidRPr="00AA0A13">
        <w:rPr>
          <w:rFonts w:ascii="Calibri" w:hAnsi="Calibri" w:cs="Segoe UI Light"/>
          <w:color w:val="222222"/>
          <w:highlight w:val="yellow"/>
        </w:rPr>
        <w:t>For serializing binary data, such as an image file, BSON is smaller than JSON, because the binary data does is not base64-encoded.</w:t>
      </w:r>
    </w:p>
    <w:p w:rsidR="00AA0A13" w:rsidRPr="00AA0A13" w:rsidRDefault="00AA0A13" w:rsidP="00AA0A13">
      <w:pPr>
        <w:pStyle w:val="ListParagraph"/>
        <w:numPr>
          <w:ilvl w:val="0"/>
          <w:numId w:val="2"/>
        </w:numPr>
        <w:rPr>
          <w:rFonts w:ascii="Calibri" w:hAnsi="Calibri" w:cs="Segoe UI Light"/>
          <w:color w:val="222222"/>
        </w:rPr>
      </w:pPr>
      <w:r w:rsidRPr="00AA0A13">
        <w:rPr>
          <w:rFonts w:ascii="Calibri" w:hAnsi="Calibri" w:cs="Segoe UI Light"/>
          <w:color w:val="222222"/>
          <w:highlight w:val="yellow"/>
        </w:rPr>
        <w:t>BSON documents are easy to scan</w:t>
      </w:r>
      <w:r w:rsidRPr="00AA0A13">
        <w:rPr>
          <w:rFonts w:ascii="Calibri" w:hAnsi="Calibri" w:cs="Segoe UI Light"/>
          <w:color w:val="222222"/>
        </w:rPr>
        <w:t xml:space="preserve"> because elements are prefixed with a length field, so a parser can skip elements without decoding them.</w:t>
      </w:r>
    </w:p>
    <w:p w:rsidR="00AA0A13" w:rsidRPr="00AA0A13" w:rsidRDefault="00AA0A13" w:rsidP="00AA0A13">
      <w:pPr>
        <w:pStyle w:val="ListParagraph"/>
        <w:numPr>
          <w:ilvl w:val="0"/>
          <w:numId w:val="2"/>
        </w:numPr>
        <w:rPr>
          <w:rFonts w:ascii="Calibri" w:hAnsi="Calibri" w:cs="Segoe UI Light"/>
          <w:color w:val="222222"/>
        </w:rPr>
      </w:pPr>
      <w:r w:rsidRPr="00AA0A13">
        <w:rPr>
          <w:rFonts w:ascii="Calibri" w:hAnsi="Calibri" w:cs="Segoe UI Light"/>
          <w:color w:val="222222"/>
          <w:highlight w:val="yellow"/>
        </w:rPr>
        <w:t>Encoding and decoding are efficient, because numeric data types</w:t>
      </w:r>
      <w:r w:rsidRPr="00AA0A13">
        <w:rPr>
          <w:rFonts w:ascii="Calibri" w:hAnsi="Calibri" w:cs="Segoe UI Light"/>
          <w:color w:val="222222"/>
        </w:rPr>
        <w:t xml:space="preserve"> are stored as numbers, not strings.</w:t>
      </w:r>
    </w:p>
    <w:p w:rsidR="00AA0A13" w:rsidRPr="00AA0A13" w:rsidRDefault="00AA0A13" w:rsidP="00AA0A13">
      <w:pPr>
        <w:pStyle w:val="ListParagraph"/>
        <w:numPr>
          <w:ilvl w:val="0"/>
          <w:numId w:val="2"/>
        </w:numPr>
        <w:rPr>
          <w:rFonts w:ascii="Calibri" w:hAnsi="Calibri" w:cs="Segoe UI Light"/>
          <w:color w:val="222222"/>
          <w:highlight w:val="yellow"/>
        </w:rPr>
      </w:pPr>
      <w:r w:rsidRPr="00AA0A13">
        <w:rPr>
          <w:rFonts w:ascii="Calibri" w:hAnsi="Calibri" w:cs="Segoe UI Light"/>
          <w:color w:val="222222"/>
          <w:highlight w:val="yellow"/>
        </w:rPr>
        <w:t>Native clients, such as .NET client apps, can benefit from using BSON in place of text-based formats such as JSON or XML. For browser clients, you will probably want to stick with JSON, because JavaScript can directly convert the JSON payload.</w:t>
      </w:r>
    </w:p>
    <w:p w:rsidR="00AA0A13" w:rsidRPr="00AA0A13" w:rsidRDefault="00AA0A13" w:rsidP="00AA0A13">
      <w:pPr>
        <w:rPr>
          <w:rFonts w:ascii="Calibri" w:hAnsi="Calibri" w:cs="Segoe UI Light"/>
          <w:color w:val="222222"/>
        </w:rPr>
      </w:pPr>
      <w:r w:rsidRPr="00AA0A13">
        <w:rPr>
          <w:rFonts w:ascii="Calibri" w:hAnsi="Calibri" w:cs="Segoe UI Light"/>
          <w:color w:val="222222"/>
        </w:rPr>
        <w:t>Fortunately, Web API uses </w:t>
      </w:r>
      <w:hyperlink r:id="rId6" w:history="1">
        <w:r w:rsidRPr="00AA0A13">
          <w:rPr>
            <w:rFonts w:ascii="Calibri" w:hAnsi="Calibri" w:cs="Segoe UI Light"/>
            <w:color w:val="222222"/>
          </w:rPr>
          <w:t>content negotiation</w:t>
        </w:r>
      </w:hyperlink>
      <w:r w:rsidRPr="00AA0A13">
        <w:rPr>
          <w:rFonts w:ascii="Calibri" w:hAnsi="Calibri" w:cs="Segoe UI Light"/>
          <w:color w:val="222222"/>
        </w:rPr>
        <w:t>, so your API can support both formats and let the client choose.</w:t>
      </w:r>
    </w:p>
    <w:p w:rsidR="005D3AC7" w:rsidRPr="00AA0A13" w:rsidRDefault="005D3AC7">
      <w:pPr>
        <w:rPr>
          <w:rFonts w:ascii="Calibri" w:hAnsi="Calibri" w:cs="Segoe UI Light"/>
          <w:b/>
          <w:color w:val="222222"/>
          <w:sz w:val="20"/>
          <w:szCs w:val="20"/>
        </w:rPr>
      </w:pPr>
    </w:p>
    <w:p w:rsidR="00AA0A13" w:rsidRPr="00AA0A13" w:rsidRDefault="00AA0A13" w:rsidP="00AA0A13">
      <w:pPr>
        <w:spacing w:before="263" w:after="114" w:line="336" w:lineRule="atLeast"/>
        <w:textAlignment w:val="baseline"/>
        <w:outlineLvl w:val="1"/>
        <w:rPr>
          <w:rFonts w:ascii="Calibri" w:hAnsi="Calibri" w:cs="Segoe UI Light"/>
          <w:b/>
          <w:color w:val="222222"/>
        </w:rPr>
      </w:pPr>
      <w:r w:rsidRPr="00AA0A13">
        <w:rPr>
          <w:rFonts w:ascii="Calibri" w:hAnsi="Calibri" w:cs="Segoe UI Light"/>
          <w:b/>
          <w:color w:val="222222"/>
        </w:rPr>
        <w:t>Enabling BSON on the Server</w:t>
      </w:r>
    </w:p>
    <w:p w:rsidR="00AA0A13" w:rsidRPr="00AA0A13" w:rsidRDefault="00AA0A13" w:rsidP="00AA0A13">
      <w:pPr>
        <w:spacing w:after="0" w:line="160" w:lineRule="atLeast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en-IN"/>
        </w:rPr>
      </w:pPr>
      <w:r w:rsidRPr="00AA0A13">
        <w:rPr>
          <w:rFonts w:ascii="Segoe UI" w:eastAsia="Times New Roman" w:hAnsi="Segoe UI" w:cs="Segoe UI"/>
          <w:color w:val="505050"/>
          <w:sz w:val="20"/>
          <w:szCs w:val="20"/>
          <w:lang w:eastAsia="en-IN"/>
        </w:rPr>
        <w:t>In your Web API configuration, add the </w:t>
      </w:r>
      <w:proofErr w:type="spellStart"/>
      <w:r w:rsidRPr="00AA0A13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en-IN"/>
        </w:rPr>
        <w:t>BsonMediaTypeFormatter</w:t>
      </w:r>
      <w:proofErr w:type="spellEnd"/>
      <w:r w:rsidRPr="00AA0A13">
        <w:rPr>
          <w:rFonts w:ascii="Segoe UI" w:eastAsia="Times New Roman" w:hAnsi="Segoe UI" w:cs="Segoe UI"/>
          <w:color w:val="505050"/>
          <w:sz w:val="20"/>
          <w:szCs w:val="20"/>
          <w:lang w:eastAsia="en-IN"/>
        </w:rPr>
        <w:t> to the formatters collection.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WebApiConfig</w:t>
      </w:r>
      <w:proofErr w:type="spellEnd"/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Register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HttpConfiguration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config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config.</w:t>
      </w:r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Formatters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Add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BsonMediaTypeFormatter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AA0A13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Other Web API configuration not shown...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505050"/>
          <w:sz w:val="20"/>
          <w:szCs w:val="20"/>
          <w:lang w:eastAsia="en-IN"/>
        </w:rPr>
      </w:pP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AA0A13" w:rsidRPr="00AA0A13" w:rsidRDefault="00AA0A13" w:rsidP="00AA0A13">
      <w:pPr>
        <w:spacing w:after="158" w:line="160" w:lineRule="atLeast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en-IN"/>
        </w:rPr>
      </w:pPr>
      <w:r w:rsidRPr="00AA0A13">
        <w:rPr>
          <w:rFonts w:ascii="Segoe UI" w:eastAsia="Times New Roman" w:hAnsi="Segoe UI" w:cs="Segoe UI"/>
          <w:color w:val="505050"/>
          <w:sz w:val="20"/>
          <w:szCs w:val="20"/>
          <w:lang w:eastAsia="en-IN"/>
        </w:rPr>
        <w:t>Now if the client requests “application/</w:t>
      </w:r>
      <w:proofErr w:type="spellStart"/>
      <w:r w:rsidRPr="00AA0A13">
        <w:rPr>
          <w:rFonts w:ascii="Segoe UI" w:eastAsia="Times New Roman" w:hAnsi="Segoe UI" w:cs="Segoe UI"/>
          <w:color w:val="505050"/>
          <w:sz w:val="20"/>
          <w:szCs w:val="20"/>
          <w:lang w:eastAsia="en-IN"/>
        </w:rPr>
        <w:t>bson</w:t>
      </w:r>
      <w:proofErr w:type="spellEnd"/>
      <w:r w:rsidRPr="00AA0A13">
        <w:rPr>
          <w:rFonts w:ascii="Segoe UI" w:eastAsia="Times New Roman" w:hAnsi="Segoe UI" w:cs="Segoe UI"/>
          <w:color w:val="505050"/>
          <w:sz w:val="20"/>
          <w:szCs w:val="20"/>
          <w:lang w:eastAsia="en-IN"/>
        </w:rPr>
        <w:t>”, Web API will use the BSON formatter.</w:t>
      </w:r>
    </w:p>
    <w:p w:rsidR="00AA0A13" w:rsidRPr="00AA0A13" w:rsidRDefault="00AA0A13" w:rsidP="00AA0A13">
      <w:pPr>
        <w:spacing w:after="158" w:line="160" w:lineRule="atLeast"/>
        <w:textAlignment w:val="baseline"/>
        <w:rPr>
          <w:rFonts w:ascii="Segoe UI" w:eastAsia="Times New Roman" w:hAnsi="Segoe UI" w:cs="Segoe UI"/>
          <w:b/>
          <w:color w:val="505050"/>
          <w:sz w:val="20"/>
          <w:szCs w:val="20"/>
          <w:lang w:eastAsia="en-IN"/>
        </w:rPr>
      </w:pPr>
      <w:r w:rsidRPr="00AA0A13">
        <w:rPr>
          <w:rFonts w:ascii="Segoe UI" w:eastAsia="Times New Roman" w:hAnsi="Segoe UI" w:cs="Segoe UI"/>
          <w:b/>
          <w:color w:val="505050"/>
          <w:sz w:val="20"/>
          <w:szCs w:val="20"/>
          <w:lang w:eastAsia="en-IN"/>
        </w:rPr>
        <w:t xml:space="preserve">To associate BSON with other media types, add them to the </w:t>
      </w:r>
      <w:proofErr w:type="spellStart"/>
      <w:r w:rsidRPr="00AA0A13">
        <w:rPr>
          <w:rFonts w:ascii="Segoe UI" w:eastAsia="Times New Roman" w:hAnsi="Segoe UI" w:cs="Segoe UI"/>
          <w:b/>
          <w:color w:val="505050"/>
          <w:sz w:val="20"/>
          <w:szCs w:val="20"/>
          <w:lang w:eastAsia="en-IN"/>
        </w:rPr>
        <w:t>SupportedMediaTypes</w:t>
      </w:r>
      <w:proofErr w:type="spellEnd"/>
      <w:r w:rsidRPr="00AA0A13">
        <w:rPr>
          <w:rFonts w:ascii="Segoe UI" w:eastAsia="Times New Roman" w:hAnsi="Segoe UI" w:cs="Segoe UI"/>
          <w:b/>
          <w:color w:val="505050"/>
          <w:sz w:val="20"/>
          <w:szCs w:val="20"/>
          <w:lang w:eastAsia="en-IN"/>
        </w:rPr>
        <w:t xml:space="preserve"> collection. The following code adds “application/</w:t>
      </w:r>
      <w:proofErr w:type="spellStart"/>
      <w:r w:rsidRPr="00AA0A13">
        <w:rPr>
          <w:rFonts w:ascii="Segoe UI" w:eastAsia="Times New Roman" w:hAnsi="Segoe UI" w:cs="Segoe UI"/>
          <w:b/>
          <w:color w:val="505050"/>
          <w:sz w:val="20"/>
          <w:szCs w:val="20"/>
          <w:lang w:eastAsia="en-IN"/>
        </w:rPr>
        <w:t>vnd.contoso</w:t>
      </w:r>
      <w:proofErr w:type="spellEnd"/>
      <w:r w:rsidRPr="00AA0A13">
        <w:rPr>
          <w:rFonts w:ascii="Segoe UI" w:eastAsia="Times New Roman" w:hAnsi="Segoe UI" w:cs="Segoe UI"/>
          <w:b/>
          <w:color w:val="505050"/>
          <w:sz w:val="20"/>
          <w:szCs w:val="20"/>
          <w:lang w:eastAsia="en-IN"/>
        </w:rPr>
        <w:t>” to the supported media types: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var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bson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BsonMediaTypeFormatter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bson.</w:t>
      </w:r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SupportedMediaTypes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Add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A0A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MediaTypeHeaderValue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A0A1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"application/</w:t>
      </w:r>
      <w:proofErr w:type="spellStart"/>
      <w:r w:rsidRPr="00AA0A1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vnd.contoso</w:t>
      </w:r>
      <w:proofErr w:type="spellEnd"/>
      <w:r w:rsidRPr="00AA0A1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AA0A13" w:rsidRPr="00AA0A13" w:rsidRDefault="00AA0A13" w:rsidP="00AA0A13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onsolas" w:eastAsia="Times New Roman" w:hAnsi="Consolas" w:cs="Courier New"/>
          <w:color w:val="505050"/>
          <w:sz w:val="20"/>
          <w:szCs w:val="20"/>
          <w:lang w:eastAsia="en-IN"/>
        </w:rPr>
      </w:pPr>
      <w:proofErr w:type="spellStart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config.</w:t>
      </w:r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Formatters</w:t>
      </w:r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AA0A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Add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bson</w:t>
      </w:r>
      <w:proofErr w:type="spellEnd"/>
      <w:r w:rsidRPr="00AA0A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AA0A13" w:rsidRPr="00AA0A13" w:rsidRDefault="00AA0A13">
      <w:pPr>
        <w:rPr>
          <w:rFonts w:ascii="Calibri" w:hAnsi="Calibri" w:cs="Segoe UI Light"/>
          <w:b/>
          <w:color w:val="222222"/>
          <w:sz w:val="20"/>
          <w:szCs w:val="20"/>
        </w:rPr>
      </w:pPr>
    </w:p>
    <w:p w:rsidR="00AA0A13" w:rsidRPr="00AA0A13" w:rsidRDefault="00AA0A13">
      <w:pPr>
        <w:rPr>
          <w:rFonts w:ascii="Calibri" w:hAnsi="Calibri" w:cs="Segoe UI Light"/>
          <w:b/>
          <w:color w:val="222222"/>
          <w:sz w:val="20"/>
          <w:szCs w:val="20"/>
        </w:rPr>
      </w:pPr>
    </w:p>
    <w:p w:rsidR="00AA0A13" w:rsidRPr="00AA0A13" w:rsidRDefault="00AA0A13" w:rsidP="00AA0A13">
      <w:pPr>
        <w:spacing w:before="263" w:after="114" w:line="336" w:lineRule="atLeast"/>
        <w:textAlignment w:val="baseline"/>
        <w:outlineLvl w:val="1"/>
        <w:rPr>
          <w:rFonts w:ascii="Calibri" w:hAnsi="Calibri" w:cs="Segoe UI Light"/>
          <w:b/>
          <w:color w:val="222222"/>
        </w:rPr>
      </w:pPr>
      <w:r w:rsidRPr="00AA0A13">
        <w:rPr>
          <w:rFonts w:ascii="Calibri" w:hAnsi="Calibri" w:cs="Segoe UI Light"/>
          <w:b/>
          <w:color w:val="222222"/>
        </w:rPr>
        <w:t xml:space="preserve">Using BSON with </w:t>
      </w:r>
      <w:proofErr w:type="spellStart"/>
      <w:r w:rsidRPr="00AA0A13">
        <w:rPr>
          <w:rFonts w:ascii="Calibri" w:hAnsi="Calibri" w:cs="Segoe UI Light"/>
          <w:b/>
          <w:color w:val="222222"/>
        </w:rPr>
        <w:t>HttpClient</w:t>
      </w:r>
      <w:proofErr w:type="spellEnd"/>
    </w:p>
    <w:p w:rsidR="00AA0A13" w:rsidRPr="00AA0A13" w:rsidRDefault="00AA0A13" w:rsidP="00AA0A1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AA0A13">
        <w:rPr>
          <w:rFonts w:ascii="Segoe UI" w:hAnsi="Segoe UI" w:cs="Segoe UI"/>
          <w:color w:val="505050"/>
          <w:sz w:val="20"/>
          <w:szCs w:val="20"/>
        </w:rPr>
        <w:t>.NET clients apps can use the BSON formatter with</w:t>
      </w:r>
      <w:r w:rsidRPr="00AA0A13"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proofErr w:type="spellStart"/>
      <w:r w:rsidRPr="00AA0A13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HttpClient</w:t>
      </w:r>
      <w:proofErr w:type="spellEnd"/>
      <w:r w:rsidRPr="00AA0A13">
        <w:rPr>
          <w:rFonts w:ascii="Segoe UI" w:hAnsi="Segoe UI" w:cs="Segoe UI"/>
          <w:color w:val="505050"/>
          <w:sz w:val="20"/>
          <w:szCs w:val="20"/>
        </w:rPr>
        <w:t>. For more information about</w:t>
      </w:r>
      <w:r w:rsidRPr="00AA0A13"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proofErr w:type="spellStart"/>
      <w:r w:rsidRPr="00AA0A13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HttpClient</w:t>
      </w:r>
      <w:proofErr w:type="spellEnd"/>
      <w:r w:rsidRPr="00AA0A13">
        <w:rPr>
          <w:rFonts w:ascii="Segoe UI" w:hAnsi="Segoe UI" w:cs="Segoe UI"/>
          <w:color w:val="505050"/>
          <w:sz w:val="20"/>
          <w:szCs w:val="20"/>
        </w:rPr>
        <w:t>, see</w:t>
      </w:r>
      <w:r w:rsidRPr="00AA0A13"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hyperlink r:id="rId7" w:history="1">
        <w:r w:rsidRPr="00AA0A13">
          <w:rPr>
            <w:rStyle w:val="Hyperlink"/>
            <w:rFonts w:ascii="Segoe UI" w:hAnsi="Segoe UI" w:cs="Segoe UI"/>
            <w:color w:val="2B59A9"/>
            <w:sz w:val="20"/>
            <w:szCs w:val="20"/>
            <w:bdr w:val="none" w:sz="0" w:space="0" w:color="auto" w:frame="1"/>
          </w:rPr>
          <w:t>Calling a Web API From a .NET Client</w:t>
        </w:r>
      </w:hyperlink>
      <w:r w:rsidRPr="00AA0A13">
        <w:rPr>
          <w:rFonts w:ascii="Segoe UI" w:hAnsi="Segoe UI" w:cs="Segoe UI"/>
          <w:color w:val="505050"/>
          <w:sz w:val="20"/>
          <w:szCs w:val="20"/>
        </w:rPr>
        <w:t>.</w:t>
      </w:r>
    </w:p>
    <w:p w:rsidR="00AA0A13" w:rsidRPr="00AA0A13" w:rsidRDefault="00AA0A13" w:rsidP="00AA0A13">
      <w:pPr>
        <w:pStyle w:val="NormalWeb"/>
        <w:spacing w:before="0" w:beforeAutospacing="0" w:after="158" w:afterAutospacing="0" w:line="160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AA0A13">
        <w:rPr>
          <w:rFonts w:ascii="Segoe UI" w:hAnsi="Segoe UI" w:cs="Segoe UI"/>
          <w:color w:val="505050"/>
          <w:sz w:val="20"/>
          <w:szCs w:val="20"/>
        </w:rPr>
        <w:lastRenderedPageBreak/>
        <w:t xml:space="preserve">The following code sends a GET request that accepts BSON, and then </w:t>
      </w:r>
      <w:proofErr w:type="spellStart"/>
      <w:r w:rsidRPr="00AA0A13">
        <w:rPr>
          <w:rFonts w:ascii="Segoe UI" w:hAnsi="Segoe UI" w:cs="Segoe UI"/>
          <w:color w:val="505050"/>
          <w:sz w:val="20"/>
          <w:szCs w:val="20"/>
        </w:rPr>
        <w:t>deserializes</w:t>
      </w:r>
      <w:proofErr w:type="spellEnd"/>
      <w:r w:rsidRPr="00AA0A13">
        <w:rPr>
          <w:rFonts w:ascii="Segoe UI" w:hAnsi="Segoe UI" w:cs="Segoe UI"/>
          <w:color w:val="505050"/>
          <w:sz w:val="20"/>
          <w:szCs w:val="20"/>
        </w:rPr>
        <w:t xml:space="preserve"> the BSON payload in the response.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static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async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Task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RunAsync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{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using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HttpClient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client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HttpClient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())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{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BaseAddress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Uri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"http://localhost"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 w:rsidRPr="00AA0A13">
        <w:rPr>
          <w:rStyle w:val="com"/>
          <w:rFonts w:ascii="Consolas" w:hAnsi="Consolas"/>
          <w:color w:val="008000"/>
          <w:bdr w:val="none" w:sz="0" w:space="0" w:color="auto" w:frame="1"/>
        </w:rPr>
        <w:t>// Set the Accept header for BSON.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DefaultRequestHeaders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Accept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Clear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DefaultRequestHeaders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Accept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Add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MediaTypeWithQualityHeaderValue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"application/</w:t>
      </w:r>
      <w:proofErr w:type="spellStart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bson</w:t>
      </w:r>
      <w:proofErr w:type="spellEnd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 w:rsidRPr="00AA0A13">
        <w:rPr>
          <w:rStyle w:val="com"/>
          <w:rFonts w:ascii="Consolas" w:hAnsi="Consolas"/>
          <w:color w:val="008000"/>
          <w:bdr w:val="none" w:sz="0" w:space="0" w:color="auto" w:frame="1"/>
        </w:rPr>
        <w:t>// Send GET request.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result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await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GetAsync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api</w:t>
      </w:r>
      <w:proofErr w:type="spellEnd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/books/1"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result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EnsureSuccessStatusCode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 w:rsidRPr="00AA0A13">
        <w:rPr>
          <w:rStyle w:val="com"/>
          <w:rFonts w:ascii="Consolas" w:hAnsi="Consolas"/>
          <w:color w:val="008000"/>
          <w:bdr w:val="none" w:sz="0" w:space="0" w:color="auto" w:frame="1"/>
        </w:rPr>
        <w:t xml:space="preserve">// Use BSON formatter to </w:t>
      </w:r>
      <w:proofErr w:type="spellStart"/>
      <w:r w:rsidRPr="00AA0A13">
        <w:rPr>
          <w:rStyle w:val="com"/>
          <w:rFonts w:ascii="Consolas" w:hAnsi="Consolas"/>
          <w:color w:val="008000"/>
          <w:bdr w:val="none" w:sz="0" w:space="0" w:color="auto" w:frame="1"/>
        </w:rPr>
        <w:t>deserialize</w:t>
      </w:r>
      <w:proofErr w:type="spellEnd"/>
      <w:r w:rsidRPr="00AA0A13">
        <w:rPr>
          <w:rStyle w:val="com"/>
          <w:rFonts w:ascii="Consolas" w:hAnsi="Consolas"/>
          <w:color w:val="008000"/>
          <w:bdr w:val="none" w:sz="0" w:space="0" w:color="auto" w:frame="1"/>
        </w:rPr>
        <w:t xml:space="preserve"> the result.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[]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formatters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[]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{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   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BsonMediaTypeFormatter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};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var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book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await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result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Content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ReadAsAsync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&lt;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Book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&gt;(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formatters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}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</w:rPr>
      </w:pP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}</w:t>
      </w:r>
    </w:p>
    <w:p w:rsidR="00AA0A13" w:rsidRPr="00C90084" w:rsidRDefault="00AA0A13" w:rsidP="00AA0A13">
      <w:pPr>
        <w:pStyle w:val="NormalWeb"/>
        <w:spacing w:before="0" w:beforeAutospacing="0" w:after="158" w:afterAutospacing="0" w:line="160" w:lineRule="atLeast"/>
        <w:textAlignment w:val="baseline"/>
        <w:rPr>
          <w:rFonts w:ascii="Segoe UI" w:hAnsi="Segoe UI" w:cs="Segoe UI"/>
          <w:b/>
          <w:color w:val="505050"/>
          <w:sz w:val="20"/>
          <w:szCs w:val="20"/>
        </w:rPr>
      </w:pPr>
      <w:r w:rsidRPr="00C90084">
        <w:rPr>
          <w:rFonts w:ascii="Segoe UI" w:hAnsi="Segoe UI" w:cs="Segoe UI"/>
          <w:b/>
          <w:color w:val="505050"/>
          <w:sz w:val="20"/>
          <w:szCs w:val="20"/>
          <w:highlight w:val="yellow"/>
        </w:rPr>
        <w:t>To request BSON from the server, set the Accept header to “application/</w:t>
      </w:r>
      <w:proofErr w:type="spellStart"/>
      <w:r w:rsidRPr="00C90084">
        <w:rPr>
          <w:rFonts w:ascii="Segoe UI" w:hAnsi="Segoe UI" w:cs="Segoe UI"/>
          <w:b/>
          <w:color w:val="505050"/>
          <w:sz w:val="20"/>
          <w:szCs w:val="20"/>
          <w:highlight w:val="yellow"/>
        </w:rPr>
        <w:t>bson</w:t>
      </w:r>
      <w:proofErr w:type="spellEnd"/>
      <w:r w:rsidRPr="00C90084">
        <w:rPr>
          <w:rFonts w:ascii="Segoe UI" w:hAnsi="Segoe UI" w:cs="Segoe UI"/>
          <w:b/>
          <w:color w:val="505050"/>
          <w:sz w:val="20"/>
          <w:szCs w:val="20"/>
          <w:highlight w:val="yellow"/>
        </w:rPr>
        <w:t>”: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DefaultRequestHeaders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Accept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Clear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DefaultRequestHeaders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Accept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Add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MediaTypeWithQualityHeaderValue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"application/</w:t>
      </w:r>
      <w:proofErr w:type="spellStart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bson</w:t>
      </w:r>
      <w:proofErr w:type="spellEnd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));</w:t>
      </w:r>
    </w:p>
    <w:p w:rsidR="00AA0A13" w:rsidRPr="00AA0A13" w:rsidRDefault="00AA0A13" w:rsidP="00AA0A1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AA0A13">
        <w:rPr>
          <w:rFonts w:ascii="Segoe UI" w:hAnsi="Segoe UI" w:cs="Segoe UI"/>
          <w:color w:val="505050"/>
          <w:sz w:val="20"/>
          <w:szCs w:val="20"/>
        </w:rPr>
        <w:t xml:space="preserve">To </w:t>
      </w:r>
      <w:proofErr w:type="spellStart"/>
      <w:r w:rsidRPr="00AA0A13">
        <w:rPr>
          <w:rFonts w:ascii="Segoe UI" w:hAnsi="Segoe UI" w:cs="Segoe UI"/>
          <w:color w:val="505050"/>
          <w:sz w:val="20"/>
          <w:szCs w:val="20"/>
        </w:rPr>
        <w:t>deserialize</w:t>
      </w:r>
      <w:proofErr w:type="spellEnd"/>
      <w:r w:rsidRPr="00AA0A13">
        <w:rPr>
          <w:rFonts w:ascii="Segoe UI" w:hAnsi="Segoe UI" w:cs="Segoe UI"/>
          <w:color w:val="505050"/>
          <w:sz w:val="20"/>
          <w:szCs w:val="20"/>
        </w:rPr>
        <w:t xml:space="preserve"> the response body, use the</w:t>
      </w:r>
      <w:r w:rsidRPr="00AA0A13"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proofErr w:type="spellStart"/>
      <w:r w:rsidRPr="00AA0A13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BsonMediaTypeFormatter</w:t>
      </w:r>
      <w:proofErr w:type="spellEnd"/>
      <w:r w:rsidRPr="00AA0A13">
        <w:rPr>
          <w:rFonts w:ascii="Segoe UI" w:hAnsi="Segoe UI" w:cs="Segoe UI"/>
          <w:color w:val="505050"/>
          <w:sz w:val="20"/>
          <w:szCs w:val="20"/>
        </w:rPr>
        <w:t>. This formatter is not in the default formatters collection, so you have to specify it when you read the response body: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[]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formatters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[]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{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BsonMediaTypeFormatter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};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</w:rPr>
      </w:pPr>
      <w:proofErr w:type="spellStart"/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var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book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await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result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Content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ReadAsAsync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&lt;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Book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&gt;(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formatters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);</w:t>
      </w:r>
    </w:p>
    <w:p w:rsidR="00AA0A13" w:rsidRPr="00AA0A13" w:rsidRDefault="00AA0A13" w:rsidP="00AA0A13">
      <w:pPr>
        <w:pStyle w:val="NormalWeb"/>
        <w:spacing w:before="0" w:beforeAutospacing="0" w:after="158" w:afterAutospacing="0" w:line="160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AA0A13">
        <w:rPr>
          <w:rFonts w:ascii="Segoe UI" w:hAnsi="Segoe UI" w:cs="Segoe UI"/>
          <w:color w:val="505050"/>
          <w:sz w:val="20"/>
          <w:szCs w:val="20"/>
        </w:rPr>
        <w:t>The next example shows how to send a POST request that contains BSON.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static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async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Task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RunAsync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{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using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HttpClient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client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HttpClient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())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{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BaseAddress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Uri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"http://localhost:15192"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 w:rsidRPr="00AA0A13">
        <w:rPr>
          <w:rStyle w:val="com"/>
          <w:rFonts w:ascii="Consolas" w:hAnsi="Consolas"/>
          <w:color w:val="008000"/>
          <w:bdr w:val="none" w:sz="0" w:space="0" w:color="auto" w:frame="1"/>
        </w:rPr>
        <w:t>// Set the Accept header for BSON.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DefaultRequestHeaders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Accept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Clear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DefaultRequestHeaders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Accept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Add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MediaTypeWithQualityHeaderValue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"application/</w:t>
      </w:r>
      <w:proofErr w:type="spellStart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bson</w:t>
      </w:r>
      <w:proofErr w:type="spellEnd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var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book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Book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{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    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Author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"Jane Austen"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    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Title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"Emma"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    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Price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lit"/>
          <w:rFonts w:ascii="Consolas" w:hAnsi="Consolas"/>
          <w:color w:val="FF0000"/>
          <w:bdr w:val="none" w:sz="0" w:space="0" w:color="auto" w:frame="1"/>
        </w:rPr>
        <w:t>9.95M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PublicationDate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DateTime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lit"/>
          <w:rFonts w:ascii="Consolas" w:hAnsi="Consolas"/>
          <w:color w:val="FF0000"/>
          <w:bdr w:val="none" w:sz="0" w:space="0" w:color="auto" w:frame="1"/>
        </w:rPr>
        <w:t>1815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lit"/>
          <w:rFonts w:ascii="Consolas" w:hAnsi="Consolas"/>
          <w:color w:val="FF0000"/>
          <w:bdr w:val="none" w:sz="0" w:space="0" w:color="auto" w:frame="1"/>
        </w:rPr>
        <w:t>1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lit"/>
          <w:rFonts w:ascii="Consolas" w:hAnsi="Consolas"/>
          <w:color w:val="FF0000"/>
          <w:bdr w:val="none" w:sz="0" w:space="0" w:color="auto" w:frame="1"/>
        </w:rPr>
        <w:t>1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};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 w:rsidRPr="00AA0A13">
        <w:rPr>
          <w:rStyle w:val="com"/>
          <w:rFonts w:ascii="Consolas" w:hAnsi="Consolas"/>
          <w:color w:val="008000"/>
          <w:bdr w:val="none" w:sz="0" w:space="0" w:color="auto" w:frame="1"/>
        </w:rPr>
        <w:t>// POST using the BSON formatter.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MediaTypeFormatter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bsonFormatter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BsonMediaTypeFormatter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var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result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await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PostAsync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api</w:t>
      </w:r>
      <w:proofErr w:type="spellEnd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/books"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book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bsonFormatter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result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EnsureSuccessStatusCode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}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</w:rPr>
      </w:pP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}</w:t>
      </w:r>
    </w:p>
    <w:p w:rsidR="00AA0A13" w:rsidRPr="00AA0A13" w:rsidRDefault="00AA0A13" w:rsidP="00AA0A1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AA0A13">
        <w:rPr>
          <w:rFonts w:ascii="Segoe UI" w:hAnsi="Segoe UI" w:cs="Segoe UI"/>
          <w:color w:val="505050"/>
          <w:sz w:val="20"/>
          <w:szCs w:val="20"/>
        </w:rPr>
        <w:t>Much of this code is the same as the previous example. But in the</w:t>
      </w:r>
      <w:r w:rsidRPr="00AA0A13"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proofErr w:type="spellStart"/>
      <w:r w:rsidRPr="00AA0A13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PostAsync</w:t>
      </w:r>
      <w:proofErr w:type="spellEnd"/>
      <w:r w:rsidRPr="00AA0A13"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r w:rsidRPr="00AA0A13">
        <w:rPr>
          <w:rFonts w:ascii="Segoe UI" w:hAnsi="Segoe UI" w:cs="Segoe UI"/>
          <w:color w:val="505050"/>
          <w:sz w:val="20"/>
          <w:szCs w:val="20"/>
        </w:rPr>
        <w:t>method, specify</w:t>
      </w:r>
      <w:r w:rsidRPr="00AA0A13"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proofErr w:type="spellStart"/>
      <w:r w:rsidRPr="00AA0A13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BsonMediaTypeFormatter</w:t>
      </w:r>
      <w:proofErr w:type="spellEnd"/>
      <w:r w:rsidRPr="00AA0A13"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r w:rsidRPr="00AA0A13">
        <w:rPr>
          <w:rFonts w:ascii="Segoe UI" w:hAnsi="Segoe UI" w:cs="Segoe UI"/>
          <w:color w:val="505050"/>
          <w:sz w:val="20"/>
          <w:szCs w:val="20"/>
        </w:rPr>
        <w:t>as the formatter: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MediaTypeFormatter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bsonFormatter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new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BsonMediaTypeFormatter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();</w:t>
      </w:r>
    </w:p>
    <w:p w:rsidR="00AA0A13" w:rsidRPr="00AA0A13" w:rsidRDefault="00AA0A13" w:rsidP="00AA0A1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</w:rPr>
      </w:pPr>
      <w:proofErr w:type="spellStart"/>
      <w:r w:rsidRPr="00AA0A13">
        <w:rPr>
          <w:rStyle w:val="kwd"/>
          <w:rFonts w:ascii="Consolas" w:hAnsi="Consolas"/>
          <w:color w:val="0000FF"/>
          <w:bdr w:val="none" w:sz="0" w:space="0" w:color="auto" w:frame="1"/>
        </w:rPr>
        <w:t>var</w:t>
      </w:r>
      <w:proofErr w:type="spellEnd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result 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=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await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client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.</w:t>
      </w:r>
      <w:r w:rsidRPr="00AA0A13">
        <w:rPr>
          <w:rStyle w:val="typ"/>
          <w:rFonts w:ascii="Consolas" w:hAnsi="Consolas"/>
          <w:color w:val="2B91AF"/>
          <w:bdr w:val="none" w:sz="0" w:space="0" w:color="auto" w:frame="1"/>
        </w:rPr>
        <w:t>PostAsync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(</w:t>
      </w:r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api</w:t>
      </w:r>
      <w:proofErr w:type="spellEnd"/>
      <w:r w:rsidRPr="00AA0A13">
        <w:rPr>
          <w:rStyle w:val="str"/>
          <w:rFonts w:ascii="Consolas" w:hAnsi="Consolas"/>
          <w:color w:val="A31515"/>
          <w:bdr w:val="none" w:sz="0" w:space="0" w:color="auto" w:frame="1"/>
        </w:rPr>
        <w:t>/books"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book</w:t>
      </w:r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,</w:t>
      </w:r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AA0A13">
        <w:rPr>
          <w:rStyle w:val="pln"/>
          <w:rFonts w:ascii="Consolas" w:hAnsi="Consolas"/>
          <w:color w:val="000000"/>
          <w:bdr w:val="none" w:sz="0" w:space="0" w:color="auto" w:frame="1"/>
        </w:rPr>
        <w:t>bsonFormatter</w:t>
      </w:r>
      <w:proofErr w:type="spellEnd"/>
      <w:r w:rsidRPr="00AA0A13">
        <w:rPr>
          <w:rStyle w:val="pun"/>
          <w:rFonts w:ascii="Consolas" w:hAnsi="Consolas"/>
          <w:color w:val="000000"/>
          <w:bdr w:val="none" w:sz="0" w:space="0" w:color="auto" w:frame="1"/>
        </w:rPr>
        <w:t>);</w:t>
      </w:r>
    </w:p>
    <w:p w:rsidR="00AA0A13" w:rsidRPr="00AA0A13" w:rsidRDefault="00AA0A13">
      <w:pPr>
        <w:rPr>
          <w:rFonts w:ascii="Calibri" w:hAnsi="Calibri" w:cs="Segoe UI Light"/>
          <w:b/>
          <w:color w:val="222222"/>
          <w:sz w:val="20"/>
          <w:szCs w:val="20"/>
        </w:rPr>
      </w:pPr>
    </w:p>
    <w:sectPr w:rsidR="00AA0A13" w:rsidRPr="00AA0A13" w:rsidSect="005D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64B24"/>
    <w:multiLevelType w:val="multilevel"/>
    <w:tmpl w:val="D344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E634D0"/>
    <w:multiLevelType w:val="hybridMultilevel"/>
    <w:tmpl w:val="B10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20"/>
  <w:characterSpacingControl w:val="doNotCompress"/>
  <w:compat/>
  <w:rsids>
    <w:rsidRoot w:val="00AA0A13"/>
    <w:rsid w:val="005D3AC7"/>
    <w:rsid w:val="009F09CC"/>
    <w:rsid w:val="00AA0A13"/>
    <w:rsid w:val="00C90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C7"/>
  </w:style>
  <w:style w:type="paragraph" w:styleId="Heading2">
    <w:name w:val="heading 2"/>
    <w:basedOn w:val="Normal"/>
    <w:link w:val="Heading2Char"/>
    <w:uiPriority w:val="9"/>
    <w:qFormat/>
    <w:rsid w:val="00AA0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A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A1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0A13"/>
  </w:style>
  <w:style w:type="character" w:styleId="Strong">
    <w:name w:val="Strong"/>
    <w:basedOn w:val="DefaultParagraphFont"/>
    <w:uiPriority w:val="22"/>
    <w:qFormat/>
    <w:rsid w:val="00AA0A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A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A0A13"/>
  </w:style>
  <w:style w:type="character" w:customStyle="1" w:styleId="pln">
    <w:name w:val="pln"/>
    <w:basedOn w:val="DefaultParagraphFont"/>
    <w:rsid w:val="00AA0A13"/>
  </w:style>
  <w:style w:type="character" w:customStyle="1" w:styleId="typ">
    <w:name w:val="typ"/>
    <w:basedOn w:val="DefaultParagraphFont"/>
    <w:rsid w:val="00AA0A13"/>
  </w:style>
  <w:style w:type="character" w:customStyle="1" w:styleId="pun">
    <w:name w:val="pun"/>
    <w:basedOn w:val="DefaultParagraphFont"/>
    <w:rsid w:val="00AA0A13"/>
  </w:style>
  <w:style w:type="character" w:customStyle="1" w:styleId="com">
    <w:name w:val="com"/>
    <w:basedOn w:val="DefaultParagraphFont"/>
    <w:rsid w:val="00AA0A13"/>
  </w:style>
  <w:style w:type="character" w:customStyle="1" w:styleId="str">
    <w:name w:val="str"/>
    <w:basedOn w:val="DefaultParagraphFont"/>
    <w:rsid w:val="00AA0A13"/>
  </w:style>
  <w:style w:type="character" w:customStyle="1" w:styleId="lit">
    <w:name w:val="lit"/>
    <w:basedOn w:val="DefaultParagraphFont"/>
    <w:rsid w:val="00AA0A13"/>
  </w:style>
  <w:style w:type="paragraph" w:styleId="ListParagraph">
    <w:name w:val="List Paragraph"/>
    <w:basedOn w:val="Normal"/>
    <w:uiPriority w:val="34"/>
    <w:qFormat/>
    <w:rsid w:val="00AA0A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.net/web-api/overview/web-api-clients/calling-a-web-api-from-a-net-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formats-and-model-binding/content-negotiation" TargetMode="External"/><Relationship Id="rId5" Type="http://schemas.openxmlformats.org/officeDocument/2006/relationships/hyperlink" Target="http://bsonspec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2</cp:revision>
  <dcterms:created xsi:type="dcterms:W3CDTF">2016-07-10T14:15:00Z</dcterms:created>
  <dcterms:modified xsi:type="dcterms:W3CDTF">2016-07-10T15:04:00Z</dcterms:modified>
</cp:coreProperties>
</file>