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dash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dash import dcc, html, callback, Input, Output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dash_bootstrap_components as dbc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socketio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plotly.express as px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dash.dependencies import Input, Output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plotly.express as px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socketio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threading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list_all_objects(session, bucket_name, prefix=''):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"""List all objects in an S3 bucket with a given prefix."""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s3 = session.client('s3')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paginator = s3.get_paginator('list_objects_v2')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all_files = []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for page in paginator.paginate(Bucket=bucket_name, Prefix=prefix):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for obj in page.get('Contents', []):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all_files.append(obj['Key'])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print(f"Error listing objects in bucket {bucket_name}: {e}")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all_files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process_json_file(session, bucket_name, file_key):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"""Process a single JSON file from S3."""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s3 = session.client('s3')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file_response = s3.get_object(Bucket=bucket_name, Key=file_key)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content = file_response['Body'].read().decode('utf-8')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return json.loads(content)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except json.JSONDecodeError as 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print(f"Error decoding JSON in file {file_key}: {e}")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print(f"Error fetching file {file_key} from bucket {bucket_name}: {e}")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[]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def load_initial_s3_data():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"""Load and process all JSON files from the S3 bucket."""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start_time = time.time()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session = boto3.Session()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bucket_name = 'trv-kinesis-fnol-data-sink-claim-dc3-dev-us-east-1-umtotr'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folder_key = '2024/cat_sample_data.json'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# List all files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all_files = list_all_objects(session, bucket_name, prefix=folder_key)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all_json_list = []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# Process each file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 file_key in all_files: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 file_key: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json_list = process_json_file(session, bucket_name, file_key)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all_json_list.extend(json_list)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if all_json_list: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# Convert to DataFrame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df = pd.DataFrame(all_json_list)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# Preprocess data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records = []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for _, row in df.iterrows():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value_data = json.loads(row['value'])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value_data.update(row.to_dict())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records.append(value_data)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except json.JSONDecodeError as 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print(f"Error decoding nested JSON in row: {e}")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processed_df = pd.DataFrame(records)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print(f"Data fetched and processed in {time.time() - start_time:.2f} seconds")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return processed_df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print("No valid JSON data found.")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return pd.DataFrame()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Global variable to cache data for initial load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cached_data = load_initial_s3_data()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Create a Socket.IO client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sio = socketio.Client()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@sio.event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def connect():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print('Connected to WebSocket server')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@sio.event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def disconnect():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print('Disconnected from WebSocket server')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@sio.event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def connect_error(data):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print('Connection error:', data)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@sio.on('new_data')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def on_new_data(data):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global cached_data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print('Received new data:')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# Write data to DataFrame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df = pd.DataFrame(data['data'])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if not cached_data.empty: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cached_data = pd.concat([cached_data, df], ignore_index=True)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cached_data = df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print(f"Error processing received data: {e}")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def start_websocket_client():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sio.connect('http://localhost:8060')  # Replace with your WebSocket server address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time.sleep(1)  # Keep the thread alive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except KeyboardInterrupt: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print('WebSocket client stopped')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sio.disconnect()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Start WebSocket client in a separate thread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threading.Thread(target=start_websocket_client, daemon=True).start()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Initialize the Dash app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app = dash.Dash(__name__, external_stylesheets=[dbc.themes.SOLAR])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App Layout with Tabs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app.layout = dbc.Container([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html.H1("Cat Claims Data Dashboard", style={'text-align': 'center', 'margin-bottom': '50px'}),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    # Interval component for automatic refresh (every 10 seconds)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dcc.Interval(id='interval-component', interval=10*1000, n_intervals=0),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dbc.Row([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dbc.Col(html.Div([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html.H4("Total Distinct Claimants", style={'color': '#FF6347'}),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html.H2(id="distinct-claimants", style={'font-size': '36px', 'color': '#2E8B57'})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]), width=3),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dbc.Col(html.Div([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html.H4("Total High Risk Claims", style={'color': '#FFD700'}),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html.H2(id="high-risk-claims", style={'font-size': '36px', 'color': '#2E8B57'})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]), width=3),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dbc.Col(html.Div([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html.H4("Total Amount Claimed", style={'color': '#1E90FF'}),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html.H2(id="total-claim-amount", style={'font-size': '36px', 'color': '#2E8B57'})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]), width=3),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dbc.Col(html.Div([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html.H4("Appraisal Completion %", style={'color': '#32CD32'}),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html.H2(id="appraisal-completion", style={'font-size': '36px', 'color': '#2E8B57'})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]), width=3)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]),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html.Hr(),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# Tabs for different charts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dbc.Tabs([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dbc.Tab(label='High Risk Claims by State', tab_id='tab-1', children=[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dcc.Graph(id='high-risk-claims-by-state', style={'height': '400px'})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]),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dbc.Tab(label='Appraisal Requests', tab_id='tab-2', children=[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dcc.Graph(id='appraisal-request-completion', style={'height': '400px'})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]),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dbc.Tab(label='Claim Count Over Time', tab_id='tab-3', children=[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dcc.Graph(id='claim-count-over-time', style={'height': '400px'})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]),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dbc.Tab(label='Total Claim Amount Paid', tab_id='tab-4', children=[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dcc.Graph(id='total-claim-amount-paid', style={'height': '400px'})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]),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dbc.Tab(label='Claims Per Accident State', tab_id='tab-5', children=[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dcc.Graph(id='claims-per-accident-state', style={'height': '400px'})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]),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dbc.Tab(label='Inspection Types', tab_id='tab-6', children=[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dcc.Graph(id='inspection-types', style={'height': '400px'})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]),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dbc.Tab(label='Vehicle Total Loss Percentage', tab_id='tab-7', children=[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dcc.Graph(id='vehicle-total-loss-percentage', style={'height': '400px'})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])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], id='tabs', active_tab='tab-1'),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], fluid=True)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 Callbacks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@app.callback(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Output('distinct-claimants', 'children'),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Output('high-risk-claims', 'children'),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Output('total-claim-amount', 'children'),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Output('appraisal-completion', 'children'),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Output('claim-count-over-time', 'figure'),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Output('high-risk-claims-by-state', 'figure'),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Output('appraisal-request-completion', 'figure'),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Output('total-claim-amount-paid', 'figure'),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Output('claims-per-accident-state', 'figure'),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Output('inspection-types', 'figure'),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Output('vehicle-total-loss-percentage', 'figure'),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[Input('tabs', 'active_tab'),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Input('interval-component', 'n_intervals')]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def update_dashboard(active_tab,n_intervals):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global cached_data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df = cached_data.copy()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# KPI Calculations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distinct_claimants = df[df['KPI'] == 'TUMBLE_COUNT_DISTINCT_CLAIMANT']['cnt_distinct_clmnt'].sum(skipna=True)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high_risk_claims = df[df['KPI'] == 'HIGH_RISK_CLAIM_COUNT']['risk_clm_cnt'].sum(skipna=True)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total_claim_amount = df[df['KPI'] == 'SUM_TOTAL_CLM_AMT_PAID']['sum_tot_clm_amt_paid'].sum(skipna=True)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appraisal_completion = df[df['KPI'] == 'APPRAISAL_COMPLETE_PERCENT']['appraisal_completion_percentage'].mean(skipna=True)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# **Claim Count Over Time (Enhanced Visualization)**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df_claims = df[df['KPI'] == 'TUMBLE_COUNT_DISTINCT_CLAIM']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claim_count_fig = px.density_heatmap(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df_claims,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x="window_start",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y="cnt_distinct_clm",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title="Claim Count Over Time",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nbinsx=30, nbinsy=20,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color_continuous_scale='Viridis',  # Adding a vibrant color scale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labels={'cnt_distinct_clm': 'Distinct Claims', 'window_start': 'Time'},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# Update layout for better presentation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claim_count_fig.update_layout(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title_font=dict(size=24, color='#FF6347', family="Arial"),  # Bold title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xaxis_title="Time Window",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yaxis_title="Claim Count",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font=dict(family="Arial", size=14),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paper_bgcolor="#FFFFFF",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plot_bgcolor="#E5ECF6",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coloraxis_colorbar=dict(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title="Claim Count",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tickvals=[0, 50, 100, 150, 200],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ticks="outside",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 xml:space="preserve">tickfont=dict(size=12),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# High Risk Claims by State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df_risk_state = df[df['KPI'] == 'HIGH_RISK_CLAIM_COUNT'].groupby('state').sum(numeric_only=True).reset_index()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geo_fig = px.choropleth(df_risk_state,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        locations='state',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        locationmode="USA-states",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        color='risk_clm_cnt',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        scope="usa",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        title="High Risk Claims by State")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# Appraisal Requests Over Time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df_appraisal = df[df['KPI'] == 'APPRAISAL_REQUEST_COUNT']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# Aggregate appraisal requests by time window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df_aggregated_appraisal = df_appraisal.groupby('window_start', as_index=False).agg({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'appraisal_request_count': 'sum'  # Aggregate count per time window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# Create an enhanced area chart for better impact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appraisal_fig = px.area(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df_aggregated_appraisal,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x="window_start",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y="appraisal_request_count",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title="Appraisal Requests Over Time (Enhanced Visualization)",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labels={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'appraisal_request_count': 'Appraisal Requests',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'window_start': 'Time'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color_discrete_sequence=['#3498DB']  # Vibrant blue color for area fill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# Update layout for a polished presentation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appraisal_fig.update_layout(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title_font=dict(size=26, color='#1ABC9C', family="Arial Black"),  # Bold title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xaxis_title="Time Window",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yaxis_title="Appraisal Requests",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font=dict(family="Calibri", size=14),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paper_bgcolor="#FFFFFF",  # Clean white background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plot_bgcolor="#F4F6F7",  # Subtle light gray plot background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margin=dict(l=50, r=50, t=70, b=50),  # Balanced margins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# Total Claim Amount Paid Over Time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df_total_paid = df[df['KPI'] == 'SUM_TOTAL_CLM_AMT_PAID']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## Create an area chart for total claim amount paid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total_claim_amount_fig = px.area(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df_total_paid,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x="window_start",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y="sum_tot_clm_amt_paid",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title="Total Claim Amount Paid Over Time (Area Chart)",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labels={'sum_tot_clm_amt_paid': 'Total Claim Amount Paid', 'window_start': 'Time'},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color_discrete_sequence=['#FF7F50']  # Coral color for area fill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# Update layout for better presentation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total_claim_amount_fig.update_layout(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title_font=dict(size=28, color='#1E90FF', family="Arial Black"),  # Vibrant blue title with bold font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xaxis_title="Time Window",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yaxis_title="Total Claim Amount Paid ($)",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font=dict(family="Calibri", size=16, color='#2F4F4F'),  # Elegant font and color for text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paper_bgcolor="#FFFFFF",  # Clean white background for professional look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plot_bgcolor="#E8F6F3",  # Soft mint-green plot area for subtle contrast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showlegend=False,  # Legend not necessary for an area chart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margin=dict(l=50, r=50, t=70, b=50),  # Balanced margins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# Claims Per Accident State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df_per_accdnt_st = df[df['KPI'] == 'CNT_PER_ACCDNT_ST']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df_aggregated = df_per_accdnt_st.groupby('r_accident_state', as_index=False).agg({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'cnt_per_accdnt_st': 'sum'  # Sum claims per state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# Create an enhanced bar chart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claims_per_accdnt_st_fig = px.bar(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df_aggregated,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x="r_accident_state",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y="cnt_per_accdnt_st",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title="Claims Per Accident State (Bar Chart)",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labels={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'r_accident_state': 'Accident State',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'cnt_per_accdnt_st': 'Claim Count'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color_discrete_sequence=px.colors.sequential.Blues_r  # Gradient blue for a clean, professional look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# Update layout for a polished look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claims_per_accdnt_st_fig.update_layout(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title_font=dict(size=26, color='#2E86C1', family="Arial Black"),  # Vibrant blue bold title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xaxis_title="Accident State",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yaxis_title="Number of Claims",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font=dict(family="Calibri", size=14),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paper_bgcolor="#FFFFFF",  # Clean white background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plot_bgcolor="#F4F6F7",  # Subtle light gray plot background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margin=dict(l=50, r=50, t=70, b=50),  # Balanced margins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# Inspection Types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df_inspct_typ = df[df['KPI'] == 'CNT_INSPCT_TYP']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inspection_types_fig = px.sunburst(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df_inspct_typ,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path=["Inspect_Type"],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values="cnt_inspct_typ",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title="Distribution of Inspection Types",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color="cnt_inspct_typ", 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color_continuous_scale=px.colors.sequential.Viridis, 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# Enhance layout for clarity and appeal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inspection_types_fig.update_layout(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title_font=dict(size=22, color="#FF4500", family="Arial Black"), 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font=dict(family="Courier New", size=14, color="#000000"),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paper_bgcolor="#F9F9F9", 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margin=dict(l=50, r=50, t=50, b=50), 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sunburstcolorway=["#FF5733", "#33FFBD", "#FFC300", "#DAF7A6", "#FF33EC", "#339FFF"],  # Custom vibrant colors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# Optional: Adding hover details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inspection_types_fig.update_traces(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hovertemplate="&lt;b&gt;Inspection Type:&lt;/b&gt; %{label}&lt;br&gt;&lt;b&gt;Count:&lt;/b&gt; %{value}&lt;extra&gt;&lt;/extra&gt;"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# Vehicle Total Loss Percentage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df_loss = df[df['KPI'] == 'VEHICLE_TOTAL_LOSS_PERCENT']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# Ensure no NaN or zero values for 'vehicle_total_loss_percentage'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df_loss = df_loss[df_loss['vehicle_total_loss_percentage'].notna()]  # Remove rows with NaN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df_loss = df_loss[df_loss['vehicle_total_loss_percentage'] &gt; 0]  # Remove rows with zero or negative values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# Here I'm assuming you want to aggregate by 'window_start'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df_loss_aggregated = df_loss.groupby("window_start")["vehicle_total_loss_percentage"].sum().reset_index()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vehicle_loss_fig = px.sunburst(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df_loss_aggregated,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path=["window_start"],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values="vehicle_total_loss_percentage",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title="Vehicle Total Loss Percentage Over Time (Sunburst Chart)",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color="vehicle_total_loss_percentage",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color_continuous_scale="Viridis",  # Vibrant color scale for better contrast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hover_data=["window_start", "vehicle_total_loss_percentage"],  # Display more info on hover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vehicle_loss_fig.update_layout(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title_font=dict(size=26, color='#1D3557', family="Arial, sans-serif" ),  # Larger, bold title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paper_bgcolor="#F1FAEE",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plot_bgcolor="#E5E5E5",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font=dict(family="Arial", size=14),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margin=dict(t=50, b=50, l=50, r=50),  # Add margins for better layout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hoverlabel=dict(bgcolor="white", font_size=12, font_family="Arial"),  # Better hover label style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coloraxis_colorbar=dict(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title="Loss Percentage",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tickvals=[0, 5, 10, 15, 20],  # Custom color scale ticks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ticks="outside",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ticklen=5,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tickcolor="#1D3557"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f"{distinct_claimants:,}",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f"{high_risk_claims:,}",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f"${total_claim_amount:,.2f}",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f"{appraisal_completion:.2f}%",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claim_count_fig,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geo_fig,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appraisal_fig,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total_claim_amount_fig,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claims_per_accdnt_st_fig,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inspection_types_fig,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#indemnity_payment_fig,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vehicle_loss_fig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app.run_server(host='0.0.0.0', port=8050)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