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2646" w14:textId="77777777" w:rsidR="00CC5806" w:rsidRDefault="00CC5806">
      <w:pPr>
        <w:spacing w:before="360"/>
      </w:pPr>
    </w:p>
    <w:p w14:paraId="25A72A37" w14:textId="77777777" w:rsidR="00CC5806" w:rsidRDefault="00000000">
      <w:pPr>
        <w:jc w:val="center"/>
      </w:pPr>
      <w:r>
        <w:rPr>
          <w:b/>
          <w:bCs/>
          <w:color w:val="1A5C2A"/>
          <w:sz w:val="52"/>
          <w:szCs w:val="52"/>
        </w:rPr>
        <w:t xml:space="preserve">GitHub </w:t>
      </w:r>
      <w:proofErr w:type="gramStart"/>
      <w:r>
        <w:rPr>
          <w:b/>
          <w:bCs/>
          <w:color w:val="1A5C2A"/>
          <w:sz w:val="52"/>
          <w:szCs w:val="52"/>
        </w:rPr>
        <w:t>Copilot</w:t>
      </w:r>
      <w:r>
        <w:rPr>
          <w:color w:val="475569"/>
          <w:sz w:val="52"/>
          <w:szCs w:val="52"/>
        </w:rPr>
        <w:t xml:space="preserve">  vs</w:t>
      </w:r>
      <w:proofErr w:type="gramEnd"/>
      <w:r>
        <w:rPr>
          <w:color w:val="475569"/>
          <w:sz w:val="52"/>
          <w:szCs w:val="52"/>
        </w:rPr>
        <w:t xml:space="preserve">  </w:t>
      </w:r>
      <w:r>
        <w:rPr>
          <w:b/>
          <w:bCs/>
          <w:color w:val="1D4ED8"/>
          <w:sz w:val="52"/>
          <w:szCs w:val="52"/>
        </w:rPr>
        <w:t>Windsurf</w:t>
      </w:r>
    </w:p>
    <w:p w14:paraId="190B5135" w14:textId="77777777" w:rsidR="00CC5806" w:rsidRDefault="00CC5806">
      <w:pPr>
        <w:spacing w:before="30"/>
      </w:pPr>
    </w:p>
    <w:p w14:paraId="62370DD5" w14:textId="77777777" w:rsidR="00CC5806" w:rsidRDefault="00000000">
      <w:pPr>
        <w:spacing w:after="60"/>
        <w:jc w:val="center"/>
      </w:pPr>
      <w:r>
        <w:rPr>
          <w:color w:val="475569"/>
          <w:sz w:val="36"/>
          <w:szCs w:val="36"/>
        </w:rPr>
        <w:t>A Developer Efficiency Guide</w:t>
      </w:r>
    </w:p>
    <w:p w14:paraId="751A8B54" w14:textId="77777777" w:rsidR="00CC5806" w:rsidRDefault="00000000">
      <w:pPr>
        <w:pBdr>
          <w:top w:val="single" w:sz="8" w:space="4" w:color="0EA5E9"/>
          <w:bottom w:val="single" w:sz="8" w:space="4" w:color="0EA5E9"/>
        </w:pBdr>
        <w:spacing w:before="60" w:after="60"/>
        <w:jc w:val="center"/>
      </w:pPr>
      <w:r>
        <w:rPr>
          <w:i/>
          <w:iCs/>
          <w:color w:val="475569"/>
        </w:rPr>
        <w:t xml:space="preserve">How Each Tool </w:t>
      </w:r>
      <w:proofErr w:type="gramStart"/>
      <w:r>
        <w:rPr>
          <w:i/>
          <w:iCs/>
          <w:color w:val="475569"/>
        </w:rPr>
        <w:t>Works  ·</w:t>
      </w:r>
      <w:proofErr w:type="gramEnd"/>
      <w:r>
        <w:rPr>
          <w:i/>
          <w:iCs/>
          <w:color w:val="475569"/>
        </w:rPr>
        <w:t xml:space="preserve">  The Cascade System Deep </w:t>
      </w:r>
      <w:proofErr w:type="gramStart"/>
      <w:r>
        <w:rPr>
          <w:i/>
          <w:iCs/>
          <w:color w:val="475569"/>
        </w:rPr>
        <w:t>Dive  ·</w:t>
      </w:r>
      <w:proofErr w:type="gramEnd"/>
      <w:r>
        <w:rPr>
          <w:i/>
          <w:iCs/>
          <w:color w:val="475569"/>
        </w:rPr>
        <w:t xml:space="preserve">  Workflow </w:t>
      </w:r>
      <w:proofErr w:type="gramStart"/>
      <w:r>
        <w:rPr>
          <w:i/>
          <w:iCs/>
          <w:color w:val="475569"/>
        </w:rPr>
        <w:t>Efficiency  ·</w:t>
      </w:r>
      <w:proofErr w:type="gramEnd"/>
      <w:r>
        <w:rPr>
          <w:i/>
          <w:iCs/>
          <w:color w:val="475569"/>
        </w:rPr>
        <w:t xml:space="preserve">  New &amp; Legacy </w:t>
      </w:r>
      <w:proofErr w:type="gramStart"/>
      <w:r>
        <w:rPr>
          <w:i/>
          <w:iCs/>
          <w:color w:val="475569"/>
        </w:rPr>
        <w:t>Repos  ·</w:t>
      </w:r>
      <w:proofErr w:type="gramEnd"/>
      <w:r>
        <w:rPr>
          <w:i/>
          <w:iCs/>
          <w:color w:val="475569"/>
        </w:rPr>
        <w:t xml:space="preserve">  Privacy</w:t>
      </w:r>
    </w:p>
    <w:p w14:paraId="16600563" w14:textId="77777777" w:rsidR="00CC5806" w:rsidRDefault="00CC5806">
      <w:pPr>
        <w:spacing w:before="40"/>
      </w:pPr>
    </w:p>
    <w:p w14:paraId="7CBB61C8" w14:textId="77777777" w:rsidR="00CC5806" w:rsidRDefault="00000000">
      <w:pPr>
        <w:jc w:val="center"/>
      </w:pPr>
      <w:r>
        <w:rPr>
          <w:color w:val="475569"/>
          <w:sz w:val="20"/>
          <w:szCs w:val="20"/>
        </w:rPr>
        <w:t>March 2026</w:t>
      </w:r>
    </w:p>
    <w:p w14:paraId="3BA3260D" w14:textId="77777777" w:rsidR="00CC5806" w:rsidRDefault="00CC5806">
      <w:pPr>
        <w:spacing w:before="200"/>
      </w:pPr>
    </w:p>
    <w:p w14:paraId="7CF785E1" w14:textId="77777777" w:rsidR="00CC5806" w:rsidRDefault="00000000">
      <w:pPr>
        <w:pStyle w:val="Heading1"/>
      </w:pPr>
      <w:r>
        <w:t>1. Executive Summary</w:t>
      </w:r>
    </w:p>
    <w:p w14:paraId="3ED7FBAE" w14:textId="77777777" w:rsidR="00CC5806" w:rsidRDefault="00000000">
      <w:pPr>
        <w:spacing w:before="80" w:after="100" w:line="310" w:lineRule="auto"/>
      </w:pPr>
      <w:r>
        <w:rPr>
          <w:color w:val="1E293B"/>
        </w:rPr>
        <w:t>GitHub Copilot and Windsurf represent two fundamentally different philosophies of AI-assisted development. Copilot is an AI layer installed on top of the IDEs developers already use — minimal disruption, universal compatibility, and tight integration with the GitHub platform. Windsurf is a complete AI-native IDE that rebuilds the editor from the ground up with its Cascade agent at the center — a proactive, context-aware collaborator that observes everything you do and acts across your entire codebase.</w:t>
      </w:r>
    </w:p>
    <w:p w14:paraId="7EDF0E1C" w14:textId="77777777" w:rsidR="00CC5806" w:rsidRDefault="00CC5806">
      <w:pPr>
        <w:spacing w:before="80"/>
      </w:pPr>
    </w:p>
    <w:p w14:paraId="4E2D4873" w14:textId="77777777" w:rsidR="00CC5806" w:rsidRDefault="00000000">
      <w:pPr>
        <w:spacing w:before="80" w:after="100" w:line="310" w:lineRule="auto"/>
      </w:pPr>
      <w:r>
        <w:rPr>
          <w:color w:val="1E293B"/>
        </w:rPr>
        <w:t xml:space="preserve">Both tools measurably improve developer productivity. The question is how, and for which developer profiles and project types each delivers the greater return. This document examines how each tool works internally, provides a deep technical dive into </w:t>
      </w:r>
      <w:proofErr w:type="spellStart"/>
      <w:r>
        <w:rPr>
          <w:color w:val="1E293B"/>
        </w:rPr>
        <w:t>Windsurf's</w:t>
      </w:r>
      <w:proofErr w:type="spellEnd"/>
      <w:r>
        <w:rPr>
          <w:color w:val="1E293B"/>
        </w:rPr>
        <w:t xml:space="preserve"> Cascade system, compares developer workflow efficiency with real-world scenarios, and closes with privacy guidance for organizational use.</w:t>
      </w:r>
    </w:p>
    <w:p w14:paraId="3A413C6B"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6E0BDC84" w14:textId="77777777">
        <w:tc>
          <w:tcPr>
            <w:tcW w:w="0" w:type="auto"/>
            <w:tcBorders>
              <w:top w:val="single" w:sz="10" w:space="0" w:color="1E3A8A"/>
              <w:left w:val="single" w:sz="10" w:space="0" w:color="1E3A8A"/>
              <w:bottom w:val="single" w:sz="4" w:space="0" w:color="1E3A8A"/>
              <w:right w:val="single" w:sz="4" w:space="0" w:color="1E3A8A"/>
            </w:tcBorders>
            <w:shd w:val="clear" w:color="auto" w:fill="DBEAFE"/>
            <w:tcMar>
              <w:top w:w="140" w:type="dxa"/>
              <w:left w:w="200" w:type="dxa"/>
              <w:bottom w:w="140" w:type="dxa"/>
              <w:right w:w="200" w:type="dxa"/>
            </w:tcMar>
          </w:tcPr>
          <w:p w14:paraId="73B7AA23" w14:textId="77777777" w:rsidR="00CC5806" w:rsidRDefault="00000000">
            <w:pPr>
              <w:spacing w:after="70"/>
            </w:pPr>
            <w:proofErr w:type="gramStart"/>
            <w:r>
              <w:rPr>
                <w:b/>
                <w:bCs/>
                <w:color w:val="1E3A8A"/>
                <w:sz w:val="21"/>
                <w:szCs w:val="21"/>
              </w:rPr>
              <w:t>📌  Key</w:t>
            </w:r>
            <w:proofErr w:type="gramEnd"/>
            <w:r>
              <w:rPr>
                <w:b/>
                <w:bCs/>
                <w:color w:val="1E3A8A"/>
                <w:sz w:val="21"/>
                <w:szCs w:val="21"/>
              </w:rPr>
              <w:t xml:space="preserve"> Takeaway</w:t>
            </w:r>
          </w:p>
          <w:p w14:paraId="6806F5AD" w14:textId="77777777" w:rsidR="00CC5806" w:rsidRDefault="00000000">
            <w:r>
              <w:rPr>
                <w:color w:val="1E293B"/>
                <w:sz w:val="21"/>
                <w:szCs w:val="21"/>
              </w:rPr>
              <w:t>Copilot makes your existing workflow faster. Windsurf changes the nature of your workflow itself — shifting you from writing code manually to directing an intelligent agent that writes, tests, and wires up code across your entire project on your behalf.</w:t>
            </w:r>
          </w:p>
        </w:tc>
      </w:tr>
    </w:tbl>
    <w:p w14:paraId="581798A8" w14:textId="77777777" w:rsidR="00CC5806" w:rsidRDefault="00CC5806">
      <w:pPr>
        <w:spacing w:before="200"/>
      </w:pPr>
    </w:p>
    <w:p w14:paraId="1C4843AB" w14:textId="77777777" w:rsidR="00CC5806" w:rsidRDefault="00000000">
      <w:pPr>
        <w:pStyle w:val="Heading1"/>
      </w:pPr>
      <w:r>
        <w:t>2. How Each Tool Works: Architecture &amp; Design Philosophy</w:t>
      </w:r>
    </w:p>
    <w:p w14:paraId="1B58BA69" w14:textId="77777777" w:rsidR="00CC5806" w:rsidRDefault="00000000">
      <w:pPr>
        <w:pStyle w:val="Heading2"/>
        <w:pBdr>
          <w:bottom w:val="single" w:sz="6" w:space="3" w:color="0EA5E9"/>
        </w:pBdr>
      </w:pPr>
      <w:proofErr w:type="gramStart"/>
      <w:r>
        <w:t>2.1  GitHub</w:t>
      </w:r>
      <w:proofErr w:type="gramEnd"/>
      <w:r>
        <w:t xml:space="preserve"> Copilot — Architecture</w:t>
      </w:r>
    </w:p>
    <w:p w14:paraId="35F405F8" w14:textId="77777777" w:rsidR="00CC5806" w:rsidRDefault="00000000">
      <w:pPr>
        <w:spacing w:before="80" w:after="100" w:line="310" w:lineRule="auto"/>
      </w:pPr>
      <w:r>
        <w:rPr>
          <w:color w:val="1E293B"/>
        </w:rPr>
        <w:lastRenderedPageBreak/>
        <w:t>Copilot is architected as a plugin, not a platform. It installs into VS Code, JetBrains, Vim, Visual Studio, Eclipse, and Xcode as an extension, using the host editor's extension APIs to inject suggestions. This plugin-first design is deliberately conservative — it does not own the developer's environment, it augments it.</w:t>
      </w:r>
    </w:p>
    <w:p w14:paraId="6D95BAEE" w14:textId="77777777" w:rsidR="00CC5806" w:rsidRDefault="00CC5806">
      <w:pPr>
        <w:spacing w:before="100"/>
      </w:pPr>
    </w:p>
    <w:p w14:paraId="24313360" w14:textId="77777777" w:rsidR="00CC5806" w:rsidRDefault="00000000">
      <w:pPr>
        <w:pStyle w:val="Heading3"/>
      </w:pPr>
      <w:r>
        <w:t>The Three Modes of Copilot</w:t>
      </w:r>
    </w:p>
    <w:p w14:paraId="0E8CA78B" w14:textId="77777777" w:rsidR="00CC5806" w:rsidRDefault="00000000">
      <w:pPr>
        <w:spacing w:before="80" w:after="100" w:line="310" w:lineRule="auto"/>
      </w:pPr>
      <w:r>
        <w:rPr>
          <w:color w:val="1E293B"/>
        </w:rPr>
        <w:t>As of 2025, Copilot operates in three distinct modes that developers switch between based on task complexity:</w:t>
      </w:r>
    </w:p>
    <w:p w14:paraId="450445C7" w14:textId="77777777" w:rsidR="00CC5806" w:rsidRDefault="00CC5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5C974499" w14:textId="77777777">
        <w:tc>
          <w:tcPr>
            <w:tcW w:w="720" w:type="dxa"/>
            <w:tcBorders>
              <w:top w:val="single" w:sz="6" w:space="0" w:color="16A34A"/>
              <w:left w:val="single" w:sz="6" w:space="0" w:color="16A34A"/>
              <w:bottom w:val="single" w:sz="6" w:space="0" w:color="16A34A"/>
              <w:right w:val="single" w:sz="6" w:space="0" w:color="16A34A"/>
            </w:tcBorders>
            <w:shd w:val="clear" w:color="auto" w:fill="16A34A"/>
            <w:tcMar>
              <w:top w:w="100" w:type="dxa"/>
              <w:left w:w="100" w:type="dxa"/>
              <w:bottom w:w="100" w:type="dxa"/>
              <w:right w:w="100" w:type="dxa"/>
            </w:tcMar>
            <w:vAlign w:val="center"/>
          </w:tcPr>
          <w:p w14:paraId="4FF5CBAB" w14:textId="77777777" w:rsidR="00CC5806" w:rsidRDefault="00000000">
            <w:pPr>
              <w:jc w:val="center"/>
            </w:pPr>
            <w:r>
              <w:rPr>
                <w:b/>
                <w:bCs/>
                <w:color w:val="FFFFFF"/>
                <w:sz w:val="24"/>
                <w:szCs w:val="24"/>
              </w:rPr>
              <w:t>1</w:t>
            </w:r>
          </w:p>
        </w:tc>
        <w:tc>
          <w:tcPr>
            <w:tcW w:w="8640" w:type="dxa"/>
            <w:tcBorders>
              <w:top w:val="single" w:sz="6" w:space="0" w:color="16A34A"/>
              <w:left w:val="single" w:sz="4" w:space="0" w:color="E2E8F0"/>
              <w:bottom w:val="single" w:sz="4" w:space="0" w:color="16A34A"/>
              <w:right w:val="single" w:sz="4" w:space="0" w:color="16A34A"/>
            </w:tcBorders>
            <w:shd w:val="clear" w:color="auto" w:fill="F8FAFC"/>
            <w:tcMar>
              <w:top w:w="100" w:type="dxa"/>
              <w:left w:w="180" w:type="dxa"/>
              <w:bottom w:w="100" w:type="dxa"/>
              <w:right w:w="180" w:type="dxa"/>
            </w:tcMar>
          </w:tcPr>
          <w:p w14:paraId="239339F0" w14:textId="77777777" w:rsidR="00CC5806" w:rsidRDefault="00000000">
            <w:pPr>
              <w:spacing w:after="40"/>
            </w:pPr>
            <w:r>
              <w:rPr>
                <w:b/>
                <w:bCs/>
                <w:color w:val="16A34A"/>
              </w:rPr>
              <w:t>Ask Mode (Chat) — Question-and-Answer</w:t>
            </w:r>
          </w:p>
          <w:p w14:paraId="6222655B" w14:textId="77777777" w:rsidR="00CC5806" w:rsidRDefault="00000000">
            <w:r>
              <w:rPr>
                <w:color w:val="1E293B"/>
                <w:sz w:val="21"/>
                <w:szCs w:val="21"/>
              </w:rPr>
              <w:t>A conversational interface embedded in the editor sidebar. No code changes are applied automatically. The developer reads the response and decides whether to copy-paste. Best for: explaining code, architecture questions, generating isolated snippets, understanding error messages.</w:t>
            </w:r>
          </w:p>
        </w:tc>
      </w:tr>
    </w:tbl>
    <w:p w14:paraId="322F9B0B" w14:textId="77777777" w:rsidR="00CC5806" w:rsidRDefault="00CC580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64638B95" w14:textId="77777777">
        <w:tc>
          <w:tcPr>
            <w:tcW w:w="720" w:type="dxa"/>
            <w:tcBorders>
              <w:top w:val="single" w:sz="6" w:space="0" w:color="16A34A"/>
              <w:left w:val="single" w:sz="6" w:space="0" w:color="16A34A"/>
              <w:bottom w:val="single" w:sz="6" w:space="0" w:color="16A34A"/>
              <w:right w:val="single" w:sz="6" w:space="0" w:color="16A34A"/>
            </w:tcBorders>
            <w:shd w:val="clear" w:color="auto" w:fill="16A34A"/>
            <w:tcMar>
              <w:top w:w="100" w:type="dxa"/>
              <w:left w:w="100" w:type="dxa"/>
              <w:bottom w:w="100" w:type="dxa"/>
              <w:right w:w="100" w:type="dxa"/>
            </w:tcMar>
            <w:vAlign w:val="center"/>
          </w:tcPr>
          <w:p w14:paraId="675BB954" w14:textId="77777777" w:rsidR="00CC5806" w:rsidRDefault="00000000">
            <w:pPr>
              <w:jc w:val="center"/>
            </w:pPr>
            <w:r>
              <w:rPr>
                <w:b/>
                <w:bCs/>
                <w:color w:val="FFFFFF"/>
                <w:sz w:val="24"/>
                <w:szCs w:val="24"/>
              </w:rPr>
              <w:t>2</w:t>
            </w:r>
          </w:p>
        </w:tc>
        <w:tc>
          <w:tcPr>
            <w:tcW w:w="8640" w:type="dxa"/>
            <w:tcBorders>
              <w:top w:val="single" w:sz="6" w:space="0" w:color="16A34A"/>
              <w:left w:val="single" w:sz="4" w:space="0" w:color="E2E8F0"/>
              <w:bottom w:val="single" w:sz="4" w:space="0" w:color="16A34A"/>
              <w:right w:val="single" w:sz="4" w:space="0" w:color="16A34A"/>
            </w:tcBorders>
            <w:shd w:val="clear" w:color="auto" w:fill="F8FAFC"/>
            <w:tcMar>
              <w:top w:w="100" w:type="dxa"/>
              <w:left w:w="180" w:type="dxa"/>
              <w:bottom w:w="100" w:type="dxa"/>
              <w:right w:w="180" w:type="dxa"/>
            </w:tcMar>
          </w:tcPr>
          <w:p w14:paraId="44E1BE88" w14:textId="77777777" w:rsidR="00CC5806" w:rsidRDefault="00000000">
            <w:pPr>
              <w:spacing w:after="40"/>
            </w:pPr>
            <w:r>
              <w:rPr>
                <w:b/>
                <w:bCs/>
                <w:color w:val="16A34A"/>
              </w:rPr>
              <w:t>Edit Mode — Targeted Multi-File Changes</w:t>
            </w:r>
          </w:p>
          <w:p w14:paraId="23573A47" w14:textId="77777777" w:rsidR="00CC5806" w:rsidRDefault="00000000">
            <w:r>
              <w:rPr>
                <w:color w:val="1E293B"/>
                <w:sz w:val="21"/>
                <w:szCs w:val="21"/>
              </w:rPr>
              <w:t>The developer selects a set of files and describes the desired change in natural language. Copilot applies inline edits across all selected files and presents a diff before saving anything. Best for: targeted refactors, adding specific functionality, updating a known set of files.</w:t>
            </w:r>
          </w:p>
        </w:tc>
      </w:tr>
    </w:tbl>
    <w:p w14:paraId="59EED281" w14:textId="77777777" w:rsidR="00CC5806" w:rsidRDefault="00CC580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678CC908" w14:textId="77777777">
        <w:tc>
          <w:tcPr>
            <w:tcW w:w="720" w:type="dxa"/>
            <w:tcBorders>
              <w:top w:val="single" w:sz="6" w:space="0" w:color="16A34A"/>
              <w:left w:val="single" w:sz="6" w:space="0" w:color="16A34A"/>
              <w:bottom w:val="single" w:sz="6" w:space="0" w:color="16A34A"/>
              <w:right w:val="single" w:sz="6" w:space="0" w:color="16A34A"/>
            </w:tcBorders>
            <w:shd w:val="clear" w:color="auto" w:fill="16A34A"/>
            <w:tcMar>
              <w:top w:w="100" w:type="dxa"/>
              <w:left w:w="100" w:type="dxa"/>
              <w:bottom w:w="100" w:type="dxa"/>
              <w:right w:w="100" w:type="dxa"/>
            </w:tcMar>
            <w:vAlign w:val="center"/>
          </w:tcPr>
          <w:p w14:paraId="3A0E96F9" w14:textId="77777777" w:rsidR="00CC5806" w:rsidRDefault="00000000">
            <w:pPr>
              <w:jc w:val="center"/>
            </w:pPr>
            <w:r>
              <w:rPr>
                <w:b/>
                <w:bCs/>
                <w:color w:val="FFFFFF"/>
                <w:sz w:val="24"/>
                <w:szCs w:val="24"/>
              </w:rPr>
              <w:t>3</w:t>
            </w:r>
          </w:p>
        </w:tc>
        <w:tc>
          <w:tcPr>
            <w:tcW w:w="8640" w:type="dxa"/>
            <w:tcBorders>
              <w:top w:val="single" w:sz="6" w:space="0" w:color="16A34A"/>
              <w:left w:val="single" w:sz="4" w:space="0" w:color="E2E8F0"/>
              <w:bottom w:val="single" w:sz="4" w:space="0" w:color="16A34A"/>
              <w:right w:val="single" w:sz="4" w:space="0" w:color="16A34A"/>
            </w:tcBorders>
            <w:shd w:val="clear" w:color="auto" w:fill="F8FAFC"/>
            <w:tcMar>
              <w:top w:w="100" w:type="dxa"/>
              <w:left w:w="180" w:type="dxa"/>
              <w:bottom w:w="100" w:type="dxa"/>
              <w:right w:w="180" w:type="dxa"/>
            </w:tcMar>
          </w:tcPr>
          <w:p w14:paraId="5CC2AED0" w14:textId="77777777" w:rsidR="00CC5806" w:rsidRDefault="00000000">
            <w:pPr>
              <w:spacing w:after="40"/>
            </w:pPr>
            <w:r>
              <w:rPr>
                <w:b/>
                <w:bCs/>
                <w:color w:val="16A34A"/>
              </w:rPr>
              <w:t>Agent Mode — Autonomous Multi-Step Execution</w:t>
            </w:r>
          </w:p>
          <w:p w14:paraId="33B95208" w14:textId="77777777" w:rsidR="00CC5806" w:rsidRDefault="00000000">
            <w:r>
              <w:rPr>
                <w:color w:val="1E293B"/>
                <w:sz w:val="21"/>
                <w:szCs w:val="21"/>
              </w:rPr>
              <w:t>The most powerful mode. The developer provides a high-level goal. Copilot autonomously determines which files to read, what changes to make, what terminal commands to run, and iterates on errors until the task is complete. Best for: complex multi-file features, test generation, debugging loops, legacy migrations.</w:t>
            </w:r>
          </w:p>
        </w:tc>
      </w:tr>
    </w:tbl>
    <w:p w14:paraId="1F0926BA" w14:textId="77777777" w:rsidR="00CC5806" w:rsidRDefault="00CC5806">
      <w:pPr>
        <w:spacing w:before="80"/>
      </w:pPr>
    </w:p>
    <w:p w14:paraId="3D1F79D9" w14:textId="77777777" w:rsidR="00CC5806" w:rsidRDefault="00000000">
      <w:pPr>
        <w:spacing w:before="80" w:after="100" w:line="310" w:lineRule="auto"/>
      </w:pPr>
      <w:r>
        <w:rPr>
          <w:color w:val="1E293B"/>
        </w:rPr>
        <w:t>In Agent Mode, Copilot runs an internal loop: parse the prompt → identify relevant context and files → propose code edits → run terminal commands → detect errors from output → self-correct → iterate until done. Crucially, every tool invocation is shown to the developer in real time, and terminal commands require explicit user approval before execution — keeping humans in control.</w:t>
      </w:r>
    </w:p>
    <w:p w14:paraId="7B925039" w14:textId="77777777" w:rsidR="00CC5806" w:rsidRDefault="00CC5806">
      <w:pPr>
        <w:spacing w:before="80"/>
      </w:pPr>
    </w:p>
    <w:p w14:paraId="371C851B" w14:textId="77777777" w:rsidR="00CC5806" w:rsidRDefault="00000000">
      <w:pPr>
        <w:pStyle w:val="Heading3"/>
      </w:pPr>
      <w:r>
        <w:t>Next Edit Suggestions</w:t>
      </w:r>
    </w:p>
    <w:p w14:paraId="5C2B33F3" w14:textId="77777777" w:rsidR="00CC5806" w:rsidRDefault="00000000">
      <w:pPr>
        <w:spacing w:before="80" w:after="100" w:line="310" w:lineRule="auto"/>
      </w:pPr>
      <w:r>
        <w:rPr>
          <w:color w:val="1E293B"/>
        </w:rPr>
        <w:t>Unique to Copilot, Next Edit Suggestions (NES) tracks the pattern of changes a developer is making and predicts the next logically related edit — even in a different part of the file. Press Tab to jump to the predicted location and accept the suggestion. This keeps developers in the editing flow rather than searching for the next place to change.</w:t>
      </w:r>
    </w:p>
    <w:p w14:paraId="0074D4A3" w14:textId="77777777" w:rsidR="00CC5806" w:rsidRDefault="00CC5806">
      <w:pPr>
        <w:spacing w:before="80"/>
      </w:pPr>
    </w:p>
    <w:p w14:paraId="53358AEA" w14:textId="77777777" w:rsidR="002343A9" w:rsidRDefault="002343A9">
      <w:pPr>
        <w:pStyle w:val="Heading3"/>
      </w:pPr>
    </w:p>
    <w:p w14:paraId="1D0E1F26" w14:textId="63D0901D" w:rsidR="00CC5806" w:rsidRDefault="00000000">
      <w:pPr>
        <w:pStyle w:val="Heading3"/>
      </w:pPr>
      <w:r>
        <w:t>Copilot Coding Agent (Async) — GitHub-Native</w:t>
      </w:r>
    </w:p>
    <w:p w14:paraId="41CDB58B" w14:textId="77777777" w:rsidR="00CC5806" w:rsidRDefault="00000000">
      <w:pPr>
        <w:spacing w:before="80" w:after="100" w:line="310" w:lineRule="auto"/>
      </w:pPr>
      <w:r>
        <w:rPr>
          <w:color w:val="1E293B"/>
        </w:rPr>
        <w:t>Separate from IDE agent mode, the Copilot Coding Agent operates asynchronously directly on GitHub.com. A developer assigns a GitHub Issue to Copilot; the agent spins up a secure GitHub Actions environment, implements the changes, and opens a draft Pull Request for human review. All branch protections, security policies, and CI/CD gates apply normally. This is the tool's answer to autonomous background work — but it requires a GitHub-hosted repository and a paid tier (Pro+, Business, or Enterprise).</w:t>
      </w:r>
    </w:p>
    <w:p w14:paraId="0BBA7871"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0B89DDDD" w14:textId="77777777">
        <w:tc>
          <w:tcPr>
            <w:tcW w:w="0" w:type="auto"/>
            <w:tcBorders>
              <w:top w:val="single" w:sz="10" w:space="0" w:color="16A34A"/>
              <w:left w:val="single" w:sz="10" w:space="0" w:color="16A34A"/>
              <w:bottom w:val="single" w:sz="4" w:space="0" w:color="16A34A"/>
              <w:right w:val="single" w:sz="4" w:space="0" w:color="16A34A"/>
            </w:tcBorders>
            <w:shd w:val="clear" w:color="auto" w:fill="F0FDF4"/>
            <w:tcMar>
              <w:top w:w="140" w:type="dxa"/>
              <w:left w:w="200" w:type="dxa"/>
              <w:bottom w:w="140" w:type="dxa"/>
              <w:right w:w="200" w:type="dxa"/>
            </w:tcMar>
          </w:tcPr>
          <w:p w14:paraId="0BAB483E" w14:textId="77777777" w:rsidR="00CC5806" w:rsidRDefault="00000000">
            <w:pPr>
              <w:spacing w:after="70"/>
            </w:pPr>
            <w:r>
              <w:rPr>
                <w:b/>
                <w:bCs/>
                <w:color w:val="16A34A"/>
                <w:sz w:val="21"/>
                <w:szCs w:val="21"/>
              </w:rPr>
              <w:t>⚙</w:t>
            </w:r>
            <w:proofErr w:type="gramStart"/>
            <w:r>
              <w:rPr>
                <w:b/>
                <w:bCs/>
                <w:color w:val="16A34A"/>
                <w:sz w:val="21"/>
                <w:szCs w:val="21"/>
              </w:rPr>
              <w:t>️  How</w:t>
            </w:r>
            <w:proofErr w:type="gramEnd"/>
            <w:r>
              <w:rPr>
                <w:b/>
                <w:bCs/>
                <w:color w:val="16A34A"/>
                <w:sz w:val="21"/>
                <w:szCs w:val="21"/>
              </w:rPr>
              <w:t xml:space="preserve"> Copilot Understands Context</w:t>
            </w:r>
          </w:p>
          <w:p w14:paraId="44FF270C" w14:textId="77777777" w:rsidR="00CC5806" w:rsidRDefault="00000000">
            <w:r>
              <w:rPr>
                <w:color w:val="1E293B"/>
                <w:sz w:val="21"/>
                <w:szCs w:val="21"/>
              </w:rPr>
              <w:t>Copilot's context is built from: (1) the currently open file, (2) recently viewed and edited files, (3) the #file and @workspace references you manually specify, (4) a summarized workspace structure passed in the system prompt, and (5) your custom instructions (copilot-instructions.md). It does not passively observe your clipboard, terminal history, or browser — it waits to be explicitly engaged.</w:t>
            </w:r>
          </w:p>
        </w:tc>
      </w:tr>
    </w:tbl>
    <w:p w14:paraId="43112D58" w14:textId="77777777" w:rsidR="00CC5806" w:rsidRDefault="00CC5806">
      <w:pPr>
        <w:spacing w:before="200"/>
      </w:pPr>
    </w:p>
    <w:p w14:paraId="7C339769" w14:textId="77777777" w:rsidR="002343A9" w:rsidRDefault="002343A9">
      <w:pPr>
        <w:spacing w:before="200"/>
      </w:pPr>
    </w:p>
    <w:p w14:paraId="79A06368" w14:textId="77777777" w:rsidR="002343A9" w:rsidRDefault="002343A9">
      <w:pPr>
        <w:spacing w:before="200"/>
      </w:pPr>
    </w:p>
    <w:p w14:paraId="77DCCF89" w14:textId="77777777" w:rsidR="002343A9" w:rsidRDefault="002343A9">
      <w:pPr>
        <w:spacing w:before="200"/>
      </w:pPr>
    </w:p>
    <w:p w14:paraId="0042EF2A" w14:textId="77777777" w:rsidR="002343A9" w:rsidRDefault="002343A9">
      <w:pPr>
        <w:spacing w:before="200"/>
      </w:pPr>
    </w:p>
    <w:p w14:paraId="2F8DCFF5" w14:textId="77777777" w:rsidR="002343A9" w:rsidRDefault="002343A9">
      <w:pPr>
        <w:spacing w:before="200"/>
      </w:pPr>
    </w:p>
    <w:p w14:paraId="51378173" w14:textId="77777777" w:rsidR="002343A9" w:rsidRDefault="002343A9">
      <w:pPr>
        <w:spacing w:before="200"/>
      </w:pPr>
    </w:p>
    <w:p w14:paraId="6B8297BD" w14:textId="77777777" w:rsidR="002343A9" w:rsidRDefault="002343A9">
      <w:pPr>
        <w:spacing w:before="200"/>
      </w:pPr>
    </w:p>
    <w:p w14:paraId="150A63EF" w14:textId="77777777" w:rsidR="002343A9" w:rsidRDefault="002343A9">
      <w:pPr>
        <w:spacing w:before="200"/>
      </w:pPr>
    </w:p>
    <w:p w14:paraId="3F8308A2" w14:textId="77777777" w:rsidR="002343A9" w:rsidRDefault="002343A9">
      <w:pPr>
        <w:spacing w:before="200"/>
      </w:pPr>
    </w:p>
    <w:p w14:paraId="0BA9316F" w14:textId="77777777" w:rsidR="002343A9" w:rsidRDefault="002343A9">
      <w:pPr>
        <w:spacing w:before="200"/>
      </w:pPr>
    </w:p>
    <w:p w14:paraId="724763AE" w14:textId="77777777" w:rsidR="002343A9" w:rsidRDefault="002343A9">
      <w:pPr>
        <w:spacing w:before="200"/>
      </w:pPr>
    </w:p>
    <w:p w14:paraId="106C9472" w14:textId="77777777" w:rsidR="002343A9" w:rsidRDefault="002343A9">
      <w:pPr>
        <w:spacing w:before="200"/>
      </w:pPr>
    </w:p>
    <w:p w14:paraId="5F090C66" w14:textId="77777777" w:rsidR="002343A9" w:rsidRDefault="002343A9">
      <w:pPr>
        <w:spacing w:before="200"/>
      </w:pPr>
    </w:p>
    <w:p w14:paraId="6377F132" w14:textId="77777777" w:rsidR="002343A9" w:rsidRDefault="002343A9">
      <w:pPr>
        <w:spacing w:before="200"/>
      </w:pPr>
    </w:p>
    <w:p w14:paraId="6D82D30C" w14:textId="77777777" w:rsidR="002343A9" w:rsidRDefault="002343A9">
      <w:pPr>
        <w:spacing w:before="200"/>
      </w:pPr>
    </w:p>
    <w:p w14:paraId="1EB6BF2B" w14:textId="77777777" w:rsidR="002343A9" w:rsidRDefault="002343A9">
      <w:pPr>
        <w:spacing w:before="200"/>
      </w:pPr>
    </w:p>
    <w:p w14:paraId="05055C71" w14:textId="77777777" w:rsidR="00CC5806" w:rsidRDefault="00000000">
      <w:pPr>
        <w:pStyle w:val="Heading2"/>
        <w:pBdr>
          <w:bottom w:val="single" w:sz="6" w:space="3" w:color="0EA5E9"/>
        </w:pBdr>
      </w:pPr>
      <w:proofErr w:type="gramStart"/>
      <w:r>
        <w:lastRenderedPageBreak/>
        <w:t>2.2  Windsurf</w:t>
      </w:r>
      <w:proofErr w:type="gramEnd"/>
      <w:r>
        <w:t xml:space="preserve"> — Architecture</w:t>
      </w:r>
    </w:p>
    <w:p w14:paraId="39B81BDD" w14:textId="77777777" w:rsidR="00CC5806" w:rsidRDefault="00000000">
      <w:pPr>
        <w:spacing w:before="80" w:after="100" w:line="310" w:lineRule="auto"/>
      </w:pPr>
      <w:r>
        <w:rPr>
          <w:color w:val="1E293B"/>
        </w:rPr>
        <w:t xml:space="preserve">Windsurf is not a plugin — it is a full IDE rebuilt on the VS Code foundation with AI at its architectural center. Originally created by </w:t>
      </w:r>
      <w:proofErr w:type="spellStart"/>
      <w:r>
        <w:rPr>
          <w:color w:val="1E293B"/>
        </w:rPr>
        <w:t>Codeium</w:t>
      </w:r>
      <w:proofErr w:type="spellEnd"/>
      <w:r>
        <w:rPr>
          <w:color w:val="1E293B"/>
        </w:rPr>
        <w:t xml:space="preserve">, it was acquired by Cognition AI (makers of the Devin autonomous agent) in December 2025 for approximately $250 million. As of February 2026, it ranked #1 in the </w:t>
      </w:r>
      <w:proofErr w:type="spellStart"/>
      <w:r>
        <w:rPr>
          <w:color w:val="1E293B"/>
        </w:rPr>
        <w:t>LogRocket</w:t>
      </w:r>
      <w:proofErr w:type="spellEnd"/>
      <w:r>
        <w:rPr>
          <w:color w:val="1E293B"/>
        </w:rPr>
        <w:t xml:space="preserve"> AI Dev Tool Power Rankings ahead of both Cursor and Copilot. The defining feature of this architecture is that the AI — called Cascade — is not a sidebar tool. It is the operating layer of the entire editor.</w:t>
      </w:r>
    </w:p>
    <w:p w14:paraId="6711CBB1" w14:textId="77777777" w:rsidR="00CC5806" w:rsidRDefault="00CC5806">
      <w:pPr>
        <w:spacing w:before="80"/>
      </w:pPr>
    </w:p>
    <w:p w14:paraId="30C04069" w14:textId="77777777" w:rsidR="00CC5806" w:rsidRDefault="00000000">
      <w:pPr>
        <w:pStyle w:val="Heading3"/>
      </w:pPr>
      <w:r>
        <w:t>Two Operational Modes</w:t>
      </w:r>
    </w:p>
    <w:p w14:paraId="5A73C054" w14:textId="77777777" w:rsidR="00CC5806" w:rsidRDefault="00000000">
      <w:pPr>
        <w:pStyle w:val="ListParagraph"/>
        <w:numPr>
          <w:ilvl w:val="0"/>
          <w:numId w:val="2"/>
        </w:numPr>
        <w:spacing w:before="60" w:after="60"/>
      </w:pPr>
      <w:r>
        <w:rPr>
          <w:b/>
          <w:bCs/>
          <w:color w:val="1E293B"/>
        </w:rPr>
        <w:t xml:space="preserve">Chat Mode: </w:t>
      </w:r>
      <w:r>
        <w:rPr>
          <w:color w:val="1E293B"/>
        </w:rPr>
        <w:t>Cascade reads and understands your codebase but does not make changes. Used for codebase exploration, architecture questions, planning, and understanding unfamiliar code. Similar in purpose to Copilot's Ask mode.</w:t>
      </w:r>
    </w:p>
    <w:p w14:paraId="25A63B99" w14:textId="77777777" w:rsidR="00CC5806" w:rsidRDefault="00000000">
      <w:pPr>
        <w:pStyle w:val="ListParagraph"/>
        <w:numPr>
          <w:ilvl w:val="0"/>
          <w:numId w:val="2"/>
        </w:numPr>
        <w:spacing w:before="60" w:after="60"/>
      </w:pPr>
      <w:r>
        <w:rPr>
          <w:b/>
          <w:bCs/>
          <w:color w:val="1E293B"/>
        </w:rPr>
        <w:t xml:space="preserve">Write Mode: </w:t>
      </w:r>
      <w:r>
        <w:rPr>
          <w:color w:val="1E293B"/>
        </w:rPr>
        <w:t>Cascade has full read/write access to the codebase and can create files, edit across multiple files simultaneously, and run terminal commands. This is the primary working mode — the difference from Copilot's Edit mode is that Windsurf automatically determines which files are relevant; the developer does not need to pre-select them.</w:t>
      </w:r>
    </w:p>
    <w:p w14:paraId="75491154"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5D977736" w14:textId="77777777">
        <w:tc>
          <w:tcPr>
            <w:tcW w:w="0" w:type="auto"/>
            <w:tcBorders>
              <w:top w:val="single" w:sz="10" w:space="0" w:color="2563EB"/>
              <w:left w:val="single" w:sz="10" w:space="0" w:color="2563EB"/>
              <w:bottom w:val="single" w:sz="4" w:space="0" w:color="2563EB"/>
              <w:right w:val="single" w:sz="4" w:space="0" w:color="2563EB"/>
            </w:tcBorders>
            <w:shd w:val="clear" w:color="auto" w:fill="EFF6FF"/>
            <w:tcMar>
              <w:top w:w="140" w:type="dxa"/>
              <w:left w:w="200" w:type="dxa"/>
              <w:bottom w:w="140" w:type="dxa"/>
              <w:right w:w="200" w:type="dxa"/>
            </w:tcMar>
          </w:tcPr>
          <w:p w14:paraId="0F2ABEED" w14:textId="77777777" w:rsidR="00CC5806" w:rsidRDefault="00000000">
            <w:pPr>
              <w:spacing w:after="70"/>
            </w:pPr>
            <w:r>
              <w:rPr>
                <w:b/>
                <w:bCs/>
                <w:color w:val="2563EB"/>
                <w:sz w:val="21"/>
                <w:szCs w:val="21"/>
              </w:rPr>
              <w:t>⚙</w:t>
            </w:r>
            <w:proofErr w:type="gramStart"/>
            <w:r>
              <w:rPr>
                <w:b/>
                <w:bCs/>
                <w:color w:val="2563EB"/>
                <w:sz w:val="21"/>
                <w:szCs w:val="21"/>
              </w:rPr>
              <w:t>️  How</w:t>
            </w:r>
            <w:proofErr w:type="gramEnd"/>
            <w:r>
              <w:rPr>
                <w:b/>
                <w:bCs/>
                <w:color w:val="2563EB"/>
                <w:sz w:val="21"/>
                <w:szCs w:val="21"/>
              </w:rPr>
              <w:t xml:space="preserve"> Windsurf Understands Context</w:t>
            </w:r>
          </w:p>
          <w:p w14:paraId="75EB43DD" w14:textId="77777777" w:rsidR="00CC5806" w:rsidRDefault="00000000">
            <w:proofErr w:type="spellStart"/>
            <w:r>
              <w:rPr>
                <w:color w:val="1E293B"/>
                <w:sz w:val="21"/>
                <w:szCs w:val="21"/>
              </w:rPr>
              <w:t>Windsurf's</w:t>
            </w:r>
            <w:proofErr w:type="spellEnd"/>
            <w:r>
              <w:rPr>
                <w:color w:val="1E293B"/>
                <w:sz w:val="21"/>
                <w:szCs w:val="21"/>
              </w:rPr>
              <w:t xml:space="preserve"> context is built from an entirely different set of signals than Copilot's. Cascade passively observes: (1) every file you open and edit, (2) your terminal command history and output, (3) your clipboard contents, (4) browser activity (with permission), (5) the codebase semantic index built by Riptide search, and (6) persistent cross-session Cascade Memories. You do not need to tell it what is relevant — it infers intent from your entire workflow stream.</w:t>
            </w:r>
          </w:p>
        </w:tc>
      </w:tr>
    </w:tbl>
    <w:p w14:paraId="25139881" w14:textId="77777777" w:rsidR="00CC5806" w:rsidRDefault="00000000">
      <w:r>
        <w:br w:type="page"/>
      </w:r>
    </w:p>
    <w:p w14:paraId="7BCE63B4" w14:textId="77777777" w:rsidR="00CC5806" w:rsidRDefault="00000000">
      <w:pPr>
        <w:spacing w:before="200" w:after="80"/>
        <w:jc w:val="center"/>
      </w:pPr>
      <w:r>
        <w:rPr>
          <w:b/>
          <w:bCs/>
          <w:color w:val="475569"/>
          <w:sz w:val="26"/>
          <w:szCs w:val="26"/>
        </w:rPr>
        <w:lastRenderedPageBreak/>
        <w:t>DEEP DIVE</w:t>
      </w:r>
    </w:p>
    <w:p w14:paraId="37D3DE3C" w14:textId="77777777" w:rsidR="00CC5806" w:rsidRDefault="00000000">
      <w:pPr>
        <w:pBdr>
          <w:bottom w:val="single" w:sz="8" w:space="6" w:color="0EA5E9"/>
        </w:pBdr>
        <w:spacing w:after="200"/>
        <w:jc w:val="center"/>
      </w:pPr>
      <w:r>
        <w:rPr>
          <w:b/>
          <w:bCs/>
          <w:color w:val="1E3A8A"/>
          <w:sz w:val="44"/>
          <w:szCs w:val="44"/>
        </w:rPr>
        <w:t>The Windsurf Cascade System</w:t>
      </w:r>
    </w:p>
    <w:p w14:paraId="56018893" w14:textId="77777777" w:rsidR="00CC5806" w:rsidRDefault="00000000">
      <w:pPr>
        <w:pStyle w:val="Heading1"/>
      </w:pPr>
      <w:r>
        <w:t>3. The Cascade System: How It Works</w:t>
      </w:r>
    </w:p>
    <w:p w14:paraId="13E15502" w14:textId="77777777" w:rsidR="00CC5806" w:rsidRDefault="00000000">
      <w:pPr>
        <w:spacing w:before="80" w:after="100" w:line="310" w:lineRule="auto"/>
      </w:pPr>
      <w:r>
        <w:rPr>
          <w:color w:val="1E293B"/>
        </w:rPr>
        <w:t>Cascade is the technical heart of Windsurf and its primary source of developer efficiency advantage over traditional AI coding tools. Understanding how Cascade works internally — and why it is architecturally different from any plugin-based AI — is essential to evaluating whether Windsurf is the right choice for a given team or project.</w:t>
      </w:r>
    </w:p>
    <w:p w14:paraId="4686ECE4" w14:textId="77777777" w:rsidR="00CC5806" w:rsidRDefault="00000000">
      <w:pPr>
        <w:pStyle w:val="Heading2"/>
        <w:pBdr>
          <w:bottom w:val="single" w:sz="6" w:space="3" w:color="0EA5E9"/>
        </w:pBdr>
      </w:pPr>
      <w:proofErr w:type="gramStart"/>
      <w:r>
        <w:t>3.1  The</w:t>
      </w:r>
      <w:proofErr w:type="gramEnd"/>
      <w:r>
        <w:t xml:space="preserve"> Flow Awareness Engine</w:t>
      </w:r>
    </w:p>
    <w:p w14:paraId="413AC563" w14:textId="77777777" w:rsidR="00CC5806" w:rsidRDefault="00000000">
      <w:pPr>
        <w:spacing w:before="80" w:after="100" w:line="310" w:lineRule="auto"/>
      </w:pPr>
      <w:r>
        <w:rPr>
          <w:color w:val="1E293B"/>
        </w:rPr>
        <w:t>The most fundamental difference between Cascade and every other AI coding tool is passive observation. While Copilot waits for you to engage it, Cascade runs a continuous background monitoring process that builds a real-time model of your current task context from multiple live streams:</w:t>
      </w:r>
    </w:p>
    <w:p w14:paraId="06B349A6"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CC5806" w14:paraId="16A25E6C" w14:textId="77777777">
        <w:trPr>
          <w:tblHeader/>
        </w:trPr>
        <w:tc>
          <w:tcPr>
            <w:tcW w:w="22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271D2140" w14:textId="77777777" w:rsidR="00CC5806" w:rsidRDefault="00000000">
            <w:pPr>
              <w:jc w:val="center"/>
            </w:pPr>
            <w:r>
              <w:rPr>
                <w:b/>
                <w:bCs/>
                <w:color w:val="FFFFFF"/>
                <w:sz w:val="20"/>
                <w:szCs w:val="20"/>
              </w:rPr>
              <w:t>Signal Source</w:t>
            </w:r>
          </w:p>
        </w:tc>
        <w:tc>
          <w:tcPr>
            <w:tcW w:w="33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239153B7" w14:textId="77777777" w:rsidR="00CC5806" w:rsidRDefault="00000000">
            <w:pPr>
              <w:jc w:val="center"/>
            </w:pPr>
            <w:r>
              <w:rPr>
                <w:b/>
                <w:bCs/>
                <w:color w:val="FFFFFF"/>
                <w:sz w:val="20"/>
                <w:szCs w:val="20"/>
              </w:rPr>
              <w:t>What Cascade Captures</w:t>
            </w:r>
          </w:p>
        </w:tc>
        <w:tc>
          <w:tcPr>
            <w:tcW w:w="37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1945678D" w14:textId="77777777" w:rsidR="00CC5806" w:rsidRDefault="00000000">
            <w:pPr>
              <w:jc w:val="center"/>
            </w:pPr>
            <w:r>
              <w:rPr>
                <w:b/>
                <w:bCs/>
                <w:color w:val="FFFFFF"/>
                <w:sz w:val="20"/>
                <w:szCs w:val="20"/>
              </w:rPr>
              <w:t>Why It Matters for Efficiency</w:t>
            </w:r>
          </w:p>
        </w:tc>
      </w:tr>
      <w:tr w:rsidR="00CC5806" w14:paraId="17E721FF"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E0D12AC" w14:textId="77777777" w:rsidR="00CC5806" w:rsidRDefault="00000000">
            <w:r>
              <w:rPr>
                <w:b/>
                <w:bCs/>
                <w:color w:val="0F2D5E"/>
                <w:sz w:val="20"/>
                <w:szCs w:val="20"/>
              </w:rPr>
              <w:t>File edit stream</w:t>
            </w:r>
          </w:p>
        </w:tc>
        <w:tc>
          <w:tcPr>
            <w:tcW w:w="33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6924E98" w14:textId="77777777" w:rsidR="00CC5806" w:rsidRDefault="00000000">
            <w:r>
              <w:rPr>
                <w:color w:val="1E293B"/>
                <w:sz w:val="20"/>
                <w:szCs w:val="20"/>
              </w:rPr>
              <w:t>Every file you open, edit, and save — in order</w:t>
            </w:r>
          </w:p>
        </w:tc>
        <w:tc>
          <w:tcPr>
            <w:tcW w:w="37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5DDC54E" w14:textId="77777777" w:rsidR="00CC5806" w:rsidRDefault="00000000">
            <w:r>
              <w:rPr>
                <w:color w:val="1E293B"/>
                <w:sz w:val="20"/>
                <w:szCs w:val="20"/>
              </w:rPr>
              <w:t>Cascade knows what you are actively changing without being told</w:t>
            </w:r>
          </w:p>
        </w:tc>
      </w:tr>
      <w:tr w:rsidR="00CC5806" w14:paraId="2F3D2804" w14:textId="77777777">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90FF341" w14:textId="77777777" w:rsidR="00CC5806" w:rsidRDefault="00000000">
            <w:r>
              <w:rPr>
                <w:b/>
                <w:bCs/>
                <w:color w:val="0F2D5E"/>
                <w:sz w:val="20"/>
                <w:szCs w:val="20"/>
              </w:rPr>
              <w:t>Terminal history</w:t>
            </w:r>
          </w:p>
        </w:tc>
        <w:tc>
          <w:tcPr>
            <w:tcW w:w="33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3F3C042" w14:textId="77777777" w:rsidR="00CC5806" w:rsidRDefault="00000000">
            <w:r>
              <w:rPr>
                <w:color w:val="1E293B"/>
                <w:sz w:val="20"/>
                <w:szCs w:val="20"/>
              </w:rPr>
              <w:t>Commands you run, outputs, error messages, stack traces</w:t>
            </w:r>
          </w:p>
        </w:tc>
        <w:tc>
          <w:tcPr>
            <w:tcW w:w="37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9236DEF" w14:textId="77777777" w:rsidR="00CC5806" w:rsidRDefault="00000000">
            <w:r>
              <w:rPr>
                <w:color w:val="1E293B"/>
                <w:sz w:val="20"/>
                <w:szCs w:val="20"/>
              </w:rPr>
              <w:t>Cascade can diagnose errors and suggest fixes without you copying anything into chat</w:t>
            </w:r>
          </w:p>
        </w:tc>
      </w:tr>
      <w:tr w:rsidR="00CC5806" w14:paraId="03FB8355"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834F226" w14:textId="77777777" w:rsidR="00CC5806" w:rsidRDefault="00000000">
            <w:r>
              <w:rPr>
                <w:b/>
                <w:bCs/>
                <w:color w:val="0F2D5E"/>
                <w:sz w:val="20"/>
                <w:szCs w:val="20"/>
              </w:rPr>
              <w:t>Clipboard contents</w:t>
            </w:r>
          </w:p>
        </w:tc>
        <w:tc>
          <w:tcPr>
            <w:tcW w:w="33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23A8DB3" w14:textId="77777777" w:rsidR="00CC5806" w:rsidRDefault="00000000">
            <w:r>
              <w:rPr>
                <w:color w:val="1E293B"/>
                <w:sz w:val="20"/>
                <w:szCs w:val="20"/>
              </w:rPr>
              <w:t>What you recently copied from anywhere</w:t>
            </w:r>
          </w:p>
        </w:tc>
        <w:tc>
          <w:tcPr>
            <w:tcW w:w="37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B5AC31A" w14:textId="77777777" w:rsidR="00CC5806" w:rsidRDefault="00000000">
            <w:r>
              <w:rPr>
                <w:color w:val="1E293B"/>
                <w:sz w:val="20"/>
                <w:szCs w:val="20"/>
              </w:rPr>
              <w:t>Cascade can infer intent from copied API responses, error logs, or data shapes</w:t>
            </w:r>
          </w:p>
        </w:tc>
      </w:tr>
      <w:tr w:rsidR="00CC5806" w14:paraId="4760B530" w14:textId="77777777">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2EA17E9" w14:textId="77777777" w:rsidR="00CC5806" w:rsidRDefault="00000000">
            <w:r>
              <w:rPr>
                <w:b/>
                <w:bCs/>
                <w:color w:val="0F2D5E"/>
                <w:sz w:val="20"/>
                <w:szCs w:val="20"/>
              </w:rPr>
              <w:t>Browser activity</w:t>
            </w:r>
          </w:p>
        </w:tc>
        <w:tc>
          <w:tcPr>
            <w:tcW w:w="33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9A44326" w14:textId="77777777" w:rsidR="00CC5806" w:rsidRDefault="00000000">
            <w:r>
              <w:rPr>
                <w:color w:val="1E293B"/>
                <w:sz w:val="20"/>
                <w:szCs w:val="20"/>
              </w:rPr>
              <w:t>Pages visited (with optional browser tool)</w:t>
            </w:r>
          </w:p>
        </w:tc>
        <w:tc>
          <w:tcPr>
            <w:tcW w:w="37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DB0EC29" w14:textId="77777777" w:rsidR="00CC5806" w:rsidRDefault="00000000">
            <w:r>
              <w:rPr>
                <w:color w:val="1E293B"/>
                <w:sz w:val="20"/>
                <w:szCs w:val="20"/>
              </w:rPr>
              <w:t>Cascade can read documentation or API specs you are referencing and factor them in</w:t>
            </w:r>
          </w:p>
        </w:tc>
      </w:tr>
      <w:tr w:rsidR="00CC5806" w14:paraId="3C7024E1"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413D989" w14:textId="77777777" w:rsidR="00CC5806" w:rsidRDefault="00000000">
            <w:r>
              <w:rPr>
                <w:b/>
                <w:bCs/>
                <w:color w:val="0F2D5E"/>
                <w:sz w:val="20"/>
                <w:szCs w:val="20"/>
              </w:rPr>
              <w:t>Codebase semantic index</w:t>
            </w:r>
          </w:p>
        </w:tc>
        <w:tc>
          <w:tcPr>
            <w:tcW w:w="33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88D5A92" w14:textId="77777777" w:rsidR="00CC5806" w:rsidRDefault="00000000">
            <w:r>
              <w:rPr>
                <w:color w:val="1E293B"/>
                <w:sz w:val="20"/>
                <w:szCs w:val="20"/>
              </w:rPr>
              <w:t>Riptide: deep semantic map of every symbol, import, and relationship across the entire repo</w:t>
            </w:r>
          </w:p>
        </w:tc>
        <w:tc>
          <w:tcPr>
            <w:tcW w:w="37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1D89245" w14:textId="77777777" w:rsidR="00CC5806" w:rsidRDefault="00000000">
            <w:r>
              <w:rPr>
                <w:color w:val="1E293B"/>
                <w:sz w:val="20"/>
                <w:szCs w:val="20"/>
              </w:rPr>
              <w:t>Cascade knows the entire architecture, not just the open file</w:t>
            </w:r>
          </w:p>
        </w:tc>
      </w:tr>
      <w:tr w:rsidR="00CC5806" w14:paraId="13F0679F" w14:textId="77777777">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5438DFA" w14:textId="77777777" w:rsidR="00CC5806" w:rsidRDefault="00000000">
            <w:r>
              <w:rPr>
                <w:b/>
                <w:bCs/>
                <w:color w:val="0F2D5E"/>
                <w:sz w:val="20"/>
                <w:szCs w:val="20"/>
              </w:rPr>
              <w:t>Cross-session memories</w:t>
            </w:r>
          </w:p>
        </w:tc>
        <w:tc>
          <w:tcPr>
            <w:tcW w:w="33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BAA792C" w14:textId="77777777" w:rsidR="00CC5806" w:rsidRDefault="00000000">
            <w:r>
              <w:rPr>
                <w:color w:val="1E293B"/>
                <w:sz w:val="20"/>
                <w:szCs w:val="20"/>
              </w:rPr>
              <w:t>Key decisions, patterns, and codebase context from all prior conversations</w:t>
            </w:r>
          </w:p>
        </w:tc>
        <w:tc>
          <w:tcPr>
            <w:tcW w:w="37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5F78684" w14:textId="77777777" w:rsidR="00CC5806" w:rsidRDefault="00000000">
            <w:r>
              <w:rPr>
                <w:color w:val="1E293B"/>
                <w:sz w:val="20"/>
                <w:szCs w:val="20"/>
              </w:rPr>
              <w:t>You never need to re-explain how your project works</w:t>
            </w:r>
          </w:p>
        </w:tc>
      </w:tr>
    </w:tbl>
    <w:p w14:paraId="08C4074C" w14:textId="77777777" w:rsidR="00CC5806" w:rsidRDefault="00CC5806">
      <w:pPr>
        <w:spacing w:before="80"/>
      </w:pPr>
    </w:p>
    <w:p w14:paraId="63589B7D" w14:textId="77777777" w:rsidR="00CC5806" w:rsidRDefault="00000000">
      <w:pPr>
        <w:spacing w:before="80" w:after="100" w:line="310" w:lineRule="auto"/>
      </w:pPr>
      <w:r>
        <w:rPr>
          <w:color w:val="1E293B"/>
        </w:rPr>
        <w:t>The practical effect of this is what Windsurf calls 'staying in flow.' Rather than stopping to craft a prompt explaining your context, you can type a directive like 'finish this' or 'fix the error' — and Cascade already has the full picture from its continuous observation. This eliminates one of the most significant hidden costs of AI-assisted development: the cognitive overhead of context-setting.</w:t>
      </w:r>
    </w:p>
    <w:p w14:paraId="5952030B" w14:textId="77777777" w:rsidR="00CC5806" w:rsidRDefault="00CC5806">
      <w:pPr>
        <w:spacing w:before="120"/>
      </w:pPr>
    </w:p>
    <w:p w14:paraId="3A4BA7C5" w14:textId="77777777" w:rsidR="00CC5806" w:rsidRDefault="00000000">
      <w:pPr>
        <w:pStyle w:val="Heading2"/>
        <w:pBdr>
          <w:bottom w:val="single" w:sz="6" w:space="3" w:color="0EA5E9"/>
        </w:pBdr>
      </w:pPr>
      <w:proofErr w:type="gramStart"/>
      <w:r>
        <w:t>3.2  Cascade's</w:t>
      </w:r>
      <w:proofErr w:type="gramEnd"/>
      <w:r>
        <w:t xml:space="preserve"> Agentic Execution Loop</w:t>
      </w:r>
    </w:p>
    <w:p w14:paraId="03700431" w14:textId="77777777" w:rsidR="00CC5806" w:rsidRDefault="00000000">
      <w:pPr>
        <w:spacing w:before="80" w:after="100" w:line="310" w:lineRule="auto"/>
      </w:pPr>
      <w:r>
        <w:rPr>
          <w:color w:val="1E293B"/>
        </w:rPr>
        <w:t>When you give Cascade a task in Write Mode, it executes an autonomous multi-step loop — narrating its reasoning as it goes, which is a critical design choice for developer trust and oversight:</w:t>
      </w:r>
    </w:p>
    <w:p w14:paraId="7B5D742F"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5542460D"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4B3F2B9B" w14:textId="77777777" w:rsidR="00CC5806" w:rsidRDefault="00000000">
            <w:pPr>
              <w:jc w:val="center"/>
            </w:pPr>
            <w:r>
              <w:rPr>
                <w:b/>
                <w:bCs/>
                <w:color w:val="FFFFFF"/>
                <w:sz w:val="24"/>
                <w:szCs w:val="24"/>
              </w:rPr>
              <w:t>1</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5178AECD" w14:textId="77777777" w:rsidR="00CC5806" w:rsidRDefault="00000000">
            <w:pPr>
              <w:spacing w:after="40"/>
            </w:pPr>
            <w:r>
              <w:rPr>
                <w:b/>
                <w:bCs/>
                <w:color w:val="1E3A8A"/>
              </w:rPr>
              <w:t>Intent Inference</w:t>
            </w:r>
          </w:p>
          <w:p w14:paraId="1DD6D1FB" w14:textId="77777777" w:rsidR="00CC5806" w:rsidRDefault="00000000">
            <w:r>
              <w:rPr>
                <w:color w:val="1E293B"/>
                <w:sz w:val="21"/>
                <w:szCs w:val="21"/>
              </w:rPr>
              <w:t>Cascade combines your directive with all passive context streams to build a complete picture of what needs to change and why. It generates an internal reasoning trace (visible to the developer) explaining its interpretation.</w:t>
            </w:r>
          </w:p>
        </w:tc>
      </w:tr>
    </w:tbl>
    <w:p w14:paraId="6A863F94"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6F926C0E"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3B420F52" w14:textId="77777777" w:rsidR="00CC5806" w:rsidRDefault="00000000">
            <w:pPr>
              <w:jc w:val="center"/>
            </w:pPr>
            <w:r>
              <w:rPr>
                <w:b/>
                <w:bCs/>
                <w:color w:val="FFFFFF"/>
                <w:sz w:val="24"/>
                <w:szCs w:val="24"/>
              </w:rPr>
              <w:t>2</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70528E9C" w14:textId="77777777" w:rsidR="00CC5806" w:rsidRDefault="00000000">
            <w:pPr>
              <w:spacing w:after="40"/>
            </w:pPr>
            <w:r>
              <w:rPr>
                <w:b/>
                <w:bCs/>
                <w:color w:val="1E3A8A"/>
              </w:rPr>
              <w:t>Codebase Navigation via Riptide Search</w:t>
            </w:r>
          </w:p>
          <w:p w14:paraId="2A35DE00" w14:textId="77777777" w:rsidR="00CC5806" w:rsidRDefault="00000000">
            <w:r>
              <w:rPr>
                <w:color w:val="1E293B"/>
                <w:sz w:val="21"/>
                <w:szCs w:val="21"/>
              </w:rPr>
              <w:t xml:space="preserve">Cascade runs a deep semantic search across the entire repository — not just open files — to identify every file, function, type, or import relevant to the task. This step uses Riptide, </w:t>
            </w:r>
            <w:proofErr w:type="spellStart"/>
            <w:r>
              <w:rPr>
                <w:color w:val="1E293B"/>
                <w:sz w:val="21"/>
                <w:szCs w:val="21"/>
              </w:rPr>
              <w:t>Windsurf's</w:t>
            </w:r>
            <w:proofErr w:type="spellEnd"/>
            <w:r>
              <w:rPr>
                <w:color w:val="1E293B"/>
                <w:sz w:val="21"/>
                <w:szCs w:val="21"/>
              </w:rPr>
              <w:t xml:space="preserve"> proprietary search engine capable of scanning millions of lines in seconds.</w:t>
            </w:r>
          </w:p>
        </w:tc>
      </w:tr>
    </w:tbl>
    <w:p w14:paraId="5F484EEB"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0F8B33C0"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7408748B" w14:textId="77777777" w:rsidR="00CC5806" w:rsidRDefault="00000000">
            <w:pPr>
              <w:jc w:val="center"/>
            </w:pPr>
            <w:r>
              <w:rPr>
                <w:b/>
                <w:bCs/>
                <w:color w:val="FFFFFF"/>
                <w:sz w:val="24"/>
                <w:szCs w:val="24"/>
              </w:rPr>
              <w:t>3</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036BFD46" w14:textId="77777777" w:rsidR="00CC5806" w:rsidRDefault="00000000">
            <w:pPr>
              <w:spacing w:after="40"/>
            </w:pPr>
            <w:r>
              <w:rPr>
                <w:b/>
                <w:bCs/>
                <w:color w:val="1E3A8A"/>
              </w:rPr>
              <w:t>Planning</w:t>
            </w:r>
          </w:p>
          <w:p w14:paraId="60E014CF" w14:textId="77777777" w:rsidR="00CC5806" w:rsidRDefault="00000000">
            <w:r>
              <w:rPr>
                <w:color w:val="1E293B"/>
                <w:sz w:val="21"/>
                <w:szCs w:val="21"/>
              </w:rPr>
              <w:t>Cascade generates a step-by-step execution plan and optionally surfaces it to the developer for review before any changes are made. The developer can approve, modify, or redirect at this stage.</w:t>
            </w:r>
          </w:p>
        </w:tc>
      </w:tr>
    </w:tbl>
    <w:p w14:paraId="6A4D0B76"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5AC70566"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28BDAF58" w14:textId="77777777" w:rsidR="00CC5806" w:rsidRDefault="00000000">
            <w:pPr>
              <w:jc w:val="center"/>
            </w:pPr>
            <w:r>
              <w:rPr>
                <w:b/>
                <w:bCs/>
                <w:color w:val="FFFFFF"/>
                <w:sz w:val="24"/>
                <w:szCs w:val="24"/>
              </w:rPr>
              <w:t>4</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0FFC9804" w14:textId="77777777" w:rsidR="00CC5806" w:rsidRDefault="00000000">
            <w:pPr>
              <w:spacing w:after="40"/>
            </w:pPr>
            <w:r>
              <w:rPr>
                <w:b/>
                <w:bCs/>
                <w:color w:val="1E3A8A"/>
              </w:rPr>
              <w:t>Multi-File Autonomous Editing</w:t>
            </w:r>
          </w:p>
          <w:p w14:paraId="68608B25" w14:textId="77777777" w:rsidR="00CC5806" w:rsidRDefault="00000000">
            <w:r>
              <w:rPr>
                <w:color w:val="1E293B"/>
                <w:sz w:val="21"/>
                <w:szCs w:val="21"/>
              </w:rPr>
              <w:t>Cascade applies changes across all relevant files simultaneously — not sequentially. Function renames propagate everywhere. New service integrations wire up both the handler and the database model and the test file in a single pass.</w:t>
            </w:r>
          </w:p>
        </w:tc>
      </w:tr>
    </w:tbl>
    <w:p w14:paraId="2026F6AB"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68A1B04E"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11D1C515" w14:textId="77777777" w:rsidR="00CC5806" w:rsidRDefault="00000000">
            <w:pPr>
              <w:jc w:val="center"/>
            </w:pPr>
            <w:r>
              <w:rPr>
                <w:b/>
                <w:bCs/>
                <w:color w:val="FFFFFF"/>
                <w:sz w:val="24"/>
                <w:szCs w:val="24"/>
              </w:rPr>
              <w:t>5</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37826AA1" w14:textId="77777777" w:rsidR="00CC5806" w:rsidRDefault="00000000">
            <w:pPr>
              <w:spacing w:after="40"/>
            </w:pPr>
            <w:r>
              <w:rPr>
                <w:b/>
                <w:bCs/>
                <w:color w:val="1E3A8A"/>
              </w:rPr>
              <w:t>Terminal Integration (Turbo Mode)</w:t>
            </w:r>
          </w:p>
          <w:p w14:paraId="21417E94" w14:textId="77777777" w:rsidR="00CC5806" w:rsidRDefault="00000000">
            <w:r>
              <w:rPr>
                <w:color w:val="1E293B"/>
                <w:sz w:val="21"/>
                <w:szCs w:val="21"/>
              </w:rPr>
              <w:t>Cascade runs terminal commands as part of the same loop: installing dependencies, running tests, compiling, or starting a dev server. It reads the output and if errors occur, cycles back automatically without user intervention.</w:t>
            </w:r>
          </w:p>
        </w:tc>
      </w:tr>
    </w:tbl>
    <w:p w14:paraId="1DF5978D"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1451D108"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71C3AF52" w14:textId="77777777" w:rsidR="00CC5806" w:rsidRDefault="00000000">
            <w:pPr>
              <w:jc w:val="center"/>
            </w:pPr>
            <w:r>
              <w:rPr>
                <w:b/>
                <w:bCs/>
                <w:color w:val="FFFFFF"/>
                <w:sz w:val="24"/>
                <w:szCs w:val="24"/>
              </w:rPr>
              <w:t>6</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7B29D858" w14:textId="77777777" w:rsidR="00CC5806" w:rsidRDefault="00000000">
            <w:pPr>
              <w:spacing w:after="40"/>
            </w:pPr>
            <w:r>
              <w:rPr>
                <w:b/>
                <w:bCs/>
                <w:color w:val="1E3A8A"/>
              </w:rPr>
              <w:t>Iterative Self-Correction</w:t>
            </w:r>
          </w:p>
          <w:p w14:paraId="0F5D960B" w14:textId="77777777" w:rsidR="00CC5806" w:rsidRDefault="00000000">
            <w:r>
              <w:rPr>
                <w:color w:val="1E293B"/>
                <w:sz w:val="21"/>
                <w:szCs w:val="21"/>
              </w:rPr>
              <w:t>If tests fail, compilation errors occur, or linting fails, Cascade diagnoses the cause from the terminal output, generates a fix, applies it, and re-runs — looping until the task is complete or it determines it needs developer input.</w:t>
            </w:r>
          </w:p>
        </w:tc>
      </w:tr>
    </w:tbl>
    <w:p w14:paraId="21CCD9C1" w14:textId="77777777" w:rsidR="00CC5806" w:rsidRDefault="00CC5806">
      <w:pPr>
        <w:spacing w:before="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CC5806" w14:paraId="2240D213" w14:textId="77777777">
        <w:tc>
          <w:tcPr>
            <w:tcW w:w="720" w:type="dxa"/>
            <w:tcBorders>
              <w:top w:val="single" w:sz="6" w:space="0" w:color="1E3A8A"/>
              <w:left w:val="single" w:sz="6" w:space="0" w:color="1E3A8A"/>
              <w:bottom w:val="single" w:sz="6" w:space="0" w:color="1E3A8A"/>
              <w:right w:val="single" w:sz="6" w:space="0" w:color="1E3A8A"/>
            </w:tcBorders>
            <w:shd w:val="clear" w:color="auto" w:fill="1E3A8A"/>
            <w:tcMar>
              <w:top w:w="100" w:type="dxa"/>
              <w:left w:w="100" w:type="dxa"/>
              <w:bottom w:w="100" w:type="dxa"/>
              <w:right w:w="100" w:type="dxa"/>
            </w:tcMar>
            <w:vAlign w:val="center"/>
          </w:tcPr>
          <w:p w14:paraId="4ACA7D48" w14:textId="77777777" w:rsidR="00CC5806" w:rsidRDefault="00000000">
            <w:pPr>
              <w:jc w:val="center"/>
            </w:pPr>
            <w:r>
              <w:rPr>
                <w:b/>
                <w:bCs/>
                <w:color w:val="FFFFFF"/>
                <w:sz w:val="24"/>
                <w:szCs w:val="24"/>
              </w:rPr>
              <w:t>7</w:t>
            </w:r>
          </w:p>
        </w:tc>
        <w:tc>
          <w:tcPr>
            <w:tcW w:w="8640" w:type="dxa"/>
            <w:tcBorders>
              <w:top w:val="single" w:sz="6" w:space="0" w:color="1E3A8A"/>
              <w:left w:val="single" w:sz="4" w:space="0" w:color="E2E8F0"/>
              <w:bottom w:val="single" w:sz="4" w:space="0" w:color="1E3A8A"/>
              <w:right w:val="single" w:sz="4" w:space="0" w:color="1E3A8A"/>
            </w:tcBorders>
            <w:shd w:val="clear" w:color="auto" w:fill="F8FAFC"/>
            <w:tcMar>
              <w:top w:w="100" w:type="dxa"/>
              <w:left w:w="180" w:type="dxa"/>
              <w:bottom w:w="100" w:type="dxa"/>
              <w:right w:w="180" w:type="dxa"/>
            </w:tcMar>
          </w:tcPr>
          <w:p w14:paraId="55350786" w14:textId="77777777" w:rsidR="00CC5806" w:rsidRDefault="00000000">
            <w:pPr>
              <w:spacing w:after="40"/>
            </w:pPr>
            <w:r>
              <w:rPr>
                <w:b/>
                <w:bCs/>
                <w:color w:val="1E3A8A"/>
              </w:rPr>
              <w:t>Memory Consolidation</w:t>
            </w:r>
          </w:p>
          <w:p w14:paraId="6E6E8DBF" w14:textId="77777777" w:rsidR="00CC5806" w:rsidRDefault="00000000">
            <w:r>
              <w:rPr>
                <w:color w:val="1E293B"/>
                <w:sz w:val="21"/>
                <w:szCs w:val="21"/>
              </w:rPr>
              <w:t>At the end of a session, Cascade autonomously generates memories about what was built, key decisions made, and patterns established — preserving context for the next session automatically.</w:t>
            </w:r>
          </w:p>
        </w:tc>
      </w:tr>
    </w:tbl>
    <w:p w14:paraId="2BC7D5C8"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7420B1DF" w14:textId="77777777">
        <w:tc>
          <w:tcPr>
            <w:tcW w:w="0" w:type="auto"/>
            <w:tcBorders>
              <w:top w:val="single" w:sz="10" w:space="0" w:color="1E3A8A"/>
              <w:left w:val="single" w:sz="10" w:space="0" w:color="1E3A8A"/>
              <w:bottom w:val="single" w:sz="4" w:space="0" w:color="1E3A8A"/>
              <w:right w:val="single" w:sz="4" w:space="0" w:color="1E3A8A"/>
            </w:tcBorders>
            <w:shd w:val="clear" w:color="auto" w:fill="DBEAFE"/>
            <w:tcMar>
              <w:top w:w="140" w:type="dxa"/>
              <w:left w:w="200" w:type="dxa"/>
              <w:bottom w:w="140" w:type="dxa"/>
              <w:right w:w="200" w:type="dxa"/>
            </w:tcMar>
          </w:tcPr>
          <w:p w14:paraId="2C6119F2" w14:textId="77777777" w:rsidR="00CC5806" w:rsidRDefault="00000000">
            <w:pPr>
              <w:spacing w:after="70"/>
            </w:pPr>
            <w:proofErr w:type="gramStart"/>
            <w:r>
              <w:rPr>
                <w:b/>
                <w:bCs/>
                <w:color w:val="1E3A8A"/>
                <w:sz w:val="21"/>
                <w:szCs w:val="21"/>
              </w:rPr>
              <w:t>💡  Real</w:t>
            </w:r>
            <w:proofErr w:type="gramEnd"/>
            <w:r>
              <w:rPr>
                <w:b/>
                <w:bCs/>
                <w:color w:val="1E3A8A"/>
                <w:sz w:val="21"/>
                <w:szCs w:val="21"/>
              </w:rPr>
              <w:t>-World Example: Cascade Adding a Stripe Webhook</w:t>
            </w:r>
          </w:p>
          <w:p w14:paraId="242D2CE9" w14:textId="77777777" w:rsidR="00CC5806" w:rsidRDefault="00000000">
            <w:r>
              <w:rPr>
                <w:color w:val="1E293B"/>
                <w:sz w:val="21"/>
                <w:szCs w:val="21"/>
              </w:rPr>
              <w:t xml:space="preserve">Developer prompt: "Add a /webhooks/stripe endpoint that handles </w:t>
            </w:r>
            <w:proofErr w:type="spellStart"/>
            <w:proofErr w:type="gramStart"/>
            <w:r>
              <w:rPr>
                <w:color w:val="1E293B"/>
                <w:sz w:val="21"/>
                <w:szCs w:val="21"/>
              </w:rPr>
              <w:t>subscription.created</w:t>
            </w:r>
            <w:proofErr w:type="spellEnd"/>
            <w:proofErr w:type="gramEnd"/>
            <w:r>
              <w:rPr>
                <w:color w:val="1E293B"/>
                <w:sz w:val="21"/>
                <w:szCs w:val="21"/>
              </w:rPr>
              <w:t xml:space="preserve"> and </w:t>
            </w:r>
            <w:proofErr w:type="spellStart"/>
            <w:proofErr w:type="gramStart"/>
            <w:r>
              <w:rPr>
                <w:color w:val="1E293B"/>
                <w:sz w:val="21"/>
                <w:szCs w:val="21"/>
              </w:rPr>
              <w:t>subscription.deleted</w:t>
            </w:r>
            <w:proofErr w:type="spellEnd"/>
            <w:proofErr w:type="gramEnd"/>
            <w:r>
              <w:rPr>
                <w:color w:val="1E293B"/>
                <w:sz w:val="21"/>
                <w:szCs w:val="21"/>
              </w:rPr>
              <w:t xml:space="preserve"> events. Verify the signature using STRIPE_WEBHOOK_SECRET. Update the user subscription status and send a confirmation email." — Cascade response: creates the route handler, adds signature verification logic, updates the database model to add subscription fields, wires up the email service call, adds the endpoint to the router, installs any missing </w:t>
            </w:r>
            <w:proofErr w:type="spellStart"/>
            <w:r>
              <w:rPr>
                <w:color w:val="1E293B"/>
                <w:sz w:val="21"/>
                <w:szCs w:val="21"/>
              </w:rPr>
              <w:t>npm</w:t>
            </w:r>
            <w:proofErr w:type="spellEnd"/>
            <w:r>
              <w:rPr>
                <w:color w:val="1E293B"/>
                <w:sz w:val="21"/>
                <w:szCs w:val="21"/>
              </w:rPr>
              <w:t xml:space="preserve"> packages, runs the test suite, and shows every change made with a full diff. Across 4–6 files. Without the developer specifying any of them.</w:t>
            </w:r>
          </w:p>
        </w:tc>
      </w:tr>
    </w:tbl>
    <w:p w14:paraId="25549FF0" w14:textId="77777777" w:rsidR="00CC5806" w:rsidRDefault="00CC5806">
      <w:pPr>
        <w:spacing w:before="200"/>
      </w:pPr>
    </w:p>
    <w:p w14:paraId="3A8891A1" w14:textId="77777777" w:rsidR="00CC5806" w:rsidRDefault="00000000">
      <w:pPr>
        <w:pStyle w:val="Heading2"/>
        <w:pBdr>
          <w:bottom w:val="single" w:sz="6" w:space="3" w:color="0EA5E9"/>
        </w:pBdr>
      </w:pPr>
      <w:proofErr w:type="gramStart"/>
      <w:r>
        <w:t>3.3  Cascade</w:t>
      </w:r>
      <w:proofErr w:type="gramEnd"/>
      <w:r>
        <w:t xml:space="preserve"> Memories: The Cross-Session Context Layer</w:t>
      </w:r>
    </w:p>
    <w:p w14:paraId="2447A65B" w14:textId="77777777" w:rsidR="00CC5806" w:rsidRDefault="00000000">
      <w:pPr>
        <w:spacing w:before="80" w:after="100" w:line="310" w:lineRule="auto"/>
      </w:pPr>
      <w:r>
        <w:rPr>
          <w:color w:val="1E293B"/>
        </w:rPr>
        <w:t>Session memory is arguably Cascade's most unique technical differentiator in the market. Every other AI coding tool — including Copilot — loses context when you close the IDE. You must re-explain your project architecture, coding patterns, preferences, and prior decisions at the start of every session.</w:t>
      </w:r>
    </w:p>
    <w:p w14:paraId="6BC5B4DE" w14:textId="77777777" w:rsidR="00CC5806" w:rsidRDefault="00CC5806">
      <w:pPr>
        <w:spacing w:before="80"/>
      </w:pPr>
    </w:p>
    <w:p w14:paraId="1AB89140" w14:textId="77777777" w:rsidR="00CC5806" w:rsidRDefault="00000000">
      <w:pPr>
        <w:spacing w:before="80" w:after="100" w:line="310" w:lineRule="auto"/>
      </w:pPr>
      <w:r>
        <w:rPr>
          <w:color w:val="1E293B"/>
        </w:rPr>
        <w:t>Cascade Memories solve this at a structural level:</w:t>
      </w:r>
    </w:p>
    <w:p w14:paraId="35A90D9B" w14:textId="77777777" w:rsidR="00CC5806" w:rsidRDefault="00CC5806">
      <w:pPr>
        <w:spacing w:before="60"/>
      </w:pPr>
    </w:p>
    <w:p w14:paraId="317BC67B" w14:textId="77777777" w:rsidR="00CC5806" w:rsidRDefault="00000000">
      <w:pPr>
        <w:pStyle w:val="ListParagraph"/>
        <w:numPr>
          <w:ilvl w:val="0"/>
          <w:numId w:val="2"/>
        </w:numPr>
        <w:spacing w:before="60" w:after="60"/>
      </w:pPr>
      <w:r>
        <w:rPr>
          <w:b/>
          <w:bCs/>
          <w:color w:val="1E293B"/>
        </w:rPr>
        <w:t xml:space="preserve">Automatic memory generation: </w:t>
      </w:r>
      <w:r>
        <w:rPr>
          <w:color w:val="1E293B"/>
        </w:rPr>
        <w:t>At the end of sessions, Cascade scans the conversation and generates compact, structured memory objects — not raw conversation logs — for key decisions, patterns, and context.</w:t>
      </w:r>
    </w:p>
    <w:p w14:paraId="747A27FC" w14:textId="77777777" w:rsidR="00CC5806" w:rsidRDefault="00000000">
      <w:pPr>
        <w:pStyle w:val="ListParagraph"/>
        <w:numPr>
          <w:ilvl w:val="0"/>
          <w:numId w:val="2"/>
        </w:numPr>
        <w:spacing w:before="60" w:after="60"/>
      </w:pPr>
      <w:r>
        <w:rPr>
          <w:b/>
          <w:bCs/>
          <w:color w:val="1E293B"/>
        </w:rPr>
        <w:t xml:space="preserve">Pinned memories: </w:t>
      </w:r>
      <w:r>
        <w:rPr>
          <w:color w:val="1E293B"/>
        </w:rPr>
        <w:t>Developers and teams can manually pin critical facts: 'We use JWT refresh tokens, not sessions', 'The auth middleware is in /middleware/</w:t>
      </w:r>
      <w:proofErr w:type="spellStart"/>
      <w:r>
        <w:rPr>
          <w:color w:val="1E293B"/>
        </w:rPr>
        <w:t>auth.ts</w:t>
      </w:r>
      <w:proofErr w:type="spellEnd"/>
      <w:r>
        <w:rPr>
          <w:color w:val="1E293B"/>
        </w:rPr>
        <w:t>', 'Never use class components in this project'.</w:t>
      </w:r>
    </w:p>
    <w:p w14:paraId="0D5CDD72" w14:textId="77777777" w:rsidR="00CC5806" w:rsidRDefault="00000000">
      <w:pPr>
        <w:pStyle w:val="ListParagraph"/>
        <w:numPr>
          <w:ilvl w:val="0"/>
          <w:numId w:val="2"/>
        </w:numPr>
        <w:spacing w:before="60" w:after="60"/>
      </w:pPr>
      <w:r>
        <w:rPr>
          <w:b/>
          <w:bCs/>
          <w:color w:val="1E293B"/>
        </w:rPr>
        <w:t xml:space="preserve">Memory-aware suggestions: </w:t>
      </w:r>
      <w:r>
        <w:rPr>
          <w:color w:val="1E293B"/>
        </w:rPr>
        <w:t>On the next session, Cascade loads relevant memories before generating any response, so it already knows your codebase conventions, preferred patterns, and what was built last time.</w:t>
      </w:r>
    </w:p>
    <w:p w14:paraId="3EA80B4C" w14:textId="77777777" w:rsidR="00CC5806" w:rsidRDefault="00000000">
      <w:pPr>
        <w:pStyle w:val="ListParagraph"/>
        <w:numPr>
          <w:ilvl w:val="0"/>
          <w:numId w:val="2"/>
        </w:numPr>
        <w:spacing w:before="60" w:after="60"/>
      </w:pPr>
      <w:r>
        <w:rPr>
          <w:b/>
          <w:bCs/>
          <w:color w:val="1E293B"/>
        </w:rPr>
        <w:t xml:space="preserve">Team-shared memories (Enterprise): </w:t>
      </w:r>
      <w:r>
        <w:rPr>
          <w:color w:val="1E293B"/>
        </w:rPr>
        <w:t>In Enterprise plans, memories are shared across team members — so a new developer onboarding gets the benefit of the entire team's accumulated codebase context without any ramp-up.</w:t>
      </w:r>
    </w:p>
    <w:p w14:paraId="4FC634E1"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2DF39D5F" w14:textId="77777777">
        <w:tc>
          <w:tcPr>
            <w:tcW w:w="0" w:type="auto"/>
            <w:tcBorders>
              <w:top w:val="single" w:sz="10" w:space="0" w:color="CA8A04"/>
              <w:left w:val="single" w:sz="10" w:space="0" w:color="CA8A04"/>
              <w:bottom w:val="single" w:sz="4" w:space="0" w:color="CA8A04"/>
              <w:right w:val="single" w:sz="4" w:space="0" w:color="CA8A04"/>
            </w:tcBorders>
            <w:shd w:val="clear" w:color="auto" w:fill="FEF9C3"/>
            <w:tcMar>
              <w:top w:w="140" w:type="dxa"/>
              <w:left w:w="200" w:type="dxa"/>
              <w:bottom w:w="140" w:type="dxa"/>
              <w:right w:w="200" w:type="dxa"/>
            </w:tcMar>
          </w:tcPr>
          <w:p w14:paraId="01E78684" w14:textId="77777777" w:rsidR="00CC5806" w:rsidRDefault="00000000">
            <w:pPr>
              <w:spacing w:after="70"/>
            </w:pPr>
            <w:r>
              <w:rPr>
                <w:b/>
                <w:bCs/>
                <w:color w:val="CA8A04"/>
                <w:sz w:val="21"/>
                <w:szCs w:val="21"/>
              </w:rPr>
              <w:t>⏱</w:t>
            </w:r>
            <w:proofErr w:type="gramStart"/>
            <w:r>
              <w:rPr>
                <w:b/>
                <w:bCs/>
                <w:color w:val="CA8A04"/>
                <w:sz w:val="21"/>
                <w:szCs w:val="21"/>
              </w:rPr>
              <w:t>️  Efficiency</w:t>
            </w:r>
            <w:proofErr w:type="gramEnd"/>
            <w:r>
              <w:rPr>
                <w:b/>
                <w:bCs/>
                <w:color w:val="CA8A04"/>
                <w:sz w:val="21"/>
                <w:szCs w:val="21"/>
              </w:rPr>
              <w:t xml:space="preserve"> Impact of Memories</w:t>
            </w:r>
          </w:p>
          <w:p w14:paraId="2A202336" w14:textId="77777777" w:rsidR="00CC5806" w:rsidRDefault="00000000">
            <w:r>
              <w:rPr>
                <w:color w:val="1E293B"/>
                <w:sz w:val="21"/>
                <w:szCs w:val="21"/>
              </w:rPr>
              <w:t>In a typical team without Cascade Memories: developers spend an estimated 15–30 minutes per day re-establishing context at session start. For a 10-person team working 250 days per year, that represents 625–1,250 developer-hours per year lost to context re-establishment — work that Cascade Memories eliminate entirely.</w:t>
            </w:r>
          </w:p>
        </w:tc>
      </w:tr>
    </w:tbl>
    <w:p w14:paraId="75E90C51" w14:textId="77777777" w:rsidR="00CC5806" w:rsidRDefault="00CC5806">
      <w:pPr>
        <w:spacing w:before="120"/>
      </w:pPr>
    </w:p>
    <w:p w14:paraId="088A7238" w14:textId="77777777" w:rsidR="00CC5806" w:rsidRDefault="00000000">
      <w:pPr>
        <w:pStyle w:val="Heading2"/>
        <w:pBdr>
          <w:bottom w:val="single" w:sz="6" w:space="3" w:color="0EA5E9"/>
        </w:pBdr>
      </w:pPr>
      <w:proofErr w:type="gramStart"/>
      <w:r>
        <w:lastRenderedPageBreak/>
        <w:t>3.4  Cascade</w:t>
      </w:r>
      <w:proofErr w:type="gramEnd"/>
      <w:r>
        <w:t xml:space="preserve"> Workflows: Automating Repetitive Development Processes</w:t>
      </w:r>
    </w:p>
    <w:p w14:paraId="424C8C4F" w14:textId="77777777" w:rsidR="00CC5806" w:rsidRDefault="00000000">
      <w:pPr>
        <w:spacing w:before="80" w:after="100" w:line="310" w:lineRule="auto"/>
      </w:pPr>
      <w:r>
        <w:rPr>
          <w:color w:val="1E293B"/>
        </w:rPr>
        <w:t>Workflows are reusable, markdown-defined automation scripts that Cascade executes on command. They extend Cascade from a task-level tool to a process-level automation engine — capturing the kind of multi-step development rituals every team performs repeatedly:</w:t>
      </w:r>
    </w:p>
    <w:p w14:paraId="0DAF94DC"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391EE890"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23EE6D74" w14:textId="77777777" w:rsidR="00CC5806" w:rsidRDefault="00000000">
            <w:pPr>
              <w:spacing w:after="80"/>
            </w:pPr>
            <w:r>
              <w:rPr>
                <w:b/>
                <w:bCs/>
                <w:color w:val="16A34A"/>
                <w:sz w:val="21"/>
                <w:szCs w:val="21"/>
              </w:rPr>
              <w:t>Built-In Workflow Examples</w:t>
            </w:r>
          </w:p>
          <w:p w14:paraId="0CE9B118" w14:textId="77777777" w:rsidR="00CC5806" w:rsidRDefault="00000000">
            <w:pPr>
              <w:spacing w:before="50" w:after="50"/>
            </w:pPr>
            <w:r>
              <w:rPr>
                <w:color w:val="1E293B"/>
                <w:sz w:val="20"/>
                <w:szCs w:val="20"/>
              </w:rPr>
              <w:t>• Review and respond to all PR comments (/pr-review)</w:t>
            </w:r>
          </w:p>
          <w:p w14:paraId="7C3B90CD" w14:textId="77777777" w:rsidR="00CC5806" w:rsidRDefault="00000000">
            <w:pPr>
              <w:spacing w:before="50" w:after="50"/>
            </w:pPr>
            <w:r>
              <w:rPr>
                <w:color w:val="1E293B"/>
                <w:sz w:val="20"/>
                <w:szCs w:val="20"/>
              </w:rPr>
              <w:t>• Deploy to staging with pre/post checks (/deploy-staging)</w:t>
            </w:r>
          </w:p>
          <w:p w14:paraId="142EF353" w14:textId="77777777" w:rsidR="00CC5806" w:rsidRDefault="00000000">
            <w:pPr>
              <w:spacing w:before="50" w:after="50"/>
            </w:pPr>
            <w:r>
              <w:rPr>
                <w:color w:val="1E293B"/>
                <w:sz w:val="20"/>
                <w:szCs w:val="20"/>
              </w:rPr>
              <w:t>• Run full test suite and fix failures (/test-fix)</w:t>
            </w:r>
          </w:p>
          <w:p w14:paraId="68396B60" w14:textId="77777777" w:rsidR="00CC5806" w:rsidRDefault="00000000">
            <w:pPr>
              <w:spacing w:before="50" w:after="50"/>
            </w:pPr>
            <w:r>
              <w:rPr>
                <w:color w:val="1E293B"/>
                <w:sz w:val="20"/>
                <w:szCs w:val="20"/>
              </w:rPr>
              <w:t>• Generate API documentation from code (/gen-docs)</w:t>
            </w:r>
          </w:p>
          <w:p w14:paraId="7DD932DD" w14:textId="77777777" w:rsidR="00CC5806" w:rsidRDefault="00000000">
            <w:pPr>
              <w:spacing w:before="50" w:after="50"/>
            </w:pPr>
            <w:r>
              <w:rPr>
                <w:color w:val="1E293B"/>
                <w:sz w:val="20"/>
                <w:szCs w:val="20"/>
              </w:rPr>
              <w:t>• Security scan and patch vulnerabilities (/sec-scan)</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10814532" w14:textId="77777777" w:rsidR="00CC5806" w:rsidRDefault="00000000">
            <w:pPr>
              <w:spacing w:after="80"/>
            </w:pPr>
            <w:r>
              <w:rPr>
                <w:b/>
                <w:bCs/>
                <w:color w:val="2563EB"/>
                <w:sz w:val="21"/>
                <w:szCs w:val="21"/>
              </w:rPr>
              <w:t>Cascade Workflow Architecture</w:t>
            </w:r>
          </w:p>
          <w:p w14:paraId="4A483AD9" w14:textId="77777777" w:rsidR="00CC5806" w:rsidRDefault="00000000">
            <w:pPr>
              <w:spacing w:before="50" w:after="50"/>
            </w:pPr>
            <w:r>
              <w:rPr>
                <w:color w:val="1E293B"/>
                <w:sz w:val="20"/>
                <w:szCs w:val="20"/>
              </w:rPr>
              <w:t xml:space="preserve">• Stored as .md files </w:t>
            </w:r>
            <w:proofErr w:type="gramStart"/>
            <w:r>
              <w:rPr>
                <w:color w:val="1E293B"/>
                <w:sz w:val="20"/>
                <w:szCs w:val="20"/>
              </w:rPr>
              <w:t>in .windsurf</w:t>
            </w:r>
            <w:proofErr w:type="gramEnd"/>
            <w:r>
              <w:rPr>
                <w:color w:val="1E293B"/>
                <w:sz w:val="20"/>
                <w:szCs w:val="20"/>
              </w:rPr>
              <w:t>/workflows/</w:t>
            </w:r>
          </w:p>
          <w:p w14:paraId="50066CB3" w14:textId="77777777" w:rsidR="00CC5806" w:rsidRDefault="00000000">
            <w:pPr>
              <w:spacing w:before="50" w:after="50"/>
            </w:pPr>
            <w:r>
              <w:rPr>
                <w:color w:val="1E293B"/>
                <w:sz w:val="20"/>
                <w:szCs w:val="20"/>
              </w:rPr>
              <w:t>• Invoked with /workflow-name in the Cascade panel</w:t>
            </w:r>
          </w:p>
          <w:p w14:paraId="2184EF03" w14:textId="77777777" w:rsidR="00CC5806" w:rsidRDefault="00000000">
            <w:pPr>
              <w:spacing w:before="50" w:after="50"/>
            </w:pPr>
            <w:r>
              <w:rPr>
                <w:color w:val="1E293B"/>
                <w:sz w:val="20"/>
                <w:szCs w:val="20"/>
              </w:rPr>
              <w:t>• Workflows can call other workflows (nested automation)</w:t>
            </w:r>
          </w:p>
          <w:p w14:paraId="03D213B8" w14:textId="77777777" w:rsidR="00CC5806" w:rsidRDefault="00000000">
            <w:pPr>
              <w:spacing w:before="50" w:after="50"/>
            </w:pPr>
            <w:r>
              <w:rPr>
                <w:color w:val="1E293B"/>
                <w:sz w:val="20"/>
                <w:szCs w:val="20"/>
              </w:rPr>
              <w:t>• Enterprise: system-level workflows enforced org-wide</w:t>
            </w:r>
          </w:p>
          <w:p w14:paraId="2D4B3437" w14:textId="77777777" w:rsidR="00CC5806" w:rsidRDefault="00000000">
            <w:pPr>
              <w:spacing w:before="50" w:after="50"/>
            </w:pPr>
            <w:r>
              <w:rPr>
                <w:color w:val="1E293B"/>
                <w:sz w:val="20"/>
                <w:szCs w:val="20"/>
              </w:rPr>
              <w:t>• AI can generate new workflows from your description</w:t>
            </w:r>
          </w:p>
        </w:tc>
      </w:tr>
    </w:tbl>
    <w:p w14:paraId="71CCBA32" w14:textId="77777777" w:rsidR="00CC5806" w:rsidRDefault="00CC5806">
      <w:pPr>
        <w:spacing w:before="80"/>
      </w:pPr>
    </w:p>
    <w:p w14:paraId="561000DB" w14:textId="77777777" w:rsidR="00CC5806" w:rsidRDefault="00000000">
      <w:pPr>
        <w:spacing w:before="80" w:after="100" w:line="310" w:lineRule="auto"/>
      </w:pPr>
      <w:r>
        <w:rPr>
          <w:color w:val="1E293B"/>
        </w:rPr>
        <w:t>The PR review workflow is illustrative of the time savings. Without automation: developer checks out branch, fetches comments via GitHub CLI, reads each comment, makes fixes one by one, pushes, and requests re-review — perhaps 30–45 minutes. With /pr-review, Cascade does all of this autonomously, presenting a diff for final approval.</w:t>
      </w:r>
    </w:p>
    <w:p w14:paraId="3EFDB297" w14:textId="77777777" w:rsidR="00CC5806" w:rsidRDefault="00CC5806">
      <w:pPr>
        <w:spacing w:before="120"/>
      </w:pPr>
    </w:p>
    <w:p w14:paraId="25B92D50" w14:textId="77777777" w:rsidR="00CC5806" w:rsidRDefault="00000000">
      <w:pPr>
        <w:pStyle w:val="Heading2"/>
        <w:pBdr>
          <w:bottom w:val="single" w:sz="6" w:space="3" w:color="0EA5E9"/>
        </w:pBdr>
      </w:pPr>
      <w:proofErr w:type="gramStart"/>
      <w:r>
        <w:t xml:space="preserve">3.5  </w:t>
      </w:r>
      <w:proofErr w:type="spellStart"/>
      <w:r>
        <w:t>Supercomplete</w:t>
      </w:r>
      <w:proofErr w:type="spellEnd"/>
      <w:proofErr w:type="gramEnd"/>
      <w:r>
        <w:t xml:space="preserve">: </w:t>
      </w:r>
      <w:proofErr w:type="spellStart"/>
      <w:r>
        <w:t>Windsurf's</w:t>
      </w:r>
      <w:proofErr w:type="spellEnd"/>
      <w:r>
        <w:t xml:space="preserve"> Inline Completion Engine</w:t>
      </w:r>
    </w:p>
    <w:p w14:paraId="4C0C2377" w14:textId="77777777" w:rsidR="00CC5806" w:rsidRDefault="00000000">
      <w:pPr>
        <w:spacing w:before="80" w:after="100" w:line="310" w:lineRule="auto"/>
      </w:pPr>
      <w:proofErr w:type="spellStart"/>
      <w:r>
        <w:rPr>
          <w:color w:val="1E293B"/>
        </w:rPr>
        <w:t>Windsurf's</w:t>
      </w:r>
      <w:proofErr w:type="spellEnd"/>
      <w:r>
        <w:rPr>
          <w:color w:val="1E293B"/>
        </w:rPr>
        <w:t xml:space="preserve"> inline completions — branded as </w:t>
      </w:r>
      <w:proofErr w:type="spellStart"/>
      <w:r>
        <w:rPr>
          <w:color w:val="1E293B"/>
        </w:rPr>
        <w:t>Supercomplete</w:t>
      </w:r>
      <w:proofErr w:type="spellEnd"/>
      <w:r>
        <w:rPr>
          <w:color w:val="1E293B"/>
        </w:rPr>
        <w:t xml:space="preserve"> — differ from Copilot's completions in one key technical dimension: </w:t>
      </w:r>
      <w:proofErr w:type="spellStart"/>
      <w:r>
        <w:rPr>
          <w:color w:val="1E293B"/>
        </w:rPr>
        <w:t>Supercomplete</w:t>
      </w:r>
      <w:proofErr w:type="spellEnd"/>
      <w:r>
        <w:rPr>
          <w:color w:val="1E293B"/>
        </w:rPr>
        <w:t xml:space="preserve"> considers terminal and file edit context when generating suggestions, not just the current file. This means that if you just installed a new package in the terminal or imported a new library, </w:t>
      </w:r>
      <w:proofErr w:type="spellStart"/>
      <w:r>
        <w:rPr>
          <w:color w:val="1E293B"/>
        </w:rPr>
        <w:t>Supercomplete's</w:t>
      </w:r>
      <w:proofErr w:type="spellEnd"/>
      <w:r>
        <w:rPr>
          <w:color w:val="1E293B"/>
        </w:rPr>
        <w:t xml:space="preserve"> next suggestion already factors that in — without you needing to explicitly reference it.</w:t>
      </w:r>
    </w:p>
    <w:p w14:paraId="08B95810"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CC5806" w14:paraId="7B848F63" w14:textId="77777777">
        <w:trPr>
          <w:tblHeader/>
        </w:trPr>
        <w:tc>
          <w:tcPr>
            <w:tcW w:w="23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49740A65" w14:textId="77777777" w:rsidR="00CC5806" w:rsidRDefault="00000000">
            <w:pPr>
              <w:jc w:val="center"/>
            </w:pPr>
            <w:r>
              <w:rPr>
                <w:b/>
                <w:bCs/>
                <w:color w:val="FFFFFF"/>
                <w:sz w:val="20"/>
                <w:szCs w:val="20"/>
              </w:rPr>
              <w:t>Dimension</w:t>
            </w:r>
          </w:p>
        </w:tc>
        <w:tc>
          <w:tcPr>
            <w:tcW w:w="353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03BFA175" w14:textId="77777777" w:rsidR="00CC5806" w:rsidRDefault="00000000">
            <w:pPr>
              <w:jc w:val="center"/>
            </w:pPr>
            <w:r>
              <w:rPr>
                <w:b/>
                <w:bCs/>
                <w:color w:val="FFFFFF"/>
                <w:sz w:val="20"/>
                <w:szCs w:val="20"/>
              </w:rPr>
              <w:t>GitHub Copilot Inline</w:t>
            </w:r>
          </w:p>
        </w:tc>
        <w:tc>
          <w:tcPr>
            <w:tcW w:w="353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9A1B408" w14:textId="77777777" w:rsidR="00CC5806" w:rsidRDefault="00000000">
            <w:pPr>
              <w:jc w:val="center"/>
            </w:pPr>
            <w:r>
              <w:rPr>
                <w:b/>
                <w:bCs/>
                <w:color w:val="FFFFFF"/>
                <w:sz w:val="20"/>
                <w:szCs w:val="20"/>
              </w:rPr>
              <w:t xml:space="preserve">Windsurf </w:t>
            </w:r>
            <w:proofErr w:type="spellStart"/>
            <w:r>
              <w:rPr>
                <w:b/>
                <w:bCs/>
                <w:color w:val="FFFFFF"/>
                <w:sz w:val="20"/>
                <w:szCs w:val="20"/>
              </w:rPr>
              <w:t>Supercomplete</w:t>
            </w:r>
            <w:proofErr w:type="spellEnd"/>
          </w:p>
        </w:tc>
      </w:tr>
      <w:tr w:rsidR="00CC5806" w14:paraId="256FB371" w14:textId="77777777">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77DCC2B" w14:textId="77777777" w:rsidR="00CC5806" w:rsidRDefault="00000000">
            <w:r>
              <w:rPr>
                <w:b/>
                <w:bCs/>
                <w:color w:val="0F2D5E"/>
                <w:sz w:val="20"/>
                <w:szCs w:val="20"/>
              </w:rPr>
              <w:t>Context source</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00E4332" w14:textId="77777777" w:rsidR="00CC5806" w:rsidRDefault="00000000">
            <w:r>
              <w:rPr>
                <w:color w:val="1E293B"/>
                <w:sz w:val="20"/>
                <w:szCs w:val="20"/>
              </w:rPr>
              <w:t>Current file + open tabs + manually referenced files</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E34AA22" w14:textId="77777777" w:rsidR="00CC5806" w:rsidRDefault="00000000">
            <w:r>
              <w:rPr>
                <w:color w:val="1E293B"/>
                <w:sz w:val="20"/>
                <w:szCs w:val="20"/>
              </w:rPr>
              <w:t>Current file + terminal history + clipboard + full semantic index</w:t>
            </w:r>
          </w:p>
        </w:tc>
      </w:tr>
      <w:tr w:rsidR="00CC5806" w14:paraId="165DB804" w14:textId="77777777">
        <w:tc>
          <w:tcPr>
            <w:tcW w:w="2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943CEC4" w14:textId="77777777" w:rsidR="00CC5806" w:rsidRDefault="00000000">
            <w:r>
              <w:rPr>
                <w:b/>
                <w:bCs/>
                <w:color w:val="0F2D5E"/>
                <w:sz w:val="20"/>
                <w:szCs w:val="20"/>
              </w:rPr>
              <w:t>Suggestion latency</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9601171" w14:textId="77777777" w:rsidR="00CC5806" w:rsidRDefault="00000000">
            <w:r>
              <w:rPr>
                <w:color w:val="1E293B"/>
                <w:sz w:val="20"/>
                <w:szCs w:val="20"/>
              </w:rPr>
              <w:t>~200ms (industry standard)</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589E689" w14:textId="77777777" w:rsidR="00CC5806" w:rsidRDefault="00000000">
            <w:r>
              <w:rPr>
                <w:color w:val="1E293B"/>
                <w:sz w:val="20"/>
                <w:szCs w:val="20"/>
              </w:rPr>
              <w:t>~180ms typical; may be slower on first suggestion in complex context</w:t>
            </w:r>
          </w:p>
        </w:tc>
      </w:tr>
      <w:tr w:rsidR="00CC5806" w14:paraId="59BC7543" w14:textId="77777777">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469254E" w14:textId="77777777" w:rsidR="00CC5806" w:rsidRDefault="00000000">
            <w:r>
              <w:rPr>
                <w:b/>
                <w:bCs/>
                <w:color w:val="0F2D5E"/>
                <w:sz w:val="20"/>
                <w:szCs w:val="20"/>
              </w:rPr>
              <w:t>Auto-import</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0C8EF7C" w14:textId="77777777" w:rsidR="00CC5806" w:rsidRDefault="00000000">
            <w:r>
              <w:rPr>
                <w:color w:val="1E293B"/>
                <w:sz w:val="20"/>
                <w:szCs w:val="20"/>
              </w:rPr>
              <w:t>Strong for TypeScript/Python; inconsistent in other languages</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7985331" w14:textId="77777777" w:rsidR="00CC5806" w:rsidRDefault="00000000">
            <w:r>
              <w:rPr>
                <w:color w:val="1E293B"/>
                <w:sz w:val="20"/>
                <w:szCs w:val="20"/>
              </w:rPr>
              <w:t>Strong; uses semantic index to import from anywhere in the project</w:t>
            </w:r>
          </w:p>
        </w:tc>
      </w:tr>
      <w:tr w:rsidR="00CC5806" w14:paraId="5544078B" w14:textId="77777777">
        <w:tc>
          <w:tcPr>
            <w:tcW w:w="2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DEB6BD9" w14:textId="77777777" w:rsidR="00CC5806" w:rsidRDefault="00000000">
            <w:r>
              <w:rPr>
                <w:b/>
                <w:bCs/>
                <w:color w:val="0F2D5E"/>
                <w:sz w:val="20"/>
                <w:szCs w:val="20"/>
              </w:rPr>
              <w:lastRenderedPageBreak/>
              <w:t>Multi-line prediction</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B953BE0" w14:textId="77777777" w:rsidR="00CC5806" w:rsidRDefault="00000000">
            <w:r>
              <w:rPr>
                <w:color w:val="1E293B"/>
                <w:sz w:val="20"/>
                <w:szCs w:val="20"/>
              </w:rPr>
              <w:t>Strong; frequently completes entire functions</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726C442" w14:textId="77777777" w:rsidR="00CC5806" w:rsidRDefault="00000000">
            <w:r>
              <w:rPr>
                <w:color w:val="1E293B"/>
                <w:sz w:val="20"/>
                <w:szCs w:val="20"/>
              </w:rPr>
              <w:t>Strong; tends to generate complete implementations with integration points</w:t>
            </w:r>
          </w:p>
        </w:tc>
      </w:tr>
      <w:tr w:rsidR="00CC5806" w14:paraId="4FEBCA56" w14:textId="77777777">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DE24B18" w14:textId="77777777" w:rsidR="00CC5806" w:rsidRDefault="00000000">
            <w:r>
              <w:rPr>
                <w:b/>
                <w:bCs/>
                <w:color w:val="0F2D5E"/>
                <w:sz w:val="20"/>
                <w:szCs w:val="20"/>
              </w:rPr>
              <w:t>Context from terminal</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D67AB43" w14:textId="77777777" w:rsidR="00CC5806" w:rsidRDefault="00000000">
            <w:r>
              <w:rPr>
                <w:color w:val="1E293B"/>
                <w:sz w:val="20"/>
                <w:szCs w:val="20"/>
              </w:rPr>
              <w:t>No — terminal is separate</w:t>
            </w:r>
          </w:p>
        </w:tc>
        <w:tc>
          <w:tcPr>
            <w:tcW w:w="353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D22177B" w14:textId="77777777" w:rsidR="00CC5806" w:rsidRDefault="00000000">
            <w:r>
              <w:rPr>
                <w:color w:val="1E293B"/>
                <w:sz w:val="20"/>
                <w:szCs w:val="20"/>
              </w:rPr>
              <w:t>Yes — adapts based on your recent terminal commands</w:t>
            </w:r>
          </w:p>
        </w:tc>
      </w:tr>
      <w:tr w:rsidR="00CC5806" w14:paraId="5EFFD270" w14:textId="77777777">
        <w:tc>
          <w:tcPr>
            <w:tcW w:w="2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3BE1A70" w14:textId="77777777" w:rsidR="00CC5806" w:rsidRDefault="00000000">
            <w:r>
              <w:rPr>
                <w:b/>
                <w:bCs/>
                <w:color w:val="0F2D5E"/>
                <w:sz w:val="20"/>
                <w:szCs w:val="20"/>
              </w:rPr>
              <w:t>Dual-mode behavior</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F090251" w14:textId="77777777" w:rsidR="00CC5806" w:rsidRDefault="00000000">
            <w:r>
              <w:rPr>
                <w:color w:val="1E293B"/>
                <w:sz w:val="20"/>
                <w:szCs w:val="20"/>
              </w:rPr>
              <w:t>Single mode (inline only)</w:t>
            </w:r>
          </w:p>
        </w:tc>
        <w:tc>
          <w:tcPr>
            <w:tcW w:w="353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7AAD025" w14:textId="77777777" w:rsidR="00CC5806" w:rsidRDefault="00000000">
            <w:r>
              <w:rPr>
                <w:color w:val="1E293B"/>
                <w:sz w:val="20"/>
                <w:szCs w:val="20"/>
              </w:rPr>
              <w:t>Adapts between simpler completion and Cascade-backed deep completion based on task complexity</w:t>
            </w:r>
          </w:p>
        </w:tc>
      </w:tr>
    </w:tbl>
    <w:p w14:paraId="1738F8F8"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2DD453F9" w14:textId="77777777">
        <w:tc>
          <w:tcPr>
            <w:tcW w:w="0" w:type="auto"/>
            <w:tcBorders>
              <w:top w:val="single" w:sz="10" w:space="0" w:color="2563EB"/>
              <w:left w:val="single" w:sz="10" w:space="0" w:color="2563EB"/>
              <w:bottom w:val="single" w:sz="4" w:space="0" w:color="2563EB"/>
              <w:right w:val="single" w:sz="4" w:space="0" w:color="2563EB"/>
            </w:tcBorders>
            <w:shd w:val="clear" w:color="auto" w:fill="EFF6FF"/>
            <w:tcMar>
              <w:top w:w="140" w:type="dxa"/>
              <w:left w:w="200" w:type="dxa"/>
              <w:bottom w:w="140" w:type="dxa"/>
              <w:right w:w="200" w:type="dxa"/>
            </w:tcMar>
          </w:tcPr>
          <w:p w14:paraId="7FB3F33E" w14:textId="77777777" w:rsidR="00CC5806" w:rsidRDefault="00000000">
            <w:pPr>
              <w:spacing w:after="70"/>
            </w:pPr>
            <w:proofErr w:type="gramStart"/>
            <w:r>
              <w:rPr>
                <w:b/>
                <w:bCs/>
                <w:color w:val="2563EB"/>
                <w:sz w:val="21"/>
                <w:szCs w:val="21"/>
              </w:rPr>
              <w:t>🔄  Multiple</w:t>
            </w:r>
            <w:proofErr w:type="gramEnd"/>
            <w:r>
              <w:rPr>
                <w:b/>
                <w:bCs/>
                <w:color w:val="2563EB"/>
                <w:sz w:val="21"/>
                <w:szCs w:val="21"/>
              </w:rPr>
              <w:t xml:space="preserve"> Concurrent Cascades</w:t>
            </w:r>
          </w:p>
          <w:p w14:paraId="358797B9" w14:textId="77777777" w:rsidR="00CC5806" w:rsidRDefault="00000000">
            <w:r>
              <w:rPr>
                <w:color w:val="1E293B"/>
                <w:sz w:val="21"/>
                <w:szCs w:val="21"/>
              </w:rPr>
              <w:t>Windsurf supports starting a new Cascade session while a prior one is still executing. For developers working on multiple parallel tasks — running a test suite in one Cascade while scaffolding a new feature in another — this eliminates the waiting that plagues single-threaded AI tools.</w:t>
            </w:r>
          </w:p>
        </w:tc>
      </w:tr>
    </w:tbl>
    <w:p w14:paraId="45A64109" w14:textId="77777777" w:rsidR="00CC5806" w:rsidRDefault="00CC5806">
      <w:pPr>
        <w:spacing w:before="200"/>
      </w:pPr>
    </w:p>
    <w:p w14:paraId="1619DE59" w14:textId="77777777" w:rsidR="00CC5806" w:rsidRDefault="00000000">
      <w:pPr>
        <w:pStyle w:val="Heading2"/>
        <w:pBdr>
          <w:bottom w:val="single" w:sz="6" w:space="3" w:color="0EA5E9"/>
        </w:pBdr>
      </w:pPr>
      <w:proofErr w:type="gramStart"/>
      <w:r>
        <w:t>3.6  Codebase</w:t>
      </w:r>
      <w:proofErr w:type="gramEnd"/>
      <w:r>
        <w:t xml:space="preserve"> Indexing: How Windsurf Understands Your Repository</w:t>
      </w:r>
    </w:p>
    <w:p w14:paraId="7973BB45" w14:textId="77777777" w:rsidR="00CC5806" w:rsidRDefault="00000000">
      <w:pPr>
        <w:spacing w:before="80" w:after="100" w:line="310" w:lineRule="auto"/>
      </w:pPr>
      <w:r>
        <w:rPr>
          <w:color w:val="1E293B"/>
        </w:rPr>
        <w:t>When you open a project in Windsurf, it begins building a deep semantic index of the entire repository — a process powered by Riptide. This is not simple text search or pattern matching. Windsurf generates vector embeddings that capture the semantic meaning of your code: what each function does, how components relate to each other, where data flows, and what dependencies exist between modules.</w:t>
      </w:r>
    </w:p>
    <w:p w14:paraId="67E43615" w14:textId="77777777" w:rsidR="00CC5806" w:rsidRDefault="00CC5806">
      <w:pPr>
        <w:spacing w:before="80"/>
      </w:pPr>
    </w:p>
    <w:p w14:paraId="38FBB2C0" w14:textId="77777777" w:rsidR="00CC5806" w:rsidRDefault="00000000">
      <w:pPr>
        <w:pStyle w:val="ListParagraph"/>
        <w:numPr>
          <w:ilvl w:val="0"/>
          <w:numId w:val="2"/>
        </w:numPr>
        <w:spacing w:before="60" w:after="60"/>
      </w:pPr>
      <w:r>
        <w:rPr>
          <w:b/>
          <w:bCs/>
          <w:color w:val="1E293B"/>
        </w:rPr>
        <w:t xml:space="preserve">Local indexing (default): </w:t>
      </w:r>
      <w:r>
        <w:rPr>
          <w:color w:val="1E293B"/>
        </w:rPr>
        <w:t xml:space="preserve">Runs on your machine; creates a </w:t>
      </w:r>
      <w:proofErr w:type="gramStart"/>
      <w:r>
        <w:rPr>
          <w:color w:val="1E293B"/>
        </w:rPr>
        <w:t>'.</w:t>
      </w:r>
      <w:proofErr w:type="spellStart"/>
      <w:r>
        <w:rPr>
          <w:color w:val="1E293B"/>
        </w:rPr>
        <w:t>codeiumignore</w:t>
      </w:r>
      <w:proofErr w:type="spellEnd"/>
      <w:proofErr w:type="gramEnd"/>
      <w:r>
        <w:rPr>
          <w:color w:val="1E293B"/>
        </w:rPr>
        <w:t>'-respecting embedding of the repo. Completed in seconds for small projects, minutes for large repositories.</w:t>
      </w:r>
    </w:p>
    <w:p w14:paraId="2B05318A" w14:textId="77777777" w:rsidR="00CC5806" w:rsidRDefault="00000000">
      <w:pPr>
        <w:pStyle w:val="ListParagraph"/>
        <w:numPr>
          <w:ilvl w:val="0"/>
          <w:numId w:val="2"/>
        </w:numPr>
        <w:spacing w:before="60" w:after="60"/>
      </w:pPr>
      <w:r>
        <w:rPr>
          <w:b/>
          <w:bCs/>
          <w:color w:val="1E293B"/>
        </w:rPr>
        <w:t xml:space="preserve">Remote indexing (Enterprise): </w:t>
      </w:r>
      <w:r>
        <w:rPr>
          <w:color w:val="1E293B"/>
        </w:rPr>
        <w:t>Embeddings stored server-side for instant availability across team members. New developer joins a project and immediately has the same codebase understanding that a tenured team member has.</w:t>
      </w:r>
    </w:p>
    <w:p w14:paraId="014A410C" w14:textId="77777777" w:rsidR="00CC5806" w:rsidRDefault="00000000">
      <w:pPr>
        <w:pStyle w:val="ListParagraph"/>
        <w:numPr>
          <w:ilvl w:val="0"/>
          <w:numId w:val="2"/>
        </w:numPr>
        <w:spacing w:before="60" w:after="60"/>
      </w:pPr>
      <w:r>
        <w:rPr>
          <w:b/>
          <w:bCs/>
          <w:color w:val="1E293B"/>
        </w:rPr>
        <w:t xml:space="preserve">Real-time updates: </w:t>
      </w:r>
      <w:r>
        <w:rPr>
          <w:color w:val="1E293B"/>
        </w:rPr>
        <w:t xml:space="preserve">Index updates as you edit. Cascade's awareness of your codebase is always current — adding a new file makes it immediately </w:t>
      </w:r>
      <w:proofErr w:type="spellStart"/>
      <w:r>
        <w:rPr>
          <w:color w:val="1E293B"/>
        </w:rPr>
        <w:t>queryable</w:t>
      </w:r>
      <w:proofErr w:type="spellEnd"/>
      <w:r>
        <w:rPr>
          <w:color w:val="1E293B"/>
        </w:rPr>
        <w:t xml:space="preserve"> within the next Cascade request.</w:t>
      </w:r>
    </w:p>
    <w:p w14:paraId="18AE0888" w14:textId="77777777" w:rsidR="00CC5806" w:rsidRDefault="00000000">
      <w:pPr>
        <w:pStyle w:val="ListParagraph"/>
        <w:numPr>
          <w:ilvl w:val="0"/>
          <w:numId w:val="2"/>
        </w:numPr>
        <w:spacing w:before="60" w:after="60"/>
      </w:pPr>
      <w:r>
        <w:rPr>
          <w:b/>
          <w:bCs/>
          <w:color w:val="1E293B"/>
        </w:rPr>
        <w:t xml:space="preserve">Privacy control: </w:t>
      </w:r>
      <w:r>
        <w:rPr>
          <w:color w:val="1E293B"/>
        </w:rPr>
        <w:t xml:space="preserve">Create </w:t>
      </w:r>
      <w:proofErr w:type="gramStart"/>
      <w:r>
        <w:rPr>
          <w:color w:val="1E293B"/>
        </w:rPr>
        <w:t>a .</w:t>
      </w:r>
      <w:proofErr w:type="spellStart"/>
      <w:r>
        <w:rPr>
          <w:color w:val="1E293B"/>
        </w:rPr>
        <w:t>codeiumignore</w:t>
      </w:r>
      <w:proofErr w:type="spellEnd"/>
      <w:proofErr w:type="gramEnd"/>
      <w:r>
        <w:rPr>
          <w:color w:val="1E293B"/>
        </w:rPr>
        <w:t xml:space="preserve"> file to exclude directories from indexing — exactly </w:t>
      </w:r>
      <w:proofErr w:type="gramStart"/>
      <w:r>
        <w:rPr>
          <w:color w:val="1E293B"/>
        </w:rPr>
        <w:t>like .</w:t>
      </w:r>
      <w:proofErr w:type="spellStart"/>
      <w:r>
        <w:rPr>
          <w:color w:val="1E293B"/>
        </w:rPr>
        <w:t>gitignore</w:t>
      </w:r>
      <w:proofErr w:type="spellEnd"/>
      <w:proofErr w:type="gramEnd"/>
      <w:r>
        <w:rPr>
          <w:color w:val="1E293B"/>
        </w:rPr>
        <w:t xml:space="preserve"> — ensuring sensitive files are never processed.</w:t>
      </w:r>
    </w:p>
    <w:p w14:paraId="678A1276" w14:textId="77777777" w:rsidR="00CC5806" w:rsidRDefault="00CC5806">
      <w:pPr>
        <w:spacing w:before="80"/>
      </w:pPr>
    </w:p>
    <w:p w14:paraId="36F32208" w14:textId="77777777" w:rsidR="00CC5806" w:rsidRDefault="00000000">
      <w:pPr>
        <w:spacing w:before="80" w:after="100" w:line="310" w:lineRule="auto"/>
      </w:pPr>
      <w:r>
        <w:rPr>
          <w:color w:val="1E293B"/>
        </w:rPr>
        <w:t xml:space="preserve">The practical significance: when a Copilot user </w:t>
      </w:r>
      <w:proofErr w:type="gramStart"/>
      <w:r>
        <w:rPr>
          <w:color w:val="1E293B"/>
        </w:rPr>
        <w:t>asks</w:t>
      </w:r>
      <w:proofErr w:type="gramEnd"/>
      <w:r>
        <w:rPr>
          <w:color w:val="1E293B"/>
        </w:rPr>
        <w:t xml:space="preserve"> 'where is the auth middleware?', they typically need to already know or search for it. When a Windsurf user starts a task involving authentication, </w:t>
      </w:r>
      <w:r>
        <w:rPr>
          <w:color w:val="1E293B"/>
        </w:rPr>
        <w:lastRenderedPageBreak/>
        <w:t>Cascade already knows where the auth middleware is, what it does, what routes use it, and how it connects to the database — because Riptide has already mapped it.</w:t>
      </w:r>
    </w:p>
    <w:p w14:paraId="286D5105" w14:textId="77777777" w:rsidR="00CC5806" w:rsidRDefault="00CC5806">
      <w:pPr>
        <w:spacing w:before="200"/>
      </w:pPr>
    </w:p>
    <w:p w14:paraId="04C9E491" w14:textId="77777777" w:rsidR="00CC5806" w:rsidRDefault="00000000">
      <w:pPr>
        <w:pStyle w:val="Heading1"/>
      </w:pPr>
      <w:r>
        <w:t>4. Developer Workflow Efficiency: Side-by-Side Comparison</w:t>
      </w:r>
    </w:p>
    <w:p w14:paraId="5052478C" w14:textId="77777777" w:rsidR="00CC5806" w:rsidRDefault="00000000">
      <w:pPr>
        <w:pStyle w:val="Heading2"/>
        <w:pBdr>
          <w:bottom w:val="single" w:sz="6" w:space="3" w:color="0EA5E9"/>
        </w:pBdr>
      </w:pPr>
      <w:proofErr w:type="gramStart"/>
      <w:r>
        <w:t>4.1  Daily</w:t>
      </w:r>
      <w:proofErr w:type="gramEnd"/>
      <w:r>
        <w:t xml:space="preserve"> Development Workflow</w:t>
      </w:r>
    </w:p>
    <w:p w14:paraId="7F8F9A86" w14:textId="77777777" w:rsidR="00CC5806" w:rsidRDefault="00000000">
      <w:pPr>
        <w:spacing w:before="80" w:after="100" w:line="310" w:lineRule="auto"/>
      </w:pPr>
      <w:r>
        <w:rPr>
          <w:color w:val="1E293B"/>
        </w:rPr>
        <w:t>The most meaningful way to compare these tools is at the level of how a typical developer spends their day. Below is a workflow comparison across common development tasks:</w:t>
      </w:r>
    </w:p>
    <w:p w14:paraId="4328109F"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838"/>
        <w:gridCol w:w="2845"/>
        <w:gridCol w:w="1300"/>
      </w:tblGrid>
      <w:tr w:rsidR="00CC5806" w14:paraId="48A31D70" w14:textId="77777777">
        <w:trPr>
          <w:tblHeader/>
        </w:trPr>
        <w:tc>
          <w:tcPr>
            <w:tcW w:w="24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73128D08" w14:textId="77777777" w:rsidR="00CC5806" w:rsidRDefault="00000000">
            <w:pPr>
              <w:jc w:val="center"/>
            </w:pPr>
            <w:r>
              <w:rPr>
                <w:b/>
                <w:bCs/>
                <w:color w:val="FFFFFF"/>
                <w:sz w:val="20"/>
                <w:szCs w:val="20"/>
              </w:rPr>
              <w:t>Task</w:t>
            </w:r>
          </w:p>
        </w:tc>
        <w:tc>
          <w:tcPr>
            <w:tcW w:w="28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29B973FA" w14:textId="77777777" w:rsidR="00CC5806" w:rsidRDefault="00000000">
            <w:pPr>
              <w:jc w:val="center"/>
            </w:pPr>
            <w:r>
              <w:rPr>
                <w:b/>
                <w:bCs/>
                <w:color w:val="FFFFFF"/>
                <w:sz w:val="20"/>
                <w:szCs w:val="20"/>
              </w:rPr>
              <w:t>GitHub Copilot</w:t>
            </w:r>
          </w:p>
        </w:tc>
        <w:tc>
          <w:tcPr>
            <w:tcW w:w="28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4AA31244" w14:textId="77777777" w:rsidR="00CC5806" w:rsidRDefault="00000000">
            <w:pPr>
              <w:jc w:val="center"/>
            </w:pPr>
            <w:r>
              <w:rPr>
                <w:b/>
                <w:bCs/>
                <w:color w:val="FFFFFF"/>
                <w:sz w:val="20"/>
                <w:szCs w:val="20"/>
              </w:rPr>
              <w:t>Windsurf + Cascade</w:t>
            </w:r>
          </w:p>
        </w:tc>
        <w:tc>
          <w:tcPr>
            <w:tcW w:w="12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D008960" w14:textId="77777777" w:rsidR="00CC5806" w:rsidRDefault="00000000">
            <w:pPr>
              <w:jc w:val="center"/>
            </w:pPr>
            <w:r>
              <w:rPr>
                <w:b/>
                <w:bCs/>
                <w:color w:val="FFFFFF"/>
                <w:sz w:val="20"/>
                <w:szCs w:val="20"/>
              </w:rPr>
              <w:t>Time Saved (Windsurf)</w:t>
            </w:r>
          </w:p>
        </w:tc>
      </w:tr>
      <w:tr w:rsidR="00CC5806" w14:paraId="1D595A0C"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4AD2B61" w14:textId="77777777" w:rsidR="00CC5806" w:rsidRDefault="00000000">
            <w:r>
              <w:rPr>
                <w:b/>
                <w:bCs/>
                <w:color w:val="0F2D5E"/>
                <w:sz w:val="20"/>
                <w:szCs w:val="20"/>
              </w:rPr>
              <w:t>Session start / context load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265EBF9" w14:textId="77777777" w:rsidR="00CC5806" w:rsidRDefault="00000000">
            <w:r>
              <w:rPr>
                <w:color w:val="1E293B"/>
                <w:sz w:val="20"/>
                <w:szCs w:val="20"/>
              </w:rPr>
              <w:t>Open IDE; remind Copilot of project context in chat; re-explain architecture and conventions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B1A9117" w14:textId="77777777" w:rsidR="00CC5806" w:rsidRDefault="00000000">
            <w:r>
              <w:rPr>
                <w:color w:val="1E293B"/>
                <w:sz w:val="20"/>
                <w:szCs w:val="20"/>
              </w:rPr>
              <w:t>Cascade Memories auto-load prior context; session-aware from first keystroke</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53CECE8" w14:textId="77777777" w:rsidR="00CC5806" w:rsidRDefault="00000000">
            <w:r>
              <w:rPr>
                <w:color w:val="1E293B"/>
                <w:sz w:val="20"/>
                <w:szCs w:val="20"/>
              </w:rPr>
              <w:t>15–30 min/day</w:t>
            </w:r>
          </w:p>
        </w:tc>
      </w:tr>
      <w:tr w:rsidR="00CC5806" w14:paraId="7EEEE4CB"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7E04911" w14:textId="77777777" w:rsidR="00CC5806" w:rsidRDefault="00000000">
            <w:r>
              <w:rPr>
                <w:b/>
                <w:bCs/>
                <w:color w:val="0F2D5E"/>
                <w:sz w:val="20"/>
                <w:szCs w:val="20"/>
              </w:rPr>
              <w:t>Understand an unfamiliar function</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25FC853" w14:textId="77777777" w:rsidR="00CC5806" w:rsidRDefault="00000000">
            <w:r>
              <w:rPr>
                <w:color w:val="1E293B"/>
                <w:sz w:val="20"/>
                <w:szCs w:val="20"/>
              </w:rPr>
              <w:t>Select code → Ask mode → 'explain this'; read response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F94E600" w14:textId="77777777" w:rsidR="00CC5806" w:rsidRDefault="00000000">
            <w:r>
              <w:rPr>
                <w:color w:val="1E293B"/>
                <w:sz w:val="20"/>
                <w:szCs w:val="20"/>
              </w:rPr>
              <w:t>Hover or reference in Cascade; Cascade explains with full call-graph context from semantic index</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E4883A3" w14:textId="77777777" w:rsidR="00CC5806" w:rsidRDefault="00000000">
            <w:r>
              <w:rPr>
                <w:color w:val="1E293B"/>
                <w:sz w:val="20"/>
                <w:szCs w:val="20"/>
              </w:rPr>
              <w:t>2–5 min per query</w:t>
            </w:r>
          </w:p>
        </w:tc>
      </w:tr>
      <w:tr w:rsidR="00CC5806" w14:paraId="3B09558C"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DCC451F" w14:textId="77777777" w:rsidR="00CC5806" w:rsidRDefault="00000000">
            <w:r>
              <w:rPr>
                <w:b/>
                <w:bCs/>
                <w:color w:val="0F2D5E"/>
                <w:sz w:val="20"/>
                <w:szCs w:val="20"/>
              </w:rPr>
              <w:t>Add a new feature (multi-file)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0847607" w14:textId="77777777" w:rsidR="00CC5806" w:rsidRDefault="00000000">
            <w:r>
              <w:rPr>
                <w:color w:val="1E293B"/>
                <w:sz w:val="20"/>
                <w:szCs w:val="20"/>
              </w:rPr>
              <w:t>Agent Mode: describe task; Copilot identifies files; makes edits; you review diff per file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4B0B41F" w14:textId="77777777" w:rsidR="00CC5806" w:rsidRDefault="00000000">
            <w:r>
              <w:rPr>
                <w:color w:val="1E293B"/>
                <w:sz w:val="20"/>
                <w:szCs w:val="20"/>
              </w:rPr>
              <w:t>Write Mode: describe task; Cascade auto-selects all relevant files; edits + wires up integrations in parallel; runs tests</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9FAF156" w14:textId="77777777" w:rsidR="00CC5806" w:rsidRDefault="00000000">
            <w:r>
              <w:rPr>
                <w:color w:val="1E293B"/>
                <w:sz w:val="20"/>
                <w:szCs w:val="20"/>
              </w:rPr>
              <w:t>30–60% per feature</w:t>
            </w:r>
          </w:p>
        </w:tc>
      </w:tr>
      <w:tr w:rsidR="00CC5806" w14:paraId="4BC0F322"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023A583" w14:textId="77777777" w:rsidR="00CC5806" w:rsidRDefault="00000000">
            <w:r>
              <w:rPr>
                <w:b/>
                <w:bCs/>
                <w:color w:val="0F2D5E"/>
                <w:sz w:val="20"/>
                <w:szCs w:val="20"/>
              </w:rPr>
              <w:t>Rename a function across codebase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29181A3" w14:textId="77777777" w:rsidR="00CC5806" w:rsidRDefault="00000000">
            <w:r>
              <w:rPr>
                <w:color w:val="1E293B"/>
                <w:sz w:val="20"/>
                <w:szCs w:val="20"/>
              </w:rPr>
              <w:t>Agent Mode or manual + refactor tool; risk of missing indirect references</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3270509" w14:textId="77777777" w:rsidR="00CC5806" w:rsidRDefault="00000000">
            <w:r>
              <w:rPr>
                <w:color w:val="1E293B"/>
                <w:sz w:val="20"/>
                <w:szCs w:val="20"/>
              </w:rPr>
              <w:t>Cascade: 'rename X to Y everywhere' — Riptide semantic search finds every reference including dynamic ones</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AF8F44C" w14:textId="77777777" w:rsidR="00CC5806" w:rsidRDefault="00000000">
            <w:r>
              <w:rPr>
                <w:color w:val="1E293B"/>
                <w:sz w:val="20"/>
                <w:szCs w:val="20"/>
              </w:rPr>
              <w:t xml:space="preserve">5–15 min per </w:t>
            </w:r>
            <w:proofErr w:type="gramStart"/>
            <w:r>
              <w:rPr>
                <w:color w:val="1E293B"/>
                <w:sz w:val="20"/>
                <w:szCs w:val="20"/>
              </w:rPr>
              <w:t>rename</w:t>
            </w:r>
            <w:proofErr w:type="gramEnd"/>
          </w:p>
        </w:tc>
      </w:tr>
      <w:tr w:rsidR="00CC5806" w14:paraId="51ECCE64"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43C2BEE" w14:textId="77777777" w:rsidR="00CC5806" w:rsidRDefault="00000000">
            <w:r>
              <w:rPr>
                <w:b/>
                <w:bCs/>
                <w:color w:val="0F2D5E"/>
                <w:sz w:val="20"/>
                <w:szCs w:val="20"/>
              </w:rPr>
              <w:t>Debug a failing test</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36E155D" w14:textId="77777777" w:rsidR="00CC5806" w:rsidRDefault="00000000">
            <w:r>
              <w:rPr>
                <w:color w:val="1E293B"/>
                <w:sz w:val="20"/>
                <w:szCs w:val="20"/>
              </w:rPr>
              <w:t>Copy error → Ask mode → 'what does this mean'; implement fix manually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1366AB3" w14:textId="77777777" w:rsidR="00CC5806" w:rsidRDefault="00000000">
            <w:r>
              <w:rPr>
                <w:color w:val="1E293B"/>
                <w:sz w:val="20"/>
                <w:szCs w:val="20"/>
              </w:rPr>
              <w:t>Cascade reads terminal output passively; proposes fix and re-runs test automatically in Turbo Mode</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FA82DAA" w14:textId="77777777" w:rsidR="00CC5806" w:rsidRDefault="00000000">
            <w:r>
              <w:rPr>
                <w:color w:val="1E293B"/>
                <w:sz w:val="20"/>
                <w:szCs w:val="20"/>
              </w:rPr>
              <w:t>10–20 min per bug</w:t>
            </w:r>
          </w:p>
        </w:tc>
      </w:tr>
      <w:tr w:rsidR="00CC5806" w14:paraId="3960D953"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4B6A0EF" w14:textId="77777777" w:rsidR="00CC5806" w:rsidRDefault="00000000">
            <w:r>
              <w:rPr>
                <w:b/>
                <w:bCs/>
                <w:color w:val="0F2D5E"/>
                <w:sz w:val="20"/>
                <w:szCs w:val="20"/>
              </w:rPr>
              <w:t>Respond to PR review comments</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D4892B0" w14:textId="77777777" w:rsidR="00CC5806" w:rsidRDefault="00000000">
            <w:r>
              <w:rPr>
                <w:color w:val="1E293B"/>
                <w:sz w:val="20"/>
                <w:szCs w:val="20"/>
              </w:rPr>
              <w:t>Read comments → manually implement each fix → push → request re-review</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4306E0A" w14:textId="77777777" w:rsidR="00CC5806" w:rsidRDefault="00000000">
            <w:r>
              <w:rPr>
                <w:color w:val="1E293B"/>
                <w:sz w:val="20"/>
                <w:szCs w:val="20"/>
              </w:rPr>
              <w:t>/</w:t>
            </w:r>
            <w:proofErr w:type="gramStart"/>
            <w:r>
              <w:rPr>
                <w:color w:val="1E293B"/>
                <w:sz w:val="20"/>
                <w:szCs w:val="20"/>
              </w:rPr>
              <w:t>pr</w:t>
            </w:r>
            <w:proofErr w:type="gramEnd"/>
            <w:r>
              <w:rPr>
                <w:color w:val="1E293B"/>
                <w:sz w:val="20"/>
                <w:szCs w:val="20"/>
              </w:rPr>
              <w:t>-review workflow: Cascade reads all comments, implements fixes, shows diff for approval</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0FA321A" w14:textId="77777777" w:rsidR="00CC5806" w:rsidRDefault="00000000">
            <w:r>
              <w:rPr>
                <w:color w:val="1E293B"/>
                <w:sz w:val="20"/>
                <w:szCs w:val="20"/>
              </w:rPr>
              <w:t>25–40 min per PR round</w:t>
            </w:r>
          </w:p>
        </w:tc>
      </w:tr>
      <w:tr w:rsidR="00CC5806" w14:paraId="02EDDE85"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37E22BD" w14:textId="77777777" w:rsidR="00CC5806" w:rsidRDefault="00000000">
            <w:r>
              <w:rPr>
                <w:b/>
                <w:bCs/>
                <w:color w:val="0F2D5E"/>
                <w:sz w:val="20"/>
                <w:szCs w:val="20"/>
              </w:rPr>
              <w:lastRenderedPageBreak/>
              <w:t>Dependency upgrade + code migration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907817B" w14:textId="77777777" w:rsidR="00CC5806" w:rsidRDefault="00000000">
            <w:r>
              <w:rPr>
                <w:color w:val="1E293B"/>
                <w:sz w:val="20"/>
                <w:szCs w:val="20"/>
              </w:rPr>
              <w:t>Edit mode: specify files affected; manually handle API changes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FFF16D7" w14:textId="77777777" w:rsidR="00CC5806" w:rsidRDefault="00000000">
            <w:r>
              <w:rPr>
                <w:color w:val="1E293B"/>
                <w:sz w:val="20"/>
                <w:szCs w:val="20"/>
              </w:rPr>
              <w:t xml:space="preserve">Assign to </w:t>
            </w:r>
            <w:proofErr w:type="gramStart"/>
            <w:r>
              <w:rPr>
                <w:color w:val="1E293B"/>
                <w:sz w:val="20"/>
                <w:szCs w:val="20"/>
              </w:rPr>
              <w:t>Cascade:</w:t>
            </w:r>
            <w:proofErr w:type="gramEnd"/>
            <w:r>
              <w:rPr>
                <w:color w:val="1E293B"/>
                <w:sz w:val="20"/>
                <w:szCs w:val="20"/>
              </w:rPr>
              <w:t xml:space="preserve"> reads CHANGELOG, identifies all affected call sites, migrates each one, runs tests</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81BF0B4" w14:textId="77777777" w:rsidR="00CC5806" w:rsidRDefault="00000000">
            <w:r>
              <w:rPr>
                <w:color w:val="1E293B"/>
                <w:sz w:val="20"/>
                <w:szCs w:val="20"/>
              </w:rPr>
              <w:t>1–4 hours per upgrade</w:t>
            </w:r>
          </w:p>
        </w:tc>
      </w:tr>
      <w:tr w:rsidR="00CC5806" w14:paraId="35E332E7"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A7E3F79" w14:textId="77777777" w:rsidR="00CC5806" w:rsidRDefault="00000000">
            <w:r>
              <w:rPr>
                <w:b/>
                <w:bCs/>
                <w:color w:val="0F2D5E"/>
                <w:sz w:val="20"/>
                <w:szCs w:val="20"/>
              </w:rPr>
              <w:t>Generate test coverage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855F6C6" w14:textId="77777777" w:rsidR="00CC5806" w:rsidRDefault="00000000">
            <w:r>
              <w:rPr>
                <w:color w:val="1E293B"/>
                <w:sz w:val="20"/>
                <w:szCs w:val="20"/>
              </w:rPr>
              <w:t>Agent Mode: 'add tests for X'; Copilot generates tests for specified functions</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4E8F766" w14:textId="77777777" w:rsidR="00CC5806" w:rsidRDefault="00000000">
            <w:r>
              <w:rPr>
                <w:color w:val="1E293B"/>
                <w:sz w:val="20"/>
                <w:szCs w:val="20"/>
              </w:rPr>
              <w:t>Cascade: 'improve test coverage to 80%'; autonomously identifies uncovered paths and writes tests</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867EC5B" w14:textId="77777777" w:rsidR="00CC5806" w:rsidRDefault="00000000">
            <w:r>
              <w:rPr>
                <w:color w:val="1E293B"/>
                <w:sz w:val="20"/>
                <w:szCs w:val="20"/>
              </w:rPr>
              <w:t>50–70% of test writing time</w:t>
            </w:r>
          </w:p>
        </w:tc>
      </w:tr>
      <w:tr w:rsidR="00CC5806" w14:paraId="10DFA16C"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824AB92" w14:textId="77777777" w:rsidR="00CC5806" w:rsidRDefault="00000000">
            <w:r>
              <w:rPr>
                <w:b/>
                <w:bCs/>
                <w:color w:val="0F2D5E"/>
                <w:sz w:val="20"/>
                <w:szCs w:val="20"/>
              </w:rPr>
              <w:t>Onboard to a new/inherited codebase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1D6F034" w14:textId="77777777" w:rsidR="00CC5806" w:rsidRDefault="00000000">
            <w:r>
              <w:rPr>
                <w:color w:val="1E293B"/>
                <w:sz w:val="20"/>
                <w:szCs w:val="20"/>
              </w:rPr>
              <w:t>Copilot Chat: ask questions about code structure; no index awareness initially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DC9F7E0" w14:textId="77777777" w:rsidR="00CC5806" w:rsidRDefault="00000000">
            <w:r>
              <w:rPr>
                <w:color w:val="1E293B"/>
                <w:sz w:val="20"/>
                <w:szCs w:val="20"/>
              </w:rPr>
              <w:t>Cascade: full semantic index from minute one; explains architecture, data flow, and patterns without being asked</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836FEF4" w14:textId="77777777" w:rsidR="00CC5806" w:rsidRDefault="00000000">
            <w:r>
              <w:rPr>
                <w:color w:val="1E293B"/>
                <w:sz w:val="20"/>
                <w:szCs w:val="20"/>
              </w:rPr>
              <w:t>Significant (hours saved in first week)</w:t>
            </w:r>
          </w:p>
        </w:tc>
      </w:tr>
    </w:tbl>
    <w:p w14:paraId="6E406A59" w14:textId="77777777" w:rsidR="00CC5806" w:rsidRDefault="00CC5806">
      <w:pPr>
        <w:spacing w:before="120"/>
      </w:pPr>
    </w:p>
    <w:p w14:paraId="383CC86D" w14:textId="77777777" w:rsidR="00CC5806" w:rsidRDefault="00000000">
      <w:pPr>
        <w:pStyle w:val="Heading2"/>
        <w:pBdr>
          <w:bottom w:val="single" w:sz="6" w:space="3" w:color="0EA5E9"/>
        </w:pBdr>
      </w:pPr>
      <w:proofErr w:type="gramStart"/>
      <w:r>
        <w:t>4.2  Flow</w:t>
      </w:r>
      <w:proofErr w:type="gramEnd"/>
      <w:r>
        <w:t xml:space="preserve"> State: The Efficiency Multiplier</w:t>
      </w:r>
    </w:p>
    <w:p w14:paraId="0EE1CD40" w14:textId="77777777" w:rsidR="00CC5806" w:rsidRDefault="00000000">
      <w:pPr>
        <w:spacing w:before="80" w:after="100" w:line="310" w:lineRule="auto"/>
      </w:pPr>
      <w:r>
        <w:rPr>
          <w:color w:val="1E293B"/>
        </w:rPr>
        <w:t>The most valuable productivity metric for developers is not lines-of-code-per-hour — it is time spent in flow state: deep, uninterrupted focus where complex reasoning and creativity happen. Both tools are designed to protect flow, but through different mechanisms.</w:t>
      </w:r>
    </w:p>
    <w:p w14:paraId="078BC6F4"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03AF8833"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185C22AF" w14:textId="77777777" w:rsidR="00CC5806" w:rsidRDefault="00000000">
            <w:pPr>
              <w:spacing w:after="80"/>
            </w:pPr>
            <w:r>
              <w:rPr>
                <w:b/>
                <w:bCs/>
                <w:color w:val="16A34A"/>
                <w:sz w:val="21"/>
                <w:szCs w:val="21"/>
              </w:rPr>
              <w:t>Copilot: Flow Through Non-Interruption</w:t>
            </w:r>
          </w:p>
          <w:p w14:paraId="21AB5537" w14:textId="77777777" w:rsidR="00CC5806" w:rsidRDefault="00000000">
            <w:pPr>
              <w:spacing w:before="50" w:after="50"/>
            </w:pPr>
            <w:r>
              <w:rPr>
                <w:color w:val="1E293B"/>
                <w:sz w:val="20"/>
                <w:szCs w:val="20"/>
              </w:rPr>
              <w:t>• Stays inside your existing IDE — no tool switching</w:t>
            </w:r>
          </w:p>
          <w:p w14:paraId="44F0D6F4" w14:textId="77777777" w:rsidR="00CC5806" w:rsidRDefault="00000000">
            <w:pPr>
              <w:spacing w:before="50" w:after="50"/>
            </w:pPr>
            <w:r>
              <w:rPr>
                <w:color w:val="1E293B"/>
                <w:sz w:val="20"/>
                <w:szCs w:val="20"/>
              </w:rPr>
              <w:t>• Inline suggestions appear as you type; Tab to accept</w:t>
            </w:r>
          </w:p>
          <w:p w14:paraId="66731C6A" w14:textId="77777777" w:rsidR="00CC5806" w:rsidRDefault="00000000">
            <w:pPr>
              <w:spacing w:before="50" w:after="50"/>
            </w:pPr>
            <w:r>
              <w:rPr>
                <w:color w:val="1E293B"/>
                <w:sz w:val="20"/>
                <w:szCs w:val="20"/>
              </w:rPr>
              <w:t>• Next Edit Suggestions move you to the next change point automatically</w:t>
            </w:r>
          </w:p>
          <w:p w14:paraId="6915FD2D" w14:textId="77777777" w:rsidR="00CC5806" w:rsidRDefault="00000000">
            <w:pPr>
              <w:spacing w:before="50" w:after="50"/>
            </w:pPr>
            <w:r>
              <w:rPr>
                <w:color w:val="1E293B"/>
                <w:sz w:val="20"/>
                <w:szCs w:val="20"/>
              </w:rPr>
              <w:t xml:space="preserve">• Ask and Edit modes available when needed; </w:t>
            </w:r>
            <w:proofErr w:type="gramStart"/>
            <w:r>
              <w:rPr>
                <w:color w:val="1E293B"/>
                <w:sz w:val="20"/>
                <w:szCs w:val="20"/>
              </w:rPr>
              <w:t>otherwise</w:t>
            </w:r>
            <w:proofErr w:type="gramEnd"/>
            <w:r>
              <w:rPr>
                <w:color w:val="1E293B"/>
                <w:sz w:val="20"/>
                <w:szCs w:val="20"/>
              </w:rPr>
              <w:t xml:space="preserve"> silent</w:t>
            </w:r>
          </w:p>
          <w:p w14:paraId="0B9E8C0E" w14:textId="77777777" w:rsidR="00CC5806" w:rsidRDefault="00000000">
            <w:pPr>
              <w:spacing w:before="50" w:after="50"/>
            </w:pPr>
            <w:r>
              <w:rPr>
                <w:color w:val="1E293B"/>
                <w:sz w:val="20"/>
                <w:szCs w:val="20"/>
              </w:rPr>
              <w:t>• Best flow for: single-file work, precise targeted changes, inline-first workflows</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5C6FAD5B" w14:textId="77777777" w:rsidR="00CC5806" w:rsidRDefault="00000000">
            <w:pPr>
              <w:spacing w:after="80"/>
            </w:pPr>
            <w:r>
              <w:rPr>
                <w:b/>
                <w:bCs/>
                <w:color w:val="2563EB"/>
                <w:sz w:val="21"/>
                <w:szCs w:val="21"/>
              </w:rPr>
              <w:t>Windsurf: Flow Through Delegation</w:t>
            </w:r>
          </w:p>
          <w:p w14:paraId="435A65B5" w14:textId="77777777" w:rsidR="00CC5806" w:rsidRDefault="00000000">
            <w:pPr>
              <w:spacing w:before="50" w:after="50"/>
            </w:pPr>
            <w:r>
              <w:rPr>
                <w:color w:val="1E293B"/>
                <w:sz w:val="20"/>
                <w:szCs w:val="20"/>
              </w:rPr>
              <w:t>• Eliminates context-switching by auto-observing your workflow</w:t>
            </w:r>
          </w:p>
          <w:p w14:paraId="7DFCAEEF" w14:textId="77777777" w:rsidR="00CC5806" w:rsidRDefault="00000000">
            <w:pPr>
              <w:spacing w:before="50" w:after="50"/>
            </w:pPr>
            <w:r>
              <w:rPr>
                <w:color w:val="1E293B"/>
                <w:sz w:val="20"/>
                <w:szCs w:val="20"/>
              </w:rPr>
              <w:t xml:space="preserve">• You describe </w:t>
            </w:r>
            <w:proofErr w:type="gramStart"/>
            <w:r>
              <w:rPr>
                <w:color w:val="1E293B"/>
                <w:sz w:val="20"/>
                <w:szCs w:val="20"/>
              </w:rPr>
              <w:t>outcomes;</w:t>
            </w:r>
            <w:proofErr w:type="gramEnd"/>
            <w:r>
              <w:rPr>
                <w:color w:val="1E293B"/>
                <w:sz w:val="20"/>
                <w:szCs w:val="20"/>
              </w:rPr>
              <w:t xml:space="preserve"> Cascade handles implementation details</w:t>
            </w:r>
          </w:p>
          <w:p w14:paraId="61D01363" w14:textId="77777777" w:rsidR="00CC5806" w:rsidRDefault="00000000">
            <w:pPr>
              <w:spacing w:before="50" w:after="50"/>
            </w:pPr>
            <w:r>
              <w:rPr>
                <w:color w:val="1E293B"/>
                <w:sz w:val="20"/>
                <w:szCs w:val="20"/>
              </w:rPr>
              <w:t>• Multiple parallel Cascades allow you to direct multiple tasks simultaneously</w:t>
            </w:r>
          </w:p>
          <w:p w14:paraId="0684B3E1" w14:textId="77777777" w:rsidR="00CC5806" w:rsidRDefault="00000000">
            <w:pPr>
              <w:spacing w:before="50" w:after="50"/>
            </w:pPr>
            <w:r>
              <w:rPr>
                <w:color w:val="1E293B"/>
                <w:sz w:val="20"/>
                <w:szCs w:val="20"/>
              </w:rPr>
              <w:t>• Terminal errors handled automatically — no copy-paste debugging cycle</w:t>
            </w:r>
          </w:p>
          <w:p w14:paraId="2BF57C55" w14:textId="77777777" w:rsidR="00CC5806" w:rsidRDefault="00000000">
            <w:pPr>
              <w:spacing w:before="50" w:after="50"/>
            </w:pPr>
            <w:r>
              <w:rPr>
                <w:color w:val="1E293B"/>
                <w:sz w:val="20"/>
                <w:szCs w:val="20"/>
              </w:rPr>
              <w:t>• Best flow for: multi-file feature work, complex debugging, large codebase navigation</w:t>
            </w:r>
          </w:p>
        </w:tc>
      </w:tr>
    </w:tbl>
    <w:p w14:paraId="0008AC4D"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15C66BEF" w14:textId="77777777">
        <w:tc>
          <w:tcPr>
            <w:tcW w:w="0" w:type="auto"/>
            <w:tcBorders>
              <w:top w:val="single" w:sz="10" w:space="0" w:color="CA8A04"/>
              <w:left w:val="single" w:sz="10" w:space="0" w:color="CA8A04"/>
              <w:bottom w:val="single" w:sz="4" w:space="0" w:color="CA8A04"/>
              <w:right w:val="single" w:sz="4" w:space="0" w:color="CA8A04"/>
            </w:tcBorders>
            <w:shd w:val="clear" w:color="auto" w:fill="FEF9C3"/>
            <w:tcMar>
              <w:top w:w="140" w:type="dxa"/>
              <w:left w:w="200" w:type="dxa"/>
              <w:bottom w:w="140" w:type="dxa"/>
              <w:right w:w="200" w:type="dxa"/>
            </w:tcMar>
          </w:tcPr>
          <w:p w14:paraId="67C6BA0C" w14:textId="77777777" w:rsidR="00CC5806" w:rsidRDefault="00000000">
            <w:pPr>
              <w:spacing w:after="70"/>
            </w:pPr>
            <w:proofErr w:type="gramStart"/>
            <w:r>
              <w:rPr>
                <w:b/>
                <w:bCs/>
                <w:color w:val="CA8A04"/>
                <w:sz w:val="21"/>
                <w:szCs w:val="21"/>
              </w:rPr>
              <w:t>📊  Flow</w:t>
            </w:r>
            <w:proofErr w:type="gramEnd"/>
            <w:r>
              <w:rPr>
                <w:b/>
                <w:bCs/>
                <w:color w:val="CA8A04"/>
                <w:sz w:val="21"/>
                <w:szCs w:val="21"/>
              </w:rPr>
              <w:t xml:space="preserve"> State Research Finding</w:t>
            </w:r>
          </w:p>
          <w:p w14:paraId="4DDC416A" w14:textId="77777777" w:rsidR="00CC5806" w:rsidRDefault="00000000">
            <w:r>
              <w:rPr>
                <w:color w:val="1E293B"/>
                <w:sz w:val="21"/>
                <w:szCs w:val="21"/>
              </w:rPr>
              <w:t xml:space="preserve">Research on developer productivity consistently identifies context-switching as the #1 productivity killer — with recovery times of 15–25 minutes per interruption. </w:t>
            </w:r>
            <w:proofErr w:type="spellStart"/>
            <w:r>
              <w:rPr>
                <w:color w:val="1E293B"/>
                <w:sz w:val="21"/>
                <w:szCs w:val="21"/>
              </w:rPr>
              <w:t>Windsurf's</w:t>
            </w:r>
            <w:proofErr w:type="spellEnd"/>
            <w:r>
              <w:rPr>
                <w:color w:val="1E293B"/>
                <w:sz w:val="21"/>
                <w:szCs w:val="21"/>
              </w:rPr>
              <w:t xml:space="preserve"> passive context observation and terminal integration remove the most common context-switch triggers: 'stop coding to explain context to AI' and 'stop coding to debug a failing test'. For developers doing complex feature work, this is where the efficiency advantage is most pronounced.</w:t>
            </w:r>
          </w:p>
        </w:tc>
      </w:tr>
    </w:tbl>
    <w:p w14:paraId="78275CEE" w14:textId="77777777" w:rsidR="00CC5806" w:rsidRDefault="00CC5806">
      <w:pPr>
        <w:spacing w:before="120"/>
      </w:pPr>
    </w:p>
    <w:p w14:paraId="1924FDA4" w14:textId="77777777" w:rsidR="00CC5806" w:rsidRDefault="00000000">
      <w:pPr>
        <w:pStyle w:val="Heading2"/>
        <w:pBdr>
          <w:bottom w:val="single" w:sz="6" w:space="3" w:color="0EA5E9"/>
        </w:pBdr>
      </w:pPr>
      <w:proofErr w:type="gramStart"/>
      <w:r>
        <w:t>4.3  Real</w:t>
      </w:r>
      <w:proofErr w:type="gramEnd"/>
      <w:r>
        <w:t>-World Developer Efficiency Scenarios</w:t>
      </w:r>
    </w:p>
    <w:p w14:paraId="3B2334B3" w14:textId="77777777" w:rsidR="00CC5806" w:rsidRDefault="00000000">
      <w:pPr>
        <w:pStyle w:val="Heading3"/>
      </w:pPr>
      <w:r>
        <w:t>Scenario A: Adding Authentication to a REST API</w:t>
      </w:r>
    </w:p>
    <w:p w14:paraId="50A992BD" w14:textId="77777777" w:rsidR="00CC5806" w:rsidRDefault="00000000">
      <w:pPr>
        <w:spacing w:before="80" w:after="100" w:line="310" w:lineRule="auto"/>
      </w:pPr>
      <w:r>
        <w:rPr>
          <w:color w:val="1E293B"/>
        </w:rPr>
        <w:t>A developer needs to add JWT-based authentication to an existing Express.js REST API with 15 route files.</w:t>
      </w:r>
    </w:p>
    <w:p w14:paraId="146F4317" w14:textId="77777777" w:rsidR="00CC5806" w:rsidRDefault="00CC5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7CC0A48E"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0B6D8873" w14:textId="77777777" w:rsidR="00CC5806" w:rsidRDefault="00000000">
            <w:pPr>
              <w:spacing w:after="80"/>
            </w:pPr>
            <w:r>
              <w:rPr>
                <w:b/>
                <w:bCs/>
                <w:color w:val="16A34A"/>
                <w:sz w:val="21"/>
                <w:szCs w:val="21"/>
              </w:rPr>
              <w:t>With GitHub Copilot</w:t>
            </w:r>
          </w:p>
          <w:p w14:paraId="04185502" w14:textId="77777777" w:rsidR="00CC5806" w:rsidRDefault="00000000">
            <w:pPr>
              <w:spacing w:before="50" w:after="50"/>
            </w:pPr>
            <w:r>
              <w:rPr>
                <w:color w:val="1E293B"/>
                <w:sz w:val="20"/>
                <w:szCs w:val="20"/>
              </w:rPr>
              <w:t>• Open Copilot Agent Mode</w:t>
            </w:r>
          </w:p>
          <w:p w14:paraId="3481EE2A" w14:textId="77777777" w:rsidR="00CC5806" w:rsidRDefault="00000000">
            <w:pPr>
              <w:spacing w:before="50" w:after="50"/>
            </w:pPr>
            <w:r>
              <w:rPr>
                <w:color w:val="1E293B"/>
                <w:sz w:val="20"/>
                <w:szCs w:val="20"/>
              </w:rPr>
              <w:t>• Type: 'Add JWT authentication to this API'</w:t>
            </w:r>
          </w:p>
          <w:p w14:paraId="779AA330" w14:textId="77777777" w:rsidR="00CC5806" w:rsidRDefault="00000000">
            <w:pPr>
              <w:spacing w:before="50" w:after="50"/>
            </w:pPr>
            <w:r>
              <w:rPr>
                <w:color w:val="1E293B"/>
                <w:sz w:val="20"/>
                <w:szCs w:val="20"/>
              </w:rPr>
              <w:t>• Copilot asks: which files should I look at?</w:t>
            </w:r>
          </w:p>
          <w:p w14:paraId="027351CA" w14:textId="77777777" w:rsidR="00CC5806" w:rsidRDefault="00000000">
            <w:pPr>
              <w:spacing w:before="50" w:after="50"/>
            </w:pPr>
            <w:r>
              <w:rPr>
                <w:color w:val="1E293B"/>
                <w:sz w:val="20"/>
                <w:szCs w:val="20"/>
              </w:rPr>
              <w:t xml:space="preserve">• Developer must </w:t>
            </w:r>
            <w:proofErr w:type="gramStart"/>
            <w:r>
              <w:rPr>
                <w:color w:val="1E293B"/>
                <w:sz w:val="20"/>
                <w:szCs w:val="20"/>
              </w:rPr>
              <w:t>specify:</w:t>
            </w:r>
            <w:proofErr w:type="gramEnd"/>
            <w:r>
              <w:rPr>
                <w:color w:val="1E293B"/>
                <w:sz w:val="20"/>
                <w:szCs w:val="20"/>
              </w:rPr>
              <w:t xml:space="preserve"> router files, middleware directory, config</w:t>
            </w:r>
          </w:p>
          <w:p w14:paraId="1D1574B2" w14:textId="77777777" w:rsidR="00CC5806" w:rsidRDefault="00000000">
            <w:pPr>
              <w:spacing w:before="50" w:after="50"/>
            </w:pPr>
            <w:r>
              <w:rPr>
                <w:color w:val="1E293B"/>
                <w:sz w:val="20"/>
                <w:szCs w:val="20"/>
              </w:rPr>
              <w:t>• Copilot generates middleware; developer reviews and applies</w:t>
            </w:r>
          </w:p>
          <w:p w14:paraId="5B2AA0FD" w14:textId="77777777" w:rsidR="00CC5806" w:rsidRDefault="00000000">
            <w:pPr>
              <w:spacing w:before="50" w:after="50"/>
            </w:pPr>
            <w:r>
              <w:rPr>
                <w:color w:val="1E293B"/>
                <w:sz w:val="20"/>
                <w:szCs w:val="20"/>
              </w:rPr>
              <w:t>• Developer manually identifies which routes need protection</w:t>
            </w:r>
          </w:p>
          <w:p w14:paraId="0D6EEFF7" w14:textId="77777777" w:rsidR="00CC5806" w:rsidRDefault="00000000">
            <w:pPr>
              <w:spacing w:before="50" w:after="50"/>
            </w:pPr>
            <w:r>
              <w:rPr>
                <w:color w:val="1E293B"/>
                <w:sz w:val="20"/>
                <w:szCs w:val="20"/>
              </w:rPr>
              <w:t>• Separately prompts: 'protect these routes: [list]'</w:t>
            </w:r>
          </w:p>
          <w:p w14:paraId="73F89957" w14:textId="77777777" w:rsidR="00CC5806" w:rsidRDefault="00000000">
            <w:pPr>
              <w:spacing w:before="50" w:after="50"/>
            </w:pPr>
            <w:r>
              <w:rPr>
                <w:color w:val="1E293B"/>
                <w:sz w:val="20"/>
                <w:szCs w:val="20"/>
              </w:rPr>
              <w:t>• Reviews diffs across each file individually</w:t>
            </w:r>
          </w:p>
          <w:p w14:paraId="231F8ACE" w14:textId="77777777" w:rsidR="00CC5806" w:rsidRDefault="00000000">
            <w:pPr>
              <w:spacing w:before="50" w:after="50"/>
            </w:pPr>
            <w:r>
              <w:rPr>
                <w:color w:val="1E293B"/>
                <w:sz w:val="20"/>
                <w:szCs w:val="20"/>
              </w:rPr>
              <w:t>• Runs tests; manually copies errors back to fix</w:t>
            </w:r>
          </w:p>
          <w:p w14:paraId="0C1CBF68" w14:textId="77777777" w:rsidR="00CC5806" w:rsidRDefault="00000000">
            <w:pPr>
              <w:spacing w:before="50" w:after="50"/>
            </w:pPr>
            <w:r>
              <w:rPr>
                <w:color w:val="1E293B"/>
                <w:sz w:val="20"/>
                <w:szCs w:val="20"/>
              </w:rPr>
              <w:t>• Typical time: 45–90 minutes</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45E79F98" w14:textId="77777777" w:rsidR="00CC5806" w:rsidRDefault="00000000">
            <w:pPr>
              <w:spacing w:after="80"/>
            </w:pPr>
            <w:r>
              <w:rPr>
                <w:b/>
                <w:bCs/>
                <w:color w:val="2563EB"/>
                <w:sz w:val="21"/>
                <w:szCs w:val="21"/>
              </w:rPr>
              <w:t>With Windsurf Cascade</w:t>
            </w:r>
          </w:p>
          <w:p w14:paraId="61E26781" w14:textId="77777777" w:rsidR="00CC5806" w:rsidRDefault="00000000">
            <w:pPr>
              <w:spacing w:before="50" w:after="50"/>
            </w:pPr>
            <w:r>
              <w:rPr>
                <w:color w:val="1E293B"/>
                <w:sz w:val="20"/>
                <w:szCs w:val="20"/>
              </w:rPr>
              <w:t>• Open Cascade Write Mode</w:t>
            </w:r>
          </w:p>
          <w:p w14:paraId="45A99F2C" w14:textId="77777777" w:rsidR="00CC5806" w:rsidRDefault="00000000">
            <w:pPr>
              <w:spacing w:before="50" w:after="50"/>
            </w:pPr>
            <w:r>
              <w:rPr>
                <w:color w:val="1E293B"/>
                <w:sz w:val="20"/>
                <w:szCs w:val="20"/>
              </w:rPr>
              <w:t>• Type: 'Add JWT authentication to this API'</w:t>
            </w:r>
          </w:p>
          <w:p w14:paraId="174C36A0" w14:textId="77777777" w:rsidR="00CC5806" w:rsidRDefault="00000000">
            <w:pPr>
              <w:spacing w:before="50" w:after="50"/>
            </w:pPr>
            <w:r>
              <w:rPr>
                <w:color w:val="1E293B"/>
                <w:sz w:val="20"/>
                <w:szCs w:val="20"/>
              </w:rPr>
              <w:t>• Cascade reads Riptide index — already knows all 15 route files, middleware structure, config patterns</w:t>
            </w:r>
          </w:p>
          <w:p w14:paraId="61D85138" w14:textId="77777777" w:rsidR="00CC5806" w:rsidRDefault="00000000">
            <w:pPr>
              <w:spacing w:before="50" w:after="50"/>
            </w:pPr>
            <w:r>
              <w:rPr>
                <w:color w:val="1E293B"/>
                <w:sz w:val="20"/>
                <w:szCs w:val="20"/>
              </w:rPr>
              <w:t>• Cascade generates a plan: 'I will create auth middleware, add token validation to protected routes, update config, and add auth tests'</w:t>
            </w:r>
          </w:p>
          <w:p w14:paraId="42B0BAEB" w14:textId="77777777" w:rsidR="00CC5806" w:rsidRDefault="00000000">
            <w:pPr>
              <w:spacing w:before="50" w:after="50"/>
            </w:pPr>
            <w:r>
              <w:rPr>
                <w:color w:val="1E293B"/>
                <w:sz w:val="20"/>
                <w:szCs w:val="20"/>
              </w:rPr>
              <w:t>• Developer approves plan</w:t>
            </w:r>
          </w:p>
          <w:p w14:paraId="10FFA097" w14:textId="77777777" w:rsidR="00CC5806" w:rsidRDefault="00000000">
            <w:pPr>
              <w:spacing w:before="50" w:after="50"/>
            </w:pPr>
            <w:r>
              <w:rPr>
                <w:color w:val="1E293B"/>
                <w:sz w:val="20"/>
                <w:szCs w:val="20"/>
              </w:rPr>
              <w:t>• Cascade implements all changes in parallel across all relevant files</w:t>
            </w:r>
          </w:p>
          <w:p w14:paraId="39C084D1" w14:textId="77777777" w:rsidR="00CC5806" w:rsidRDefault="00000000">
            <w:pPr>
              <w:spacing w:before="50" w:after="50"/>
            </w:pPr>
            <w:r>
              <w:rPr>
                <w:color w:val="1E293B"/>
                <w:sz w:val="20"/>
                <w:szCs w:val="20"/>
              </w:rPr>
              <w:t>• Runs test suite; reads output; fixes errors automatically</w:t>
            </w:r>
          </w:p>
          <w:p w14:paraId="29B4161A" w14:textId="77777777" w:rsidR="00CC5806" w:rsidRDefault="00000000">
            <w:pPr>
              <w:spacing w:before="50" w:after="50"/>
            </w:pPr>
            <w:r>
              <w:rPr>
                <w:color w:val="1E293B"/>
                <w:sz w:val="20"/>
                <w:szCs w:val="20"/>
              </w:rPr>
              <w:t>• Typical time: 15–25 minutes</w:t>
            </w:r>
          </w:p>
        </w:tc>
      </w:tr>
    </w:tbl>
    <w:p w14:paraId="0575D5DF" w14:textId="77777777" w:rsidR="00CC5806" w:rsidRDefault="00CC5806">
      <w:pPr>
        <w:spacing w:before="80"/>
      </w:pPr>
    </w:p>
    <w:p w14:paraId="149A9046" w14:textId="77777777" w:rsidR="00CC5806" w:rsidRDefault="00000000">
      <w:pPr>
        <w:pStyle w:val="Heading3"/>
      </w:pPr>
      <w:r>
        <w:t>Scenario B: Debugging a Production Error from Logs</w:t>
      </w:r>
    </w:p>
    <w:p w14:paraId="089D931E" w14:textId="77777777" w:rsidR="00CC5806" w:rsidRDefault="00000000">
      <w:pPr>
        <w:spacing w:before="80" w:after="100" w:line="310" w:lineRule="auto"/>
      </w:pPr>
      <w:r>
        <w:rPr>
          <w:color w:val="1E293B"/>
        </w:rPr>
        <w:t xml:space="preserve">A </w:t>
      </w:r>
      <w:proofErr w:type="spellStart"/>
      <w:r>
        <w:rPr>
          <w:color w:val="1E293B"/>
        </w:rPr>
        <w:t>TypeError</w:t>
      </w:r>
      <w:proofErr w:type="spellEnd"/>
      <w:r>
        <w:rPr>
          <w:color w:val="1E293B"/>
        </w:rPr>
        <w:t xml:space="preserve"> appears in terminal output. Developer needs to find root cause and fix it.</w:t>
      </w:r>
    </w:p>
    <w:p w14:paraId="20219687" w14:textId="77777777" w:rsidR="00CC5806" w:rsidRDefault="00CC5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4D850E59"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43988E76" w14:textId="77777777" w:rsidR="00CC5806" w:rsidRDefault="00000000">
            <w:pPr>
              <w:spacing w:after="80"/>
            </w:pPr>
            <w:r>
              <w:rPr>
                <w:b/>
                <w:bCs/>
                <w:color w:val="16A34A"/>
                <w:sz w:val="21"/>
                <w:szCs w:val="21"/>
              </w:rPr>
              <w:t>With GitHub Copilot</w:t>
            </w:r>
          </w:p>
          <w:p w14:paraId="4E9E2167" w14:textId="77777777" w:rsidR="00CC5806" w:rsidRDefault="00000000">
            <w:pPr>
              <w:spacing w:before="50" w:after="50"/>
            </w:pPr>
            <w:r>
              <w:rPr>
                <w:color w:val="1E293B"/>
                <w:sz w:val="20"/>
                <w:szCs w:val="20"/>
              </w:rPr>
              <w:t>• Copy stack trace from terminal</w:t>
            </w:r>
          </w:p>
          <w:p w14:paraId="237452C6" w14:textId="77777777" w:rsidR="00CC5806" w:rsidRDefault="00000000">
            <w:pPr>
              <w:spacing w:before="50" w:after="50"/>
            </w:pPr>
            <w:r>
              <w:rPr>
                <w:color w:val="1E293B"/>
                <w:sz w:val="20"/>
                <w:szCs w:val="20"/>
              </w:rPr>
              <w:t>• Open Copilot Chat</w:t>
            </w:r>
          </w:p>
          <w:p w14:paraId="40982E0D" w14:textId="77777777" w:rsidR="00CC5806" w:rsidRDefault="00000000">
            <w:pPr>
              <w:spacing w:before="50" w:after="50"/>
            </w:pPr>
            <w:r>
              <w:rPr>
                <w:color w:val="1E293B"/>
                <w:sz w:val="20"/>
                <w:szCs w:val="20"/>
              </w:rPr>
              <w:t>• Paste error + ask 'what causes this?'</w:t>
            </w:r>
          </w:p>
          <w:p w14:paraId="292B8470" w14:textId="77777777" w:rsidR="00CC5806" w:rsidRDefault="00000000">
            <w:pPr>
              <w:spacing w:before="50" w:after="50"/>
            </w:pPr>
            <w:r>
              <w:rPr>
                <w:color w:val="1E293B"/>
                <w:sz w:val="20"/>
                <w:szCs w:val="20"/>
              </w:rPr>
              <w:t>• Copilot explains; developer navigates to file</w:t>
            </w:r>
          </w:p>
          <w:p w14:paraId="05847CC1" w14:textId="77777777" w:rsidR="00CC5806" w:rsidRDefault="00000000">
            <w:pPr>
              <w:spacing w:before="50" w:after="50"/>
            </w:pPr>
            <w:r>
              <w:rPr>
                <w:color w:val="1E293B"/>
                <w:sz w:val="20"/>
                <w:szCs w:val="20"/>
              </w:rPr>
              <w:t>• Asks follow-up with file content for context</w:t>
            </w:r>
          </w:p>
          <w:p w14:paraId="46B2B734" w14:textId="77777777" w:rsidR="00CC5806" w:rsidRDefault="00000000">
            <w:pPr>
              <w:spacing w:before="50" w:after="50"/>
            </w:pPr>
            <w:r>
              <w:rPr>
                <w:color w:val="1E293B"/>
                <w:sz w:val="20"/>
                <w:szCs w:val="20"/>
              </w:rPr>
              <w:t>• Implements suggested fix</w:t>
            </w:r>
          </w:p>
          <w:p w14:paraId="512B1D7B" w14:textId="77777777" w:rsidR="00CC5806" w:rsidRDefault="00000000">
            <w:pPr>
              <w:spacing w:before="50" w:after="50"/>
            </w:pPr>
            <w:r>
              <w:rPr>
                <w:color w:val="1E293B"/>
                <w:sz w:val="20"/>
                <w:szCs w:val="20"/>
              </w:rPr>
              <w:t>• Re-runs test; copies new error if it persists</w:t>
            </w:r>
          </w:p>
          <w:p w14:paraId="7E16DE7B" w14:textId="77777777" w:rsidR="00CC5806" w:rsidRDefault="00000000">
            <w:pPr>
              <w:spacing w:before="50" w:after="50"/>
            </w:pPr>
            <w:r>
              <w:rPr>
                <w:color w:val="1E293B"/>
                <w:sz w:val="20"/>
                <w:szCs w:val="20"/>
              </w:rPr>
              <w:t>• Typical time: 15–25 minutes per error</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4E621CFA" w14:textId="77777777" w:rsidR="00CC5806" w:rsidRDefault="00000000">
            <w:pPr>
              <w:spacing w:after="80"/>
            </w:pPr>
            <w:r>
              <w:rPr>
                <w:b/>
                <w:bCs/>
                <w:color w:val="2563EB"/>
                <w:sz w:val="21"/>
                <w:szCs w:val="21"/>
              </w:rPr>
              <w:t>With Windsurf Cascade (Turbo Mode)</w:t>
            </w:r>
          </w:p>
          <w:p w14:paraId="24FE8C3F" w14:textId="77777777" w:rsidR="00CC5806" w:rsidRDefault="00000000">
            <w:pPr>
              <w:spacing w:before="50" w:after="50"/>
            </w:pPr>
            <w:r>
              <w:rPr>
                <w:color w:val="1E293B"/>
                <w:sz w:val="20"/>
                <w:szCs w:val="20"/>
              </w:rPr>
              <w:t>• Error appears in terminal</w:t>
            </w:r>
          </w:p>
          <w:p w14:paraId="5457162A" w14:textId="77777777" w:rsidR="00CC5806" w:rsidRDefault="00000000">
            <w:pPr>
              <w:spacing w:before="50" w:after="50"/>
            </w:pPr>
            <w:r>
              <w:rPr>
                <w:color w:val="1E293B"/>
                <w:sz w:val="20"/>
                <w:szCs w:val="20"/>
              </w:rPr>
              <w:t>• Cascade passively reads terminal output</w:t>
            </w:r>
          </w:p>
          <w:p w14:paraId="2BFA3BD3" w14:textId="77777777" w:rsidR="00CC5806" w:rsidRDefault="00000000">
            <w:pPr>
              <w:spacing w:before="50" w:after="50"/>
            </w:pPr>
            <w:r>
              <w:rPr>
                <w:color w:val="1E293B"/>
                <w:sz w:val="20"/>
                <w:szCs w:val="20"/>
              </w:rPr>
              <w:t xml:space="preserve">• Cascade proactively flags: 'I see a </w:t>
            </w:r>
            <w:proofErr w:type="spellStart"/>
            <w:r>
              <w:rPr>
                <w:color w:val="1E293B"/>
                <w:sz w:val="20"/>
                <w:szCs w:val="20"/>
              </w:rPr>
              <w:t>TypeError</w:t>
            </w:r>
            <w:proofErr w:type="spellEnd"/>
            <w:r>
              <w:rPr>
                <w:color w:val="1E293B"/>
                <w:sz w:val="20"/>
                <w:szCs w:val="20"/>
              </w:rPr>
              <w:t xml:space="preserve"> in auth.ts:45 — this is likely caused by X; want me to fix it?'</w:t>
            </w:r>
          </w:p>
          <w:p w14:paraId="39D5DD14" w14:textId="77777777" w:rsidR="00CC5806" w:rsidRDefault="00000000">
            <w:pPr>
              <w:spacing w:before="50" w:after="50"/>
            </w:pPr>
            <w:r>
              <w:rPr>
                <w:color w:val="1E293B"/>
                <w:sz w:val="20"/>
                <w:szCs w:val="20"/>
              </w:rPr>
              <w:t>• Developer types: 'yes fix it'</w:t>
            </w:r>
          </w:p>
          <w:p w14:paraId="5C8F106C" w14:textId="77777777" w:rsidR="00CC5806" w:rsidRDefault="00000000">
            <w:pPr>
              <w:spacing w:before="50" w:after="50"/>
            </w:pPr>
            <w:r>
              <w:rPr>
                <w:color w:val="1E293B"/>
                <w:sz w:val="20"/>
                <w:szCs w:val="20"/>
              </w:rPr>
              <w:t>• Cascade applies fix, re-runs the failing test automatically</w:t>
            </w:r>
          </w:p>
          <w:p w14:paraId="7775D600" w14:textId="77777777" w:rsidR="00CC5806" w:rsidRDefault="00000000">
            <w:pPr>
              <w:spacing w:before="50" w:after="50"/>
            </w:pPr>
            <w:r>
              <w:rPr>
                <w:color w:val="1E293B"/>
                <w:sz w:val="20"/>
                <w:szCs w:val="20"/>
              </w:rPr>
              <w:t>• If error persists, iterates until resolved</w:t>
            </w:r>
          </w:p>
          <w:p w14:paraId="7E9FA4E0" w14:textId="77777777" w:rsidR="00CC5806" w:rsidRDefault="00000000">
            <w:pPr>
              <w:spacing w:before="50" w:after="50"/>
            </w:pPr>
            <w:r>
              <w:rPr>
                <w:color w:val="1E293B"/>
                <w:sz w:val="20"/>
                <w:szCs w:val="20"/>
              </w:rPr>
              <w:t>• Typical time: 3–8 minutes per error</w:t>
            </w:r>
          </w:p>
        </w:tc>
      </w:tr>
    </w:tbl>
    <w:p w14:paraId="0484589B" w14:textId="77777777" w:rsidR="00CC5806" w:rsidRDefault="00CC5806">
      <w:pPr>
        <w:spacing w:before="80"/>
      </w:pPr>
    </w:p>
    <w:p w14:paraId="6447F7D7" w14:textId="77777777" w:rsidR="00CC5806" w:rsidRDefault="00000000">
      <w:pPr>
        <w:pStyle w:val="Heading3"/>
      </w:pPr>
      <w:r>
        <w:t>Scenario C: Onboarding to an Inherited Legacy Codebase</w:t>
      </w:r>
    </w:p>
    <w:p w14:paraId="37FBE286" w14:textId="77777777" w:rsidR="00CC5806" w:rsidRDefault="00000000">
      <w:pPr>
        <w:spacing w:before="80" w:after="100" w:line="310" w:lineRule="auto"/>
      </w:pPr>
      <w:r>
        <w:rPr>
          <w:color w:val="1E293B"/>
        </w:rPr>
        <w:lastRenderedPageBreak/>
        <w:t>A developer joins a team maintaining a 3-year-old Node.js monolith with 80K lines of code and no up-to-date documentation.</w:t>
      </w:r>
    </w:p>
    <w:p w14:paraId="552E0C57" w14:textId="77777777" w:rsidR="00CC5806" w:rsidRDefault="00CC5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4592995F"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629C4164" w14:textId="77777777" w:rsidR="00CC5806" w:rsidRDefault="00000000">
            <w:pPr>
              <w:spacing w:after="80"/>
            </w:pPr>
            <w:r>
              <w:rPr>
                <w:b/>
                <w:bCs/>
                <w:color w:val="16A34A"/>
                <w:sz w:val="21"/>
                <w:szCs w:val="21"/>
              </w:rPr>
              <w:t>With GitHub Copilot</w:t>
            </w:r>
          </w:p>
          <w:p w14:paraId="1F8586BA" w14:textId="77777777" w:rsidR="00CC5806" w:rsidRDefault="00000000">
            <w:pPr>
              <w:spacing w:before="50" w:after="50"/>
            </w:pPr>
            <w:r>
              <w:rPr>
                <w:color w:val="1E293B"/>
                <w:sz w:val="20"/>
                <w:szCs w:val="20"/>
              </w:rPr>
              <w:t>• Open files one by one; ask Copilot to explain each</w:t>
            </w:r>
          </w:p>
          <w:p w14:paraId="608E488A" w14:textId="77777777" w:rsidR="00CC5806" w:rsidRDefault="00000000">
            <w:pPr>
              <w:spacing w:before="50" w:after="50"/>
            </w:pPr>
            <w:r>
              <w:rPr>
                <w:color w:val="1E293B"/>
                <w:sz w:val="20"/>
                <w:szCs w:val="20"/>
              </w:rPr>
              <w:t xml:space="preserve">• Copilot explains individual </w:t>
            </w:r>
            <w:proofErr w:type="gramStart"/>
            <w:r>
              <w:rPr>
                <w:color w:val="1E293B"/>
                <w:sz w:val="20"/>
                <w:szCs w:val="20"/>
              </w:rPr>
              <w:t>files</w:t>
            </w:r>
            <w:proofErr w:type="gramEnd"/>
            <w:r>
              <w:rPr>
                <w:color w:val="1E293B"/>
                <w:sz w:val="20"/>
                <w:szCs w:val="20"/>
              </w:rPr>
              <w:t xml:space="preserve"> but lacks cross-file context</w:t>
            </w:r>
          </w:p>
          <w:p w14:paraId="4D81AE19" w14:textId="77777777" w:rsidR="00CC5806" w:rsidRDefault="00000000">
            <w:pPr>
              <w:spacing w:before="50" w:after="50"/>
            </w:pPr>
            <w:r>
              <w:rPr>
                <w:color w:val="1E293B"/>
                <w:sz w:val="20"/>
                <w:szCs w:val="20"/>
              </w:rPr>
              <w:t>• Developer builds mental model manually over days</w:t>
            </w:r>
          </w:p>
          <w:p w14:paraId="0300D85E" w14:textId="77777777" w:rsidR="00CC5806" w:rsidRDefault="00000000">
            <w:pPr>
              <w:spacing w:before="50" w:after="50"/>
            </w:pPr>
            <w:r>
              <w:rPr>
                <w:color w:val="1E293B"/>
                <w:sz w:val="20"/>
                <w:szCs w:val="20"/>
              </w:rPr>
              <w:t>• Must specify files every time for any cross-cutting question</w:t>
            </w:r>
          </w:p>
          <w:p w14:paraId="5279351C" w14:textId="77777777" w:rsidR="00CC5806" w:rsidRDefault="00000000">
            <w:pPr>
              <w:spacing w:before="50" w:after="50"/>
            </w:pPr>
            <w:r>
              <w:rPr>
                <w:color w:val="1E293B"/>
                <w:sz w:val="20"/>
                <w:szCs w:val="20"/>
              </w:rPr>
              <w:t>• Context resets at every new chat session</w:t>
            </w:r>
          </w:p>
          <w:p w14:paraId="0EF75E66" w14:textId="77777777" w:rsidR="00CC5806" w:rsidRDefault="00000000">
            <w:pPr>
              <w:spacing w:before="50" w:after="50"/>
            </w:pPr>
            <w:r>
              <w:rPr>
                <w:color w:val="1E293B"/>
                <w:sz w:val="20"/>
                <w:szCs w:val="20"/>
              </w:rPr>
              <w:t>• Typical ramp-up time: 3–5 days for meaningful contribution</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42ED36C3" w14:textId="77777777" w:rsidR="00CC5806" w:rsidRDefault="00000000">
            <w:pPr>
              <w:spacing w:after="80"/>
            </w:pPr>
            <w:r>
              <w:rPr>
                <w:b/>
                <w:bCs/>
                <w:color w:val="2563EB"/>
                <w:sz w:val="21"/>
                <w:szCs w:val="21"/>
              </w:rPr>
              <w:t>With Windsurf Cascade</w:t>
            </w:r>
          </w:p>
          <w:p w14:paraId="215AAA2A" w14:textId="77777777" w:rsidR="00CC5806" w:rsidRDefault="00000000">
            <w:pPr>
              <w:spacing w:before="50" w:after="50"/>
            </w:pPr>
            <w:r>
              <w:rPr>
                <w:color w:val="1E293B"/>
                <w:sz w:val="20"/>
                <w:szCs w:val="20"/>
              </w:rPr>
              <w:t>• Open project; Riptide indexes entire 80K-line codebase</w:t>
            </w:r>
          </w:p>
          <w:p w14:paraId="2E3EC023" w14:textId="77777777" w:rsidR="00CC5806" w:rsidRDefault="00000000">
            <w:pPr>
              <w:spacing w:before="50" w:after="50"/>
            </w:pPr>
            <w:r>
              <w:rPr>
                <w:color w:val="1E293B"/>
                <w:sz w:val="20"/>
                <w:szCs w:val="20"/>
              </w:rPr>
              <w:t>• Ask: 'explain the architecture and main data flows'</w:t>
            </w:r>
          </w:p>
          <w:p w14:paraId="385DBF01" w14:textId="77777777" w:rsidR="00CC5806" w:rsidRDefault="00000000">
            <w:pPr>
              <w:spacing w:before="50" w:after="50"/>
            </w:pPr>
            <w:r>
              <w:rPr>
                <w:color w:val="1E293B"/>
                <w:sz w:val="20"/>
                <w:szCs w:val="20"/>
              </w:rPr>
              <w:t>• Cascade produces a comprehensive system overview with component relationships</w:t>
            </w:r>
          </w:p>
          <w:p w14:paraId="7F755D5B" w14:textId="77777777" w:rsidR="00CC5806" w:rsidRDefault="00000000">
            <w:pPr>
              <w:spacing w:before="50" w:after="50"/>
            </w:pPr>
            <w:r>
              <w:rPr>
                <w:color w:val="1E293B"/>
                <w:sz w:val="20"/>
                <w:szCs w:val="20"/>
              </w:rPr>
              <w:t>• Ask: 'show me how a user login request flows end to end'</w:t>
            </w:r>
          </w:p>
          <w:p w14:paraId="548B5DA6" w14:textId="77777777" w:rsidR="00CC5806" w:rsidRDefault="00000000">
            <w:pPr>
              <w:spacing w:before="50" w:after="50"/>
            </w:pPr>
            <w:r>
              <w:rPr>
                <w:color w:val="1E293B"/>
                <w:sz w:val="20"/>
                <w:szCs w:val="20"/>
              </w:rPr>
              <w:t>• Cascade traces the full request path across all relevant files</w:t>
            </w:r>
          </w:p>
          <w:p w14:paraId="0194913C" w14:textId="77777777" w:rsidR="00CC5806" w:rsidRDefault="00000000">
            <w:pPr>
              <w:spacing w:before="50" w:after="50"/>
            </w:pPr>
            <w:r>
              <w:rPr>
                <w:color w:val="1E293B"/>
                <w:sz w:val="20"/>
                <w:szCs w:val="20"/>
              </w:rPr>
              <w:t>• All subsequent questions have full codebase context automatically</w:t>
            </w:r>
          </w:p>
          <w:p w14:paraId="3B945BCD" w14:textId="77777777" w:rsidR="00CC5806" w:rsidRDefault="00000000">
            <w:pPr>
              <w:spacing w:before="50" w:after="50"/>
            </w:pPr>
            <w:r>
              <w:rPr>
                <w:color w:val="1E293B"/>
                <w:sz w:val="20"/>
                <w:szCs w:val="20"/>
              </w:rPr>
              <w:t>• Typical ramp-up time: same day (hours vs days)</w:t>
            </w:r>
          </w:p>
        </w:tc>
      </w:tr>
    </w:tbl>
    <w:p w14:paraId="2412A4E9" w14:textId="77777777" w:rsidR="00CC5806" w:rsidRDefault="00CC5806">
      <w:pPr>
        <w:spacing w:before="200"/>
      </w:pPr>
    </w:p>
    <w:p w14:paraId="7A4D387C" w14:textId="77777777" w:rsidR="00CC5806" w:rsidRDefault="00000000">
      <w:pPr>
        <w:pStyle w:val="Heading1"/>
      </w:pPr>
      <w:r>
        <w:t>5. New vs. Legacy Repository Performance</w:t>
      </w:r>
    </w:p>
    <w:p w14:paraId="7F7CF5F0" w14:textId="77777777" w:rsidR="00CC5806" w:rsidRDefault="00000000">
      <w:pPr>
        <w:pStyle w:val="Heading2"/>
        <w:pBdr>
          <w:bottom w:val="single" w:sz="6" w:space="3" w:color="0EA5E9"/>
        </w:pBdr>
      </w:pPr>
      <w:proofErr w:type="gramStart"/>
      <w:r>
        <w:t>5.1  Greenfield</w:t>
      </w:r>
      <w:proofErr w:type="gramEnd"/>
      <w:r>
        <w:t xml:space="preserve"> (Brand New Repository)</w:t>
      </w:r>
    </w:p>
    <w:p w14:paraId="77F3F2FE" w14:textId="77777777" w:rsidR="00CC5806" w:rsidRDefault="00000000">
      <w:pPr>
        <w:spacing w:before="80" w:after="100" w:line="310" w:lineRule="auto"/>
      </w:pPr>
      <w:r>
        <w:rPr>
          <w:color w:val="1E293B"/>
        </w:rPr>
        <w:t>When starting from scratch, both tools are highly capable. The differences appear in how much scaffolding happens automatically versus what the developer must specify.</w:t>
      </w:r>
    </w:p>
    <w:p w14:paraId="64BDEF62"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2774"/>
        <w:gridCol w:w="2587"/>
        <w:gridCol w:w="1668"/>
      </w:tblGrid>
      <w:tr w:rsidR="00CC5806" w14:paraId="099C992B" w14:textId="77777777">
        <w:trPr>
          <w:tblHeader/>
        </w:trPr>
        <w:tc>
          <w:tcPr>
            <w:tcW w:w="24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5957F35" w14:textId="77777777" w:rsidR="00CC5806" w:rsidRDefault="00000000">
            <w:pPr>
              <w:jc w:val="center"/>
            </w:pPr>
            <w:r>
              <w:rPr>
                <w:b/>
                <w:bCs/>
                <w:color w:val="FFFFFF"/>
                <w:sz w:val="20"/>
                <w:szCs w:val="20"/>
              </w:rPr>
              <w:t>Greenfield Task</w:t>
            </w:r>
          </w:p>
        </w:tc>
        <w:tc>
          <w:tcPr>
            <w:tcW w:w="28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333DF0B7" w14:textId="77777777" w:rsidR="00CC5806" w:rsidRDefault="00000000">
            <w:pPr>
              <w:jc w:val="center"/>
            </w:pPr>
            <w:r>
              <w:rPr>
                <w:b/>
                <w:bCs/>
                <w:color w:val="FFFFFF"/>
                <w:sz w:val="20"/>
                <w:szCs w:val="20"/>
              </w:rPr>
              <w:t>GitHub Copilot</w:t>
            </w:r>
          </w:p>
        </w:tc>
        <w:tc>
          <w:tcPr>
            <w:tcW w:w="26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A487BDD" w14:textId="77777777" w:rsidR="00CC5806" w:rsidRDefault="00000000">
            <w:pPr>
              <w:jc w:val="center"/>
            </w:pPr>
            <w:r>
              <w:rPr>
                <w:b/>
                <w:bCs/>
                <w:color w:val="FFFFFF"/>
                <w:sz w:val="20"/>
                <w:szCs w:val="20"/>
              </w:rPr>
              <w:t>Windsurf Cascade</w:t>
            </w:r>
          </w:p>
        </w:tc>
        <w:tc>
          <w:tcPr>
            <w:tcW w:w="14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79C4AFE3" w14:textId="77777777" w:rsidR="00CC5806" w:rsidRDefault="00000000">
            <w:pPr>
              <w:jc w:val="center"/>
            </w:pPr>
            <w:r>
              <w:rPr>
                <w:b/>
                <w:bCs/>
                <w:color w:val="FFFFFF"/>
                <w:sz w:val="20"/>
                <w:szCs w:val="20"/>
              </w:rPr>
              <w:t>Efficiency Edge</w:t>
            </w:r>
          </w:p>
        </w:tc>
      </w:tr>
      <w:tr w:rsidR="00CC5806" w14:paraId="728E03CF"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7ACCA48" w14:textId="77777777" w:rsidR="00CC5806" w:rsidRDefault="00000000">
            <w:r>
              <w:rPr>
                <w:b/>
                <w:bCs/>
                <w:color w:val="0F2D5E"/>
                <w:sz w:val="20"/>
                <w:szCs w:val="20"/>
              </w:rPr>
              <w:t>Project scaffolding</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AD906D2" w14:textId="77777777" w:rsidR="00CC5806" w:rsidRDefault="00000000">
            <w:r>
              <w:rPr>
                <w:color w:val="1E293B"/>
                <w:sz w:val="20"/>
                <w:szCs w:val="20"/>
              </w:rPr>
              <w:t>Agent Mode: describe the project; Copilot creates directory structure and files based on your description</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2E777E4" w14:textId="77777777" w:rsidR="00CC5806" w:rsidRDefault="00000000">
            <w:r>
              <w:rPr>
                <w:color w:val="1E293B"/>
                <w:sz w:val="20"/>
                <w:szCs w:val="20"/>
              </w:rPr>
              <w:t>Write Mode: describe the project spec; Cascade creates full structure, configures tooling, sets up CI templates, writes initial tests — all in one pass</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4EF11E3" w14:textId="77777777" w:rsidR="00CC5806" w:rsidRDefault="00000000">
            <w:r>
              <w:rPr>
                <w:color w:val="1E293B"/>
                <w:sz w:val="20"/>
                <w:szCs w:val="20"/>
              </w:rPr>
              <w:t>Windsurf</w:t>
            </w:r>
          </w:p>
        </w:tc>
      </w:tr>
      <w:tr w:rsidR="00CC5806" w14:paraId="703B9192"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D350DF1" w14:textId="77777777" w:rsidR="00CC5806" w:rsidRDefault="00000000">
            <w:r>
              <w:rPr>
                <w:b/>
                <w:bCs/>
                <w:color w:val="0F2D5E"/>
                <w:sz w:val="20"/>
                <w:szCs w:val="20"/>
              </w:rPr>
              <w:t>Technology selection advice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764A60E" w14:textId="77777777" w:rsidR="00CC5806" w:rsidRDefault="00000000">
            <w:r>
              <w:rPr>
                <w:color w:val="1E293B"/>
                <w:sz w:val="20"/>
                <w:szCs w:val="20"/>
              </w:rPr>
              <w:t>Ask Mode: strong architectural discussion capability; can compare options and recommend stacks</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B430FD9" w14:textId="77777777" w:rsidR="00CC5806" w:rsidRDefault="00000000">
            <w:r>
              <w:rPr>
                <w:color w:val="1E293B"/>
                <w:sz w:val="20"/>
                <w:szCs w:val="20"/>
              </w:rPr>
              <w:t>Cascade Chat: same quality; adds ability to immediately prototype the recommended option</w:t>
            </w:r>
          </w:p>
        </w:tc>
        <w:tc>
          <w:tcPr>
            <w:tcW w:w="1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6C3CA7B" w14:textId="77777777" w:rsidR="00CC5806" w:rsidRDefault="00000000">
            <w:r>
              <w:rPr>
                <w:color w:val="1E293B"/>
                <w:sz w:val="20"/>
                <w:szCs w:val="20"/>
              </w:rPr>
              <w:t>Tie</w:t>
            </w:r>
          </w:p>
        </w:tc>
      </w:tr>
      <w:tr w:rsidR="00CC5806" w14:paraId="592E836B"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84C736B" w14:textId="77777777" w:rsidR="00CC5806" w:rsidRDefault="00000000">
            <w:r>
              <w:rPr>
                <w:b/>
                <w:bCs/>
                <w:color w:val="0F2D5E"/>
                <w:sz w:val="20"/>
                <w:szCs w:val="20"/>
              </w:rPr>
              <w:t>Boilerplate elimination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7F4A091" w14:textId="77777777" w:rsidR="00CC5806" w:rsidRDefault="00000000">
            <w:r>
              <w:rPr>
                <w:color w:val="1E293B"/>
                <w:sz w:val="20"/>
                <w:szCs w:val="20"/>
              </w:rPr>
              <w:t xml:space="preserve">Inline completions are very fast for common patterns </w:t>
            </w:r>
            <w:r>
              <w:rPr>
                <w:color w:val="1E293B"/>
                <w:sz w:val="20"/>
                <w:szCs w:val="20"/>
              </w:rPr>
              <w:lastRenderedPageBreak/>
              <w:t>(REST handlers, React components, CRUD operations)</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EC0CC91" w14:textId="77777777" w:rsidR="00CC5806" w:rsidRDefault="00000000">
            <w:r>
              <w:rPr>
                <w:color w:val="1E293B"/>
                <w:sz w:val="20"/>
                <w:szCs w:val="20"/>
              </w:rPr>
              <w:lastRenderedPageBreak/>
              <w:t xml:space="preserve">Cascade generates complete implementation </w:t>
            </w:r>
            <w:r>
              <w:rPr>
                <w:color w:val="1E293B"/>
                <w:sz w:val="20"/>
                <w:szCs w:val="20"/>
              </w:rPr>
              <w:lastRenderedPageBreak/>
              <w:t>including wiring, not just the pattern skeleton</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574B41D" w14:textId="77777777" w:rsidR="00CC5806" w:rsidRDefault="00000000">
            <w:r>
              <w:rPr>
                <w:color w:val="1E293B"/>
                <w:sz w:val="20"/>
                <w:szCs w:val="20"/>
              </w:rPr>
              <w:lastRenderedPageBreak/>
              <w:t>Windsurf (completeness)</w:t>
            </w:r>
          </w:p>
        </w:tc>
      </w:tr>
      <w:tr w:rsidR="00CC5806" w14:paraId="2C1B8C8D"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8747344" w14:textId="77777777" w:rsidR="00CC5806" w:rsidRDefault="00000000">
            <w:r>
              <w:rPr>
                <w:b/>
                <w:bCs/>
                <w:color w:val="0F2D5E"/>
                <w:sz w:val="20"/>
                <w:szCs w:val="20"/>
              </w:rPr>
              <w:t>First-day CI/CD setup</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676D7E9" w14:textId="77777777" w:rsidR="00CC5806" w:rsidRDefault="00000000">
            <w:r>
              <w:rPr>
                <w:color w:val="1E293B"/>
                <w:sz w:val="20"/>
                <w:szCs w:val="20"/>
              </w:rPr>
              <w:t>Agent Mode can generate GitHub Actions workflows; native GitHub integration activates immediately</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845E82D" w14:textId="77777777" w:rsidR="00CC5806" w:rsidRDefault="00000000">
            <w:r>
              <w:rPr>
                <w:color w:val="1E293B"/>
                <w:sz w:val="20"/>
                <w:szCs w:val="20"/>
              </w:rPr>
              <w:t>Cascade can generate CI/CD configs; not GitHub-native but supports all major providers</w:t>
            </w:r>
          </w:p>
        </w:tc>
        <w:tc>
          <w:tcPr>
            <w:tcW w:w="1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CE8DAB8" w14:textId="77777777" w:rsidR="00CC5806" w:rsidRDefault="00000000">
            <w:r>
              <w:rPr>
                <w:color w:val="1E293B"/>
                <w:sz w:val="20"/>
                <w:szCs w:val="20"/>
              </w:rPr>
              <w:t>Copilot (GitHub-native)</w:t>
            </w:r>
          </w:p>
        </w:tc>
      </w:tr>
      <w:tr w:rsidR="00CC5806" w14:paraId="54BD21A8"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7EBD08B" w14:textId="77777777" w:rsidR="00CC5806" w:rsidRDefault="00000000">
            <w:r>
              <w:rPr>
                <w:b/>
                <w:bCs/>
                <w:color w:val="0F2D5E"/>
                <w:sz w:val="20"/>
                <w:szCs w:val="20"/>
              </w:rPr>
              <w:t>Convention establishment</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CAC3DBC" w14:textId="77777777" w:rsidR="00CC5806" w:rsidRDefault="00000000">
            <w:r>
              <w:rPr>
                <w:color w:val="1E293B"/>
                <w:sz w:val="20"/>
                <w:szCs w:val="20"/>
              </w:rPr>
              <w:t>Custom instructions (copilot-instructions.md) set team conventions once</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6C93BF3" w14:textId="77777777" w:rsidR="00CC5806" w:rsidRDefault="00000000">
            <w:r>
              <w:rPr>
                <w:color w:val="1E293B"/>
                <w:sz w:val="20"/>
                <w:szCs w:val="20"/>
              </w:rPr>
              <w:t>Cascade Rules and initial session interactions establish conventions; Memories propagate them to all future sessions automatically</w:t>
            </w:r>
          </w:p>
        </w:tc>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10DAD46" w14:textId="77777777" w:rsidR="00CC5806" w:rsidRDefault="00000000">
            <w:r>
              <w:rPr>
                <w:color w:val="1E293B"/>
                <w:sz w:val="20"/>
                <w:szCs w:val="20"/>
              </w:rPr>
              <w:t>Windsurf (self-propagating)</w:t>
            </w:r>
          </w:p>
        </w:tc>
      </w:tr>
      <w:tr w:rsidR="00CC5806" w14:paraId="6DF55A20" w14:textId="77777777">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6C111F4" w14:textId="77777777" w:rsidR="00CC5806" w:rsidRDefault="00000000">
            <w:r>
              <w:rPr>
                <w:b/>
                <w:bCs/>
                <w:color w:val="0F2D5E"/>
                <w:sz w:val="20"/>
                <w:szCs w:val="20"/>
              </w:rPr>
              <w:t>Spec-to-prototype speed</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7DABB5E" w14:textId="77777777" w:rsidR="00CC5806" w:rsidRDefault="00000000">
            <w:r>
              <w:rPr>
                <w:color w:val="1E293B"/>
                <w:sz w:val="20"/>
                <w:szCs w:val="20"/>
              </w:rPr>
              <w:t>Strong; agent mode can build a working prototype from a spec in a single session</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D52FD68" w14:textId="77777777" w:rsidR="00CC5806" w:rsidRDefault="00000000">
            <w:r>
              <w:rPr>
                <w:color w:val="1E293B"/>
                <w:sz w:val="20"/>
                <w:szCs w:val="20"/>
              </w:rPr>
              <w:t>Strongest; Cascade interprets full spec, scaffolds, implements, runs tests — often producing a runnable prototype faster than Copilot</w:t>
            </w:r>
          </w:p>
        </w:tc>
        <w:tc>
          <w:tcPr>
            <w:tcW w:w="1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3D06D14" w14:textId="77777777" w:rsidR="00CC5806" w:rsidRDefault="00000000">
            <w:r>
              <w:rPr>
                <w:color w:val="1E293B"/>
                <w:sz w:val="20"/>
                <w:szCs w:val="20"/>
              </w:rPr>
              <w:t>Windsurf</w:t>
            </w:r>
          </w:p>
        </w:tc>
      </w:tr>
    </w:tbl>
    <w:p w14:paraId="788F70DD"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3674FD89" w14:textId="77777777">
        <w:tc>
          <w:tcPr>
            <w:tcW w:w="0" w:type="auto"/>
            <w:tcBorders>
              <w:top w:val="single" w:sz="10" w:space="0" w:color="16A34A"/>
              <w:left w:val="single" w:sz="10" w:space="0" w:color="16A34A"/>
              <w:bottom w:val="single" w:sz="4" w:space="0" w:color="16A34A"/>
              <w:right w:val="single" w:sz="4" w:space="0" w:color="16A34A"/>
            </w:tcBorders>
            <w:shd w:val="clear" w:color="auto" w:fill="F0FDF4"/>
            <w:tcMar>
              <w:top w:w="140" w:type="dxa"/>
              <w:left w:w="200" w:type="dxa"/>
              <w:bottom w:w="140" w:type="dxa"/>
              <w:right w:w="200" w:type="dxa"/>
            </w:tcMar>
          </w:tcPr>
          <w:p w14:paraId="31E9B610" w14:textId="77777777" w:rsidR="00CC5806" w:rsidRDefault="00000000">
            <w:pPr>
              <w:spacing w:after="70"/>
            </w:pPr>
            <w:proofErr w:type="gramStart"/>
            <w:r>
              <w:rPr>
                <w:b/>
                <w:bCs/>
                <w:color w:val="16A34A"/>
                <w:sz w:val="21"/>
                <w:szCs w:val="21"/>
              </w:rPr>
              <w:t>🌱  Greenfield</w:t>
            </w:r>
            <w:proofErr w:type="gramEnd"/>
            <w:r>
              <w:rPr>
                <w:b/>
                <w:bCs/>
                <w:color w:val="16A34A"/>
                <w:sz w:val="21"/>
                <w:szCs w:val="21"/>
              </w:rPr>
              <w:t xml:space="preserve"> Recommendation</w:t>
            </w:r>
          </w:p>
          <w:p w14:paraId="6DFA4D51" w14:textId="77777777" w:rsidR="00CC5806" w:rsidRDefault="00000000">
            <w:r>
              <w:rPr>
                <w:color w:val="1E293B"/>
                <w:sz w:val="21"/>
                <w:szCs w:val="21"/>
              </w:rPr>
              <w:t>Both tools work well on greenfield projects. Copilot is the better choice if the project lives on GitHub and CI/CD integration from day one is important. Windsurf is the better choice if you want maximum scaffolding speed with the least manual specification. For teams in the Microsoft/GitHub ecosystem, Copilot's native PR and Actions integration delivers compounding efficiency gains from the first commit.</w:t>
            </w:r>
          </w:p>
        </w:tc>
      </w:tr>
    </w:tbl>
    <w:p w14:paraId="412F33D5" w14:textId="77777777" w:rsidR="00CC5806" w:rsidRDefault="00CC5806">
      <w:pPr>
        <w:spacing w:before="120"/>
      </w:pPr>
    </w:p>
    <w:p w14:paraId="4AE43BA9" w14:textId="77777777" w:rsidR="00CC5806" w:rsidRDefault="00000000">
      <w:pPr>
        <w:pStyle w:val="Heading2"/>
        <w:pBdr>
          <w:bottom w:val="single" w:sz="6" w:space="3" w:color="0EA5E9"/>
        </w:pBdr>
      </w:pPr>
      <w:proofErr w:type="gramStart"/>
      <w:r>
        <w:t>5.2  Brownfield</w:t>
      </w:r>
      <w:proofErr w:type="gramEnd"/>
      <w:r>
        <w:t xml:space="preserve"> (Legacy / Existing Repository)</w:t>
      </w:r>
    </w:p>
    <w:p w14:paraId="30D18E99" w14:textId="77777777" w:rsidR="00CC5806" w:rsidRDefault="00000000">
      <w:pPr>
        <w:spacing w:before="80" w:after="100" w:line="310" w:lineRule="auto"/>
      </w:pPr>
      <w:r>
        <w:rPr>
          <w:color w:val="1E293B"/>
        </w:rPr>
        <w:t>This is where the performance gap between the two tools is most pronounced. Legacy codebases are the hardest test for AI assistants: they have inconsistent patterns, undocumented design decisions, complex dependency webs, and years of accumulated context that no new developer — human or AI — can know without significant investment.</w:t>
      </w:r>
    </w:p>
    <w:p w14:paraId="72585301"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2787"/>
        <w:gridCol w:w="2655"/>
        <w:gridCol w:w="1467"/>
      </w:tblGrid>
      <w:tr w:rsidR="00CC5806" w14:paraId="3CF3BE32" w14:textId="77777777">
        <w:trPr>
          <w:tblHeader/>
        </w:trPr>
        <w:tc>
          <w:tcPr>
            <w:tcW w:w="25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41753BE2" w14:textId="77777777" w:rsidR="00CC5806" w:rsidRDefault="00000000">
            <w:pPr>
              <w:jc w:val="center"/>
            </w:pPr>
            <w:r>
              <w:rPr>
                <w:b/>
                <w:bCs/>
                <w:color w:val="FFFFFF"/>
                <w:sz w:val="20"/>
                <w:szCs w:val="20"/>
              </w:rPr>
              <w:t>Legacy Task</w:t>
            </w:r>
          </w:p>
        </w:tc>
        <w:tc>
          <w:tcPr>
            <w:tcW w:w="28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498723F1" w14:textId="77777777" w:rsidR="00CC5806" w:rsidRDefault="00000000">
            <w:pPr>
              <w:jc w:val="center"/>
            </w:pPr>
            <w:r>
              <w:rPr>
                <w:b/>
                <w:bCs/>
                <w:color w:val="FFFFFF"/>
                <w:sz w:val="20"/>
                <w:szCs w:val="20"/>
              </w:rPr>
              <w:t>GitHub Copilot</w:t>
            </w:r>
          </w:p>
        </w:tc>
        <w:tc>
          <w:tcPr>
            <w:tcW w:w="26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07AC265" w14:textId="77777777" w:rsidR="00CC5806" w:rsidRDefault="00000000">
            <w:pPr>
              <w:jc w:val="center"/>
            </w:pPr>
            <w:r>
              <w:rPr>
                <w:b/>
                <w:bCs/>
                <w:color w:val="FFFFFF"/>
                <w:sz w:val="20"/>
                <w:szCs w:val="20"/>
              </w:rPr>
              <w:t>Windsurf Cascade</w:t>
            </w:r>
          </w:p>
        </w:tc>
        <w:tc>
          <w:tcPr>
            <w:tcW w:w="13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60808178" w14:textId="77777777" w:rsidR="00CC5806" w:rsidRDefault="00000000">
            <w:pPr>
              <w:jc w:val="center"/>
            </w:pPr>
            <w:r>
              <w:rPr>
                <w:b/>
                <w:bCs/>
                <w:color w:val="FFFFFF"/>
                <w:sz w:val="20"/>
                <w:szCs w:val="20"/>
              </w:rPr>
              <w:t>Efficiency Edge</w:t>
            </w:r>
          </w:p>
        </w:tc>
      </w:tr>
      <w:tr w:rsidR="00CC5806" w14:paraId="1F2AB214"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DD469B0" w14:textId="77777777" w:rsidR="00CC5806" w:rsidRDefault="00000000">
            <w:r>
              <w:rPr>
                <w:b/>
                <w:bCs/>
                <w:color w:val="0F2D5E"/>
                <w:sz w:val="20"/>
                <w:szCs w:val="20"/>
              </w:rPr>
              <w:t>Understanding a module you did not write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8E789DD" w14:textId="77777777" w:rsidR="00CC5806" w:rsidRDefault="00000000">
            <w:r>
              <w:rPr>
                <w:color w:val="1E293B"/>
                <w:sz w:val="20"/>
                <w:szCs w:val="20"/>
              </w:rPr>
              <w:t>Good: open file, ask Copilot to explain; limited by file-level context</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5A09F9A" w14:textId="77777777" w:rsidR="00CC5806" w:rsidRDefault="00000000">
            <w:r>
              <w:rPr>
                <w:color w:val="1E293B"/>
                <w:sz w:val="20"/>
                <w:szCs w:val="20"/>
              </w:rPr>
              <w:t xml:space="preserve">Excellent: Cascade explains with full upstream/downstream </w:t>
            </w:r>
            <w:r>
              <w:rPr>
                <w:color w:val="1E293B"/>
                <w:sz w:val="20"/>
                <w:szCs w:val="20"/>
              </w:rPr>
              <w:lastRenderedPageBreak/>
              <w:t>context from the semantic index</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E17B940" w14:textId="77777777" w:rsidR="00CC5806" w:rsidRDefault="00000000">
            <w:r>
              <w:rPr>
                <w:color w:val="1E293B"/>
                <w:sz w:val="20"/>
                <w:szCs w:val="20"/>
              </w:rPr>
              <w:lastRenderedPageBreak/>
              <w:t>Windsurf</w:t>
            </w:r>
          </w:p>
        </w:tc>
      </w:tr>
      <w:tr w:rsidR="00CC5806" w14:paraId="0AFD44B3"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3FE7D69" w14:textId="77777777" w:rsidR="00CC5806" w:rsidRDefault="00000000">
            <w:r>
              <w:rPr>
                <w:b/>
                <w:bCs/>
                <w:color w:val="0F2D5E"/>
                <w:sz w:val="20"/>
                <w:szCs w:val="20"/>
              </w:rPr>
              <w:t>Tracing a request across multiple services</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51DFE50" w14:textId="77777777" w:rsidR="00CC5806" w:rsidRDefault="00000000">
            <w:r>
              <w:rPr>
                <w:color w:val="1E293B"/>
                <w:sz w:val="20"/>
                <w:szCs w:val="20"/>
              </w:rPr>
              <w:t>Requires manually specifying each file in the chain; can lose thread on deep call graphs</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AB1FC62" w14:textId="77777777" w:rsidR="00CC5806" w:rsidRDefault="00000000">
            <w:r>
              <w:rPr>
                <w:color w:val="1E293B"/>
                <w:sz w:val="20"/>
                <w:szCs w:val="20"/>
              </w:rPr>
              <w:t>Cascade traces end-to-end automatically; semantic index maps the full call graph</w:t>
            </w:r>
          </w:p>
        </w:tc>
        <w:tc>
          <w:tcPr>
            <w:tcW w:w="1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92C13B7" w14:textId="77777777" w:rsidR="00CC5806" w:rsidRDefault="00000000">
            <w:r>
              <w:rPr>
                <w:color w:val="1E293B"/>
                <w:sz w:val="20"/>
                <w:szCs w:val="20"/>
              </w:rPr>
              <w:t>Windsurf (significantly)</w:t>
            </w:r>
          </w:p>
        </w:tc>
      </w:tr>
      <w:tr w:rsidR="00CC5806" w14:paraId="5364ACBA"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1414C1D" w14:textId="77777777" w:rsidR="00CC5806" w:rsidRDefault="00000000">
            <w:r>
              <w:rPr>
                <w:b/>
                <w:bCs/>
                <w:color w:val="0F2D5E"/>
                <w:sz w:val="20"/>
                <w:szCs w:val="20"/>
              </w:rPr>
              <w:t>Refactoring a core shared function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111BA25" w14:textId="77777777" w:rsidR="00CC5806" w:rsidRDefault="00000000">
            <w:r>
              <w:rPr>
                <w:color w:val="1E293B"/>
                <w:sz w:val="20"/>
                <w:szCs w:val="20"/>
              </w:rPr>
              <w:t>Agent mode handles this; risk of missing indirect references in large codebases</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01EED78" w14:textId="77777777" w:rsidR="00CC5806" w:rsidRDefault="00000000">
            <w:r>
              <w:rPr>
                <w:color w:val="1E293B"/>
                <w:sz w:val="20"/>
                <w:szCs w:val="20"/>
              </w:rPr>
              <w:t>Riptide finds all semantic references (not just text matches) — including dynamic invocations and aliased imports</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D88C7C6" w14:textId="77777777" w:rsidR="00CC5806" w:rsidRDefault="00000000">
            <w:r>
              <w:rPr>
                <w:color w:val="1E293B"/>
                <w:sz w:val="20"/>
                <w:szCs w:val="20"/>
              </w:rPr>
              <w:t>Windsurf</w:t>
            </w:r>
          </w:p>
        </w:tc>
      </w:tr>
      <w:tr w:rsidR="00CC5806" w14:paraId="7DC43162"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8434571" w14:textId="77777777" w:rsidR="00CC5806" w:rsidRDefault="00000000">
            <w:r>
              <w:rPr>
                <w:b/>
                <w:bCs/>
                <w:color w:val="0F2D5E"/>
                <w:sz w:val="20"/>
                <w:szCs w:val="20"/>
              </w:rPr>
              <w:t>Identifying what broke after a change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7CBF324" w14:textId="77777777" w:rsidR="00CC5806" w:rsidRDefault="00000000">
            <w:r>
              <w:rPr>
                <w:color w:val="1E293B"/>
                <w:sz w:val="20"/>
                <w:szCs w:val="20"/>
              </w:rPr>
              <w:t>Ask mode: paste error; Copilot diagnoses; developer implements fix</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63B85EB" w14:textId="77777777" w:rsidR="00CC5806" w:rsidRDefault="00000000">
            <w:r>
              <w:rPr>
                <w:color w:val="1E293B"/>
                <w:sz w:val="20"/>
                <w:szCs w:val="20"/>
              </w:rPr>
              <w:t>Cascade detects error from terminal passively; diagnoses with full codebase context; proposes and applies fix automatically</w:t>
            </w:r>
          </w:p>
        </w:tc>
        <w:tc>
          <w:tcPr>
            <w:tcW w:w="1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48D5A0B" w14:textId="77777777" w:rsidR="00CC5806" w:rsidRDefault="00000000">
            <w:r>
              <w:rPr>
                <w:color w:val="1E293B"/>
                <w:sz w:val="20"/>
                <w:szCs w:val="20"/>
              </w:rPr>
              <w:t>Windsurf</w:t>
            </w:r>
          </w:p>
        </w:tc>
      </w:tr>
      <w:tr w:rsidR="00CC5806" w14:paraId="63A5AEAE"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AA77130" w14:textId="77777777" w:rsidR="00CC5806" w:rsidRDefault="00000000">
            <w:r>
              <w:rPr>
                <w:b/>
                <w:bCs/>
                <w:color w:val="0F2D5E"/>
                <w:sz w:val="20"/>
                <w:szCs w:val="20"/>
              </w:rPr>
              <w:t>Adding a feature to unfamiliar code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4AE308E" w14:textId="77777777" w:rsidR="00CC5806" w:rsidRDefault="00000000">
            <w:r>
              <w:rPr>
                <w:color w:val="1E293B"/>
                <w:sz w:val="20"/>
                <w:szCs w:val="20"/>
              </w:rPr>
              <w:t>Strong with explicit context; slower if you don't know which files to reference</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9898391" w14:textId="77777777" w:rsidR="00CC5806" w:rsidRDefault="00000000">
            <w:r>
              <w:rPr>
                <w:color w:val="1E293B"/>
                <w:sz w:val="20"/>
                <w:szCs w:val="20"/>
              </w:rPr>
              <w:t>Cascade discovers relevant files automatically — no prior knowledge of codebase structure required</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B890C32" w14:textId="77777777" w:rsidR="00CC5806" w:rsidRDefault="00000000">
            <w:r>
              <w:rPr>
                <w:color w:val="1E293B"/>
                <w:sz w:val="20"/>
                <w:szCs w:val="20"/>
              </w:rPr>
              <w:t>Windsurf</w:t>
            </w:r>
          </w:p>
        </w:tc>
      </w:tr>
      <w:tr w:rsidR="00CC5806" w14:paraId="5345C793"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62B4537" w14:textId="77777777" w:rsidR="00CC5806" w:rsidRDefault="00000000">
            <w:r>
              <w:rPr>
                <w:b/>
                <w:bCs/>
                <w:color w:val="0F2D5E"/>
                <w:sz w:val="20"/>
                <w:szCs w:val="20"/>
              </w:rPr>
              <w:t>Updating a deprecated pattern across codebase</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50B406D" w14:textId="77777777" w:rsidR="00CC5806" w:rsidRDefault="00000000">
            <w:r>
              <w:rPr>
                <w:color w:val="1E293B"/>
                <w:sz w:val="20"/>
                <w:szCs w:val="20"/>
              </w:rPr>
              <w:t>Agent mode: strong, but requires knowing approximate scope upfront</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BB34939" w14:textId="77777777" w:rsidR="00CC5806" w:rsidRDefault="00000000">
            <w:r>
              <w:rPr>
                <w:color w:val="1E293B"/>
                <w:sz w:val="20"/>
                <w:szCs w:val="20"/>
              </w:rPr>
              <w:t>Cascade: 'migrate all usages of X to Y' — finds every instance semantically and migrates with context-aware replacements</w:t>
            </w:r>
          </w:p>
        </w:tc>
        <w:tc>
          <w:tcPr>
            <w:tcW w:w="1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80CEF50" w14:textId="77777777" w:rsidR="00CC5806" w:rsidRDefault="00000000">
            <w:r>
              <w:rPr>
                <w:color w:val="1E293B"/>
                <w:sz w:val="20"/>
                <w:szCs w:val="20"/>
              </w:rPr>
              <w:t>Windsurf</w:t>
            </w:r>
          </w:p>
        </w:tc>
      </w:tr>
      <w:tr w:rsidR="00CC5806" w14:paraId="3DD16E46"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7062161" w14:textId="77777777" w:rsidR="00CC5806" w:rsidRDefault="00000000">
            <w:r>
              <w:rPr>
                <w:b/>
                <w:bCs/>
                <w:color w:val="0F2D5E"/>
                <w:sz w:val="20"/>
                <w:szCs w:val="20"/>
              </w:rPr>
              <w:t>Preserving session context day-to-day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13B4AF4" w14:textId="77777777" w:rsidR="00CC5806" w:rsidRDefault="00000000">
            <w:r>
              <w:rPr>
                <w:color w:val="1E293B"/>
                <w:sz w:val="20"/>
                <w:szCs w:val="20"/>
              </w:rPr>
              <w:t>None: context resets. Developer re-explains architecture every session</w:t>
            </w:r>
          </w:p>
        </w:tc>
        <w:tc>
          <w:tcPr>
            <w:tcW w:w="2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AB71568" w14:textId="77777777" w:rsidR="00CC5806" w:rsidRDefault="00000000">
            <w:r>
              <w:rPr>
                <w:color w:val="1E293B"/>
                <w:sz w:val="20"/>
                <w:szCs w:val="20"/>
              </w:rPr>
              <w:t>Cascade Memories: full context preserved cross-session; Cascade knows what was built yesterday and why</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CBD1B69" w14:textId="77777777" w:rsidR="00CC5806" w:rsidRDefault="00000000">
            <w:r>
              <w:rPr>
                <w:color w:val="1E293B"/>
                <w:sz w:val="20"/>
                <w:szCs w:val="20"/>
              </w:rPr>
              <w:t>Windsurf (uniquely)</w:t>
            </w:r>
          </w:p>
        </w:tc>
      </w:tr>
      <w:tr w:rsidR="00CC5806" w14:paraId="0F2FEAB4"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680592F" w14:textId="77777777" w:rsidR="00CC5806" w:rsidRDefault="00000000">
            <w:r>
              <w:rPr>
                <w:b/>
                <w:bCs/>
                <w:color w:val="0F2D5E"/>
                <w:sz w:val="20"/>
                <w:szCs w:val="20"/>
              </w:rPr>
              <w:t>GitHub PR and code review integration</w:t>
            </w:r>
          </w:p>
        </w:tc>
        <w:tc>
          <w:tcPr>
            <w:tcW w:w="28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4EA2D2D" w14:textId="77777777" w:rsidR="00CC5806" w:rsidRDefault="00000000">
            <w:r>
              <w:rPr>
                <w:color w:val="1E293B"/>
                <w:sz w:val="20"/>
                <w:szCs w:val="20"/>
              </w:rPr>
              <w:t>Best-in-class: native PR review, code review comments, auto-fix via coding agent</w:t>
            </w:r>
          </w:p>
        </w:tc>
        <w:tc>
          <w:tcPr>
            <w:tcW w:w="26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6D3EDAA" w14:textId="77777777" w:rsidR="00CC5806" w:rsidRDefault="00000000">
            <w:r>
              <w:rPr>
                <w:color w:val="1E293B"/>
                <w:sz w:val="20"/>
                <w:szCs w:val="20"/>
              </w:rPr>
              <w:t>Not GitHub-native; PR workflows handled via Workflows feature</w:t>
            </w:r>
          </w:p>
        </w:tc>
        <w:tc>
          <w:tcPr>
            <w:tcW w:w="13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B517630" w14:textId="77777777" w:rsidR="00CC5806" w:rsidRDefault="00000000">
            <w:r>
              <w:rPr>
                <w:color w:val="1E293B"/>
                <w:sz w:val="20"/>
                <w:szCs w:val="20"/>
              </w:rPr>
              <w:t>Copilot</w:t>
            </w:r>
          </w:p>
        </w:tc>
      </w:tr>
    </w:tbl>
    <w:p w14:paraId="3C4BB802"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3F9D4EAD" w14:textId="77777777">
        <w:tc>
          <w:tcPr>
            <w:tcW w:w="0" w:type="auto"/>
            <w:tcBorders>
              <w:top w:val="single" w:sz="10" w:space="0" w:color="2563EB"/>
              <w:left w:val="single" w:sz="10" w:space="0" w:color="2563EB"/>
              <w:bottom w:val="single" w:sz="4" w:space="0" w:color="2563EB"/>
              <w:right w:val="single" w:sz="4" w:space="0" w:color="2563EB"/>
            </w:tcBorders>
            <w:shd w:val="clear" w:color="auto" w:fill="EFF6FF"/>
            <w:tcMar>
              <w:top w:w="140" w:type="dxa"/>
              <w:left w:w="200" w:type="dxa"/>
              <w:bottom w:w="140" w:type="dxa"/>
              <w:right w:w="200" w:type="dxa"/>
            </w:tcMar>
          </w:tcPr>
          <w:p w14:paraId="3FDEFC8B" w14:textId="77777777" w:rsidR="00CC5806" w:rsidRDefault="00000000">
            <w:pPr>
              <w:spacing w:after="70"/>
            </w:pPr>
            <w:r>
              <w:rPr>
                <w:b/>
                <w:bCs/>
                <w:color w:val="2563EB"/>
                <w:sz w:val="21"/>
                <w:szCs w:val="21"/>
              </w:rPr>
              <w:t>🏗</w:t>
            </w:r>
            <w:proofErr w:type="gramStart"/>
            <w:r>
              <w:rPr>
                <w:b/>
                <w:bCs/>
                <w:color w:val="2563EB"/>
                <w:sz w:val="21"/>
                <w:szCs w:val="21"/>
              </w:rPr>
              <w:t>️  Brownfield</w:t>
            </w:r>
            <w:proofErr w:type="gramEnd"/>
            <w:r>
              <w:rPr>
                <w:b/>
                <w:bCs/>
                <w:color w:val="2563EB"/>
                <w:sz w:val="21"/>
                <w:szCs w:val="21"/>
              </w:rPr>
              <w:t xml:space="preserve"> Recommendation</w:t>
            </w:r>
          </w:p>
          <w:p w14:paraId="688B35D6" w14:textId="77777777" w:rsidR="00CC5806" w:rsidRDefault="00000000">
            <w:r>
              <w:rPr>
                <w:color w:val="1E293B"/>
                <w:sz w:val="21"/>
                <w:szCs w:val="21"/>
              </w:rPr>
              <w:t xml:space="preserve">Windsurf has a clear and significant advantage in legacy codebase scenarios. The combination of Riptide semantic indexing, passive context observation, automatic file selection, and cross-session memory gives it a categorically different capability for brownfield work. For teams maintaining large, complex, or unfamiliar legacy systems, Windsurf can reduce per-feature </w:t>
            </w:r>
            <w:r>
              <w:rPr>
                <w:color w:val="1E293B"/>
                <w:sz w:val="21"/>
                <w:szCs w:val="21"/>
              </w:rPr>
              <w:lastRenderedPageBreak/>
              <w:t>development time in those codebases by 30–60% compared to Copilot — particularly for developers who are not yet deeply familiar with the codebase.</w:t>
            </w:r>
          </w:p>
        </w:tc>
      </w:tr>
    </w:tbl>
    <w:p w14:paraId="10E006F6" w14:textId="77777777" w:rsidR="00CC5806" w:rsidRDefault="00CC5806">
      <w:pPr>
        <w:spacing w:before="200"/>
      </w:pPr>
    </w:p>
    <w:p w14:paraId="7D77C31C" w14:textId="77777777" w:rsidR="00CC5806" w:rsidRDefault="00000000">
      <w:pPr>
        <w:pStyle w:val="Heading1"/>
      </w:pPr>
      <w:r>
        <w:t>6. Detailed Pros &amp; Cons</w:t>
      </w:r>
    </w:p>
    <w:p w14:paraId="76850EC4" w14:textId="77777777" w:rsidR="00CC5806" w:rsidRDefault="00000000">
      <w:pPr>
        <w:pStyle w:val="Heading2"/>
        <w:pBdr>
          <w:bottom w:val="single" w:sz="6" w:space="3" w:color="0EA5E9"/>
        </w:pBdr>
      </w:pPr>
      <w:proofErr w:type="gramStart"/>
      <w:r>
        <w:t>6.1  GitHub</w:t>
      </w:r>
      <w:proofErr w:type="gramEnd"/>
      <w:r>
        <w:t xml:space="preserve"> Copilot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C5806" w14:paraId="64CB8BD4" w14:textId="77777777">
        <w:tc>
          <w:tcPr>
            <w:tcW w:w="4500" w:type="dxa"/>
            <w:tcBorders>
              <w:top w:val="single" w:sz="8" w:space="0" w:color="16A34A"/>
              <w:left w:val="single" w:sz="8" w:space="0" w:color="16A34A"/>
              <w:bottom w:val="single" w:sz="4" w:space="0" w:color="E2E8F0"/>
              <w:right w:val="single" w:sz="4" w:space="0" w:color="E2E8F0"/>
            </w:tcBorders>
            <w:shd w:val="clear" w:color="auto" w:fill="F0FDF4"/>
            <w:tcMar>
              <w:top w:w="110" w:type="dxa"/>
              <w:left w:w="160" w:type="dxa"/>
              <w:bottom w:w="110" w:type="dxa"/>
              <w:right w:w="160" w:type="dxa"/>
            </w:tcMar>
          </w:tcPr>
          <w:p w14:paraId="6994704F" w14:textId="77777777" w:rsidR="00CC5806" w:rsidRDefault="00000000">
            <w:pPr>
              <w:spacing w:after="80"/>
            </w:pPr>
            <w:proofErr w:type="gramStart"/>
            <w:r>
              <w:rPr>
                <w:b/>
                <w:bCs/>
                <w:color w:val="16A34A"/>
              </w:rPr>
              <w:t>✅  PROS</w:t>
            </w:r>
            <w:proofErr w:type="gramEnd"/>
          </w:p>
          <w:p w14:paraId="7EA57152" w14:textId="77777777" w:rsidR="00CC5806" w:rsidRDefault="00000000">
            <w:pPr>
              <w:spacing w:before="50" w:after="50"/>
            </w:pPr>
            <w:r>
              <w:rPr>
                <w:color w:val="1E293B"/>
                <w:sz w:val="20"/>
                <w:szCs w:val="20"/>
              </w:rPr>
              <w:t>• Works inside every major IDE (VS Code, JetBrains, Vim, Visual Studio, Eclipse, Xcode) — no tool switch required</w:t>
            </w:r>
          </w:p>
          <w:p w14:paraId="2BF942D6" w14:textId="77777777" w:rsidR="00CC5806" w:rsidRDefault="00000000">
            <w:pPr>
              <w:spacing w:before="50" w:after="50"/>
            </w:pPr>
            <w:r>
              <w:rPr>
                <w:color w:val="1E293B"/>
                <w:sz w:val="20"/>
                <w:szCs w:val="20"/>
              </w:rPr>
              <w:t>• Three modes (Ask, Edit, Agent) cover the full spectrum from Q&amp;A to autonomous execution</w:t>
            </w:r>
          </w:p>
          <w:p w14:paraId="1485E2BD" w14:textId="77777777" w:rsidR="00CC5806" w:rsidRDefault="00000000">
            <w:pPr>
              <w:spacing w:before="50" w:after="50"/>
            </w:pPr>
            <w:r>
              <w:rPr>
                <w:color w:val="1E293B"/>
                <w:sz w:val="20"/>
                <w:szCs w:val="20"/>
              </w:rPr>
              <w:t>• Next Edit Suggestions: uniquely keeps inline editing flow across related change locations</w:t>
            </w:r>
          </w:p>
          <w:p w14:paraId="6F581BB6" w14:textId="77777777" w:rsidR="00CC5806" w:rsidRDefault="00000000">
            <w:pPr>
              <w:spacing w:before="50" w:after="50"/>
            </w:pPr>
            <w:r>
              <w:rPr>
                <w:color w:val="1E293B"/>
                <w:sz w:val="20"/>
                <w:szCs w:val="20"/>
              </w:rPr>
              <w:t>• Native GitHub integration: PR review, issue assignment, coding agent, CI/CD via Actions</w:t>
            </w:r>
          </w:p>
          <w:p w14:paraId="222C1805" w14:textId="77777777" w:rsidR="00CC5806" w:rsidRDefault="00000000">
            <w:pPr>
              <w:spacing w:before="50" w:after="50"/>
            </w:pPr>
            <w:r>
              <w:rPr>
                <w:color w:val="1E293B"/>
                <w:sz w:val="20"/>
                <w:szCs w:val="20"/>
              </w:rPr>
              <w:t>• IP indemnification program: only tool that legally protects against copyright claims on generated code</w:t>
            </w:r>
          </w:p>
          <w:p w14:paraId="10A237E2" w14:textId="77777777" w:rsidR="00CC5806" w:rsidRDefault="00000000">
            <w:pPr>
              <w:spacing w:before="50" w:after="50"/>
            </w:pPr>
            <w:r>
              <w:rPr>
                <w:color w:val="1E293B"/>
                <w:sz w:val="20"/>
                <w:szCs w:val="20"/>
              </w:rPr>
              <w:t>• Most comprehensive compliance certifications: SOC 1/2/3, ISO 27001, TISAX, CSA STAR L2</w:t>
            </w:r>
          </w:p>
          <w:p w14:paraId="3A469831" w14:textId="77777777" w:rsidR="00CC5806" w:rsidRDefault="00000000">
            <w:pPr>
              <w:spacing w:before="50" w:after="50"/>
            </w:pPr>
            <w:r>
              <w:rPr>
                <w:color w:val="1E293B"/>
                <w:sz w:val="20"/>
                <w:szCs w:val="20"/>
              </w:rPr>
              <w:t>• Business and Enterprise: code is contractually never used for model training</w:t>
            </w:r>
          </w:p>
          <w:p w14:paraId="41496764" w14:textId="77777777" w:rsidR="00CC5806" w:rsidRDefault="00000000">
            <w:pPr>
              <w:spacing w:before="50" w:after="50"/>
            </w:pPr>
            <w:r>
              <w:rPr>
                <w:color w:val="1E293B"/>
                <w:sz w:val="20"/>
                <w:szCs w:val="20"/>
              </w:rPr>
              <w:t>• Multi-model choice: GPT-5, Claude Opus 4, Gemini 3 on Pro+ — widest frontier model access</w:t>
            </w:r>
          </w:p>
          <w:p w14:paraId="38104E21" w14:textId="77777777" w:rsidR="00CC5806" w:rsidRDefault="00000000">
            <w:pPr>
              <w:spacing w:before="50" w:after="50"/>
            </w:pPr>
            <w:r>
              <w:rPr>
                <w:color w:val="1E293B"/>
                <w:sz w:val="20"/>
                <w:szCs w:val="20"/>
              </w:rPr>
              <w:t>• Copilot Spaces: persistent context containers for long-running projects (GA since Sept 2025)</w:t>
            </w:r>
          </w:p>
          <w:p w14:paraId="649229EB" w14:textId="77777777" w:rsidR="00CC5806" w:rsidRDefault="00000000">
            <w:pPr>
              <w:spacing w:before="50" w:after="50"/>
            </w:pPr>
            <w:r>
              <w:rPr>
                <w:color w:val="1E293B"/>
                <w:sz w:val="20"/>
                <w:szCs w:val="20"/>
              </w:rPr>
              <w:t>• Mature, stable product with 3+ years of production hardening and the largest user community</w:t>
            </w:r>
          </w:p>
          <w:p w14:paraId="565F05B8" w14:textId="77777777" w:rsidR="00CC5806" w:rsidRDefault="00000000">
            <w:pPr>
              <w:spacing w:before="50" w:after="50"/>
            </w:pPr>
            <w:r>
              <w:rPr>
                <w:color w:val="1E293B"/>
                <w:sz w:val="20"/>
                <w:szCs w:val="20"/>
              </w:rPr>
              <w:t>• Mission Control: parallelize coding agent tasks across entire backlog (released 2025)</w:t>
            </w:r>
          </w:p>
        </w:tc>
        <w:tc>
          <w:tcPr>
            <w:tcW w:w="4860" w:type="dxa"/>
            <w:tcBorders>
              <w:top w:val="single" w:sz="8" w:space="0" w:color="DC2626"/>
              <w:left w:val="single" w:sz="4" w:space="0" w:color="E2E8F0"/>
              <w:bottom w:val="single" w:sz="4" w:space="0" w:color="E2E8F0"/>
              <w:right w:val="single" w:sz="8" w:space="0" w:color="DC2626"/>
            </w:tcBorders>
            <w:shd w:val="clear" w:color="auto" w:fill="FEF2F2"/>
            <w:tcMar>
              <w:top w:w="110" w:type="dxa"/>
              <w:left w:w="160" w:type="dxa"/>
              <w:bottom w:w="110" w:type="dxa"/>
              <w:right w:w="160" w:type="dxa"/>
            </w:tcMar>
          </w:tcPr>
          <w:p w14:paraId="166B4C85" w14:textId="77777777" w:rsidR="00CC5806" w:rsidRDefault="00000000">
            <w:pPr>
              <w:spacing w:after="80"/>
            </w:pPr>
            <w:proofErr w:type="gramStart"/>
            <w:r>
              <w:rPr>
                <w:b/>
                <w:bCs/>
                <w:color w:val="DC2626"/>
              </w:rPr>
              <w:t>❌  CONS</w:t>
            </w:r>
            <w:proofErr w:type="gramEnd"/>
          </w:p>
          <w:p w14:paraId="2D635AA4" w14:textId="77777777" w:rsidR="00CC5806" w:rsidRDefault="00000000">
            <w:pPr>
              <w:spacing w:before="50" w:after="50"/>
            </w:pPr>
            <w:r>
              <w:rPr>
                <w:color w:val="1E293B"/>
                <w:sz w:val="20"/>
                <w:szCs w:val="20"/>
              </w:rPr>
              <w:t>• Context is limited to what you explicitly reference — does not observe your terminal, clipboard, or full workflow</w:t>
            </w:r>
          </w:p>
          <w:p w14:paraId="579914A0" w14:textId="77777777" w:rsidR="00CC5806" w:rsidRDefault="00000000">
            <w:pPr>
              <w:spacing w:before="50" w:after="50"/>
            </w:pPr>
            <w:r>
              <w:rPr>
                <w:color w:val="1E293B"/>
                <w:sz w:val="20"/>
                <w:szCs w:val="20"/>
              </w:rPr>
              <w:t>• No cross-session persistent memory (Spaces helps but requires manual curation)</w:t>
            </w:r>
          </w:p>
          <w:p w14:paraId="26B9302B" w14:textId="77777777" w:rsidR="00CC5806" w:rsidRDefault="00000000">
            <w:pPr>
              <w:spacing w:before="50" w:after="50"/>
            </w:pPr>
            <w:r>
              <w:rPr>
                <w:color w:val="1E293B"/>
                <w:sz w:val="20"/>
                <w:szCs w:val="20"/>
              </w:rPr>
              <w:t>• Weak at automatic file discovery — in complex codebases, you often need to know which files to reference</w:t>
            </w:r>
          </w:p>
          <w:p w14:paraId="2979A6A2" w14:textId="77777777" w:rsidR="00CC5806" w:rsidRDefault="00000000">
            <w:pPr>
              <w:spacing w:before="50" w:after="50"/>
            </w:pPr>
            <w:r>
              <w:rPr>
                <w:color w:val="1E293B"/>
                <w:sz w:val="20"/>
                <w:szCs w:val="20"/>
              </w:rPr>
              <w:t>• Brownfield codebase navigation requires more developer guidance than Windsurf</w:t>
            </w:r>
          </w:p>
          <w:p w14:paraId="3AFA537E" w14:textId="77777777" w:rsidR="00CC5806" w:rsidRDefault="00000000">
            <w:pPr>
              <w:spacing w:before="50" w:after="50"/>
            </w:pPr>
            <w:r>
              <w:rPr>
                <w:color w:val="1E293B"/>
                <w:sz w:val="20"/>
                <w:szCs w:val="20"/>
              </w:rPr>
              <w:t>• Async coding agent requires GitHub-hosted repository — not usable with GitLab, Bitbucket, or self-hosted Git</w:t>
            </w:r>
          </w:p>
          <w:p w14:paraId="3061DCEB" w14:textId="77777777" w:rsidR="00CC5806" w:rsidRDefault="00000000">
            <w:pPr>
              <w:spacing w:before="50" w:after="50"/>
            </w:pPr>
            <w:r>
              <w:rPr>
                <w:color w:val="1E293B"/>
                <w:sz w:val="20"/>
                <w:szCs w:val="20"/>
              </w:rPr>
              <w:t xml:space="preserve">• Copilot Edits feature reported as slower and less reliable than </w:t>
            </w:r>
            <w:proofErr w:type="spellStart"/>
            <w:r>
              <w:rPr>
                <w:color w:val="1E293B"/>
                <w:sz w:val="20"/>
                <w:szCs w:val="20"/>
              </w:rPr>
              <w:t>Windsurf's</w:t>
            </w:r>
            <w:proofErr w:type="spellEnd"/>
            <w:r>
              <w:rPr>
                <w:color w:val="1E293B"/>
                <w:sz w:val="20"/>
                <w:szCs w:val="20"/>
              </w:rPr>
              <w:t xml:space="preserve"> Write Mode in real-world use</w:t>
            </w:r>
          </w:p>
          <w:p w14:paraId="3564FC89" w14:textId="77777777" w:rsidR="00CC5806" w:rsidRDefault="00000000">
            <w:pPr>
              <w:spacing w:before="50" w:after="50"/>
            </w:pPr>
            <w:r>
              <w:rPr>
                <w:color w:val="1E293B"/>
                <w:sz w:val="20"/>
                <w:szCs w:val="20"/>
              </w:rPr>
              <w:t>• No passive context observation — Copilot waits to be engaged, Windsurf proactively assists</w:t>
            </w:r>
          </w:p>
          <w:p w14:paraId="7E38F373" w14:textId="77777777" w:rsidR="00CC5806" w:rsidRDefault="00000000">
            <w:pPr>
              <w:spacing w:before="50" w:after="50"/>
            </w:pPr>
            <w:r>
              <w:rPr>
                <w:color w:val="1E293B"/>
                <w:sz w:val="20"/>
                <w:szCs w:val="20"/>
              </w:rPr>
              <w:t>• Cloud-only — no on-premises deployment option for organizations requiring data sovereignty</w:t>
            </w:r>
          </w:p>
          <w:p w14:paraId="69E08141" w14:textId="77777777" w:rsidR="00CC5806" w:rsidRDefault="00000000">
            <w:pPr>
              <w:spacing w:before="50" w:after="50"/>
            </w:pPr>
            <w:r>
              <w:rPr>
                <w:color w:val="1E293B"/>
                <w:sz w:val="20"/>
                <w:szCs w:val="20"/>
              </w:rPr>
              <w:t xml:space="preserve">• Lower agentic depth than </w:t>
            </w:r>
            <w:proofErr w:type="gramStart"/>
            <w:r>
              <w:rPr>
                <w:color w:val="1E293B"/>
                <w:sz w:val="20"/>
                <w:szCs w:val="20"/>
              </w:rPr>
              <w:t>Windsurf</w:t>
            </w:r>
            <w:proofErr w:type="gramEnd"/>
            <w:r>
              <w:rPr>
                <w:color w:val="1E293B"/>
                <w:sz w:val="20"/>
                <w:szCs w:val="20"/>
              </w:rPr>
              <w:t xml:space="preserve"> for interconnected multi-service codebases</w:t>
            </w:r>
          </w:p>
        </w:tc>
      </w:tr>
    </w:tbl>
    <w:p w14:paraId="6FC02F76" w14:textId="77777777" w:rsidR="00CC5806" w:rsidRDefault="00CC5806">
      <w:pPr>
        <w:spacing w:before="160"/>
      </w:pPr>
    </w:p>
    <w:p w14:paraId="3AE9ADD7" w14:textId="77777777" w:rsidR="00CC5806" w:rsidRDefault="00000000">
      <w:pPr>
        <w:pStyle w:val="Heading2"/>
        <w:pBdr>
          <w:bottom w:val="single" w:sz="6" w:space="3" w:color="0EA5E9"/>
        </w:pBdr>
      </w:pPr>
      <w:proofErr w:type="gramStart"/>
      <w:r>
        <w:t>6.2  Windsurf</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CC5806" w14:paraId="22D9882A" w14:textId="77777777">
        <w:tc>
          <w:tcPr>
            <w:tcW w:w="4500" w:type="dxa"/>
            <w:tcBorders>
              <w:top w:val="single" w:sz="8" w:space="0" w:color="16A34A"/>
              <w:left w:val="single" w:sz="8" w:space="0" w:color="16A34A"/>
              <w:bottom w:val="single" w:sz="4" w:space="0" w:color="E2E8F0"/>
              <w:right w:val="single" w:sz="4" w:space="0" w:color="E2E8F0"/>
            </w:tcBorders>
            <w:shd w:val="clear" w:color="auto" w:fill="F0FDF4"/>
            <w:tcMar>
              <w:top w:w="110" w:type="dxa"/>
              <w:left w:w="160" w:type="dxa"/>
              <w:bottom w:w="110" w:type="dxa"/>
              <w:right w:w="160" w:type="dxa"/>
            </w:tcMar>
          </w:tcPr>
          <w:p w14:paraId="31BEE134" w14:textId="77777777" w:rsidR="00CC5806" w:rsidRDefault="00000000">
            <w:pPr>
              <w:spacing w:after="80"/>
            </w:pPr>
            <w:proofErr w:type="gramStart"/>
            <w:r>
              <w:rPr>
                <w:b/>
                <w:bCs/>
                <w:color w:val="16A34A"/>
              </w:rPr>
              <w:t>✅  PROS</w:t>
            </w:r>
            <w:proofErr w:type="gramEnd"/>
          </w:p>
          <w:p w14:paraId="02D26867" w14:textId="77777777" w:rsidR="00CC5806" w:rsidRDefault="00000000">
            <w:pPr>
              <w:spacing w:before="50" w:after="50"/>
            </w:pPr>
            <w:r>
              <w:rPr>
                <w:color w:val="1E293B"/>
                <w:sz w:val="20"/>
                <w:szCs w:val="20"/>
              </w:rPr>
              <w:t>• Cascade's passive context observation eliminates the overhead of explaining context — the highest day-to-day efficiency gain</w:t>
            </w:r>
          </w:p>
          <w:p w14:paraId="5CFBE918" w14:textId="77777777" w:rsidR="00CC5806" w:rsidRDefault="00000000">
            <w:pPr>
              <w:spacing w:before="50" w:after="50"/>
            </w:pPr>
            <w:r>
              <w:rPr>
                <w:color w:val="1E293B"/>
                <w:sz w:val="20"/>
                <w:szCs w:val="20"/>
              </w:rPr>
              <w:lastRenderedPageBreak/>
              <w:t>• Cross-session Cascade Memories: the only tool that preserves codebase context between sessions by default</w:t>
            </w:r>
          </w:p>
          <w:p w14:paraId="472A27F8" w14:textId="77777777" w:rsidR="00CC5806" w:rsidRDefault="00000000">
            <w:pPr>
              <w:spacing w:before="50" w:after="50"/>
            </w:pPr>
            <w:r>
              <w:rPr>
                <w:color w:val="1E293B"/>
                <w:sz w:val="20"/>
                <w:szCs w:val="20"/>
              </w:rPr>
              <w:t>• Riptide semantic search enables automatic, accurate file discovery across any size codebase</w:t>
            </w:r>
          </w:p>
          <w:p w14:paraId="374C354D" w14:textId="77777777" w:rsidR="00CC5806" w:rsidRDefault="00000000">
            <w:pPr>
              <w:spacing w:before="50" w:after="50"/>
            </w:pPr>
            <w:r>
              <w:rPr>
                <w:color w:val="1E293B"/>
                <w:sz w:val="20"/>
                <w:szCs w:val="20"/>
              </w:rPr>
              <w:t>• Multi-file autonomous editing executes in parallel, not sequentially — faster for complex cross-cutting tasks</w:t>
            </w:r>
          </w:p>
          <w:p w14:paraId="01A5AD82" w14:textId="77777777" w:rsidR="00CC5806" w:rsidRDefault="00000000">
            <w:pPr>
              <w:spacing w:before="50" w:after="50"/>
            </w:pPr>
            <w:r>
              <w:rPr>
                <w:color w:val="1E293B"/>
                <w:sz w:val="20"/>
                <w:szCs w:val="20"/>
              </w:rPr>
              <w:t>• Turbo Mode: terminal-integrated debugging loop eliminates the copy-paste-debug cycle entirely</w:t>
            </w:r>
          </w:p>
          <w:p w14:paraId="4BFE023B" w14:textId="77777777" w:rsidR="00CC5806" w:rsidRDefault="00000000">
            <w:pPr>
              <w:spacing w:before="50" w:after="50"/>
            </w:pPr>
            <w:r>
              <w:rPr>
                <w:color w:val="1E293B"/>
                <w:sz w:val="20"/>
                <w:szCs w:val="20"/>
              </w:rPr>
              <w:t>• Reusable Workflows automate entire development processes (PR review, deploy, test-fix) with a single command</w:t>
            </w:r>
          </w:p>
          <w:p w14:paraId="6AA87F81" w14:textId="77777777" w:rsidR="00CC5806" w:rsidRDefault="00000000">
            <w:pPr>
              <w:spacing w:before="50" w:after="50"/>
            </w:pPr>
            <w:r>
              <w:rPr>
                <w:color w:val="1E293B"/>
                <w:sz w:val="20"/>
                <w:szCs w:val="20"/>
              </w:rPr>
              <w:t>• Multiple concurrent Cascades: work on parallel tasks simultaneously without waiting</w:t>
            </w:r>
          </w:p>
          <w:p w14:paraId="5D3056A5" w14:textId="77777777" w:rsidR="00CC5806" w:rsidRDefault="00000000">
            <w:pPr>
              <w:spacing w:before="50" w:after="50"/>
            </w:pPr>
            <w:r>
              <w:rPr>
                <w:color w:val="1E293B"/>
                <w:sz w:val="20"/>
                <w:szCs w:val="20"/>
              </w:rPr>
              <w:t>• FedRAMP High certification and fully air-gapped on-premises deployment — the strongest privacy architecture</w:t>
            </w:r>
          </w:p>
          <w:p w14:paraId="2278EF87" w14:textId="77777777" w:rsidR="00CC5806" w:rsidRDefault="00000000">
            <w:pPr>
              <w:spacing w:before="50" w:after="50"/>
            </w:pPr>
            <w:r>
              <w:rPr>
                <w:color w:val="1E293B"/>
                <w:sz w:val="20"/>
                <w:szCs w:val="20"/>
              </w:rPr>
              <w:t>• JetBrains + VS Code fork: more IDE flexibility than Cursor while maintaining a VS Code-compatible ecosystem</w:t>
            </w:r>
          </w:p>
          <w:p w14:paraId="1489E3FD" w14:textId="77777777" w:rsidR="00CC5806" w:rsidRDefault="00000000">
            <w:pPr>
              <w:spacing w:before="50" w:after="50"/>
            </w:pPr>
            <w:r>
              <w:rPr>
                <w:color w:val="1E293B"/>
                <w:sz w:val="20"/>
                <w:szCs w:val="20"/>
              </w:rPr>
              <w:t>• Acquired by Cognition AI (makers of Devin) — roadmap integration with fully autonomous development capabilities</w:t>
            </w:r>
          </w:p>
          <w:p w14:paraId="08FC2181" w14:textId="77777777" w:rsidR="00CC5806" w:rsidRDefault="00000000">
            <w:pPr>
              <w:spacing w:before="50" w:after="50"/>
            </w:pPr>
            <w:r>
              <w:rPr>
                <w:color w:val="1E293B"/>
                <w:sz w:val="20"/>
                <w:szCs w:val="20"/>
              </w:rPr>
              <w:t xml:space="preserve">• #1 ranked AI dev tool in </w:t>
            </w:r>
            <w:proofErr w:type="spellStart"/>
            <w:r>
              <w:rPr>
                <w:color w:val="1E293B"/>
                <w:sz w:val="20"/>
                <w:szCs w:val="20"/>
              </w:rPr>
              <w:t>LogRocket</w:t>
            </w:r>
            <w:proofErr w:type="spellEnd"/>
            <w:r>
              <w:rPr>
                <w:color w:val="1E293B"/>
                <w:sz w:val="20"/>
                <w:szCs w:val="20"/>
              </w:rPr>
              <w:t xml:space="preserve"> Power Rankings (Feb 2026), ahead of Cursor and Copilot</w:t>
            </w:r>
          </w:p>
        </w:tc>
        <w:tc>
          <w:tcPr>
            <w:tcW w:w="4860" w:type="dxa"/>
            <w:tcBorders>
              <w:top w:val="single" w:sz="8" w:space="0" w:color="DC2626"/>
              <w:left w:val="single" w:sz="4" w:space="0" w:color="E2E8F0"/>
              <w:bottom w:val="single" w:sz="4" w:space="0" w:color="E2E8F0"/>
              <w:right w:val="single" w:sz="8" w:space="0" w:color="DC2626"/>
            </w:tcBorders>
            <w:shd w:val="clear" w:color="auto" w:fill="FEF2F2"/>
            <w:tcMar>
              <w:top w:w="110" w:type="dxa"/>
              <w:left w:w="160" w:type="dxa"/>
              <w:bottom w:w="110" w:type="dxa"/>
              <w:right w:w="160" w:type="dxa"/>
            </w:tcMar>
          </w:tcPr>
          <w:p w14:paraId="4B9DF501" w14:textId="77777777" w:rsidR="00CC5806" w:rsidRDefault="00000000">
            <w:pPr>
              <w:spacing w:after="80"/>
            </w:pPr>
            <w:proofErr w:type="gramStart"/>
            <w:r>
              <w:rPr>
                <w:b/>
                <w:bCs/>
                <w:color w:val="DC2626"/>
              </w:rPr>
              <w:lastRenderedPageBreak/>
              <w:t>❌  CONS</w:t>
            </w:r>
            <w:proofErr w:type="gramEnd"/>
          </w:p>
          <w:p w14:paraId="05CD0879" w14:textId="77777777" w:rsidR="00CC5806" w:rsidRDefault="00000000">
            <w:pPr>
              <w:spacing w:before="50" w:after="50"/>
            </w:pPr>
            <w:r>
              <w:rPr>
                <w:color w:val="1E293B"/>
                <w:sz w:val="20"/>
                <w:szCs w:val="20"/>
              </w:rPr>
              <w:t>• No IP indemnification — Copilot is the only tool offering legal protection against copyright liability</w:t>
            </w:r>
          </w:p>
          <w:p w14:paraId="25CACD05" w14:textId="77777777" w:rsidR="00CC5806" w:rsidRDefault="00000000">
            <w:pPr>
              <w:spacing w:before="50" w:after="50"/>
            </w:pPr>
            <w:r>
              <w:rPr>
                <w:color w:val="1E293B"/>
                <w:sz w:val="20"/>
                <w:szCs w:val="20"/>
              </w:rPr>
              <w:lastRenderedPageBreak/>
              <w:t>• Access is blocked entirely when monthly credits are exhausted (no degraded mode like Copilot's slower queue)</w:t>
            </w:r>
          </w:p>
          <w:p w14:paraId="70280218" w14:textId="77777777" w:rsidR="00CC5806" w:rsidRDefault="00000000">
            <w:pPr>
              <w:spacing w:before="50" w:after="50"/>
            </w:pPr>
            <w:r>
              <w:rPr>
                <w:color w:val="1E293B"/>
                <w:sz w:val="20"/>
                <w:szCs w:val="20"/>
              </w:rPr>
              <w:t>• Requires IDE switch — developers on Visual Studio, Eclipse, or Xcode cannot use Windsurf</w:t>
            </w:r>
          </w:p>
          <w:p w14:paraId="49E54549" w14:textId="77777777" w:rsidR="00CC5806" w:rsidRDefault="00000000">
            <w:pPr>
              <w:spacing w:before="50" w:after="50"/>
            </w:pPr>
            <w:r>
              <w:rPr>
                <w:color w:val="1E293B"/>
                <w:sz w:val="20"/>
                <w:szCs w:val="20"/>
              </w:rPr>
              <w:t>• No native GitHub PR or Issue workflow integration (requires Workflows feature as workaround)</w:t>
            </w:r>
          </w:p>
          <w:p w14:paraId="7B9FD104" w14:textId="77777777" w:rsidR="00CC5806" w:rsidRDefault="00000000">
            <w:pPr>
              <w:spacing w:before="50" w:after="50"/>
            </w:pPr>
            <w:r>
              <w:rPr>
                <w:color w:val="1E293B"/>
                <w:sz w:val="20"/>
                <w:szCs w:val="20"/>
              </w:rPr>
              <w:t>• Turbo Mode (autonomous terminal execution) requires organizational trust policies — risk of unintended side effects if not configured</w:t>
            </w:r>
          </w:p>
          <w:p w14:paraId="3D227BF1" w14:textId="77777777" w:rsidR="00CC5806" w:rsidRDefault="00000000">
            <w:pPr>
              <w:spacing w:before="50" w:after="50"/>
            </w:pPr>
            <w:r>
              <w:rPr>
                <w:color w:val="1E293B"/>
                <w:sz w:val="20"/>
                <w:szCs w:val="20"/>
              </w:rPr>
              <w:t>• Cascade Memories can retain outdated patterns after major refactors — requires periodic memory review</w:t>
            </w:r>
          </w:p>
          <w:p w14:paraId="6EF99F32" w14:textId="77777777" w:rsidR="00CC5806" w:rsidRDefault="00000000">
            <w:pPr>
              <w:spacing w:before="50" w:after="50"/>
            </w:pPr>
            <w:r>
              <w:rPr>
                <w:color w:val="1E293B"/>
                <w:sz w:val="20"/>
                <w:szCs w:val="20"/>
              </w:rPr>
              <w:t>• Younger product (November 2024 launch; December 2025 acquisition) — less community documentation than Copilot</w:t>
            </w:r>
          </w:p>
          <w:p w14:paraId="795D2869" w14:textId="77777777" w:rsidR="00CC5806" w:rsidRDefault="00000000">
            <w:pPr>
              <w:spacing w:before="50" w:after="50"/>
            </w:pPr>
            <w:r>
              <w:rPr>
                <w:color w:val="1E293B"/>
                <w:sz w:val="20"/>
                <w:szCs w:val="20"/>
              </w:rPr>
              <w:t>• Ownership uncertainty following Cognition AI acquisition — re-evaluate enterprise contracts signed before December 2025</w:t>
            </w:r>
          </w:p>
          <w:p w14:paraId="05E44FE4" w14:textId="77777777" w:rsidR="00CC5806" w:rsidRDefault="00000000">
            <w:pPr>
              <w:spacing w:before="50" w:after="50"/>
            </w:pPr>
            <w:r>
              <w:rPr>
                <w:color w:val="1E293B"/>
                <w:sz w:val="20"/>
                <w:szCs w:val="20"/>
              </w:rPr>
              <w:t>• On complex very large codebases (500K+ lines), initial indexing and deep Cascade sessions can experience latency</w:t>
            </w:r>
          </w:p>
        </w:tc>
      </w:tr>
    </w:tbl>
    <w:p w14:paraId="0E497ECA" w14:textId="77777777" w:rsidR="00CC5806" w:rsidRDefault="00CC5806">
      <w:pPr>
        <w:spacing w:before="200"/>
      </w:pPr>
    </w:p>
    <w:p w14:paraId="3491C275" w14:textId="77777777" w:rsidR="00CC5806" w:rsidRDefault="00000000">
      <w:pPr>
        <w:pStyle w:val="Heading1"/>
      </w:pPr>
      <w:r>
        <w:t>7. Privacy, Security &amp; IP Protection</w:t>
      </w:r>
    </w:p>
    <w:p w14:paraId="56DDC963" w14:textId="77777777" w:rsidR="00CC5806" w:rsidRDefault="00000000">
      <w:pPr>
        <w:pStyle w:val="Heading2"/>
        <w:pBdr>
          <w:bottom w:val="single" w:sz="6" w:space="3" w:color="0EA5E9"/>
        </w:pBdr>
      </w:pPr>
      <w:proofErr w:type="gramStart"/>
      <w:r>
        <w:t>7.1  Training</w:t>
      </w:r>
      <w:proofErr w:type="gramEnd"/>
      <w:r>
        <w:t xml:space="preserve"> Data: Does Your Code Feed the Model?</w:t>
      </w:r>
    </w:p>
    <w:p w14:paraId="1583AE5D" w14:textId="77777777" w:rsidR="00CC5806" w:rsidRDefault="00CC5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C5806" w14:paraId="45545304" w14:textId="77777777">
        <w:trPr>
          <w:tblHeader/>
        </w:trPr>
        <w:tc>
          <w:tcPr>
            <w:tcW w:w="28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77C4DFA0" w14:textId="77777777" w:rsidR="00CC5806" w:rsidRDefault="00000000">
            <w:pPr>
              <w:jc w:val="center"/>
            </w:pPr>
            <w:r>
              <w:rPr>
                <w:b/>
                <w:bCs/>
                <w:color w:val="FFFFFF"/>
                <w:sz w:val="20"/>
                <w:szCs w:val="20"/>
              </w:rPr>
              <w:t>Privacy Dimension</w:t>
            </w:r>
          </w:p>
        </w:tc>
        <w:tc>
          <w:tcPr>
            <w:tcW w:w="32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56C40605" w14:textId="77777777" w:rsidR="00CC5806" w:rsidRDefault="00000000">
            <w:pPr>
              <w:jc w:val="center"/>
            </w:pPr>
            <w:r>
              <w:rPr>
                <w:b/>
                <w:bCs/>
                <w:color w:val="FFFFFF"/>
                <w:sz w:val="20"/>
                <w:szCs w:val="20"/>
              </w:rPr>
              <w:t>GitHub Copilot</w:t>
            </w:r>
          </w:p>
        </w:tc>
        <w:tc>
          <w:tcPr>
            <w:tcW w:w="32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3927C243" w14:textId="77777777" w:rsidR="00CC5806" w:rsidRDefault="00000000">
            <w:pPr>
              <w:jc w:val="center"/>
            </w:pPr>
            <w:r>
              <w:rPr>
                <w:b/>
                <w:bCs/>
                <w:color w:val="FFFFFF"/>
                <w:sz w:val="20"/>
                <w:szCs w:val="20"/>
              </w:rPr>
              <w:t>Windsurf</w:t>
            </w:r>
          </w:p>
        </w:tc>
      </w:tr>
      <w:tr w:rsidR="00CC5806" w14:paraId="7D3C5A45"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F018FA7" w14:textId="77777777" w:rsidR="00CC5806" w:rsidRDefault="00000000">
            <w:r>
              <w:rPr>
                <w:b/>
                <w:bCs/>
                <w:color w:val="0F2D5E"/>
                <w:sz w:val="20"/>
                <w:szCs w:val="20"/>
              </w:rPr>
              <w:t>Code used for model training</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9F0D349" w14:textId="77777777" w:rsidR="00CC5806" w:rsidRDefault="00000000">
            <w:r>
              <w:rPr>
                <w:color w:val="1E293B"/>
                <w:sz w:val="20"/>
                <w:szCs w:val="20"/>
              </w:rPr>
              <w:t>Business/Enterprise: contractually NO. Individual free tier: possible</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6E65449" w14:textId="77777777" w:rsidR="00CC5806" w:rsidRDefault="00000000">
            <w:r>
              <w:rPr>
                <w:color w:val="1E293B"/>
                <w:sz w:val="20"/>
                <w:szCs w:val="20"/>
              </w:rPr>
              <w:t>Teams/Enterprise: NO (Zero Data Retention default). Free tier: verify plan terms</w:t>
            </w:r>
          </w:p>
        </w:tc>
      </w:tr>
      <w:tr w:rsidR="00CC5806" w14:paraId="47C3795E"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F5FFC89" w14:textId="77777777" w:rsidR="00CC5806" w:rsidRDefault="00000000">
            <w:r>
              <w:rPr>
                <w:b/>
                <w:bCs/>
                <w:color w:val="0F2D5E"/>
                <w:sz w:val="20"/>
                <w:szCs w:val="20"/>
              </w:rPr>
              <w:t>On-premises deployment</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067C3CC" w14:textId="77777777" w:rsidR="00CC5806" w:rsidRDefault="00000000">
            <w:r>
              <w:rPr>
                <w:color w:val="1E293B"/>
                <w:sz w:val="20"/>
                <w:szCs w:val="20"/>
              </w:rPr>
              <w:t>NO — cloud-only (Microsoft Azure infrastructure)</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7CF5382" w14:textId="77777777" w:rsidR="00CC5806" w:rsidRDefault="00000000">
            <w:r>
              <w:rPr>
                <w:color w:val="1E293B"/>
                <w:sz w:val="20"/>
                <w:szCs w:val="20"/>
              </w:rPr>
              <w:t>YES — fully self-hosted, air-gapped, zero external dependencies</w:t>
            </w:r>
          </w:p>
        </w:tc>
      </w:tr>
      <w:tr w:rsidR="00CC5806" w14:paraId="11D9264C"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113EE81" w14:textId="77777777" w:rsidR="00CC5806" w:rsidRDefault="00000000">
            <w:r>
              <w:rPr>
                <w:b/>
                <w:bCs/>
                <w:color w:val="0F2D5E"/>
                <w:sz w:val="20"/>
                <w:szCs w:val="20"/>
              </w:rPr>
              <w:t>FedRAMP High certification</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4B19F28" w14:textId="77777777" w:rsidR="00CC5806" w:rsidRDefault="00000000">
            <w:r>
              <w:rPr>
                <w:color w:val="1E293B"/>
                <w:sz w:val="20"/>
                <w:szCs w:val="20"/>
              </w:rPr>
              <w:t>NO</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D33A8A3" w14:textId="77777777" w:rsidR="00CC5806" w:rsidRDefault="00000000">
            <w:r>
              <w:rPr>
                <w:color w:val="1E293B"/>
                <w:sz w:val="20"/>
                <w:szCs w:val="20"/>
              </w:rPr>
              <w:t>YES — the only AI coding tool with FedRAMP High</w:t>
            </w:r>
          </w:p>
        </w:tc>
      </w:tr>
      <w:tr w:rsidR="00CC5806" w14:paraId="4482D265"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29EE41C" w14:textId="77777777" w:rsidR="00CC5806" w:rsidRDefault="00000000">
            <w:r>
              <w:rPr>
                <w:b/>
                <w:bCs/>
                <w:color w:val="0F2D5E"/>
                <w:sz w:val="20"/>
                <w:szCs w:val="20"/>
              </w:rPr>
              <w:lastRenderedPageBreak/>
              <w:t>HIPAA compliance</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4A1F059" w14:textId="77777777" w:rsidR="00CC5806" w:rsidRDefault="00000000">
            <w:r>
              <w:rPr>
                <w:color w:val="1E293B"/>
                <w:sz w:val="20"/>
                <w:szCs w:val="20"/>
              </w:rPr>
              <w:t>Partial</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38E4892" w14:textId="77777777" w:rsidR="00CC5806" w:rsidRDefault="00000000">
            <w:r>
              <w:rPr>
                <w:color w:val="1E293B"/>
                <w:sz w:val="20"/>
                <w:szCs w:val="20"/>
              </w:rPr>
              <w:t>YES</w:t>
            </w:r>
          </w:p>
        </w:tc>
      </w:tr>
      <w:tr w:rsidR="00CC5806" w14:paraId="6ADEFA35"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9CE3FDC" w14:textId="77777777" w:rsidR="00CC5806" w:rsidRDefault="00000000">
            <w:r>
              <w:rPr>
                <w:b/>
                <w:bCs/>
                <w:color w:val="0F2D5E"/>
                <w:sz w:val="20"/>
                <w:szCs w:val="20"/>
              </w:rPr>
              <w:t>SOC 2 Type II</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874CC97" w14:textId="77777777" w:rsidR="00CC5806" w:rsidRDefault="00000000">
            <w:r>
              <w:rPr>
                <w:color w:val="1E293B"/>
                <w:sz w:val="20"/>
                <w:szCs w:val="20"/>
              </w:rPr>
              <w:t>YES (also SOC 1, SOC 3)</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3D98563" w14:textId="77777777" w:rsidR="00CC5806" w:rsidRDefault="00000000">
            <w:r>
              <w:rPr>
                <w:color w:val="1E293B"/>
                <w:sz w:val="20"/>
                <w:szCs w:val="20"/>
              </w:rPr>
              <w:t>YES</w:t>
            </w:r>
          </w:p>
        </w:tc>
      </w:tr>
      <w:tr w:rsidR="00CC5806" w14:paraId="232CD068"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731BBE4" w14:textId="77777777" w:rsidR="00CC5806" w:rsidRDefault="00000000">
            <w:r>
              <w:rPr>
                <w:b/>
                <w:bCs/>
                <w:color w:val="0F2D5E"/>
                <w:sz w:val="20"/>
                <w:szCs w:val="20"/>
              </w:rPr>
              <w:t>IP indemnification</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A01DE3E" w14:textId="77777777" w:rsidR="00CC5806" w:rsidRDefault="00000000">
            <w:r>
              <w:rPr>
                <w:color w:val="1E293B"/>
                <w:sz w:val="20"/>
                <w:szCs w:val="20"/>
              </w:rPr>
              <w:t>YES — Business and Enterprise (unique in the market)</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4B79DC7" w14:textId="77777777" w:rsidR="00CC5806" w:rsidRDefault="00000000">
            <w:r>
              <w:rPr>
                <w:color w:val="1E293B"/>
                <w:sz w:val="20"/>
                <w:szCs w:val="20"/>
              </w:rPr>
              <w:t>NO</w:t>
            </w:r>
          </w:p>
        </w:tc>
      </w:tr>
      <w:tr w:rsidR="00CC5806" w14:paraId="26A717C6"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943FBF4" w14:textId="77777777" w:rsidR="00CC5806" w:rsidRDefault="00000000">
            <w:r>
              <w:rPr>
                <w:b/>
                <w:bCs/>
                <w:color w:val="0F2D5E"/>
                <w:sz w:val="20"/>
                <w:szCs w:val="20"/>
              </w:rPr>
              <w:t>Data residency options</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0256EC6" w14:textId="77777777" w:rsidR="00CC5806" w:rsidRDefault="00000000">
            <w:r>
              <w:rPr>
                <w:color w:val="1E293B"/>
                <w:sz w:val="20"/>
                <w:szCs w:val="20"/>
              </w:rPr>
              <w:t>Limited regional options</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7175F13" w14:textId="77777777" w:rsidR="00CC5806" w:rsidRDefault="00000000">
            <w:r>
              <w:rPr>
                <w:color w:val="1E293B"/>
                <w:sz w:val="20"/>
                <w:szCs w:val="20"/>
              </w:rPr>
              <w:t>US, EU (Germany), FedRAMP-specific environments</w:t>
            </w:r>
          </w:p>
        </w:tc>
      </w:tr>
      <w:tr w:rsidR="00CC5806" w14:paraId="00E8FD17"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347BF6C" w14:textId="77777777" w:rsidR="00CC5806" w:rsidRDefault="00000000">
            <w:r>
              <w:rPr>
                <w:b/>
                <w:bCs/>
                <w:color w:val="0F2D5E"/>
                <w:sz w:val="20"/>
                <w:szCs w:val="20"/>
              </w:rPr>
              <w:t>Privacy enforcement</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28790CA" w14:textId="77777777" w:rsidR="00CC5806" w:rsidRDefault="00000000">
            <w:r>
              <w:rPr>
                <w:color w:val="1E293B"/>
                <w:sz w:val="20"/>
                <w:szCs w:val="20"/>
              </w:rPr>
              <w:t xml:space="preserve">Business plan: </w:t>
            </w:r>
            <w:proofErr w:type="gramStart"/>
            <w:r>
              <w:rPr>
                <w:color w:val="1E293B"/>
                <w:sz w:val="20"/>
                <w:szCs w:val="20"/>
              </w:rPr>
              <w:t>auto-enforced</w:t>
            </w:r>
            <w:proofErr w:type="gramEnd"/>
            <w:r>
              <w:rPr>
                <w:color w:val="1E293B"/>
                <w:sz w:val="20"/>
                <w:szCs w:val="20"/>
              </w:rPr>
              <w:t>. Individual: default may collect telemetry</w:t>
            </w:r>
          </w:p>
        </w:tc>
        <w:tc>
          <w:tcPr>
            <w:tcW w:w="3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5CA6748" w14:textId="77777777" w:rsidR="00CC5806" w:rsidRDefault="00000000">
            <w:r>
              <w:rPr>
                <w:color w:val="1E293B"/>
                <w:sz w:val="20"/>
                <w:szCs w:val="20"/>
              </w:rPr>
              <w:t xml:space="preserve">Teams+: Zero Data Retention </w:t>
            </w:r>
            <w:proofErr w:type="gramStart"/>
            <w:r>
              <w:rPr>
                <w:color w:val="1E293B"/>
                <w:sz w:val="20"/>
                <w:szCs w:val="20"/>
              </w:rPr>
              <w:t>auto-enforced</w:t>
            </w:r>
            <w:proofErr w:type="gramEnd"/>
            <w:r>
              <w:rPr>
                <w:color w:val="1E293B"/>
                <w:sz w:val="20"/>
                <w:szCs w:val="20"/>
              </w:rPr>
              <w:t xml:space="preserve"> by default</w:t>
            </w:r>
          </w:p>
        </w:tc>
      </w:tr>
      <w:tr w:rsidR="00CC5806" w14:paraId="3C9250E1"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5421D39" w14:textId="77777777" w:rsidR="00CC5806" w:rsidRDefault="00000000">
            <w:r>
              <w:rPr>
                <w:b/>
                <w:bCs/>
                <w:color w:val="0F2D5E"/>
                <w:sz w:val="20"/>
                <w:szCs w:val="20"/>
              </w:rPr>
              <w:t>Context observed (privacy risk)</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467BA38" w14:textId="77777777" w:rsidR="00CC5806" w:rsidRDefault="00000000">
            <w:r>
              <w:rPr>
                <w:color w:val="1E293B"/>
                <w:sz w:val="20"/>
                <w:szCs w:val="20"/>
              </w:rPr>
              <w:t>Open files + explicit references only</w:t>
            </w:r>
          </w:p>
        </w:tc>
        <w:tc>
          <w:tcPr>
            <w:tcW w:w="3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A5FE99F" w14:textId="77777777" w:rsidR="00CC5806" w:rsidRDefault="00000000">
            <w:r>
              <w:rPr>
                <w:color w:val="1E293B"/>
                <w:sz w:val="20"/>
                <w:szCs w:val="20"/>
              </w:rPr>
              <w:t>Terminal, clipboard, browser (optional), full codebase index — wider surface area; Zero Data Retention mode covers all signals</w:t>
            </w:r>
          </w:p>
        </w:tc>
      </w:tr>
    </w:tbl>
    <w:p w14:paraId="54359297"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6AD25AEF" w14:textId="77777777">
        <w:tc>
          <w:tcPr>
            <w:tcW w:w="0" w:type="auto"/>
            <w:tcBorders>
              <w:top w:val="single" w:sz="10" w:space="0" w:color="CA8A04"/>
              <w:left w:val="single" w:sz="10" w:space="0" w:color="CA8A04"/>
              <w:bottom w:val="single" w:sz="4" w:space="0" w:color="CA8A04"/>
              <w:right w:val="single" w:sz="4" w:space="0" w:color="CA8A04"/>
            </w:tcBorders>
            <w:shd w:val="clear" w:color="auto" w:fill="FEF9C3"/>
            <w:tcMar>
              <w:top w:w="140" w:type="dxa"/>
              <w:left w:w="200" w:type="dxa"/>
              <w:bottom w:w="140" w:type="dxa"/>
              <w:right w:w="200" w:type="dxa"/>
            </w:tcMar>
          </w:tcPr>
          <w:p w14:paraId="2645964E" w14:textId="77777777" w:rsidR="00CC5806" w:rsidRDefault="00000000">
            <w:pPr>
              <w:spacing w:after="70"/>
            </w:pPr>
            <w:r>
              <w:rPr>
                <w:b/>
                <w:bCs/>
                <w:color w:val="CA8A04"/>
                <w:sz w:val="21"/>
                <w:szCs w:val="21"/>
              </w:rPr>
              <w:t>⚠</w:t>
            </w:r>
            <w:proofErr w:type="gramStart"/>
            <w:r>
              <w:rPr>
                <w:b/>
                <w:bCs/>
                <w:color w:val="CA8A04"/>
                <w:sz w:val="21"/>
                <w:szCs w:val="21"/>
              </w:rPr>
              <w:t>️  Critical</w:t>
            </w:r>
            <w:proofErr w:type="gramEnd"/>
            <w:r>
              <w:rPr>
                <w:b/>
                <w:bCs/>
                <w:color w:val="CA8A04"/>
                <w:sz w:val="21"/>
                <w:szCs w:val="21"/>
              </w:rPr>
              <w:t xml:space="preserve"> Privacy Note for Windsurf</w:t>
            </w:r>
          </w:p>
          <w:p w14:paraId="56A3F3F1" w14:textId="77777777" w:rsidR="00CC5806" w:rsidRDefault="00000000">
            <w:proofErr w:type="spellStart"/>
            <w:r>
              <w:rPr>
                <w:color w:val="1E293B"/>
                <w:sz w:val="21"/>
                <w:szCs w:val="21"/>
              </w:rPr>
              <w:t>Windsurf's</w:t>
            </w:r>
            <w:proofErr w:type="spellEnd"/>
            <w:r>
              <w:rPr>
                <w:color w:val="1E293B"/>
                <w:sz w:val="21"/>
                <w:szCs w:val="21"/>
              </w:rPr>
              <w:t xml:space="preserve"> passive context observation (terminal, clipboard, browser) represents a wider data surface area than Copilot. While Zero Data Retention mode ensures this data is never stored or used for training, organizations should: (1) verify ZDR mode is active on their plan, (2) </w:t>
            </w:r>
            <w:proofErr w:type="gramStart"/>
            <w:r>
              <w:rPr>
                <w:color w:val="1E293B"/>
                <w:sz w:val="21"/>
                <w:szCs w:val="21"/>
              </w:rPr>
              <w:t>configure .</w:t>
            </w:r>
            <w:proofErr w:type="spellStart"/>
            <w:r>
              <w:rPr>
                <w:color w:val="1E293B"/>
                <w:sz w:val="21"/>
                <w:szCs w:val="21"/>
              </w:rPr>
              <w:t>codeiumignore</w:t>
            </w:r>
            <w:proofErr w:type="spellEnd"/>
            <w:proofErr w:type="gramEnd"/>
            <w:r>
              <w:rPr>
                <w:color w:val="1E293B"/>
                <w:sz w:val="21"/>
                <w:szCs w:val="21"/>
              </w:rPr>
              <w:t xml:space="preserve"> to exclude sensitive directories from the codebase index, (3) understand that with browser tool integration enabled, visited pages may be observed. These are manageable risks — but they require deliberate configuration.</w:t>
            </w:r>
          </w:p>
        </w:tc>
      </w:tr>
    </w:tbl>
    <w:p w14:paraId="22F782BB" w14:textId="77777777" w:rsidR="00CC5806" w:rsidRDefault="00CC5806">
      <w:pPr>
        <w:spacing w:before="120"/>
      </w:pPr>
    </w:p>
    <w:p w14:paraId="0C5EF5CF" w14:textId="77777777" w:rsidR="00CC5806" w:rsidRDefault="00000000">
      <w:pPr>
        <w:pStyle w:val="Heading2"/>
        <w:pBdr>
          <w:bottom w:val="single" w:sz="6" w:space="3" w:color="0EA5E9"/>
        </w:pBdr>
      </w:pPr>
      <w:proofErr w:type="gramStart"/>
      <w:r>
        <w:t>7.2  Enterprise</w:t>
      </w:r>
      <w:proofErr w:type="gramEnd"/>
      <w:r>
        <w:t xml:space="preserve"> Policy Recommendations</w:t>
      </w:r>
    </w:p>
    <w:p w14:paraId="3208D0AE" w14:textId="77777777" w:rsidR="00CC5806" w:rsidRDefault="00000000">
      <w:pPr>
        <w:pStyle w:val="Heading3"/>
      </w:pPr>
      <w:r>
        <w:t>For GitHub Copilot</w:t>
      </w:r>
    </w:p>
    <w:p w14:paraId="173A6BD2" w14:textId="77777777" w:rsidR="00CC5806" w:rsidRDefault="00000000">
      <w:pPr>
        <w:pStyle w:val="ListParagraph"/>
        <w:numPr>
          <w:ilvl w:val="0"/>
          <w:numId w:val="2"/>
        </w:numPr>
        <w:spacing w:before="60" w:after="60"/>
      </w:pPr>
      <w:r>
        <w:rPr>
          <w:color w:val="1E293B"/>
        </w:rPr>
        <w:t>Use Business or Enterprise plan — never free/individual tiers for proprietary code</w:t>
      </w:r>
    </w:p>
    <w:p w14:paraId="37470B24" w14:textId="77777777" w:rsidR="00CC5806" w:rsidRDefault="00000000">
      <w:pPr>
        <w:pStyle w:val="ListParagraph"/>
        <w:numPr>
          <w:ilvl w:val="0"/>
          <w:numId w:val="2"/>
        </w:numPr>
        <w:spacing w:before="60" w:after="60"/>
      </w:pPr>
      <w:r>
        <w:rPr>
          <w:color w:val="1E293B"/>
        </w:rPr>
        <w:t>Enable content exclusion for repositories with proprietary algorithms or licensed third-party code</w:t>
      </w:r>
    </w:p>
    <w:p w14:paraId="3B83323B" w14:textId="77777777" w:rsidR="00CC5806" w:rsidRDefault="00000000">
      <w:pPr>
        <w:pStyle w:val="ListParagraph"/>
        <w:numPr>
          <w:ilvl w:val="0"/>
          <w:numId w:val="2"/>
        </w:numPr>
        <w:spacing w:before="60" w:after="60"/>
      </w:pPr>
      <w:r>
        <w:rPr>
          <w:color w:val="1E293B"/>
        </w:rPr>
        <w:t>Configure copilot-instructions.md for coding standards and enforce via organizational policy</w:t>
      </w:r>
    </w:p>
    <w:p w14:paraId="332AC638" w14:textId="77777777" w:rsidR="00CC5806" w:rsidRDefault="00000000">
      <w:pPr>
        <w:pStyle w:val="ListParagraph"/>
        <w:numPr>
          <w:ilvl w:val="0"/>
          <w:numId w:val="2"/>
        </w:numPr>
        <w:spacing w:before="60" w:after="60"/>
      </w:pPr>
      <w:r>
        <w:rPr>
          <w:color w:val="1E293B"/>
        </w:rPr>
        <w:t>Enable vulnerability filter and public code matching filter to reduce copyright risk</w:t>
      </w:r>
    </w:p>
    <w:p w14:paraId="0B032272" w14:textId="77777777" w:rsidR="00CC5806" w:rsidRDefault="00000000">
      <w:pPr>
        <w:pStyle w:val="ListParagraph"/>
        <w:numPr>
          <w:ilvl w:val="0"/>
          <w:numId w:val="2"/>
        </w:numPr>
        <w:spacing w:before="60" w:after="60"/>
      </w:pPr>
      <w:r>
        <w:rPr>
          <w:color w:val="1E293B"/>
        </w:rPr>
        <w:t>Use IP indemnification as a contractual safeguard — document this in your legal risk register</w:t>
      </w:r>
    </w:p>
    <w:p w14:paraId="124D2990" w14:textId="77777777" w:rsidR="00CC5806" w:rsidRDefault="00000000">
      <w:pPr>
        <w:pStyle w:val="ListParagraph"/>
        <w:numPr>
          <w:ilvl w:val="0"/>
          <w:numId w:val="2"/>
        </w:numPr>
        <w:spacing w:before="60" w:after="60"/>
      </w:pPr>
      <w:r>
        <w:rPr>
          <w:color w:val="1E293B"/>
        </w:rPr>
        <w:t>For async coding agent: limit Issue assignment to developers who have reviewed the code path being modified</w:t>
      </w:r>
    </w:p>
    <w:p w14:paraId="35402AFE" w14:textId="77777777" w:rsidR="00CC5806" w:rsidRDefault="00CC5806">
      <w:pPr>
        <w:spacing w:before="80"/>
      </w:pPr>
    </w:p>
    <w:p w14:paraId="79BE1628" w14:textId="77777777" w:rsidR="00CC5806" w:rsidRDefault="00000000">
      <w:pPr>
        <w:pStyle w:val="Heading3"/>
      </w:pPr>
      <w:r>
        <w:t>For Windsurf</w:t>
      </w:r>
    </w:p>
    <w:p w14:paraId="0C64EC1A" w14:textId="77777777" w:rsidR="00CC5806" w:rsidRDefault="00000000">
      <w:pPr>
        <w:pStyle w:val="ListParagraph"/>
        <w:numPr>
          <w:ilvl w:val="0"/>
          <w:numId w:val="2"/>
        </w:numPr>
        <w:spacing w:before="60" w:after="60"/>
      </w:pPr>
      <w:r>
        <w:rPr>
          <w:color w:val="1E293B"/>
        </w:rPr>
        <w:t>Verify Zero Data Retention mode is active for your plan tier before any use of proprietary code</w:t>
      </w:r>
    </w:p>
    <w:p w14:paraId="16C266C2" w14:textId="77777777" w:rsidR="00CC5806" w:rsidRDefault="00000000">
      <w:pPr>
        <w:pStyle w:val="ListParagraph"/>
        <w:numPr>
          <w:ilvl w:val="0"/>
          <w:numId w:val="2"/>
        </w:numPr>
        <w:spacing w:before="60" w:after="60"/>
      </w:pPr>
      <w:r>
        <w:rPr>
          <w:color w:val="1E293B"/>
        </w:rPr>
        <w:lastRenderedPageBreak/>
        <w:t>Deploy the air-gapped on-premises version for regulated industries (FedRAMP, HIPAA, classified environments)</w:t>
      </w:r>
    </w:p>
    <w:p w14:paraId="3AECD4A1" w14:textId="77777777" w:rsidR="00CC5806" w:rsidRDefault="00000000">
      <w:pPr>
        <w:pStyle w:val="ListParagraph"/>
        <w:numPr>
          <w:ilvl w:val="0"/>
          <w:numId w:val="2"/>
        </w:numPr>
        <w:spacing w:before="60" w:after="60"/>
      </w:pPr>
      <w:proofErr w:type="gramStart"/>
      <w:r>
        <w:rPr>
          <w:color w:val="1E293B"/>
        </w:rPr>
        <w:t>Create .</w:t>
      </w:r>
      <w:proofErr w:type="spellStart"/>
      <w:r>
        <w:rPr>
          <w:color w:val="1E293B"/>
        </w:rPr>
        <w:t>codeiumignore</w:t>
      </w:r>
      <w:proofErr w:type="spellEnd"/>
      <w:proofErr w:type="gramEnd"/>
      <w:r>
        <w:rPr>
          <w:color w:val="1E293B"/>
        </w:rPr>
        <w:t xml:space="preserve"> files to exclude secrets directories, configuration files, and proprietary algorithm modules from the codebase index</w:t>
      </w:r>
    </w:p>
    <w:p w14:paraId="2AA5E826" w14:textId="77777777" w:rsidR="00CC5806" w:rsidRDefault="00000000">
      <w:pPr>
        <w:pStyle w:val="ListParagraph"/>
        <w:numPr>
          <w:ilvl w:val="0"/>
          <w:numId w:val="2"/>
        </w:numPr>
        <w:spacing w:before="60" w:after="60"/>
      </w:pPr>
      <w:r>
        <w:rPr>
          <w:color w:val="1E293B"/>
        </w:rPr>
        <w:t>Configure Turbo Mode permissions carefully — define which terminal commands require explicit approval vs. auto-execution</w:t>
      </w:r>
    </w:p>
    <w:p w14:paraId="39C7D478" w14:textId="77777777" w:rsidR="00CC5806" w:rsidRDefault="00000000">
      <w:pPr>
        <w:pStyle w:val="ListParagraph"/>
        <w:numPr>
          <w:ilvl w:val="0"/>
          <w:numId w:val="2"/>
        </w:numPr>
        <w:spacing w:before="60" w:after="60"/>
      </w:pPr>
      <w:r>
        <w:rPr>
          <w:color w:val="1E293B"/>
        </w:rPr>
        <w:t>Review Cascade Memories periodically for outdated or sensitive information; prune memories referencing production credentials or deprecated architectures</w:t>
      </w:r>
    </w:p>
    <w:p w14:paraId="422ED131" w14:textId="77777777" w:rsidR="00CC5806" w:rsidRDefault="00000000">
      <w:pPr>
        <w:pStyle w:val="ListParagraph"/>
        <w:numPr>
          <w:ilvl w:val="0"/>
          <w:numId w:val="2"/>
        </w:numPr>
        <w:spacing w:before="60" w:after="60"/>
      </w:pPr>
      <w:r>
        <w:rPr>
          <w:color w:val="1E293B"/>
        </w:rPr>
        <w:t>Following the Cognition AI acquisition (December 2025), re-evaluate any Data Processing Agreements signed before that date</w:t>
      </w:r>
    </w:p>
    <w:p w14:paraId="191C1739"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7652F0BA" w14:textId="77777777">
        <w:tc>
          <w:tcPr>
            <w:tcW w:w="0" w:type="auto"/>
            <w:tcBorders>
              <w:top w:val="single" w:sz="10" w:space="0" w:color="DC2626"/>
              <w:left w:val="single" w:sz="10" w:space="0" w:color="DC2626"/>
              <w:bottom w:val="single" w:sz="4" w:space="0" w:color="DC2626"/>
              <w:right w:val="single" w:sz="4" w:space="0" w:color="DC2626"/>
            </w:tcBorders>
            <w:shd w:val="clear" w:color="auto" w:fill="FEF2F2"/>
            <w:tcMar>
              <w:top w:w="140" w:type="dxa"/>
              <w:left w:w="200" w:type="dxa"/>
              <w:bottom w:w="140" w:type="dxa"/>
              <w:right w:w="200" w:type="dxa"/>
            </w:tcMar>
          </w:tcPr>
          <w:p w14:paraId="65B3B80D" w14:textId="77777777" w:rsidR="00CC5806" w:rsidRDefault="00000000">
            <w:pPr>
              <w:spacing w:after="70"/>
            </w:pPr>
            <w:proofErr w:type="gramStart"/>
            <w:r>
              <w:rPr>
                <w:b/>
                <w:bCs/>
                <w:color w:val="DC2626"/>
                <w:sz w:val="21"/>
                <w:szCs w:val="21"/>
              </w:rPr>
              <w:t>🔒  Universal</w:t>
            </w:r>
            <w:proofErr w:type="gramEnd"/>
            <w:r>
              <w:rPr>
                <w:b/>
                <w:bCs/>
                <w:color w:val="DC2626"/>
                <w:sz w:val="21"/>
                <w:szCs w:val="21"/>
              </w:rPr>
              <w:t xml:space="preserve"> Baseline (Both Tools)</w:t>
            </w:r>
          </w:p>
          <w:p w14:paraId="3AA8BC77" w14:textId="77777777" w:rsidR="00CC5806" w:rsidRDefault="00000000">
            <w:r>
              <w:rPr>
                <w:color w:val="1E293B"/>
                <w:sz w:val="21"/>
                <w:szCs w:val="21"/>
              </w:rPr>
              <w:t>Regardless of which tool you choose: (1) Never embed secrets, API keys, or credentials in code that an AI tool will process. Use a secrets manager. (2) Enable pre-commit hooks (</w:t>
            </w:r>
            <w:proofErr w:type="spellStart"/>
            <w:r>
              <w:rPr>
                <w:color w:val="1E293B"/>
                <w:sz w:val="21"/>
                <w:szCs w:val="21"/>
              </w:rPr>
              <w:t>gitleaks</w:t>
            </w:r>
            <w:proofErr w:type="spellEnd"/>
            <w:r>
              <w:rPr>
                <w:color w:val="1E293B"/>
                <w:sz w:val="21"/>
                <w:szCs w:val="21"/>
              </w:rPr>
              <w:t>, detect-secrets) to prevent accidental secret exposure. (3) Classify code by sensitivity — only allow AI tools on Public and Internal tiers by default. (4) Sign a Data Processing Agreement with the vendor before any enterprise deployment.</w:t>
            </w:r>
          </w:p>
        </w:tc>
      </w:tr>
    </w:tbl>
    <w:p w14:paraId="66EA050E" w14:textId="77777777" w:rsidR="00CC5806" w:rsidRDefault="00CC5806">
      <w:pPr>
        <w:spacing w:before="200"/>
      </w:pPr>
    </w:p>
    <w:p w14:paraId="3AD0E319" w14:textId="77777777" w:rsidR="00CC5806" w:rsidRDefault="00000000">
      <w:pPr>
        <w:pStyle w:val="Heading1"/>
      </w:pPr>
      <w:r>
        <w:t>8. Developer Efficiency Scorecard</w:t>
      </w:r>
    </w:p>
    <w:p w14:paraId="7AA4F6F7"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80"/>
        <w:gridCol w:w="2280"/>
        <w:gridCol w:w="1200"/>
      </w:tblGrid>
      <w:tr w:rsidR="00CC5806" w14:paraId="348C4AD9" w14:textId="77777777">
        <w:trPr>
          <w:tblHeader/>
        </w:trPr>
        <w:tc>
          <w:tcPr>
            <w:tcW w:w="34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25A36D79" w14:textId="77777777" w:rsidR="00CC5806" w:rsidRDefault="00000000">
            <w:pPr>
              <w:jc w:val="center"/>
            </w:pPr>
            <w:r>
              <w:rPr>
                <w:b/>
                <w:bCs/>
                <w:color w:val="FFFFFF"/>
                <w:sz w:val="20"/>
                <w:szCs w:val="20"/>
              </w:rPr>
              <w:t>Efficiency Dimension</w:t>
            </w:r>
          </w:p>
        </w:tc>
        <w:tc>
          <w:tcPr>
            <w:tcW w:w="24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09AB8BA9" w14:textId="77777777" w:rsidR="00CC5806" w:rsidRDefault="00000000">
            <w:pPr>
              <w:jc w:val="center"/>
            </w:pPr>
            <w:r>
              <w:rPr>
                <w:b/>
                <w:bCs/>
                <w:color w:val="FFFFFF"/>
                <w:sz w:val="20"/>
                <w:szCs w:val="20"/>
              </w:rPr>
              <w:t>GitHub Copilot</w:t>
            </w:r>
          </w:p>
        </w:tc>
        <w:tc>
          <w:tcPr>
            <w:tcW w:w="228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15197790" w14:textId="77777777" w:rsidR="00CC5806" w:rsidRDefault="00000000">
            <w:pPr>
              <w:jc w:val="center"/>
            </w:pPr>
            <w:r>
              <w:rPr>
                <w:b/>
                <w:bCs/>
                <w:color w:val="FFFFFF"/>
                <w:sz w:val="20"/>
                <w:szCs w:val="20"/>
              </w:rPr>
              <w:t>Windsurf</w:t>
            </w:r>
          </w:p>
        </w:tc>
        <w:tc>
          <w:tcPr>
            <w:tcW w:w="1200" w:type="dxa"/>
            <w:tcBorders>
              <w:top w:val="single" w:sz="8" w:space="0" w:color="0F2D5E"/>
              <w:left w:val="single" w:sz="2" w:space="0" w:color="FFFFFF"/>
              <w:bottom w:val="single" w:sz="8" w:space="0" w:color="0F2D5E"/>
              <w:right w:val="single" w:sz="2" w:space="0" w:color="FFFFFF"/>
            </w:tcBorders>
            <w:shd w:val="clear" w:color="auto" w:fill="0F2D5E"/>
            <w:tcMar>
              <w:top w:w="110" w:type="dxa"/>
              <w:left w:w="150" w:type="dxa"/>
              <w:bottom w:w="110" w:type="dxa"/>
              <w:right w:w="150" w:type="dxa"/>
            </w:tcMar>
            <w:vAlign w:val="center"/>
          </w:tcPr>
          <w:p w14:paraId="0D0C8663" w14:textId="77777777" w:rsidR="00CC5806" w:rsidRDefault="00000000">
            <w:pPr>
              <w:jc w:val="center"/>
            </w:pPr>
            <w:r>
              <w:rPr>
                <w:b/>
                <w:bCs/>
                <w:color w:val="FFFFFF"/>
                <w:sz w:val="20"/>
                <w:szCs w:val="20"/>
              </w:rPr>
              <w:t>Edge</w:t>
            </w:r>
          </w:p>
        </w:tc>
      </w:tr>
      <w:tr w:rsidR="00CC5806" w14:paraId="1B25F563"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5203A3B" w14:textId="77777777" w:rsidR="00CC5806" w:rsidRDefault="00000000">
            <w:r>
              <w:rPr>
                <w:b/>
                <w:bCs/>
                <w:color w:val="0F2D5E"/>
                <w:sz w:val="20"/>
                <w:szCs w:val="20"/>
              </w:rPr>
              <w:t>Daily inline suggestion speed</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066A347" w14:textId="77777777" w:rsidR="00CC5806" w:rsidRDefault="00000000">
            <w:r>
              <w:rPr>
                <w:color w:val="1E293B"/>
                <w:sz w:val="20"/>
                <w:szCs w:val="20"/>
              </w:rPr>
              <w:t>⭐⭐⭐⭐ (~200ms)</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C92BD53" w14:textId="77777777" w:rsidR="00CC5806" w:rsidRDefault="00000000">
            <w:r>
              <w:rPr>
                <w:color w:val="1E293B"/>
                <w:sz w:val="20"/>
                <w:szCs w:val="20"/>
              </w:rPr>
              <w:t>⭐⭐⭐⭐ (~180ms)</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475ED85" w14:textId="77777777" w:rsidR="00CC5806" w:rsidRDefault="00000000">
            <w:r>
              <w:rPr>
                <w:color w:val="1E293B"/>
                <w:sz w:val="20"/>
                <w:szCs w:val="20"/>
              </w:rPr>
              <w:t>Windsurf (slight)</w:t>
            </w:r>
          </w:p>
        </w:tc>
      </w:tr>
      <w:tr w:rsidR="00CC5806" w14:paraId="5DD157C6"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A43AA4A" w14:textId="77777777" w:rsidR="00CC5806" w:rsidRDefault="00000000">
            <w:r>
              <w:rPr>
                <w:b/>
                <w:bCs/>
                <w:color w:val="0F2D5E"/>
                <w:sz w:val="20"/>
                <w:szCs w:val="20"/>
              </w:rPr>
              <w:t>Context re-establishment overhead</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0E88BC3" w14:textId="77777777" w:rsidR="00CC5806" w:rsidRDefault="00000000">
            <w:r>
              <w:rPr>
                <w:color w:val="1E293B"/>
                <w:sz w:val="20"/>
                <w:szCs w:val="20"/>
              </w:rPr>
              <w:t>⭐⭐ (resets daily)</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4467820" w14:textId="77777777" w:rsidR="00CC5806" w:rsidRDefault="00000000">
            <w:r>
              <w:rPr>
                <w:color w:val="1E293B"/>
                <w:sz w:val="20"/>
                <w:szCs w:val="20"/>
              </w:rPr>
              <w:t>⭐⭐⭐⭐⭐ (Memories)</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E7B5DFB" w14:textId="77777777" w:rsidR="00CC5806" w:rsidRDefault="00000000">
            <w:r>
              <w:rPr>
                <w:color w:val="1E293B"/>
                <w:sz w:val="20"/>
                <w:szCs w:val="20"/>
              </w:rPr>
              <w:t>Windsurf (major)</w:t>
            </w:r>
          </w:p>
        </w:tc>
      </w:tr>
      <w:tr w:rsidR="00CC5806" w14:paraId="13D05BC6"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3212EDB" w14:textId="77777777" w:rsidR="00CC5806" w:rsidRDefault="00000000">
            <w:r>
              <w:rPr>
                <w:b/>
                <w:bCs/>
                <w:color w:val="0F2D5E"/>
                <w:sz w:val="20"/>
                <w:szCs w:val="20"/>
              </w:rPr>
              <w:t xml:space="preserve">Multi-file </w:t>
            </w:r>
            <w:proofErr w:type="gramStart"/>
            <w:r>
              <w:rPr>
                <w:b/>
                <w:bCs/>
                <w:color w:val="0F2D5E"/>
                <w:sz w:val="20"/>
                <w:szCs w:val="20"/>
              </w:rPr>
              <w:t>edit</w:t>
            </w:r>
            <w:proofErr w:type="gramEnd"/>
            <w:r>
              <w:rPr>
                <w:b/>
                <w:bCs/>
                <w:color w:val="0F2D5E"/>
                <w:sz w:val="20"/>
                <w:szCs w:val="20"/>
              </w:rPr>
              <w:t xml:space="preserve"> completeness</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B0F5EEC"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7B97BFF"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1D6ADA5" w14:textId="77777777" w:rsidR="00CC5806" w:rsidRDefault="00000000">
            <w:r>
              <w:rPr>
                <w:color w:val="1E293B"/>
                <w:sz w:val="20"/>
                <w:szCs w:val="20"/>
              </w:rPr>
              <w:t>Windsurf</w:t>
            </w:r>
          </w:p>
        </w:tc>
      </w:tr>
      <w:tr w:rsidR="00CC5806" w14:paraId="4A763666"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B5D83B0" w14:textId="77777777" w:rsidR="00CC5806" w:rsidRDefault="00000000">
            <w:r>
              <w:rPr>
                <w:b/>
                <w:bCs/>
                <w:color w:val="0F2D5E"/>
                <w:sz w:val="20"/>
                <w:szCs w:val="20"/>
              </w:rPr>
              <w:t>File discovery (brownfield)</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D91B8BA"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A687D7B"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5A29D39" w14:textId="77777777" w:rsidR="00CC5806" w:rsidRDefault="00000000">
            <w:r>
              <w:rPr>
                <w:color w:val="1E293B"/>
                <w:sz w:val="20"/>
                <w:szCs w:val="20"/>
              </w:rPr>
              <w:t>Windsurf</w:t>
            </w:r>
          </w:p>
        </w:tc>
      </w:tr>
      <w:tr w:rsidR="00CC5806" w14:paraId="2099D47A"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411C4B7" w14:textId="77777777" w:rsidR="00CC5806" w:rsidRDefault="00000000">
            <w:r>
              <w:rPr>
                <w:b/>
                <w:bCs/>
                <w:color w:val="0F2D5E"/>
                <w:sz w:val="20"/>
                <w:szCs w:val="20"/>
              </w:rPr>
              <w:t>Terminal-integrated debugging</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8B47C45"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F102A1A"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A2BE26B" w14:textId="77777777" w:rsidR="00CC5806" w:rsidRDefault="00000000">
            <w:r>
              <w:rPr>
                <w:color w:val="1E293B"/>
                <w:sz w:val="20"/>
                <w:szCs w:val="20"/>
              </w:rPr>
              <w:t>Windsurf</w:t>
            </w:r>
          </w:p>
        </w:tc>
      </w:tr>
      <w:tr w:rsidR="00CC5806" w14:paraId="3CB238BD"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879093D" w14:textId="77777777" w:rsidR="00CC5806" w:rsidRDefault="00000000">
            <w:r>
              <w:rPr>
                <w:b/>
                <w:bCs/>
                <w:color w:val="0F2D5E"/>
                <w:sz w:val="20"/>
                <w:szCs w:val="20"/>
              </w:rPr>
              <w:t>PR / GitHub workflow integration</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664367C"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D8B1E45"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D151422" w14:textId="77777777" w:rsidR="00CC5806" w:rsidRDefault="00000000">
            <w:r>
              <w:rPr>
                <w:color w:val="1E293B"/>
                <w:sz w:val="20"/>
                <w:szCs w:val="20"/>
              </w:rPr>
              <w:t>Copilot</w:t>
            </w:r>
          </w:p>
        </w:tc>
      </w:tr>
      <w:tr w:rsidR="00CC5806" w14:paraId="5206FF30"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C378314" w14:textId="77777777" w:rsidR="00CC5806" w:rsidRDefault="00000000">
            <w:r>
              <w:rPr>
                <w:b/>
                <w:bCs/>
                <w:color w:val="0F2D5E"/>
                <w:sz w:val="20"/>
                <w:szCs w:val="20"/>
              </w:rPr>
              <w:t>Greenfield scaffolding speed</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8AC56A2"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6843974"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99CDE40" w14:textId="77777777" w:rsidR="00CC5806" w:rsidRDefault="00000000">
            <w:r>
              <w:rPr>
                <w:color w:val="1E293B"/>
                <w:sz w:val="20"/>
                <w:szCs w:val="20"/>
              </w:rPr>
              <w:t>Windsurf</w:t>
            </w:r>
          </w:p>
        </w:tc>
      </w:tr>
      <w:tr w:rsidR="00CC5806" w14:paraId="5415DA24"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178A848" w14:textId="77777777" w:rsidR="00CC5806" w:rsidRDefault="00000000">
            <w:r>
              <w:rPr>
                <w:b/>
                <w:bCs/>
                <w:color w:val="0F2D5E"/>
                <w:sz w:val="20"/>
                <w:szCs w:val="20"/>
              </w:rPr>
              <w:t>Brownfield codebase navigation</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CDCB5D0"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7A37B65D"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65C0AC4" w14:textId="77777777" w:rsidR="00CC5806" w:rsidRDefault="00000000">
            <w:r>
              <w:rPr>
                <w:color w:val="1E293B"/>
                <w:sz w:val="20"/>
                <w:szCs w:val="20"/>
              </w:rPr>
              <w:t>Windsurf</w:t>
            </w:r>
          </w:p>
        </w:tc>
      </w:tr>
      <w:tr w:rsidR="00CC5806" w14:paraId="0A22AF64"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55E8838" w14:textId="77777777" w:rsidR="00CC5806" w:rsidRDefault="00000000">
            <w:r>
              <w:rPr>
                <w:b/>
                <w:bCs/>
                <w:color w:val="0F2D5E"/>
                <w:sz w:val="20"/>
                <w:szCs w:val="20"/>
              </w:rPr>
              <w:t>Legacy code understanding (first day)</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69CB0D2"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4385861"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0A37740" w14:textId="77777777" w:rsidR="00CC5806" w:rsidRDefault="00000000">
            <w:r>
              <w:rPr>
                <w:color w:val="1E293B"/>
                <w:sz w:val="20"/>
                <w:szCs w:val="20"/>
              </w:rPr>
              <w:t>Windsurf</w:t>
            </w:r>
          </w:p>
        </w:tc>
      </w:tr>
      <w:tr w:rsidR="00CC5806" w14:paraId="64521412"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FAF3A56" w14:textId="77777777" w:rsidR="00CC5806" w:rsidRDefault="00000000">
            <w:r>
              <w:rPr>
                <w:b/>
                <w:bCs/>
                <w:color w:val="0F2D5E"/>
                <w:sz w:val="20"/>
                <w:szCs w:val="20"/>
              </w:rPr>
              <w:t>Repetitive process automation (Workflows)</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05DD91F"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1B5F590C"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3E7F295" w14:textId="77777777" w:rsidR="00CC5806" w:rsidRDefault="00000000">
            <w:r>
              <w:rPr>
                <w:color w:val="1E293B"/>
                <w:sz w:val="20"/>
                <w:szCs w:val="20"/>
              </w:rPr>
              <w:t>Windsurf</w:t>
            </w:r>
          </w:p>
        </w:tc>
      </w:tr>
      <w:tr w:rsidR="00CC5806" w14:paraId="14C0AE77"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BD8DD7E" w14:textId="77777777" w:rsidR="00CC5806" w:rsidRDefault="00000000">
            <w:r>
              <w:rPr>
                <w:b/>
                <w:bCs/>
                <w:color w:val="0F2D5E"/>
                <w:sz w:val="20"/>
                <w:szCs w:val="20"/>
              </w:rPr>
              <w:lastRenderedPageBreak/>
              <w:t>Flow state preservation</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9B5F448"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46928E7"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7152E8FA" w14:textId="77777777" w:rsidR="00CC5806" w:rsidRDefault="00000000">
            <w:r>
              <w:rPr>
                <w:color w:val="1E293B"/>
                <w:sz w:val="20"/>
                <w:szCs w:val="20"/>
              </w:rPr>
              <w:t>Windsurf</w:t>
            </w:r>
          </w:p>
        </w:tc>
      </w:tr>
      <w:tr w:rsidR="00CC5806" w14:paraId="7BE1733C"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EF1D76F" w14:textId="77777777" w:rsidR="00CC5806" w:rsidRDefault="00000000">
            <w:r>
              <w:rPr>
                <w:b/>
                <w:bCs/>
                <w:color w:val="0F2D5E"/>
                <w:sz w:val="20"/>
                <w:szCs w:val="20"/>
              </w:rPr>
              <w:t>IDE compatibility (no tool switch)</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EE28CBF"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43E69E8"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971C00C" w14:textId="77777777" w:rsidR="00CC5806" w:rsidRDefault="00000000">
            <w:r>
              <w:rPr>
                <w:color w:val="1E293B"/>
                <w:sz w:val="20"/>
                <w:szCs w:val="20"/>
              </w:rPr>
              <w:t>Copilot</w:t>
            </w:r>
          </w:p>
        </w:tc>
      </w:tr>
      <w:tr w:rsidR="00CC5806" w14:paraId="33407FF1"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30EADB3" w14:textId="77777777" w:rsidR="00CC5806" w:rsidRDefault="00000000">
            <w:r>
              <w:rPr>
                <w:b/>
                <w:bCs/>
                <w:color w:val="0F2D5E"/>
                <w:sz w:val="20"/>
                <w:szCs w:val="20"/>
              </w:rPr>
              <w:t>Team context sharing</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52A6AE5" w14:textId="77777777" w:rsidR="00CC5806" w:rsidRDefault="00000000">
            <w:r>
              <w:rPr>
                <w:color w:val="1E293B"/>
                <w:sz w:val="20"/>
                <w:szCs w:val="20"/>
              </w:rPr>
              <w:t>⭐⭐⭐ (Spaces)</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375395E1" w14:textId="77777777" w:rsidR="00CC5806" w:rsidRDefault="00000000">
            <w:r>
              <w:rPr>
                <w:color w:val="1E293B"/>
                <w:sz w:val="20"/>
                <w:szCs w:val="20"/>
              </w:rPr>
              <w:t>⭐⭐⭐⭐⭐ (shared Memories)</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CA9A58B" w14:textId="77777777" w:rsidR="00CC5806" w:rsidRDefault="00000000">
            <w:r>
              <w:rPr>
                <w:color w:val="1E293B"/>
                <w:sz w:val="20"/>
                <w:szCs w:val="20"/>
              </w:rPr>
              <w:t>Windsurf</w:t>
            </w:r>
          </w:p>
        </w:tc>
      </w:tr>
      <w:tr w:rsidR="00CC5806" w14:paraId="68471DD2"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C790E1A" w14:textId="77777777" w:rsidR="00CC5806" w:rsidRDefault="00000000">
            <w:r>
              <w:rPr>
                <w:b/>
                <w:bCs/>
                <w:color w:val="0F2D5E"/>
                <w:sz w:val="20"/>
                <w:szCs w:val="20"/>
              </w:rPr>
              <w:t>Enterprise security &amp; certifications</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5B1ED535"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8E64352"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44B17E4D" w14:textId="77777777" w:rsidR="00CC5806" w:rsidRDefault="00000000">
            <w:r>
              <w:rPr>
                <w:color w:val="1E293B"/>
                <w:sz w:val="20"/>
                <w:szCs w:val="20"/>
              </w:rPr>
              <w:t>Tie</w:t>
            </w:r>
          </w:p>
        </w:tc>
      </w:tr>
      <w:tr w:rsidR="00CC5806" w14:paraId="2568998A"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0B4FF6EE" w14:textId="77777777" w:rsidR="00CC5806" w:rsidRDefault="00000000">
            <w:r>
              <w:rPr>
                <w:b/>
                <w:bCs/>
                <w:color w:val="0F2D5E"/>
                <w:sz w:val="20"/>
                <w:szCs w:val="20"/>
              </w:rPr>
              <w:t>Privacy architecture (max protection)</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5C0C2AF"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1EF96C39"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61B98678" w14:textId="77777777" w:rsidR="00CC5806" w:rsidRDefault="00000000">
            <w:r>
              <w:rPr>
                <w:color w:val="1E293B"/>
                <w:sz w:val="20"/>
                <w:szCs w:val="20"/>
              </w:rPr>
              <w:t>Windsurf</w:t>
            </w:r>
          </w:p>
        </w:tc>
      </w:tr>
      <w:tr w:rsidR="00CC5806" w14:paraId="31EC402B" w14:textId="77777777">
        <w:tc>
          <w:tcPr>
            <w:tcW w:w="34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38D704D8" w14:textId="77777777" w:rsidR="00CC5806" w:rsidRDefault="00000000">
            <w:r>
              <w:rPr>
                <w:b/>
                <w:bCs/>
                <w:color w:val="0F2D5E"/>
                <w:sz w:val="20"/>
                <w:szCs w:val="20"/>
              </w:rPr>
              <w:t>IP indemnification</w:t>
            </w:r>
          </w:p>
        </w:tc>
        <w:tc>
          <w:tcPr>
            <w:tcW w:w="24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2BE1B7C6" w14:textId="77777777" w:rsidR="00CC5806" w:rsidRDefault="00000000">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0D53F096" w14:textId="77777777" w:rsidR="00CC5806" w:rsidRDefault="00000000">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1F5F9"/>
            <w:tcMar>
              <w:top w:w="90" w:type="dxa"/>
              <w:left w:w="150" w:type="dxa"/>
              <w:bottom w:w="90" w:type="dxa"/>
              <w:right w:w="150" w:type="dxa"/>
            </w:tcMar>
          </w:tcPr>
          <w:p w14:paraId="6841732C" w14:textId="77777777" w:rsidR="00CC5806" w:rsidRDefault="00000000">
            <w:r>
              <w:rPr>
                <w:color w:val="1E293B"/>
                <w:sz w:val="20"/>
                <w:szCs w:val="20"/>
              </w:rPr>
              <w:t>Copilot (unique)</w:t>
            </w:r>
          </w:p>
        </w:tc>
      </w:tr>
      <w:tr w:rsidR="00CC5806" w14:paraId="7857212C" w14:textId="77777777">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F667BA6" w14:textId="77777777" w:rsidR="00CC5806" w:rsidRDefault="00000000">
            <w:r>
              <w:rPr>
                <w:b/>
                <w:bCs/>
                <w:color w:val="0F2D5E"/>
                <w:sz w:val="20"/>
                <w:szCs w:val="20"/>
              </w:rPr>
              <w:t>Pricing (individual)</w:t>
            </w:r>
          </w:p>
        </w:tc>
        <w:tc>
          <w:tcPr>
            <w:tcW w:w="24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29A27AD4" w14:textId="77777777" w:rsidR="00CC5806" w:rsidRDefault="00000000">
            <w:r>
              <w:rPr>
                <w:color w:val="1E293B"/>
                <w:sz w:val="20"/>
                <w:szCs w:val="20"/>
              </w:rPr>
              <w:t>⭐⭐⭐⭐ ($10/</w:t>
            </w:r>
            <w:proofErr w:type="spellStart"/>
            <w:r>
              <w:rPr>
                <w:color w:val="1E293B"/>
                <w:sz w:val="20"/>
                <w:szCs w:val="20"/>
              </w:rPr>
              <w:t>mo</w:t>
            </w:r>
            <w:proofErr w:type="spellEnd"/>
            <w:r>
              <w:rPr>
                <w:color w:val="1E293B"/>
                <w:sz w:val="20"/>
                <w:szCs w:val="20"/>
              </w:rPr>
              <w:t>)</w:t>
            </w:r>
          </w:p>
        </w:tc>
        <w:tc>
          <w:tcPr>
            <w:tcW w:w="22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594EE397" w14:textId="77777777" w:rsidR="00CC5806" w:rsidRDefault="00000000">
            <w:r>
              <w:rPr>
                <w:color w:val="1E293B"/>
                <w:sz w:val="20"/>
                <w:szCs w:val="20"/>
              </w:rPr>
              <w:t>⭐⭐⭐⭐⭐ ($15/</w:t>
            </w:r>
            <w:proofErr w:type="spellStart"/>
            <w:r>
              <w:rPr>
                <w:color w:val="1E293B"/>
                <w:sz w:val="20"/>
                <w:szCs w:val="20"/>
              </w:rPr>
              <w:t>mo</w:t>
            </w:r>
            <w:proofErr w:type="spellEnd"/>
            <w:r>
              <w:rPr>
                <w:color w:val="1E293B"/>
                <w:sz w:val="20"/>
                <w:szCs w:val="20"/>
              </w:rPr>
              <w:t>)</w:t>
            </w:r>
          </w:p>
        </w:tc>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50" w:type="dxa"/>
              <w:bottom w:w="90" w:type="dxa"/>
              <w:right w:w="150" w:type="dxa"/>
            </w:tcMar>
          </w:tcPr>
          <w:p w14:paraId="427E0A1F" w14:textId="77777777" w:rsidR="00CC5806" w:rsidRDefault="00000000">
            <w:r>
              <w:rPr>
                <w:color w:val="1E293B"/>
                <w:sz w:val="20"/>
                <w:szCs w:val="20"/>
              </w:rPr>
              <w:t>Copilot (price only)</w:t>
            </w:r>
          </w:p>
        </w:tc>
      </w:tr>
    </w:tbl>
    <w:p w14:paraId="41A093FD" w14:textId="77777777" w:rsidR="00CC5806" w:rsidRDefault="00CC5806">
      <w:pPr>
        <w:spacing w:before="200"/>
      </w:pPr>
    </w:p>
    <w:p w14:paraId="485A2641" w14:textId="77777777" w:rsidR="00CC5806" w:rsidRDefault="00000000">
      <w:pPr>
        <w:pStyle w:val="Heading1"/>
      </w:pPr>
      <w:r>
        <w:t>9. When to Choose Each Tool</w:t>
      </w:r>
    </w:p>
    <w:p w14:paraId="457A612E"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5806" w14:paraId="534EEAA6" w14:textId="77777777">
        <w:tc>
          <w:tcPr>
            <w:tcW w:w="4560" w:type="dxa"/>
            <w:tcBorders>
              <w:top w:val="single" w:sz="8" w:space="0" w:color="16A34A"/>
              <w:left w:val="single" w:sz="8" w:space="0" w:color="16A34A"/>
              <w:bottom w:val="single" w:sz="4" w:space="0" w:color="E2E8F0"/>
              <w:right w:val="single" w:sz="4" w:space="0" w:color="E2E8F0"/>
            </w:tcBorders>
            <w:shd w:val="clear" w:color="auto" w:fill="F0FDF4"/>
            <w:tcMar>
              <w:top w:w="120" w:type="dxa"/>
              <w:left w:w="160" w:type="dxa"/>
              <w:bottom w:w="120" w:type="dxa"/>
              <w:right w:w="160" w:type="dxa"/>
            </w:tcMar>
          </w:tcPr>
          <w:p w14:paraId="02EF0C30" w14:textId="77777777" w:rsidR="00CC5806" w:rsidRDefault="00000000">
            <w:pPr>
              <w:spacing w:after="80"/>
            </w:pPr>
            <w:r>
              <w:rPr>
                <w:b/>
                <w:bCs/>
                <w:color w:val="16A34A"/>
                <w:sz w:val="21"/>
                <w:szCs w:val="21"/>
              </w:rPr>
              <w:t>Choose GitHub Copilot When…</w:t>
            </w:r>
          </w:p>
          <w:p w14:paraId="27B34530" w14:textId="77777777" w:rsidR="00CC5806" w:rsidRDefault="00000000">
            <w:pPr>
              <w:spacing w:before="50" w:after="50"/>
            </w:pPr>
            <w:r>
              <w:rPr>
                <w:color w:val="1E293B"/>
                <w:sz w:val="20"/>
                <w:szCs w:val="20"/>
              </w:rPr>
              <w:t>• Your team uses multiple IDEs (JetBrains, VS Code, Xcode, Visual Studio)</w:t>
            </w:r>
          </w:p>
          <w:p w14:paraId="2371FB50" w14:textId="77777777" w:rsidR="00CC5806" w:rsidRDefault="00000000">
            <w:pPr>
              <w:spacing w:before="50" w:after="50"/>
            </w:pPr>
            <w:r>
              <w:rPr>
                <w:color w:val="1E293B"/>
                <w:sz w:val="20"/>
                <w:szCs w:val="20"/>
              </w:rPr>
              <w:t>• Your workflow centers on GitHub Issues, PRs, and Actions</w:t>
            </w:r>
          </w:p>
          <w:p w14:paraId="66C2F15E" w14:textId="77777777" w:rsidR="00CC5806" w:rsidRDefault="00000000">
            <w:pPr>
              <w:spacing w:before="50" w:after="50"/>
            </w:pPr>
            <w:r>
              <w:rPr>
                <w:color w:val="1E293B"/>
                <w:sz w:val="20"/>
                <w:szCs w:val="20"/>
              </w:rPr>
              <w:t>• IP indemnification against copyright claims is legally required</w:t>
            </w:r>
          </w:p>
          <w:p w14:paraId="5FB2A406" w14:textId="77777777" w:rsidR="00CC5806" w:rsidRDefault="00000000">
            <w:pPr>
              <w:spacing w:before="50" w:after="50"/>
            </w:pPr>
            <w:r>
              <w:rPr>
                <w:color w:val="1E293B"/>
                <w:sz w:val="20"/>
                <w:szCs w:val="20"/>
              </w:rPr>
              <w:t>• You need FedRAMP, SOC 1/2/3, ISO 27001, or TISAX certifications</w:t>
            </w:r>
          </w:p>
          <w:p w14:paraId="634B6434" w14:textId="77777777" w:rsidR="00CC5806" w:rsidRDefault="00000000">
            <w:pPr>
              <w:spacing w:before="50" w:after="50"/>
            </w:pPr>
            <w:r>
              <w:rPr>
                <w:color w:val="1E293B"/>
                <w:sz w:val="20"/>
                <w:szCs w:val="20"/>
              </w:rPr>
              <w:t>• Budget is a primary constraint ($10/</w:t>
            </w:r>
            <w:proofErr w:type="spellStart"/>
            <w:r>
              <w:rPr>
                <w:color w:val="1E293B"/>
                <w:sz w:val="20"/>
                <w:szCs w:val="20"/>
              </w:rPr>
              <w:t>mo</w:t>
            </w:r>
            <w:proofErr w:type="spellEnd"/>
            <w:r>
              <w:rPr>
                <w:color w:val="1E293B"/>
                <w:sz w:val="20"/>
                <w:szCs w:val="20"/>
              </w:rPr>
              <w:t xml:space="preserve"> vs $15/</w:t>
            </w:r>
            <w:proofErr w:type="spellStart"/>
            <w:r>
              <w:rPr>
                <w:color w:val="1E293B"/>
                <w:sz w:val="20"/>
                <w:szCs w:val="20"/>
              </w:rPr>
              <w:t>mo</w:t>
            </w:r>
            <w:proofErr w:type="spellEnd"/>
            <w:r>
              <w:rPr>
                <w:color w:val="1E293B"/>
                <w:sz w:val="20"/>
                <w:szCs w:val="20"/>
              </w:rPr>
              <w:t>)</w:t>
            </w:r>
          </w:p>
          <w:p w14:paraId="5E4FF98D" w14:textId="77777777" w:rsidR="00CC5806" w:rsidRDefault="00000000">
            <w:pPr>
              <w:spacing w:before="50" w:after="50"/>
            </w:pPr>
            <w:r>
              <w:rPr>
                <w:color w:val="1E293B"/>
                <w:sz w:val="20"/>
                <w:szCs w:val="20"/>
              </w:rPr>
              <w:t>• Developers value non-intrusive AI that waits to be engaged</w:t>
            </w:r>
          </w:p>
          <w:p w14:paraId="3D258E2F" w14:textId="77777777" w:rsidR="00CC5806" w:rsidRDefault="00000000">
            <w:pPr>
              <w:spacing w:before="50" w:after="50"/>
            </w:pPr>
            <w:r>
              <w:rPr>
                <w:color w:val="1E293B"/>
                <w:sz w:val="20"/>
                <w:szCs w:val="20"/>
              </w:rPr>
              <w:t>• Your codebase is primarily greenfield and well-structured</w:t>
            </w:r>
          </w:p>
          <w:p w14:paraId="64CC737E" w14:textId="77777777" w:rsidR="00CC5806" w:rsidRDefault="00000000">
            <w:pPr>
              <w:spacing w:before="50" w:after="50"/>
            </w:pPr>
            <w:r>
              <w:rPr>
                <w:color w:val="1E293B"/>
                <w:sz w:val="20"/>
                <w:szCs w:val="20"/>
              </w:rPr>
              <w:t>• You need async coding agent running on GitHub Actions infrastructure</w:t>
            </w:r>
          </w:p>
          <w:p w14:paraId="1277A17C" w14:textId="77777777" w:rsidR="00CC5806" w:rsidRDefault="00000000">
            <w:pPr>
              <w:spacing w:before="50" w:after="50"/>
            </w:pPr>
            <w:r>
              <w:rPr>
                <w:color w:val="1E293B"/>
                <w:sz w:val="20"/>
                <w:szCs w:val="20"/>
              </w:rPr>
              <w:t>• Team is risk-averse and values a mature, stable, well-documented tool</w:t>
            </w:r>
          </w:p>
        </w:tc>
        <w:tc>
          <w:tcPr>
            <w:tcW w:w="4560" w:type="dxa"/>
            <w:tcBorders>
              <w:top w:val="single" w:sz="8" w:space="0" w:color="2563EB"/>
              <w:left w:val="single" w:sz="8" w:space="0" w:color="2563EB"/>
              <w:bottom w:val="single" w:sz="4" w:space="0" w:color="E2E8F0"/>
              <w:right w:val="single" w:sz="4" w:space="0" w:color="E2E8F0"/>
            </w:tcBorders>
            <w:shd w:val="clear" w:color="auto" w:fill="EFF6FF"/>
            <w:tcMar>
              <w:top w:w="120" w:type="dxa"/>
              <w:left w:w="160" w:type="dxa"/>
              <w:bottom w:w="120" w:type="dxa"/>
              <w:right w:w="160" w:type="dxa"/>
            </w:tcMar>
          </w:tcPr>
          <w:p w14:paraId="127ADD6E" w14:textId="77777777" w:rsidR="00CC5806" w:rsidRDefault="00000000">
            <w:pPr>
              <w:spacing w:after="80"/>
            </w:pPr>
            <w:r>
              <w:rPr>
                <w:b/>
                <w:bCs/>
                <w:color w:val="2563EB"/>
                <w:sz w:val="21"/>
                <w:szCs w:val="21"/>
              </w:rPr>
              <w:t>Choose Windsurf When…</w:t>
            </w:r>
          </w:p>
          <w:p w14:paraId="0E8D6E1A" w14:textId="77777777" w:rsidR="00CC5806" w:rsidRDefault="00000000">
            <w:pPr>
              <w:spacing w:before="50" w:after="50"/>
            </w:pPr>
            <w:r>
              <w:rPr>
                <w:color w:val="1E293B"/>
                <w:sz w:val="20"/>
                <w:szCs w:val="20"/>
              </w:rPr>
              <w:t>• Your team works primarily in VS Code or JetBrains</w:t>
            </w:r>
          </w:p>
          <w:p w14:paraId="62C58434" w14:textId="77777777" w:rsidR="00CC5806" w:rsidRDefault="00000000">
            <w:pPr>
              <w:spacing w:before="50" w:after="50"/>
            </w:pPr>
            <w:r>
              <w:rPr>
                <w:color w:val="1E293B"/>
                <w:sz w:val="20"/>
                <w:szCs w:val="20"/>
              </w:rPr>
              <w:t>• You work on large, complex, or legacy/brownfield codebases</w:t>
            </w:r>
          </w:p>
          <w:p w14:paraId="4E6DB7E6" w14:textId="77777777" w:rsidR="00CC5806" w:rsidRDefault="00000000">
            <w:pPr>
              <w:spacing w:before="50" w:after="50"/>
            </w:pPr>
            <w:r>
              <w:rPr>
                <w:color w:val="1E293B"/>
                <w:sz w:val="20"/>
                <w:szCs w:val="20"/>
              </w:rPr>
              <w:t>• Context re-establishment overhead is a daily friction point</w:t>
            </w:r>
          </w:p>
          <w:p w14:paraId="6234D9CE" w14:textId="77777777" w:rsidR="00CC5806" w:rsidRDefault="00000000">
            <w:pPr>
              <w:spacing w:before="50" w:after="50"/>
            </w:pPr>
            <w:r>
              <w:rPr>
                <w:color w:val="1E293B"/>
                <w:sz w:val="20"/>
                <w:szCs w:val="20"/>
              </w:rPr>
              <w:t>• You want autonomous multi-file editing without manual file selection</w:t>
            </w:r>
          </w:p>
          <w:p w14:paraId="20949937" w14:textId="77777777" w:rsidR="00CC5806" w:rsidRDefault="00000000">
            <w:pPr>
              <w:spacing w:before="50" w:after="50"/>
            </w:pPr>
            <w:r>
              <w:rPr>
                <w:color w:val="1E293B"/>
                <w:sz w:val="20"/>
                <w:szCs w:val="20"/>
              </w:rPr>
              <w:t>• Debugging loops and terminal-integrated test runs are common</w:t>
            </w:r>
          </w:p>
          <w:p w14:paraId="7FC6A39A" w14:textId="77777777" w:rsidR="00CC5806" w:rsidRDefault="00000000">
            <w:pPr>
              <w:spacing w:before="50" w:after="50"/>
            </w:pPr>
            <w:r>
              <w:rPr>
                <w:color w:val="1E293B"/>
                <w:sz w:val="20"/>
                <w:szCs w:val="20"/>
              </w:rPr>
              <w:t>• Your organization requires FedRAMP High or air-gapped on-prem deployment</w:t>
            </w:r>
          </w:p>
          <w:p w14:paraId="027F35DF" w14:textId="77777777" w:rsidR="00CC5806" w:rsidRDefault="00000000">
            <w:pPr>
              <w:spacing w:before="50" w:after="50"/>
            </w:pPr>
            <w:r>
              <w:rPr>
                <w:color w:val="1E293B"/>
                <w:sz w:val="20"/>
                <w:szCs w:val="20"/>
              </w:rPr>
              <w:t>• You want PR review and deployment workflows automated end-to-end</w:t>
            </w:r>
          </w:p>
          <w:p w14:paraId="65426747" w14:textId="77777777" w:rsidR="00CC5806" w:rsidRDefault="00000000">
            <w:pPr>
              <w:spacing w:before="50" w:after="50"/>
            </w:pPr>
            <w:r>
              <w:rPr>
                <w:color w:val="1E293B"/>
                <w:sz w:val="20"/>
                <w:szCs w:val="20"/>
              </w:rPr>
              <w:t>• Team shared codebase context is important for onboarding and collaboration</w:t>
            </w:r>
          </w:p>
          <w:p w14:paraId="3F8102A3" w14:textId="77777777" w:rsidR="00CC5806" w:rsidRDefault="00000000">
            <w:pPr>
              <w:spacing w:before="50" w:after="50"/>
            </w:pPr>
            <w:r>
              <w:rPr>
                <w:color w:val="1E293B"/>
                <w:sz w:val="20"/>
                <w:szCs w:val="20"/>
              </w:rPr>
              <w:t>• You want maximum developer autonomy and AI-driven workflow</w:t>
            </w:r>
          </w:p>
        </w:tc>
      </w:tr>
    </w:tbl>
    <w:p w14:paraId="158CCE6E" w14:textId="77777777" w:rsidR="00CC5806" w:rsidRDefault="00CC58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282541CD" w14:textId="77777777">
        <w:tc>
          <w:tcPr>
            <w:tcW w:w="0" w:type="auto"/>
            <w:tcBorders>
              <w:top w:val="single" w:sz="10" w:space="0" w:color="1E3A8A"/>
              <w:left w:val="single" w:sz="10" w:space="0" w:color="1E3A8A"/>
              <w:bottom w:val="single" w:sz="4" w:space="0" w:color="1E3A8A"/>
              <w:right w:val="single" w:sz="4" w:space="0" w:color="1E3A8A"/>
            </w:tcBorders>
            <w:shd w:val="clear" w:color="auto" w:fill="DBEAFE"/>
            <w:tcMar>
              <w:top w:w="140" w:type="dxa"/>
              <w:left w:w="200" w:type="dxa"/>
              <w:bottom w:w="140" w:type="dxa"/>
              <w:right w:w="200" w:type="dxa"/>
            </w:tcMar>
          </w:tcPr>
          <w:p w14:paraId="55D8098F" w14:textId="77777777" w:rsidR="00CC5806" w:rsidRDefault="00000000">
            <w:pPr>
              <w:spacing w:after="70"/>
            </w:pPr>
            <w:proofErr w:type="gramStart"/>
            <w:r>
              <w:rPr>
                <w:b/>
                <w:bCs/>
                <w:color w:val="1E3A8A"/>
                <w:sz w:val="21"/>
                <w:szCs w:val="21"/>
              </w:rPr>
              <w:lastRenderedPageBreak/>
              <w:t>🤝  The</w:t>
            </w:r>
            <w:proofErr w:type="gramEnd"/>
            <w:r>
              <w:rPr>
                <w:b/>
                <w:bCs/>
                <w:color w:val="1E3A8A"/>
                <w:sz w:val="21"/>
                <w:szCs w:val="21"/>
              </w:rPr>
              <w:t xml:space="preserve"> Hybrid Strategy</w:t>
            </w:r>
          </w:p>
          <w:p w14:paraId="5BF3843F" w14:textId="77777777" w:rsidR="00CC5806" w:rsidRDefault="00000000">
            <w:r>
              <w:rPr>
                <w:color w:val="1E293B"/>
                <w:sz w:val="21"/>
                <w:szCs w:val="21"/>
              </w:rPr>
              <w:t>Many experienced engineering teams deploy both tools together. Copilot handles the GitHub ecosystem layer — PR review automation, coding agent for GitHub Issues, CI/CD, and native integration with the platform where code lives. Windsurf handles the deep development layer — complex feature implementation, legacy codebase navigation, cross-session continuity, and the daily developer experience inside the IDE. The tools are complementary, not mutually exclusive.</w:t>
            </w:r>
          </w:p>
        </w:tc>
      </w:tr>
    </w:tbl>
    <w:p w14:paraId="385A11F1" w14:textId="77777777" w:rsidR="00CC5806" w:rsidRDefault="00CC5806">
      <w:pPr>
        <w:spacing w:before="200"/>
      </w:pPr>
    </w:p>
    <w:p w14:paraId="726F146D" w14:textId="77777777" w:rsidR="00CC5806" w:rsidRDefault="00000000">
      <w:pPr>
        <w:pStyle w:val="Heading1"/>
      </w:pPr>
      <w:r>
        <w:t>10. Summary</w:t>
      </w:r>
    </w:p>
    <w:p w14:paraId="2A6F9D8C" w14:textId="77777777" w:rsidR="00CC5806" w:rsidRDefault="00000000">
      <w:pPr>
        <w:spacing w:before="80" w:after="100" w:line="310" w:lineRule="auto"/>
      </w:pPr>
      <w:r>
        <w:rPr>
          <w:color w:val="1E293B"/>
        </w:rPr>
        <w:t>GitHub Copilot and Windsurf are excellent tools that represent different maturity points on the same trajectory: making AI a genuine development partner rather than an autocomplete engine. The right choice depends on your development context, team structure, and the type of code you work on most.</w:t>
      </w:r>
    </w:p>
    <w:p w14:paraId="16FBD8C2" w14:textId="77777777" w:rsidR="00CC5806" w:rsidRDefault="00CC5806">
      <w:pPr>
        <w:spacing w:before="80"/>
      </w:pPr>
    </w:p>
    <w:p w14:paraId="56B7363C" w14:textId="77777777" w:rsidR="00CC5806" w:rsidRDefault="00000000">
      <w:pPr>
        <w:pStyle w:val="ListParagraph"/>
        <w:numPr>
          <w:ilvl w:val="0"/>
          <w:numId w:val="2"/>
        </w:numPr>
        <w:spacing w:before="60" w:after="60"/>
      </w:pPr>
      <w:r>
        <w:rPr>
          <w:b/>
          <w:bCs/>
          <w:color w:val="1E293B"/>
        </w:rPr>
        <w:t xml:space="preserve">GitHub Copilot: </w:t>
      </w:r>
      <w:r>
        <w:rPr>
          <w:color w:val="1E293B"/>
        </w:rPr>
        <w:t>The safer, more universal, and more GitHub-native choice. It delivers meaningful productivity gains in every IDE, with the best-in-class platform integration for teams whose workflow revolves around GitHub. Its compliance certifications, IP indemnification, and multi-IDE support make it the logical default for enterprise standardization. The efficiency gains are incremental but universal.</w:t>
      </w:r>
    </w:p>
    <w:p w14:paraId="4DA878A2" w14:textId="77777777" w:rsidR="00CC5806" w:rsidRDefault="00000000">
      <w:pPr>
        <w:pStyle w:val="ListParagraph"/>
        <w:numPr>
          <w:ilvl w:val="0"/>
          <w:numId w:val="2"/>
        </w:numPr>
        <w:spacing w:before="60" w:after="60"/>
      </w:pPr>
      <w:r>
        <w:rPr>
          <w:b/>
          <w:bCs/>
          <w:color w:val="1E293B"/>
        </w:rPr>
        <w:t xml:space="preserve">Windsurf + Cascade: </w:t>
      </w:r>
      <w:r>
        <w:rPr>
          <w:color w:val="1E293B"/>
        </w:rPr>
        <w:t>The deeper efficiency transformation. By observing your entire workflow rather than waiting to be prompted, building a semantic map of your codebase rather than relying on file selections, and persisting context across sessions rather than resetting, Cascade changes the nature of the developer-AI relationship. The efficiency gains are larger but require a VS Code or JetBrains environment and a willingness to adopt a new IDE.</w:t>
      </w:r>
    </w:p>
    <w:p w14:paraId="5328BAB6" w14:textId="77777777" w:rsidR="00CC5806" w:rsidRDefault="00CC5806">
      <w:pPr>
        <w:spacing w:before="80"/>
      </w:pPr>
    </w:p>
    <w:p w14:paraId="5C8FCC7B" w14:textId="77777777" w:rsidR="00CC5806" w:rsidRDefault="00000000">
      <w:pPr>
        <w:spacing w:before="80" w:after="100" w:line="310" w:lineRule="auto"/>
      </w:pPr>
      <w:r>
        <w:rPr>
          <w:color w:val="1E293B"/>
        </w:rPr>
        <w:t xml:space="preserve">For developers spending significant time in legacy codebases, debugging complex multi-service systems, or onboarding to unfamiliar projects — </w:t>
      </w:r>
      <w:proofErr w:type="spellStart"/>
      <w:r>
        <w:rPr>
          <w:color w:val="1E293B"/>
        </w:rPr>
        <w:t>Windsurf's</w:t>
      </w:r>
      <w:proofErr w:type="spellEnd"/>
      <w:r>
        <w:rPr>
          <w:color w:val="1E293B"/>
        </w:rPr>
        <w:t xml:space="preserve"> Cascade system delivers productivity improvements that Copilot's plugin architecture cannot match. For teams needing universal IDE coverage, GitHub-native automation, and the strongest compliance posture — Copilot remains the market leader.</w:t>
      </w:r>
    </w:p>
    <w:p w14:paraId="13A467E6" w14:textId="77777777" w:rsidR="00CC5806" w:rsidRDefault="00CC5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06" w14:paraId="5DC7FB57" w14:textId="77777777">
        <w:tc>
          <w:tcPr>
            <w:tcW w:w="0" w:type="auto"/>
            <w:tcBorders>
              <w:top w:val="single" w:sz="10" w:space="0" w:color="1E3A8A"/>
              <w:left w:val="single" w:sz="10" w:space="0" w:color="1E3A8A"/>
              <w:bottom w:val="single" w:sz="4" w:space="0" w:color="1E3A8A"/>
              <w:right w:val="single" w:sz="4" w:space="0" w:color="1E3A8A"/>
            </w:tcBorders>
            <w:shd w:val="clear" w:color="auto" w:fill="DBEAFE"/>
            <w:tcMar>
              <w:top w:w="140" w:type="dxa"/>
              <w:left w:w="200" w:type="dxa"/>
              <w:bottom w:w="140" w:type="dxa"/>
              <w:right w:w="200" w:type="dxa"/>
            </w:tcMar>
          </w:tcPr>
          <w:p w14:paraId="25329489" w14:textId="77777777" w:rsidR="00CC5806" w:rsidRDefault="00000000">
            <w:pPr>
              <w:spacing w:after="70"/>
            </w:pPr>
            <w:proofErr w:type="gramStart"/>
            <w:r>
              <w:rPr>
                <w:b/>
                <w:bCs/>
                <w:color w:val="1E3A8A"/>
                <w:sz w:val="21"/>
                <w:szCs w:val="21"/>
              </w:rPr>
              <w:t>🏆  Final</w:t>
            </w:r>
            <w:proofErr w:type="gramEnd"/>
            <w:r>
              <w:rPr>
                <w:b/>
                <w:bCs/>
                <w:color w:val="1E3A8A"/>
                <w:sz w:val="21"/>
                <w:szCs w:val="21"/>
              </w:rPr>
              <w:t xml:space="preserve"> Recommendation</w:t>
            </w:r>
          </w:p>
          <w:p w14:paraId="2079052B" w14:textId="77777777" w:rsidR="00CC5806" w:rsidRDefault="00000000">
            <w:r>
              <w:rPr>
                <w:color w:val="1E293B"/>
                <w:sz w:val="21"/>
                <w:szCs w:val="21"/>
              </w:rPr>
              <w:t>Start with a two-week trial of Windsurf on your most complex active project. If you spend more than 30 minutes per day establishing context, debugging test failures, or manually tracking down cross-file dependencies — Cascade will save you that time and more. If your work is primarily inline editing within well-understood codebases, Copilot's lower overhead and GitHub integration may deliver better net efficiency.</w:t>
            </w:r>
          </w:p>
        </w:tc>
      </w:tr>
    </w:tbl>
    <w:p w14:paraId="5C0225B3" w14:textId="77777777" w:rsidR="00CC5806" w:rsidRDefault="00CC5806">
      <w:pPr>
        <w:spacing w:before="120"/>
      </w:pPr>
    </w:p>
    <w:p w14:paraId="596D2FD9" w14:textId="77777777" w:rsidR="00CC5806" w:rsidRDefault="00000000">
      <w:pPr>
        <w:pBdr>
          <w:top w:val="single" w:sz="4" w:space="4" w:color="E2E8F0"/>
        </w:pBdr>
        <w:spacing w:before="120"/>
        <w:jc w:val="center"/>
      </w:pPr>
      <w:r>
        <w:rPr>
          <w:i/>
          <w:iCs/>
          <w:color w:val="475569"/>
          <w:sz w:val="18"/>
          <w:szCs w:val="18"/>
        </w:rPr>
        <w:lastRenderedPageBreak/>
        <w:t xml:space="preserve">Document compiled March </w:t>
      </w:r>
      <w:proofErr w:type="gramStart"/>
      <w:r>
        <w:rPr>
          <w:i/>
          <w:iCs/>
          <w:color w:val="475569"/>
          <w:sz w:val="18"/>
          <w:szCs w:val="18"/>
        </w:rPr>
        <w:t>2026  ·</w:t>
      </w:r>
      <w:proofErr w:type="gramEnd"/>
      <w:r>
        <w:rPr>
          <w:i/>
          <w:iCs/>
          <w:color w:val="475569"/>
          <w:sz w:val="18"/>
          <w:szCs w:val="18"/>
        </w:rPr>
        <w:t xml:space="preserve">  Based on official documentation, developer surveys, and hands-on benchmark </w:t>
      </w:r>
      <w:proofErr w:type="gramStart"/>
      <w:r>
        <w:rPr>
          <w:i/>
          <w:iCs/>
          <w:color w:val="475569"/>
          <w:sz w:val="18"/>
          <w:szCs w:val="18"/>
        </w:rPr>
        <w:t>reports  ·</w:t>
      </w:r>
      <w:proofErr w:type="gramEnd"/>
      <w:r>
        <w:rPr>
          <w:i/>
          <w:iCs/>
          <w:color w:val="475569"/>
          <w:sz w:val="18"/>
          <w:szCs w:val="18"/>
        </w:rPr>
        <w:t xml:space="preserve">  Verify current pricing, features, and policies directly with each vendor</w:t>
      </w:r>
    </w:p>
    <w:sectPr w:rsidR="00CC580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8DF8" w14:textId="77777777" w:rsidR="00C83D5E" w:rsidRDefault="00C83D5E" w:rsidP="002343A9">
      <w:r>
        <w:separator/>
      </w:r>
    </w:p>
  </w:endnote>
  <w:endnote w:type="continuationSeparator" w:id="0">
    <w:p w14:paraId="74C22F45" w14:textId="77777777" w:rsidR="00C83D5E" w:rsidRDefault="00C83D5E" w:rsidP="0023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0CA2" w14:textId="77777777" w:rsidR="00C83D5E" w:rsidRDefault="00C83D5E" w:rsidP="002343A9">
      <w:r>
        <w:separator/>
      </w:r>
    </w:p>
  </w:footnote>
  <w:footnote w:type="continuationSeparator" w:id="0">
    <w:p w14:paraId="5C4DFA29" w14:textId="77777777" w:rsidR="00C83D5E" w:rsidRDefault="00C83D5E" w:rsidP="00234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538"/>
    <w:multiLevelType w:val="hybridMultilevel"/>
    <w:tmpl w:val="1B669A7A"/>
    <w:lvl w:ilvl="0" w:tplc="CE5E956A">
      <w:start w:val="1"/>
      <w:numFmt w:val="bullet"/>
      <w:lvlText w:val="●"/>
      <w:lvlJc w:val="left"/>
      <w:pPr>
        <w:ind w:left="720" w:hanging="360"/>
      </w:pPr>
    </w:lvl>
    <w:lvl w:ilvl="1" w:tplc="773E219C">
      <w:start w:val="1"/>
      <w:numFmt w:val="bullet"/>
      <w:lvlText w:val="○"/>
      <w:lvlJc w:val="left"/>
      <w:pPr>
        <w:ind w:left="1440" w:hanging="360"/>
      </w:pPr>
    </w:lvl>
    <w:lvl w:ilvl="2" w:tplc="BF3CF632">
      <w:start w:val="1"/>
      <w:numFmt w:val="bullet"/>
      <w:lvlText w:val="■"/>
      <w:lvlJc w:val="left"/>
      <w:pPr>
        <w:ind w:left="2160" w:hanging="360"/>
      </w:pPr>
    </w:lvl>
    <w:lvl w:ilvl="3" w:tplc="691EFDEA">
      <w:start w:val="1"/>
      <w:numFmt w:val="bullet"/>
      <w:lvlText w:val="●"/>
      <w:lvlJc w:val="left"/>
      <w:pPr>
        <w:ind w:left="2880" w:hanging="360"/>
      </w:pPr>
    </w:lvl>
    <w:lvl w:ilvl="4" w:tplc="7FE4B724">
      <w:start w:val="1"/>
      <w:numFmt w:val="bullet"/>
      <w:lvlText w:val="○"/>
      <w:lvlJc w:val="left"/>
      <w:pPr>
        <w:ind w:left="3600" w:hanging="360"/>
      </w:pPr>
    </w:lvl>
    <w:lvl w:ilvl="5" w:tplc="87124DB4">
      <w:start w:val="1"/>
      <w:numFmt w:val="bullet"/>
      <w:lvlText w:val="■"/>
      <w:lvlJc w:val="left"/>
      <w:pPr>
        <w:ind w:left="4320" w:hanging="360"/>
      </w:pPr>
    </w:lvl>
    <w:lvl w:ilvl="6" w:tplc="54F2518A">
      <w:start w:val="1"/>
      <w:numFmt w:val="bullet"/>
      <w:lvlText w:val="●"/>
      <w:lvlJc w:val="left"/>
      <w:pPr>
        <w:ind w:left="5040" w:hanging="360"/>
      </w:pPr>
    </w:lvl>
    <w:lvl w:ilvl="7" w:tplc="ACF26402">
      <w:start w:val="1"/>
      <w:numFmt w:val="bullet"/>
      <w:lvlText w:val="●"/>
      <w:lvlJc w:val="left"/>
      <w:pPr>
        <w:ind w:left="5760" w:hanging="360"/>
      </w:pPr>
    </w:lvl>
    <w:lvl w:ilvl="8" w:tplc="148C8342">
      <w:start w:val="1"/>
      <w:numFmt w:val="bullet"/>
      <w:lvlText w:val="●"/>
      <w:lvlJc w:val="left"/>
      <w:pPr>
        <w:ind w:left="6480" w:hanging="360"/>
      </w:pPr>
    </w:lvl>
  </w:abstractNum>
  <w:abstractNum w:abstractNumId="1" w15:restartNumberingAfterBreak="0">
    <w:nsid w:val="2158525A"/>
    <w:multiLevelType w:val="hybridMultilevel"/>
    <w:tmpl w:val="FE943BB4"/>
    <w:lvl w:ilvl="0" w:tplc="CECA9DF2">
      <w:start w:val="1"/>
      <w:numFmt w:val="bullet"/>
      <w:lvlText w:val="•"/>
      <w:lvlJc w:val="left"/>
      <w:pPr>
        <w:ind w:left="720" w:hanging="360"/>
      </w:pPr>
    </w:lvl>
    <w:lvl w:ilvl="1" w:tplc="F9221148">
      <w:numFmt w:val="decimal"/>
      <w:lvlText w:val=""/>
      <w:lvlJc w:val="left"/>
    </w:lvl>
    <w:lvl w:ilvl="2" w:tplc="7CF4FF34">
      <w:numFmt w:val="decimal"/>
      <w:lvlText w:val=""/>
      <w:lvlJc w:val="left"/>
    </w:lvl>
    <w:lvl w:ilvl="3" w:tplc="3C3AD3B0">
      <w:numFmt w:val="decimal"/>
      <w:lvlText w:val=""/>
      <w:lvlJc w:val="left"/>
    </w:lvl>
    <w:lvl w:ilvl="4" w:tplc="944008E8">
      <w:numFmt w:val="decimal"/>
      <w:lvlText w:val=""/>
      <w:lvlJc w:val="left"/>
    </w:lvl>
    <w:lvl w:ilvl="5" w:tplc="1CE4BE0C">
      <w:numFmt w:val="decimal"/>
      <w:lvlText w:val=""/>
      <w:lvlJc w:val="left"/>
    </w:lvl>
    <w:lvl w:ilvl="6" w:tplc="742AE722">
      <w:numFmt w:val="decimal"/>
      <w:lvlText w:val=""/>
      <w:lvlJc w:val="left"/>
    </w:lvl>
    <w:lvl w:ilvl="7" w:tplc="947E34E2">
      <w:numFmt w:val="decimal"/>
      <w:lvlText w:val=""/>
      <w:lvlJc w:val="left"/>
    </w:lvl>
    <w:lvl w:ilvl="8" w:tplc="4202D7F4">
      <w:numFmt w:val="decimal"/>
      <w:lvlText w:val=""/>
      <w:lvlJc w:val="left"/>
    </w:lvl>
  </w:abstractNum>
  <w:abstractNum w:abstractNumId="2" w15:restartNumberingAfterBreak="0">
    <w:nsid w:val="758A6DAA"/>
    <w:multiLevelType w:val="hybridMultilevel"/>
    <w:tmpl w:val="E5F0ADC4"/>
    <w:lvl w:ilvl="0" w:tplc="D430E034">
      <w:start w:val="1"/>
      <w:numFmt w:val="bullet"/>
      <w:lvlText w:val="◦"/>
      <w:lvlJc w:val="left"/>
      <w:pPr>
        <w:ind w:left="1080" w:hanging="360"/>
      </w:pPr>
    </w:lvl>
    <w:lvl w:ilvl="1" w:tplc="D6A06568">
      <w:numFmt w:val="decimal"/>
      <w:lvlText w:val=""/>
      <w:lvlJc w:val="left"/>
    </w:lvl>
    <w:lvl w:ilvl="2" w:tplc="AC7EDF52">
      <w:numFmt w:val="decimal"/>
      <w:lvlText w:val=""/>
      <w:lvlJc w:val="left"/>
    </w:lvl>
    <w:lvl w:ilvl="3" w:tplc="05526D0A">
      <w:numFmt w:val="decimal"/>
      <w:lvlText w:val=""/>
      <w:lvlJc w:val="left"/>
    </w:lvl>
    <w:lvl w:ilvl="4" w:tplc="ADB69F42">
      <w:numFmt w:val="decimal"/>
      <w:lvlText w:val=""/>
      <w:lvlJc w:val="left"/>
    </w:lvl>
    <w:lvl w:ilvl="5" w:tplc="28CEB22A">
      <w:numFmt w:val="decimal"/>
      <w:lvlText w:val=""/>
      <w:lvlJc w:val="left"/>
    </w:lvl>
    <w:lvl w:ilvl="6" w:tplc="69B4A582">
      <w:numFmt w:val="decimal"/>
      <w:lvlText w:val=""/>
      <w:lvlJc w:val="left"/>
    </w:lvl>
    <w:lvl w:ilvl="7" w:tplc="E35AAC7C">
      <w:numFmt w:val="decimal"/>
      <w:lvlText w:val=""/>
      <w:lvlJc w:val="left"/>
    </w:lvl>
    <w:lvl w:ilvl="8" w:tplc="B7723A82">
      <w:numFmt w:val="decimal"/>
      <w:lvlText w:val=""/>
      <w:lvlJc w:val="left"/>
    </w:lvl>
  </w:abstractNum>
  <w:num w:numId="1" w16cid:durableId="89159169">
    <w:abstractNumId w:val="0"/>
    <w:lvlOverride w:ilvl="0">
      <w:startOverride w:val="1"/>
    </w:lvlOverride>
  </w:num>
  <w:num w:numId="2" w16cid:durableId="99878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806"/>
    <w:rsid w:val="00060BB7"/>
    <w:rsid w:val="002343A9"/>
    <w:rsid w:val="00700C3B"/>
    <w:rsid w:val="00836462"/>
    <w:rsid w:val="00A62F42"/>
    <w:rsid w:val="00C83D5E"/>
    <w:rsid w:val="00CC5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F7EB80"/>
  <w15:docId w15:val="{AFB62160-E9BD-3E4B-805D-DF058F49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F2D5E"/>
      <w:sz w:val="38"/>
      <w:szCs w:val="38"/>
    </w:rPr>
  </w:style>
  <w:style w:type="paragraph" w:styleId="Heading2">
    <w:name w:val="heading 2"/>
    <w:uiPriority w:val="9"/>
    <w:unhideWhenUsed/>
    <w:qFormat/>
    <w:pPr>
      <w:spacing w:before="300" w:after="100"/>
      <w:outlineLvl w:val="1"/>
    </w:pPr>
    <w:rPr>
      <w:b/>
      <w:bCs/>
      <w:color w:val="0F2D5E"/>
      <w:sz w:val="30"/>
      <w:szCs w:val="30"/>
    </w:rPr>
  </w:style>
  <w:style w:type="paragraph" w:styleId="Heading3">
    <w:name w:val="heading 3"/>
    <w:uiPriority w:val="9"/>
    <w:unhideWhenUsed/>
    <w:qFormat/>
    <w:pPr>
      <w:spacing w:before="220" w:after="80"/>
      <w:outlineLvl w:val="2"/>
    </w:pPr>
    <w:rPr>
      <w:b/>
      <w:bCs/>
      <w:color w:val="1A56A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343A9"/>
    <w:pPr>
      <w:tabs>
        <w:tab w:val="center" w:pos="4680"/>
        <w:tab w:val="right" w:pos="9360"/>
      </w:tabs>
    </w:pPr>
  </w:style>
  <w:style w:type="character" w:customStyle="1" w:styleId="HeaderChar">
    <w:name w:val="Header Char"/>
    <w:basedOn w:val="DefaultParagraphFont"/>
    <w:link w:val="Header"/>
    <w:uiPriority w:val="99"/>
    <w:rsid w:val="002343A9"/>
  </w:style>
  <w:style w:type="paragraph" w:styleId="Footer">
    <w:name w:val="footer"/>
    <w:basedOn w:val="Normal"/>
    <w:link w:val="FooterChar"/>
    <w:uiPriority w:val="99"/>
    <w:unhideWhenUsed/>
    <w:rsid w:val="002343A9"/>
    <w:pPr>
      <w:tabs>
        <w:tab w:val="center" w:pos="4680"/>
        <w:tab w:val="right" w:pos="9360"/>
      </w:tabs>
    </w:pPr>
  </w:style>
  <w:style w:type="character" w:customStyle="1" w:styleId="FooterChar">
    <w:name w:val="Footer Char"/>
    <w:basedOn w:val="DefaultParagraphFont"/>
    <w:link w:val="Footer"/>
    <w:uiPriority w:val="99"/>
    <w:rsid w:val="00234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bd6cd6-3262-48dc-8011-f5abeb79275f}" enabled="1" method="Standard" siteId="{da67ef1b-ca59-4db2-9a8c-aa8d94617a16}" contentBits="0"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22</Pages>
  <Words>6010</Words>
  <Characters>36002</Characters>
  <Application>Microsoft Office Word</Application>
  <DocSecurity>0</DocSecurity>
  <Lines>1241</Lines>
  <Paragraphs>627</Paragraphs>
  <ScaleCrop>false</ScaleCrop>
  <Company/>
  <LinksUpToDate>false</LinksUpToDate>
  <CharactersWithSpaces>41385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Saini, Rahul</cp:lastModifiedBy>
  <cp:revision>3</cp:revision>
  <dcterms:created xsi:type="dcterms:W3CDTF">2026-03-05T19:09:00Z</dcterms:created>
  <dcterms:modified xsi:type="dcterms:W3CDTF">2026-03-11T15:37:00Z</dcterms:modified>
</cp:coreProperties>
</file>