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83A56" w14:textId="1DA24B82" w:rsidR="0046495C" w:rsidRDefault="00CE3CF7" w:rsidP="00CE3CF7">
      <w:r>
        <w:rPr>
          <w:noProof/>
        </w:rPr>
        <mc:AlternateContent>
          <mc:Choice Requires="wps">
            <w:drawing>
              <wp:inline distT="0" distB="0" distL="0" distR="0" wp14:anchorId="3F32838F" wp14:editId="50455376">
                <wp:extent cx="304800" cy="304800"/>
                <wp:effectExtent l="0" t="0" r="0" b="0"/>
                <wp:docPr id="7186131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109F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5182A5" wp14:editId="01759A4A">
            <wp:extent cx="7619365" cy="6548400"/>
            <wp:effectExtent l="38100" t="38100" r="38735" b="43180"/>
            <wp:docPr id="1360204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8019"/>
                    <a:stretch/>
                  </pic:blipFill>
                  <pic:spPr bwMode="auto">
                    <a:xfrm>
                      <a:off x="0" y="0"/>
                      <a:ext cx="7620000" cy="654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extrusionH="762000">
                      <a:bevelB w="152400" h="50800" prst="softRound"/>
                      <a:extrusionClr>
                        <a:schemeClr val="accent1">
                          <a:lumMod val="20000"/>
                          <a:lumOff val="80000"/>
                        </a:schemeClr>
                      </a:extrusionClr>
                      <a:contourClr>
                        <a:schemeClr val="tx2">
                          <a:lumMod val="75000"/>
                          <a:lumOff val="25000"/>
                        </a:schemeClr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4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F7"/>
    <w:rsid w:val="00022CCD"/>
    <w:rsid w:val="002A532F"/>
    <w:rsid w:val="0046495C"/>
    <w:rsid w:val="00787F4B"/>
    <w:rsid w:val="00CC724E"/>
    <w:rsid w:val="00CE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4042"/>
  <w15:chartTrackingRefBased/>
  <w15:docId w15:val="{B877B5F4-0BB9-4AC1-8959-FA616BF1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</dc:creator>
  <cp:keywords/>
  <dc:description/>
  <cp:lastModifiedBy>Rahul Yadav</cp:lastModifiedBy>
  <cp:revision>1</cp:revision>
  <dcterms:created xsi:type="dcterms:W3CDTF">2024-08-11T17:00:00Z</dcterms:created>
  <dcterms:modified xsi:type="dcterms:W3CDTF">2024-08-13T05:39:00Z</dcterms:modified>
</cp:coreProperties>
</file>