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A088" w14:textId="77777777" w:rsidR="006F5672" w:rsidRDefault="00000000">
      <w:pPr>
        <w:jc w:val="center"/>
      </w:pPr>
      <w:r>
        <w:rPr>
          <w:noProof/>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15113602" w14:textId="77777777" w:rsidR="006F5672" w:rsidRDefault="00000000">
      <w:pPr>
        <w:spacing w:before="40"/>
        <w:jc w:val="center"/>
      </w:pPr>
      <w:r>
        <w:rPr>
          <w:b/>
          <w:bCs/>
          <w:sz w:val="26"/>
          <w:szCs w:val="26"/>
        </w:rPr>
        <w:t>Department of Computer Science and Engineering</w:t>
      </w:r>
    </w:p>
    <w:p w14:paraId="5051B1D5" w14:textId="77777777" w:rsidR="006F5672" w:rsidRDefault="00000000">
      <w:pPr>
        <w:spacing w:before="200" w:after="60"/>
        <w:jc w:val="center"/>
      </w:pPr>
      <w:r>
        <w:rPr>
          <w:b/>
          <w:bCs/>
          <w:sz w:val="30"/>
          <w:szCs w:val="30"/>
        </w:rPr>
        <w:t>ALGORITHMIC PROBLEM-SOLVING HACKATHON (APSH 2026)</w:t>
      </w:r>
    </w:p>
    <w:p w14:paraId="692020AD" w14:textId="77777777" w:rsidR="006F5672" w:rsidRDefault="00000000">
      <w:pPr>
        <w:spacing w:after="40"/>
        <w:jc w:val="center"/>
      </w:pPr>
      <w:r>
        <w:rPr>
          <w:b/>
          <w:bCs/>
          <w:sz w:val="26"/>
          <w:szCs w:val="26"/>
        </w:rPr>
        <w:t>PROJECT DOCUMENTATION</w:t>
      </w:r>
    </w:p>
    <w:p w14:paraId="1092870F" w14:textId="77777777" w:rsidR="006F5672" w:rsidRDefault="00000000">
      <w:pPr>
        <w:spacing w:after="240"/>
        <w:jc w:val="center"/>
      </w:pPr>
      <w:r>
        <w:rPr>
          <w:sz w:val="21"/>
          <w:szCs w:val="21"/>
        </w:rPr>
        <w:t>Date: 03-10-2026  |  Venue: 3rd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7D1A14A1"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5407BD" w14:textId="77777777" w:rsidR="006F5672" w:rsidRDefault="00000000">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B9CDD5" w14:textId="77777777" w:rsidR="006F5672" w:rsidRDefault="00000000">
            <w:pPr>
              <w:jc w:val="center"/>
            </w:pPr>
            <w:r>
              <w:rPr>
                <w:b/>
                <w:bCs/>
                <w:sz w:val="21"/>
                <w:szCs w:val="21"/>
              </w:rPr>
              <w:t>Details</w:t>
            </w:r>
          </w:p>
        </w:tc>
      </w:tr>
      <w:tr w:rsidR="006F5672" w14:paraId="0A05321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663CA" w14:textId="77777777" w:rsidR="006F5672" w:rsidRDefault="00000000">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87ADCE" w14:textId="77777777" w:rsidR="00E8080F" w:rsidRDefault="00000000">
            <w:r>
              <w:t>CITYGRID AI — Smart City Utility Network Intelligence Platform</w:t>
            </w:r>
          </w:p>
        </w:tc>
      </w:tr>
      <w:tr w:rsidR="006F5672" w14:paraId="5CF92D9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00264" w14:textId="77777777" w:rsidR="006F5672" w:rsidRDefault="00000000">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23A59C" w14:textId="77777777" w:rsidR="00E8080F" w:rsidRDefault="00000000">
            <w:r>
              <w:t>GENX</w:t>
            </w:r>
          </w:p>
        </w:tc>
      </w:tr>
      <w:tr w:rsidR="006F5672" w14:paraId="2FE8173F"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5C5F3" w14:textId="77777777" w:rsidR="006F5672" w:rsidRDefault="00000000">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95091F" w14:textId="20F6B19E" w:rsidR="00E8080F" w:rsidRDefault="00000000">
            <w:r>
              <w:t>II Year B.Tech / _</w:t>
            </w:r>
            <w:r w:rsidR="00EC26C5">
              <w:t>1</w:t>
            </w:r>
            <w:r w:rsidR="00EC26C5" w:rsidRPr="00EC26C5">
              <w:rPr>
                <w:vertAlign w:val="superscript"/>
              </w:rPr>
              <w:t>st</w:t>
            </w:r>
            <w:r w:rsidR="00EC26C5">
              <w:t xml:space="preserve"> </w:t>
            </w:r>
            <w:r>
              <w:t xml:space="preserve"> Sem / _</w:t>
            </w:r>
            <w:r w:rsidR="00EC26C5">
              <w:t>G</w:t>
            </w:r>
            <w:r>
              <w:t>_</w:t>
            </w:r>
          </w:p>
        </w:tc>
      </w:tr>
      <w:tr w:rsidR="006F5672" w14:paraId="15189F3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D0873" w14:textId="77777777" w:rsidR="006F5672" w:rsidRDefault="00000000">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8BAD9F" w14:textId="77777777" w:rsidR="00E8080F" w:rsidRDefault="00000000">
            <w:r>
              <w:t>Graph</w:t>
            </w:r>
          </w:p>
        </w:tc>
      </w:tr>
      <w:tr w:rsidR="006F5672" w14:paraId="641DBB1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07E21" w14:textId="77777777" w:rsidR="006F5672" w:rsidRDefault="00000000">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9091EB" w14:textId="77777777" w:rsidR="00E8080F" w:rsidRDefault="00000000">
            <w:r>
              <w:t>Python FastAPI, React 19, TypeScript, Vite, TailwindCSS 4, Google Maps API, SQLite, Cytoscape.js</w:t>
            </w:r>
          </w:p>
        </w:tc>
      </w:tr>
      <w:tr w:rsidR="006F5672" w14:paraId="48DFC65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EE6C0" w14:textId="77777777" w:rsidR="006F5672" w:rsidRDefault="00000000">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3AA016" w14:textId="77777777" w:rsidR="00E8080F" w:rsidRDefault="00000000">
            <w:r>
              <w:t>SUBRAMANYAM</w:t>
            </w:r>
          </w:p>
        </w:tc>
      </w:tr>
    </w:tbl>
    <w:p w14:paraId="4BC95F0F" w14:textId="77777777" w:rsidR="006F5672" w:rsidRDefault="00000000">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BB1291" w14:paraId="1408C04E"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509FAA" w14:textId="77777777" w:rsidR="00BB1291" w:rsidRDefault="00BB1291">
            <w:pPr>
              <w:jc w:val="center"/>
            </w:pPr>
            <w:r>
              <w:rPr>
                <w:b/>
                <w:bCs/>
                <w:sz w:val="21"/>
                <w:szCs w:val="21"/>
              </w:rPr>
              <w:t>S.No</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09EEBC" w14:textId="77777777" w:rsidR="00BB1291" w:rsidRDefault="00BB1291">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18820F" w14:textId="77777777" w:rsidR="00BB1291" w:rsidRDefault="00BB1291">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42322B" w14:textId="77777777" w:rsidR="00BB1291" w:rsidRDefault="00BB1291">
            <w:pPr>
              <w:jc w:val="center"/>
            </w:pPr>
            <w:r>
              <w:rPr>
                <w:b/>
                <w:bCs/>
                <w:sz w:val="21"/>
                <w:szCs w:val="21"/>
              </w:rPr>
              <w:t>Role</w:t>
            </w:r>
          </w:p>
        </w:tc>
      </w:tr>
      <w:tr w:rsidR="00BB1291" w14:paraId="7A5CD35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6326D" w14:textId="77777777" w:rsidR="00BB1291" w:rsidRDefault="00BB1291">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1C6347" w14:textId="3B2E4EA0" w:rsidR="00E8080F" w:rsidRDefault="00EC26C5">
            <w:r>
              <w:t>Rahul Yela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197B3B" w14:textId="253BD3DE" w:rsidR="00E8080F" w:rsidRDefault="00EC26C5">
            <w:r>
              <w:t>25MVCSMR0630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9D87B" w14:textId="77777777" w:rsidR="00E8080F" w:rsidRDefault="00000000">
            <w:r>
              <w:t>Team Lead</w:t>
            </w:r>
            <w:r w:rsidR="00947995">
              <w:t>,</w:t>
            </w:r>
          </w:p>
          <w:p w14:paraId="19993125" w14:textId="216F12F4" w:rsidR="00947995" w:rsidRDefault="00947995">
            <w:r>
              <w:t>Full-stack</w:t>
            </w:r>
          </w:p>
        </w:tc>
      </w:tr>
      <w:tr w:rsidR="00BB1291" w14:paraId="66F63B8E"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3E5C0" w14:textId="77777777" w:rsidR="00BB1291" w:rsidRDefault="00BB1291">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FF2073" w14:textId="5C172862" w:rsidR="00E8080F" w:rsidRDefault="00EC26C5">
            <w:r>
              <w:t>Suresh Kumar</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8CA49B" w14:textId="02226B9B" w:rsidR="00E8080F" w:rsidRDefault="00EC26C5">
            <w:r>
              <w:t>25MVCSMR0</w:t>
            </w:r>
            <w:r w:rsidR="00E91248">
              <w:t>593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93BD6E" w14:textId="283411A6" w:rsidR="00E8080F" w:rsidRDefault="00E91248">
            <w:r>
              <w:t>Presentation organizer</w:t>
            </w:r>
          </w:p>
        </w:tc>
      </w:tr>
      <w:tr w:rsidR="00BB1291" w14:paraId="28E7D821"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579CDE" w14:textId="77777777" w:rsidR="00BB1291" w:rsidRDefault="00BB1291">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D6E6C0" w14:textId="0D2AD12A" w:rsidR="00E8080F" w:rsidRDefault="00E91248">
            <w:r>
              <w:t>Rishikesh Talla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5F19A9" w14:textId="07BD0453" w:rsidR="00E8080F" w:rsidRDefault="00E91248">
            <w:r>
              <w:t>25MVCSMR0618</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682DEE" w14:textId="4E42BCFE" w:rsidR="00E8080F" w:rsidRDefault="00947995">
            <w:r>
              <w:t>Backend developer</w:t>
            </w:r>
          </w:p>
        </w:tc>
      </w:tr>
      <w:tr w:rsidR="00BB1291" w14:paraId="53AFF88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5B204F" w14:textId="77777777" w:rsidR="00BB1291" w:rsidRDefault="00BB1291">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B6CC84" w14:textId="7E1A3783" w:rsidR="00E8080F" w:rsidRDefault="00947995">
            <w:r>
              <w:t>Veda Sagar 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D0C19E" w14:textId="348C43C1" w:rsidR="00E8080F" w:rsidRDefault="00947995">
            <w:r>
              <w:t>25MVCSMR0617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A07FD3" w14:textId="5427BC37" w:rsidR="00E8080F" w:rsidRDefault="00947995">
            <w:r>
              <w:t>Frontend developer</w:t>
            </w:r>
          </w:p>
        </w:tc>
      </w:tr>
    </w:tbl>
    <w:p w14:paraId="20DD6EF1" w14:textId="77777777" w:rsidR="006F5672" w:rsidRDefault="00000000">
      <w:r>
        <w:br w:type="page"/>
      </w:r>
    </w:p>
    <w:p w14:paraId="69F5D39D" w14:textId="77777777" w:rsidR="006F5672" w:rsidRDefault="00000000">
      <w:pPr>
        <w:spacing w:before="200" w:after="40"/>
      </w:pPr>
      <w:r>
        <w:rPr>
          <w:b/>
          <w:bCs/>
          <w:sz w:val="24"/>
          <w:szCs w:val="24"/>
        </w:rPr>
        <w:lastRenderedPageBreak/>
        <w:t>1. Problem Statement</w:t>
      </w:r>
    </w:p>
    <w:p w14:paraId="16C4137E" w14:textId="77777777" w:rsidR="006F5672" w:rsidRDefault="00000000">
      <w:pPr>
        <w:spacing w:after="40"/>
      </w:pPr>
      <w:r>
        <w:rPr>
          <w:sz w:val="19"/>
        </w:rPr>
        <w:t>CITYGRID AI addresses the problem of analyzing and optimizing urban utility and infrastructure networks represented as a weighted graph. The system uses a dataset of 55 real Hyderabad locations and more than 100 connections covering electricity substations and power stations, water treatment plants and reservoirs, transport hubs, IT parks, hospitals, government buildings, residential areas, and peripheral rural villages.</w:t>
      </w:r>
      <w:r>
        <w:rPr>
          <w:sz w:val="19"/>
        </w:rPr>
        <w:br/>
      </w:r>
      <w:r>
        <w:rPr>
          <w:sz w:val="19"/>
        </w:rPr>
        <w:br/>
        <w:t>Inputs include locations/nodes, network connections/edges, edge costs, and infrastructure data supplied through the system's data manager/CSV import. The system outputs connectivity information, minimum-cost network structures, least-cost routes, vulnerable bridge/single-point-of-failure components, failure-simulation results, capacity analysis, scenario-planning results, and executive PDF/CSV reports.</w:t>
      </w:r>
      <w:r>
        <w:rPr>
          <w:sz w:val="19"/>
        </w:rPr>
        <w:br/>
      </w:r>
      <w:r>
        <w:rPr>
          <w:sz w:val="19"/>
        </w:rPr>
        <w:br/>
        <w:t>The main constraint is to efficiently analyze the network as a graph while supporting disconnected regions, failures, varying edge costs, and capacity-related conditions.</w:t>
      </w:r>
    </w:p>
    <w:p w14:paraId="7B2C79FF" w14:textId="77777777" w:rsidR="006F5672" w:rsidRDefault="006F5672">
      <w:pPr>
        <w:spacing w:line="360" w:lineRule="auto"/>
      </w:pPr>
    </w:p>
    <w:p w14:paraId="745138CC" w14:textId="77777777" w:rsidR="006F5672" w:rsidRDefault="006F5672">
      <w:pPr>
        <w:spacing w:line="360" w:lineRule="auto"/>
      </w:pPr>
    </w:p>
    <w:p w14:paraId="6AFCF267" w14:textId="77777777" w:rsidR="006F5672" w:rsidRDefault="006F5672">
      <w:pPr>
        <w:spacing w:line="360" w:lineRule="auto"/>
      </w:pPr>
    </w:p>
    <w:p w14:paraId="04EC42D9" w14:textId="77777777" w:rsidR="006F5672" w:rsidRDefault="00000000">
      <w:pPr>
        <w:spacing w:before="200" w:after="40"/>
      </w:pPr>
      <w:r>
        <w:rPr>
          <w:b/>
          <w:bCs/>
          <w:sz w:val="24"/>
          <w:szCs w:val="24"/>
        </w:rPr>
        <w:t>2. Objectives</w:t>
      </w:r>
    </w:p>
    <w:p w14:paraId="76CD21D2" w14:textId="77777777" w:rsidR="006F5672" w:rsidRDefault="00000000">
      <w:pPr>
        <w:spacing w:after="40"/>
      </w:pPr>
      <w:r>
        <w:rPr>
          <w:sz w:val="19"/>
        </w:rPr>
        <w:t>1. Analyze connectivity between urban infrastructure locations using graph traversal.</w:t>
      </w:r>
      <w:r>
        <w:rPr>
          <w:sz w:val="19"/>
        </w:rPr>
        <w:br/>
        <w:t>2. Identify minimum-cost network structures and least-cost routes between locations.</w:t>
      </w:r>
      <w:r>
        <w:rPr>
          <w:sz w:val="19"/>
        </w:rPr>
        <w:br/>
        <w:t>3. Detect vulnerable bridges/single points of failure and evaluate the effect of network failures.</w:t>
      </w:r>
      <w:r>
        <w:rPr>
          <w:sz w:val="19"/>
        </w:rPr>
        <w:br/>
        <w:t>4. Support capacity analysis, scenario planning, and generation of executive reports for infrastructure decisions.</w:t>
      </w:r>
    </w:p>
    <w:p w14:paraId="36976ED3" w14:textId="77777777" w:rsidR="006F5672" w:rsidRDefault="006F5672">
      <w:pPr>
        <w:spacing w:line="360" w:lineRule="auto"/>
      </w:pPr>
    </w:p>
    <w:p w14:paraId="6A83601A" w14:textId="77777777" w:rsidR="006F5672" w:rsidRDefault="006F5672">
      <w:pPr>
        <w:spacing w:line="360" w:lineRule="auto"/>
      </w:pPr>
    </w:p>
    <w:p w14:paraId="4D0AC246" w14:textId="77777777" w:rsidR="006F5672" w:rsidRDefault="006F5672">
      <w:pPr>
        <w:spacing w:line="360" w:lineRule="auto"/>
      </w:pPr>
    </w:p>
    <w:p w14:paraId="30CBE8CC" w14:textId="77777777" w:rsidR="006F5672" w:rsidRDefault="00000000">
      <w:pPr>
        <w:spacing w:before="200" w:after="40"/>
      </w:pPr>
      <w:r>
        <w:rPr>
          <w:b/>
          <w:bCs/>
          <w:sz w:val="24"/>
          <w:szCs w:val="24"/>
        </w:rPr>
        <w:t>3. Proposed Approach</w:t>
      </w:r>
    </w:p>
    <w:p w14:paraId="19AEAD22" w14:textId="77777777" w:rsidR="006F5672" w:rsidRDefault="00000000">
      <w:pPr>
        <w:spacing w:after="40"/>
      </w:pPr>
      <w:r>
        <w:rPr>
          <w:sz w:val="19"/>
        </w:rPr>
        <w:t>The primary algorithmic paradigm is Graph-based problem solving because the project represents infrastructure locations as vertices and their connections as edges. This representation directly supports the required connectivity, routing, minimum spanning tree, vulnerability, failure simulation, capacity, and scenario analyses.</w:t>
      </w:r>
      <w:r>
        <w:rPr>
          <w:sz w:val="19"/>
        </w:rPr>
        <w:br/>
      </w:r>
      <w:r>
        <w:rPr>
          <w:sz w:val="19"/>
        </w:rPr>
        <w:br/>
        <w:t>BFS/DFS is used for connectivity analysis, Kruskal's algorithm with Disjoint Set Union (DSU) for minimum spanning tree construction, Dijkstra's algorithm with a heap for least-cost routing, and Tarjan's algorithm for bridge/single-point-of-failure detection. Failure simulation, capacity analysis, and scenario planning build on the graph representation and these analyses.</w:t>
      </w:r>
      <w:r>
        <w:rPr>
          <w:sz w:val="19"/>
        </w:rPr>
        <w:br/>
      </w:r>
      <w:r>
        <w:rPr>
          <w:sz w:val="19"/>
        </w:rPr>
        <w:br/>
        <w:t>Alternative approaches such as simple path enumeration or unstructured tabular analysis would not provide the same efficient graph-specific operations for routing, connectivity, and network vulnerability.</w:t>
      </w:r>
    </w:p>
    <w:p w14:paraId="5D34AEB7" w14:textId="77777777" w:rsidR="006F5672" w:rsidRDefault="006F5672">
      <w:pPr>
        <w:spacing w:line="360" w:lineRule="auto"/>
      </w:pPr>
    </w:p>
    <w:p w14:paraId="491F999E" w14:textId="77777777" w:rsidR="006F5672" w:rsidRDefault="006F5672">
      <w:pPr>
        <w:spacing w:line="360" w:lineRule="auto"/>
      </w:pPr>
    </w:p>
    <w:p w14:paraId="5C5514E5" w14:textId="77777777" w:rsidR="006F5672" w:rsidRDefault="006F5672">
      <w:pPr>
        <w:spacing w:line="360" w:lineRule="auto"/>
      </w:pPr>
    </w:p>
    <w:p w14:paraId="470F6E81" w14:textId="77777777" w:rsidR="006F5672" w:rsidRDefault="006F5672">
      <w:pPr>
        <w:spacing w:line="360" w:lineRule="auto"/>
      </w:pPr>
    </w:p>
    <w:p w14:paraId="360F387C" w14:textId="77777777" w:rsidR="006F5672" w:rsidRDefault="00000000">
      <w:pPr>
        <w:spacing w:before="200" w:after="40"/>
      </w:pPr>
      <w:r>
        <w:rPr>
          <w:b/>
          <w:bCs/>
          <w:sz w:val="24"/>
          <w:szCs w:val="24"/>
        </w:rPr>
        <w:t>4. Algorithm / Pseudocode</w:t>
      </w:r>
    </w:p>
    <w:p w14:paraId="00F6BCED" w14:textId="77777777" w:rsidR="006F5672" w:rsidRDefault="00000000">
      <w:pPr>
        <w:spacing w:after="40"/>
      </w:pPr>
      <w:r>
        <w:rPr>
          <w:sz w:val="19"/>
        </w:rPr>
        <w:t>1. Load the infrastructure nodes and connections from the dataset/database.</w:t>
      </w:r>
      <w:r>
        <w:rPr>
          <w:sz w:val="19"/>
        </w:rPr>
        <w:br/>
        <w:t>2. Represent the network as a graph using nodes (V) and weighted connections (E).</w:t>
      </w:r>
      <w:r>
        <w:rPr>
          <w:sz w:val="19"/>
        </w:rPr>
        <w:br/>
        <w:t>3. Run BFS/DFS to determine connected components and identify disconnected regions.</w:t>
      </w:r>
      <w:r>
        <w:rPr>
          <w:sz w:val="19"/>
        </w:rPr>
        <w:br/>
        <w:t>4. Run Kruskal's algorithm with DSU to construct a minimum spanning tree and obtain a minimum-cost connected structure.</w:t>
      </w:r>
      <w:r>
        <w:rPr>
          <w:sz w:val="19"/>
        </w:rPr>
        <w:br/>
        <w:t>5. Run Dijkstra's algorithm with a heap for a selected source and destination to find the least-cost route.</w:t>
      </w:r>
      <w:r>
        <w:rPr>
          <w:sz w:val="19"/>
        </w:rPr>
        <w:br/>
        <w:t>6. Run Tarjan's bridge detection to identify vulnerable connections and single points of failure.</w:t>
      </w:r>
      <w:r>
        <w:rPr>
          <w:sz w:val="19"/>
        </w:rPr>
        <w:br/>
        <w:t>7. Simulate selected node/edge failures and re-run graph analysis to observe the resulting network condition.</w:t>
      </w:r>
      <w:r>
        <w:rPr>
          <w:sz w:val="19"/>
        </w:rPr>
        <w:br/>
        <w:t>8. Perform capacity analysis and scenario planning using the network data.</w:t>
      </w:r>
      <w:r>
        <w:rPr>
          <w:sz w:val="19"/>
        </w:rPr>
        <w:br/>
        <w:t>9. Display the results on the interactive map/graph and generate PDF/CSV executive reports.</w:t>
      </w:r>
      <w:r>
        <w:rPr>
          <w:sz w:val="19"/>
        </w:rPr>
        <w:br/>
      </w:r>
      <w:r>
        <w:rPr>
          <w:sz w:val="19"/>
        </w:rPr>
        <w:br/>
        <w:t>Pseudocode:</w:t>
      </w:r>
      <w:r>
        <w:rPr>
          <w:sz w:val="19"/>
        </w:rPr>
        <w:br/>
        <w:t>START</w:t>
      </w:r>
      <w:r>
        <w:rPr>
          <w:sz w:val="19"/>
        </w:rPr>
        <w:br/>
        <w:t xml:space="preserve">  Load nodes and weighted edges</w:t>
      </w:r>
      <w:r>
        <w:rPr>
          <w:sz w:val="19"/>
        </w:rPr>
        <w:br/>
        <w:t xml:space="preserve">  Build graph G(V, E)</w:t>
      </w:r>
      <w:r>
        <w:rPr>
          <w:sz w:val="19"/>
        </w:rPr>
        <w:br/>
        <w:t xml:space="preserve">  Analyze connectivity using BFS/DFS</w:t>
      </w:r>
      <w:r>
        <w:rPr>
          <w:sz w:val="19"/>
        </w:rPr>
        <w:br/>
        <w:t xml:space="preserve">  Compute MST using Kruskal + DSU</w:t>
      </w:r>
      <w:r>
        <w:rPr>
          <w:sz w:val="19"/>
        </w:rPr>
        <w:br/>
      </w:r>
      <w:r>
        <w:rPr>
          <w:sz w:val="19"/>
        </w:rPr>
        <w:lastRenderedPageBreak/>
        <w:t xml:space="preserve">  For selected source and destination:</w:t>
      </w:r>
      <w:r>
        <w:rPr>
          <w:sz w:val="19"/>
        </w:rPr>
        <w:br/>
        <w:t xml:space="preserve">      Compute least-cost path using Dijkstra + heap</w:t>
      </w:r>
      <w:r>
        <w:rPr>
          <w:sz w:val="19"/>
        </w:rPr>
        <w:br/>
        <w:t xml:space="preserve">  Detect bridges using Tarjan</w:t>
      </w:r>
      <w:r>
        <w:rPr>
          <w:sz w:val="19"/>
        </w:rPr>
        <w:br/>
        <w:t xml:space="preserve">  Simulate selected failures and analyze G</w:t>
      </w:r>
      <w:r>
        <w:rPr>
          <w:sz w:val="19"/>
        </w:rPr>
        <w:br/>
        <w:t xml:space="preserve">  Perform capacity and scenario analysis</w:t>
      </w:r>
      <w:r>
        <w:rPr>
          <w:sz w:val="19"/>
        </w:rPr>
        <w:br/>
        <w:t xml:space="preserve">  Display results and generate reports</w:t>
      </w:r>
      <w:r>
        <w:rPr>
          <w:sz w:val="19"/>
        </w:rPr>
        <w:br/>
        <w:t>END</w:t>
      </w:r>
    </w:p>
    <w:p w14:paraId="14BA7557" w14:textId="77777777" w:rsidR="006F5672" w:rsidRDefault="006F5672">
      <w:pPr>
        <w:spacing w:line="360" w:lineRule="auto"/>
      </w:pPr>
    </w:p>
    <w:p w14:paraId="503448A6" w14:textId="77777777" w:rsidR="006F5672" w:rsidRDefault="006F5672">
      <w:pPr>
        <w:spacing w:line="360" w:lineRule="auto"/>
      </w:pPr>
    </w:p>
    <w:p w14:paraId="00D3D692" w14:textId="77777777" w:rsidR="006F5672" w:rsidRDefault="006F5672">
      <w:pPr>
        <w:spacing w:line="360" w:lineRule="auto"/>
      </w:pPr>
    </w:p>
    <w:p w14:paraId="59DB5B21" w14:textId="77777777" w:rsidR="006F5672" w:rsidRDefault="006F5672">
      <w:pPr>
        <w:spacing w:line="360" w:lineRule="auto"/>
      </w:pPr>
    </w:p>
    <w:p w14:paraId="4F43F4C1" w14:textId="77777777" w:rsidR="006F5672" w:rsidRDefault="006F5672">
      <w:pPr>
        <w:spacing w:line="360" w:lineRule="auto"/>
      </w:pPr>
    </w:p>
    <w:p w14:paraId="7D116767" w14:textId="77777777" w:rsidR="006F5672" w:rsidRDefault="006F5672">
      <w:pPr>
        <w:spacing w:line="360" w:lineRule="auto"/>
      </w:pPr>
    </w:p>
    <w:p w14:paraId="1FB8CBB6" w14:textId="77777777" w:rsidR="006F5672" w:rsidRDefault="00000000">
      <w:pPr>
        <w:spacing w:before="200" w:after="40"/>
      </w:pPr>
      <w:r>
        <w:rPr>
          <w:b/>
          <w:bCs/>
          <w:sz w:val="24"/>
          <w:szCs w:val="24"/>
        </w:rPr>
        <w:t>5. Complexity Analysis</w:t>
      </w:r>
    </w:p>
    <w:p w14:paraId="0F6BD12C" w14:textId="77777777" w:rsidR="006F5672" w:rsidRDefault="00000000">
      <w:pPr>
        <w:spacing w:after="80"/>
      </w:pPr>
      <w:r>
        <w:rPr>
          <w:sz w:val="19"/>
        </w:rPr>
        <w:t>The documented complexity values are based on the graph algorithms implemented in CITYGRID AI. For the overall table below, the dominant operation for each analysis is used as the reference.</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6F5672" w14:paraId="11FB330A"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6444679" w14:textId="77777777" w:rsidR="006F5672" w:rsidRDefault="00000000">
            <w:pPr>
              <w:jc w:val="center"/>
            </w:pPr>
            <w:r>
              <w:rPr>
                <w:b/>
                <w:bCs/>
                <w:sz w:val="21"/>
                <w:szCs w:val="21"/>
              </w:rP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450605A" w14:textId="77777777" w:rsidR="006F5672" w:rsidRDefault="00000000">
            <w:pPr>
              <w:jc w:val="center"/>
            </w:pPr>
            <w:r>
              <w:rPr>
                <w:b/>
                <w:bCs/>
                <w:sz w:val="21"/>
                <w:szCs w:val="21"/>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A8D5913" w14:textId="77777777" w:rsidR="006F5672" w:rsidRDefault="00000000">
            <w:pPr>
              <w:jc w:val="center"/>
            </w:pPr>
            <w:r>
              <w:rPr>
                <w:b/>
                <w:bCs/>
                <w:sz w:val="21"/>
                <w:szCs w:val="21"/>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B9F1BD3" w14:textId="77777777" w:rsidR="006F5672" w:rsidRDefault="00000000">
            <w:pPr>
              <w:jc w:val="center"/>
            </w:pPr>
            <w:r>
              <w:rPr>
                <w:b/>
                <w:bCs/>
                <w:sz w:val="21"/>
                <w:szCs w:val="21"/>
              </w:rPr>
              <w:t>Worst Case</w:t>
            </w:r>
          </w:p>
        </w:tc>
      </w:tr>
      <w:tr w:rsidR="006F5672" w14:paraId="6C145331"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5488AF" w14:textId="77777777" w:rsidR="00E8080F" w:rsidRDefault="00000000">
            <w:r>
              <w:t>Time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0C82E8" w14:textId="77777777" w:rsidR="00E8080F" w:rsidRDefault="00000000">
            <w:r>
              <w:t>O(V + 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06D640" w14:textId="77777777" w:rsidR="00E8080F" w:rsidRDefault="00000000">
            <w:r>
              <w:t>O((V + E) log V)</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56122A" w14:textId="77777777" w:rsidR="00E8080F" w:rsidRDefault="00000000">
            <w:r>
              <w:t>O(E log E)</w:t>
            </w:r>
          </w:p>
        </w:tc>
      </w:tr>
      <w:tr w:rsidR="006F5672" w14:paraId="789E4CD6"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03C8F2" w14:textId="77777777" w:rsidR="00E8080F" w:rsidRDefault="00000000">
            <w:r>
              <w:t>Space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40D723" w14:textId="77777777" w:rsidR="00E8080F" w:rsidRDefault="00000000">
            <w:r>
              <w:t>O(V)</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8A30C8" w14:textId="77777777" w:rsidR="00E8080F" w:rsidRDefault="00000000">
            <w:r>
              <w:t>O(V + E)</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7E450B" w14:textId="77777777" w:rsidR="00E8080F" w:rsidRDefault="00000000">
            <w:r>
              <w:t>O(V + E)</w:t>
            </w:r>
          </w:p>
        </w:tc>
      </w:tr>
    </w:tbl>
    <w:p w14:paraId="6BF6AAF2" w14:textId="77777777" w:rsidR="006F5672" w:rsidRDefault="00000000">
      <w:pPr>
        <w:spacing w:before="200" w:after="40"/>
      </w:pPr>
      <w:r>
        <w:rPr>
          <w:b/>
          <w:bCs/>
          <w:sz w:val="24"/>
          <w:szCs w:val="24"/>
        </w:rPr>
        <w:t>6. Implementation</w:t>
      </w:r>
    </w:p>
    <w:p w14:paraId="7108F3D5" w14:textId="77777777" w:rsidR="006F5672" w:rsidRDefault="00000000">
      <w:pPr>
        <w:spacing w:after="40"/>
      </w:pPr>
      <w:r>
        <w:rPr>
          <w:sz w:val="19"/>
        </w:rPr>
        <w:t>Backend: Python FastAPI with SQLite and eight graph-oriented modules. The modules include connectivity.py (BFS/DFS), mst.py (Kruskal + DSU), shortest_path.py (Dijkstra), vulnerability.py (Tarjan bridge/SPOF detection), simulation.py (failure simulation), capacity.py (capacity analysis), scenario.py (scenario planning), and report.py (PDF/CSV report generation).</w:t>
      </w:r>
      <w:r>
        <w:rPr>
          <w:sz w:val="19"/>
        </w:rPr>
        <w:br/>
      </w:r>
      <w:r>
        <w:rPr>
          <w:sz w:val="19"/>
        </w:rPr>
        <w:br/>
        <w:t>Frontend: React 19, TypeScript, Vite, TailwindCSS 4, Google Maps integration, Cytoscape.js, and Axios. The interface includes the Google network map, interactive Cytoscape graph, analysis center, KPI dashboard, data manager, scenario planner, and report generator.</w:t>
      </w:r>
      <w:r>
        <w:rPr>
          <w:sz w:val="19"/>
        </w:rPr>
        <w:br/>
      </w:r>
      <w:r>
        <w:rPr>
          <w:sz w:val="19"/>
        </w:rPr>
        <w:br/>
        <w:t>Data structures include graph vertices and edges, adjacency representations for graph processing, a Disjoint Set Union structure for Kruskal's algorithm, and heap-based priority handling for Dijkstra's algorithm. CSV import/export is supported through the Data Manager.</w:t>
      </w:r>
    </w:p>
    <w:p w14:paraId="7F7F1E32" w14:textId="77777777" w:rsidR="006F5672" w:rsidRDefault="006F5672">
      <w:pPr>
        <w:spacing w:line="360" w:lineRule="auto"/>
      </w:pPr>
    </w:p>
    <w:p w14:paraId="4AB6730D" w14:textId="77777777" w:rsidR="006F5672" w:rsidRDefault="006F5672">
      <w:pPr>
        <w:spacing w:line="360" w:lineRule="auto"/>
      </w:pPr>
    </w:p>
    <w:p w14:paraId="5468A28C" w14:textId="77777777" w:rsidR="006F5672" w:rsidRDefault="006F5672">
      <w:pPr>
        <w:spacing w:line="360" w:lineRule="auto"/>
      </w:pPr>
    </w:p>
    <w:p w14:paraId="4D30B31E" w14:textId="77777777" w:rsidR="006F5672" w:rsidRDefault="006F5672">
      <w:pPr>
        <w:spacing w:line="360" w:lineRule="auto"/>
      </w:pPr>
    </w:p>
    <w:p w14:paraId="60547311" w14:textId="77777777" w:rsidR="006F5672" w:rsidRDefault="00000000">
      <w:pPr>
        <w:spacing w:before="200" w:after="40"/>
      </w:pPr>
      <w:r>
        <w:rPr>
          <w:b/>
          <w:bCs/>
          <w:sz w:val="24"/>
          <w:szCs w:val="24"/>
        </w:rPr>
        <w:t>7. Results and Test Cases</w:t>
      </w:r>
    </w:p>
    <w:p w14:paraId="22CF45F8" w14:textId="77777777" w:rsidR="006F5672" w:rsidRDefault="00000000">
      <w:pPr>
        <w:spacing w:after="40"/>
      </w:pPr>
      <w:r>
        <w:rPr>
          <w:sz w:val="19"/>
        </w:rPr>
        <w:t>Sample input:</w:t>
      </w:r>
      <w:r>
        <w:rPr>
          <w:sz w:val="19"/>
        </w:rPr>
        <w:br/>
        <w:t>- Hyderabad infrastructure dataset containing 55 locations and 100+ network connections.</w:t>
      </w:r>
      <w:r>
        <w:rPr>
          <w:sz w:val="19"/>
        </w:rPr>
        <w:br/>
        <w:t>- Selected source and destination locations for routing.</w:t>
      </w:r>
      <w:r>
        <w:rPr>
          <w:sz w:val="19"/>
        </w:rPr>
        <w:br/>
        <w:t>- Weighted connections representing network costs.</w:t>
      </w:r>
      <w:r>
        <w:rPr>
          <w:sz w:val="19"/>
        </w:rPr>
        <w:br/>
        <w:t>- Optional CSV data for import and scenario analysis.</w:t>
      </w:r>
      <w:r>
        <w:rPr>
          <w:sz w:val="19"/>
        </w:rPr>
        <w:br/>
      </w:r>
      <w:r>
        <w:rPr>
          <w:sz w:val="19"/>
        </w:rPr>
        <w:br/>
        <w:t>Expected outputs:</w:t>
      </w:r>
      <w:r>
        <w:rPr>
          <w:sz w:val="19"/>
        </w:rPr>
        <w:br/>
        <w:t>- Connected components and disconnected-region information.</w:t>
      </w:r>
      <w:r>
        <w:rPr>
          <w:sz w:val="19"/>
        </w:rPr>
        <w:br/>
        <w:t>- Minimum spanning tree with minimum network cost.</w:t>
      </w:r>
      <w:r>
        <w:rPr>
          <w:sz w:val="19"/>
        </w:rPr>
        <w:br/>
        <w:t>- Least-cost route between the selected source and destination.</w:t>
      </w:r>
      <w:r>
        <w:rPr>
          <w:sz w:val="19"/>
        </w:rPr>
        <w:br/>
        <w:t>- Vulnerable bridge/single-point-of-failure connections.</w:t>
      </w:r>
      <w:r>
        <w:rPr>
          <w:sz w:val="19"/>
        </w:rPr>
        <w:br/>
        <w:t>- Results of simulated failures.</w:t>
      </w:r>
      <w:r>
        <w:rPr>
          <w:sz w:val="19"/>
        </w:rPr>
        <w:br/>
        <w:t>- Capacity and scenario analysis.</w:t>
      </w:r>
      <w:r>
        <w:rPr>
          <w:sz w:val="19"/>
        </w:rPr>
        <w:br/>
        <w:t>- Executive PDF/CSV report.</w:t>
      </w:r>
      <w:r>
        <w:rPr>
          <w:sz w:val="19"/>
        </w:rPr>
        <w:br/>
      </w:r>
      <w:r>
        <w:rPr>
          <w:sz w:val="19"/>
        </w:rPr>
        <w:br/>
        <w:t>The provided project documentation specifies the implemented algorithm complexities. Screenshots can be attached separately from the running application to demonstrate the map, graph, analysis results, dashboard, and generated reports.</w:t>
      </w:r>
    </w:p>
    <w:p w14:paraId="04BBF910" w14:textId="77777777" w:rsidR="006F5672" w:rsidRDefault="006F5672">
      <w:pPr>
        <w:spacing w:line="360" w:lineRule="auto"/>
      </w:pPr>
    </w:p>
    <w:p w14:paraId="3A4E969B" w14:textId="77777777" w:rsidR="006F5672" w:rsidRDefault="006F5672">
      <w:pPr>
        <w:spacing w:line="360" w:lineRule="auto"/>
      </w:pPr>
    </w:p>
    <w:p w14:paraId="73F49032" w14:textId="77777777" w:rsidR="006F5672" w:rsidRDefault="006F5672">
      <w:pPr>
        <w:spacing w:line="360" w:lineRule="auto"/>
      </w:pPr>
    </w:p>
    <w:p w14:paraId="084CD0D8" w14:textId="77777777" w:rsidR="006F5672" w:rsidRDefault="006F5672">
      <w:pPr>
        <w:spacing w:line="360" w:lineRule="auto"/>
      </w:pPr>
    </w:p>
    <w:p w14:paraId="05F4998E" w14:textId="77777777" w:rsidR="006F5672" w:rsidRDefault="00000000">
      <w:pPr>
        <w:spacing w:before="200" w:after="40"/>
      </w:pPr>
      <w:r>
        <w:rPr>
          <w:b/>
          <w:bCs/>
          <w:sz w:val="24"/>
          <w:szCs w:val="24"/>
        </w:rPr>
        <w:t>8. Conclusion and Future Scope</w:t>
      </w:r>
    </w:p>
    <w:p w14:paraId="13B3A113" w14:textId="77777777" w:rsidR="006F5672" w:rsidRDefault="00000000">
      <w:pPr>
        <w:spacing w:after="40"/>
      </w:pPr>
      <w:r>
        <w:rPr>
          <w:sz w:val="19"/>
        </w:rPr>
        <w:t>CITYGRID AI provides a graph-based decision-support platform for analyzing urban infrastructure networks. It combines connectivity analysis, minimum spanning tree construction, least-cost routing, vulnerability detection, failure simulation, capacity analysis, scenario planning, interactive visualization, and report generation in one system.</w:t>
      </w:r>
      <w:r>
        <w:rPr>
          <w:sz w:val="19"/>
        </w:rPr>
        <w:br/>
      </w:r>
      <w:r>
        <w:rPr>
          <w:sz w:val="19"/>
        </w:rPr>
        <w:br/>
        <w:t>Future improvements can include expanding the dataset beyond the current 55 Hyderabad locations, adding more infrastructure categories and real-time data sources, improving scenario models, and extending capacity and failure analysis for larger networks.</w:t>
      </w:r>
    </w:p>
    <w:p w14:paraId="6D370A20" w14:textId="77777777" w:rsidR="006F5672" w:rsidRDefault="006F5672">
      <w:pPr>
        <w:spacing w:line="360" w:lineRule="auto"/>
      </w:pPr>
    </w:p>
    <w:p w14:paraId="738C5E9D" w14:textId="77777777" w:rsidR="006F5672" w:rsidRDefault="006F5672">
      <w:pPr>
        <w:spacing w:line="360" w:lineRule="auto"/>
      </w:pPr>
    </w:p>
    <w:p w14:paraId="6B16A9F0" w14:textId="77777777" w:rsidR="006F5672" w:rsidRDefault="006F5672">
      <w:pPr>
        <w:spacing w:line="360" w:lineRule="auto"/>
      </w:pPr>
    </w:p>
    <w:p w14:paraId="5F825498" w14:textId="77777777" w:rsidR="006F5672" w:rsidRDefault="00000000">
      <w:pPr>
        <w:spacing w:before="200" w:after="40"/>
      </w:pPr>
      <w:r>
        <w:rPr>
          <w:b/>
          <w:bCs/>
          <w:sz w:val="24"/>
          <w:szCs w:val="24"/>
        </w:rPr>
        <w:t>9. References</w:t>
      </w:r>
    </w:p>
    <w:p w14:paraId="25F44787" w14:textId="77777777" w:rsidR="006F5672" w:rsidRDefault="00000000">
      <w:pPr>
        <w:spacing w:after="40"/>
      </w:pPr>
      <w:r>
        <w:rPr>
          <w:sz w:val="19"/>
        </w:rPr>
        <w:t>[1] CITYGRID AI, “Smart City Utility Network Intelligence Platform,” project documentation and source files, provided project material, 2026.</w:t>
      </w:r>
      <w:r>
        <w:rPr>
          <w:sz w:val="19"/>
        </w:rPr>
        <w:br/>
      </w:r>
      <w:r>
        <w:rPr>
          <w:sz w:val="19"/>
        </w:rPr>
        <w:br/>
        <w:t>[2] CITYGRID AI, “Algorithm Complexity,” project documentation, provided project material, 2026.</w:t>
      </w:r>
    </w:p>
    <w:p w14:paraId="2768C6A2" w14:textId="77777777" w:rsidR="006F5672" w:rsidRDefault="006F5672">
      <w:pPr>
        <w:spacing w:line="360" w:lineRule="auto"/>
      </w:pPr>
    </w:p>
    <w:p w14:paraId="7998FE5A" w14:textId="77777777" w:rsidR="006F5672" w:rsidRDefault="006F5672">
      <w:pPr>
        <w:spacing w:line="360" w:lineRule="auto"/>
      </w:pPr>
    </w:p>
    <w:p w14:paraId="7D62CA2A" w14:textId="77777777" w:rsidR="006F5672" w:rsidRDefault="006F5672">
      <w:pPr>
        <w:spacing w:line="360" w:lineRule="auto"/>
      </w:pPr>
    </w:p>
    <w:p w14:paraId="51F296AE" w14:textId="77777777" w:rsidR="006F5672" w:rsidRDefault="00000000">
      <w:r>
        <w:br w:type="page"/>
      </w:r>
    </w:p>
    <w:sectPr w:rsidR="006F5672">
      <w:footerReference w:type="default" r:id="rId8"/>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8C77E" w14:textId="77777777" w:rsidR="00813630" w:rsidRDefault="00813630">
      <w:r>
        <w:separator/>
      </w:r>
    </w:p>
  </w:endnote>
  <w:endnote w:type="continuationSeparator" w:id="0">
    <w:p w14:paraId="046F6CBC" w14:textId="77777777" w:rsidR="00813630" w:rsidRDefault="008136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5B0A" w14:textId="77777777" w:rsidR="006F5672" w:rsidRDefault="00000000">
    <w:pPr>
      <w:jc w:val="center"/>
    </w:pPr>
    <w:r>
      <w:rPr>
        <w:sz w:val="18"/>
        <w:szCs w:val="18"/>
      </w:rPr>
      <w:t xml:space="preserve">APSH 2026 – Project Documentation  |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D2513" w14:textId="77777777" w:rsidR="00813630" w:rsidRDefault="00813630">
      <w:r>
        <w:separator/>
      </w:r>
    </w:p>
  </w:footnote>
  <w:footnote w:type="continuationSeparator" w:id="0">
    <w:p w14:paraId="4A378D7B" w14:textId="77777777" w:rsidR="00813630" w:rsidRDefault="008136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num w:numId="1" w16cid:durableId="618685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234DD4"/>
    <w:rsid w:val="00276CFF"/>
    <w:rsid w:val="00305700"/>
    <w:rsid w:val="00480ABD"/>
    <w:rsid w:val="006F5672"/>
    <w:rsid w:val="00813630"/>
    <w:rsid w:val="00947995"/>
    <w:rsid w:val="00BB1291"/>
    <w:rsid w:val="00D31830"/>
    <w:rsid w:val="00E8080F"/>
    <w:rsid w:val="00E91248"/>
    <w:rsid w:val="00EC26C5"/>
    <w:rsid w:val="00ED109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CE26"/>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1112</Words>
  <Characters>6343</Characters>
  <Application>Microsoft Office Word</Application>
  <DocSecurity>0</DocSecurity>
  <Lines>52</Lines>
  <Paragraphs>14</Paragraphs>
  <ScaleCrop>false</ScaleCrop>
  <Company/>
  <LinksUpToDate>false</LinksUpToDate>
  <CharactersWithSpaces>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Yela Rahul</cp:lastModifiedBy>
  <cp:revision>7</cp:revision>
  <dcterms:created xsi:type="dcterms:W3CDTF">2026-10-02T05:58:00Z</dcterms:created>
  <dcterms:modified xsi:type="dcterms:W3CDTF">2026-10-08T09:23:00Z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