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3yxbcrgieek" w:id="0"/>
      <w:bookmarkEnd w:id="0"/>
      <w:r w:rsidDel="00000000" w:rsidR="00000000" w:rsidRPr="00000000">
        <w:rPr>
          <w:rtl w:val="0"/>
        </w:rPr>
        <w:t xml:space="preserve">Complex Form - Dynamic Form &amp; Hash Routing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lightweight, vanilla JavaScript single-page application demonstrating advanced client-side form validation, real-time UI updates, dynamic conditional fields, and hash-based routing.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ngxwwd892d9" w:id="1"/>
      <w:bookmarkEnd w:id="1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Hash-Based Client Router</w:t>
      </w:r>
      <w:r w:rsidDel="00000000" w:rsidR="00000000" w:rsidRPr="00000000">
        <w:rPr>
          <w:rtl w:val="0"/>
        </w:rPr>
        <w:t xml:space="preserve">: Smooth, reload-free navigation between form views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#signup</w:t>
      </w:r>
      <w:r w:rsidDel="00000000" w:rsidR="00000000" w:rsidRPr="00000000">
        <w:rPr>
          <w:rtl w:val="0"/>
        </w:rPr>
        <w:t xml:space="preserve">) and dashboard views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#dashboard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Email format validation using regular expressions.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Password strength meter assessing length, uppercase characters, digits, and special characters.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Live password confirmation matching.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Conditional Fields</w:t>
      </w:r>
      <w:r w:rsidDel="00000000" w:rsidR="00000000" w:rsidRPr="00000000">
        <w:rPr>
          <w:rtl w:val="0"/>
        </w:rPr>
        <w:t xml:space="preserve">: Account type selection dynamically reveals or hides context-specific inputs (e.g., Company Name for Business accounts).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Progress Bar</w:t>
      </w:r>
      <w:r w:rsidDel="00000000" w:rsidR="00000000" w:rsidRPr="00000000">
        <w:rPr>
          <w:rtl w:val="0"/>
        </w:rPr>
        <w:t xml:space="preserve">: Visual progress indicator reflecting valid completion percentage across required form fields.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State Management</w:t>
      </w:r>
      <w:r w:rsidDel="00000000" w:rsidR="00000000" w:rsidRPr="00000000">
        <w:rPr>
          <w:rtl w:val="0"/>
        </w:rPr>
        <w:t xml:space="preserve">: Submit button automatically enables when all required validations pass.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gq5yjajns80" w:id="2"/>
      <w:bookmarkEnd w:id="2"/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: Semantic document markup and view containers.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: Custom styles, responsive layout flexbox, strength/progress indicators.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(ES6+)</w:t>
      </w:r>
      <w:r w:rsidDel="00000000" w:rsidR="00000000" w:rsidRPr="00000000">
        <w:rPr>
          <w:rtl w:val="0"/>
        </w:rPr>
        <w:t xml:space="preserve">: Event-driven DOM manipulation and client-side routing.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49w49mewsxt" w:id="3"/>
      <w:bookmarkEnd w:id="3"/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Complex-form/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index.html     # HTML structure with hash-based view sections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style.css      # Custom UI styles and status indicators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└── app.js         # Validation logic, progress tracking, and hash router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gch0mdlsuqf" w:id="4"/>
      <w:bookmarkEnd w:id="4"/>
      <w:r w:rsidDel="00000000" w:rsidR="00000000" w:rsidRPr="00000000">
        <w:rPr>
          <w:rtl w:val="0"/>
        </w:rPr>
        <w:t xml:space="preserve">🏁 How to Run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directly in any modern web browser or serve it using a local development server (e.g., Live Server).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#signup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#dashboard</w:t>
      </w:r>
      <w:r w:rsidDel="00000000" w:rsidR="00000000" w:rsidRPr="00000000">
        <w:rPr>
          <w:rtl w:val="0"/>
        </w:rPr>
        <w:t xml:space="preserve"> using the form controls.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