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enter" w:pos="4680"/>
          <w:tab w:val="right" w:pos="9360"/>
        </w:tabs>
        <w:spacing w:after="0" w:line="240" w:lineRule="auto"/>
        <w:jc w:val="center"/>
        <w:rPr>
          <w:rFonts w:hAnsi="Times New Roman" w:eastAsia="Times New Roman" w:cs="Times New Roman"/>
          <w:bCs/>
          <w:lang w:val="en-IN"/>
        </w:rPr>
      </w:pPr>
      <w:r>
        <w:rPr>
          <w:rFonts w:hAnsi="Times New Roman" w:eastAsia="Times New Roman" w:cs="Times New Roman"/>
          <w:b/>
          <w:sz w:val="28"/>
        </w:rPr>
        <w:t>Amit Mishra</w:t>
      </w:r>
      <w:r>
        <w:rPr>
          <w:rFonts w:hAnsi="Times New Roman" w:eastAsia="Times New Roman" w:cs="Times New Roman"/>
          <w:b/>
        </w:rPr>
        <w:br w:type="textWrapping"/>
      </w:r>
      <w:r>
        <w:fldChar w:fldCharType="begin"/>
      </w:r>
      <w:r>
        <w:instrText xml:space="preserve"> HYPERLINK "mailto:mishra.amiten@gmail.com" </w:instrText>
      </w:r>
      <w:r>
        <w:fldChar w:fldCharType="separate"/>
      </w:r>
      <w:r>
        <w:rPr>
          <w:lang w:val="en-IN"/>
        </w:rPr>
        <w:t>mishra.amiten</w:t>
      </w:r>
      <w:r>
        <w:rPr>
          <w:rStyle w:val="7"/>
          <w:rFonts w:hAnsi="Times New Roman" w:eastAsia="Times New Roman" w:cs="Times New Roman"/>
          <w:bCs/>
          <w:color w:val="auto"/>
        </w:rPr>
        <w:t>@gmail.com</w:t>
      </w:r>
      <w:r>
        <w:rPr>
          <w:rStyle w:val="7"/>
          <w:rFonts w:hAnsi="Times New Roman" w:eastAsia="Times New Roman" w:cs="Times New Roman"/>
          <w:bCs/>
          <w:color w:val="auto"/>
        </w:rPr>
        <w:fldChar w:fldCharType="end"/>
      </w:r>
      <w:r>
        <w:rPr>
          <w:rFonts w:hAnsi="Times New Roman" w:eastAsia="Times New Roman" w:cs="Times New Roman"/>
        </w:rPr>
        <w:br w:type="textWrapping"/>
      </w:r>
      <w:r>
        <w:rPr>
          <w:rFonts w:hAnsi="Times New Roman" w:eastAsia="Times New Roman" w:cs="Times New Roman"/>
          <w:b/>
          <w:bCs/>
          <w:lang w:val="en-IN"/>
        </w:rPr>
        <w:t>DLF Phase-3, Gurgaon</w:t>
      </w:r>
      <w:r>
        <w:rPr>
          <w:rFonts w:hAnsi="Times New Roman" w:eastAsia="Times New Roman" w:cs="Times New Roman"/>
        </w:rPr>
        <w:br w:type="textWrapping"/>
      </w:r>
      <w:r>
        <w:rPr>
          <w:rFonts w:hAnsi="Times New Roman" w:eastAsia="Times New Roman" w:cs="Times New Roman"/>
          <w:b/>
        </w:rPr>
        <w:t xml:space="preserve">Mobile- </w:t>
      </w:r>
      <w:r>
        <w:rPr>
          <w:rFonts w:hAnsi="Times New Roman" w:eastAsia="Times New Roman" w:cs="Times New Roman"/>
          <w:bCs/>
        </w:rPr>
        <w:t>+91-</w:t>
      </w:r>
      <w:r>
        <w:rPr>
          <w:rFonts w:hAnsi="Times New Roman" w:eastAsia="Times New Roman" w:cs="Times New Roman"/>
          <w:bCs/>
          <w:lang w:val="en-IN"/>
        </w:rPr>
        <w:t>8800718898</w:t>
      </w:r>
    </w:p>
    <w:p>
      <w:pPr>
        <w:tabs>
          <w:tab w:val="center" w:pos="4680"/>
          <w:tab w:val="right" w:pos="9360"/>
        </w:tabs>
        <w:spacing w:after="0" w:line="240" w:lineRule="auto"/>
        <w:jc w:val="center"/>
        <w:rPr>
          <w:rFonts w:hAnsi="Times New Roman" w:eastAsia="Times New Roman" w:cs="Times New Roman"/>
          <w:bCs/>
        </w:rPr>
      </w:pPr>
    </w:p>
    <w:p>
      <w:pPr>
        <w:pBdr>
          <w:top w:val="thinThickSmallGap" w:color="auto" w:sz="12" w:space="1"/>
        </w:pBdr>
        <w:shd w:val="clear" w:color="auto" w:fill="D8D8D8" w:themeFill="background1" w:themeFillShade="D9"/>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Arial" w:hAnsi="Arial"/>
          <w:b/>
          <w:color w:val="0000FF"/>
          <w:sz w:val="20"/>
          <w:szCs w:val="20"/>
          <w:lang w:val="en-GB"/>
        </w:rPr>
      </w:pPr>
      <w:r>
        <w:rPr>
          <w:rFonts w:ascii="Arial" w:hAnsi="Arial"/>
          <w:b/>
        </w:rPr>
        <w:t xml:space="preserve">Seeking assignments in Android </w:t>
      </w:r>
      <w:r>
        <w:rPr>
          <w:rFonts w:ascii="Arial" w:hAnsi="Arial"/>
          <w:b/>
          <w:lang w:val="en-IN"/>
        </w:rPr>
        <w:t>A</w:t>
      </w:r>
      <w:r>
        <w:rPr>
          <w:rFonts w:ascii="Arial" w:hAnsi="Arial"/>
          <w:b/>
        </w:rPr>
        <w:t xml:space="preserve">pplication </w:t>
      </w:r>
      <w:r>
        <w:rPr>
          <w:rFonts w:ascii="Arial" w:hAnsi="Arial"/>
          <w:b/>
          <w:lang w:val="en-IN"/>
        </w:rPr>
        <w:t>D</w:t>
      </w:r>
      <w:r>
        <w:rPr>
          <w:rFonts w:ascii="Arial" w:hAnsi="Arial"/>
          <w:b/>
        </w:rPr>
        <w:t xml:space="preserve">evelopment </w:t>
      </w:r>
    </w:p>
    <w:p>
      <w:pPr>
        <w:tabs>
          <w:tab w:val="center" w:pos="4680"/>
          <w:tab w:val="right" w:pos="9360"/>
        </w:tabs>
        <w:spacing w:after="0" w:line="240" w:lineRule="auto"/>
        <w:jc w:val="center"/>
        <w:rPr>
          <w:rFonts w:hAnsi="Times New Roman" w:eastAsia="Times New Roman" w:cs="Times New Roman"/>
        </w:rPr>
      </w:pPr>
    </w:p>
    <w:p>
      <w:pPr>
        <w:shd w:val="clear" w:color="auto" w:fill="D7D7D7" w:themeFill="background1" w:themeFillShade="D8"/>
        <w:autoSpaceDE w:val="0"/>
        <w:autoSpaceDN w:val="0"/>
        <w:adjustRightInd w:val="0"/>
        <w:spacing w:after="0" w:line="240" w:lineRule="auto"/>
        <w:ind w:firstLine="110" w:firstLineChars="50"/>
        <w:rPr>
          <w:rFonts w:hAnsi="Times New Roman" w:cs="Times New Roman"/>
          <w:b/>
          <w:lang w:val="en-IN"/>
        </w:rPr>
      </w:pPr>
      <w:r>
        <w:rPr>
          <w:rFonts w:hAnsi="Times New Roman" w:cs="Times New Roman"/>
          <w:b/>
          <w:lang w:val="en-IN"/>
        </w:rPr>
        <w:t>Profile (Android Development/ JAVA/ Kotlin)</w:t>
      </w:r>
      <w:r>
        <w:rPr>
          <w:rFonts w:hAnsi="Times New Roman" w:cs="Times New Roman"/>
          <w:b/>
        </w:rPr>
        <w:t>:</w:t>
      </w:r>
      <w:r>
        <w:rPr>
          <w:rFonts w:hAnsi="Times New Roman" w:cs="Times New Roman"/>
          <w:b/>
          <w:lang w:val="en-IN"/>
        </w:rPr>
        <w:t xml:space="preserve">  </w:t>
      </w:r>
      <w:r>
        <w:rPr>
          <w:rFonts w:hint="default" w:hAnsi="Times New Roman" w:cs="Times New Roman"/>
          <w:b/>
          <w:lang w:val="en-IN"/>
        </w:rPr>
        <w:t>7</w:t>
      </w:r>
      <w:r>
        <w:rPr>
          <w:rFonts w:hAnsi="Times New Roman" w:cs="Times New Roman"/>
          <w:b/>
          <w:lang w:val="en-IN"/>
        </w:rPr>
        <w:t xml:space="preserve"> year Experience</w:t>
      </w:r>
    </w:p>
    <w:p>
      <w:pPr>
        <w:pStyle w:val="9"/>
        <w:numPr>
          <w:ilvl w:val="0"/>
          <w:numId w:val="0"/>
        </w:numPr>
        <w:autoSpaceDE w:val="0"/>
        <w:autoSpaceDN w:val="0"/>
        <w:adjustRightInd w:val="0"/>
        <w:spacing w:after="0" w:line="240" w:lineRule="auto"/>
        <w:ind w:left="66" w:leftChars="0"/>
        <w:rPr>
          <w:rFonts w:hAnsi="Times New Roman" w:cs="Times New Roman"/>
        </w:rPr>
      </w:pPr>
    </w:p>
    <w:p>
      <w:pPr>
        <w:pStyle w:val="9"/>
        <w:numPr>
          <w:ilvl w:val="0"/>
          <w:numId w:val="1"/>
        </w:numPr>
        <w:autoSpaceDE w:val="0"/>
        <w:autoSpaceDN w:val="0"/>
        <w:adjustRightInd w:val="0"/>
        <w:spacing w:after="0" w:line="240" w:lineRule="auto"/>
        <w:ind w:left="426"/>
        <w:rPr>
          <w:rFonts w:hAnsi="Times New Roman" w:cs="Times New Roman"/>
        </w:rPr>
      </w:pPr>
      <w:r>
        <w:rPr>
          <w:rFonts w:hAnsi="Times New Roman" w:cs="Times New Roman"/>
        </w:rPr>
        <w:t xml:space="preserve">Developed highly professional Android Apps for big organizations. </w:t>
      </w:r>
    </w:p>
    <w:p>
      <w:pPr>
        <w:pStyle w:val="9"/>
        <w:numPr>
          <w:ilvl w:val="0"/>
          <w:numId w:val="1"/>
        </w:numPr>
        <w:autoSpaceDE w:val="0"/>
        <w:autoSpaceDN w:val="0"/>
        <w:adjustRightInd w:val="0"/>
        <w:spacing w:after="0" w:line="240" w:lineRule="auto"/>
        <w:ind w:left="426"/>
        <w:rPr>
          <w:rFonts w:hAnsi="Times New Roman" w:cs="Times New Roman"/>
        </w:rPr>
      </w:pPr>
      <w:r>
        <w:rPr>
          <w:rFonts w:hAnsi="Times New Roman" w:cs="Times New Roman"/>
        </w:rPr>
        <w:t>Experienced in developing Apps, which have been downloaded more than 100K times on Play Store.</w:t>
      </w:r>
    </w:p>
    <w:p>
      <w:pPr>
        <w:pStyle w:val="9"/>
        <w:numPr>
          <w:ilvl w:val="0"/>
          <w:numId w:val="1"/>
        </w:numPr>
        <w:autoSpaceDE w:val="0"/>
        <w:autoSpaceDN w:val="0"/>
        <w:adjustRightInd w:val="0"/>
        <w:spacing w:after="0" w:line="240" w:lineRule="auto"/>
        <w:ind w:left="426"/>
        <w:rPr>
          <w:rFonts w:hAnsi="Times New Roman" w:cs="Times New Roman"/>
        </w:rPr>
      </w:pPr>
      <w:r>
        <w:rPr>
          <w:rFonts w:hAnsi="Times New Roman" w:cs="Times New Roman"/>
        </w:rPr>
        <w:t xml:space="preserve">Expert in Android API, </w:t>
      </w:r>
      <w:r>
        <w:rPr>
          <w:rFonts w:hAnsi="Helvetica"/>
          <w:shd w:val="clear" w:color="auto" w:fill="FFFFFF"/>
        </w:rPr>
        <w:t>Core Java</w:t>
      </w:r>
      <w:r>
        <w:rPr>
          <w:rFonts w:hAnsi="Helvetica"/>
          <w:b/>
          <w:shd w:val="clear" w:color="auto" w:fill="FFFFFF"/>
        </w:rPr>
        <w:t>, XML, JSON, REST &amp; SOAP</w:t>
      </w:r>
      <w:r>
        <w:rPr>
          <w:rFonts w:hAnsi="Helvetica"/>
          <w:shd w:val="clear" w:color="auto" w:fill="FFFFFF"/>
        </w:rPr>
        <w:t xml:space="preserve"> webservices etc.</w:t>
      </w:r>
    </w:p>
    <w:p>
      <w:pPr>
        <w:pStyle w:val="9"/>
        <w:numPr>
          <w:ilvl w:val="0"/>
          <w:numId w:val="1"/>
        </w:numPr>
        <w:spacing w:after="0" w:line="240" w:lineRule="auto"/>
        <w:ind w:left="426"/>
        <w:rPr>
          <w:rFonts w:hAnsi="Helvetica"/>
        </w:rPr>
      </w:pPr>
      <w:r>
        <w:rPr>
          <w:rFonts w:hAnsi="Helvetica"/>
          <w:shd w:val="clear" w:color="auto" w:fill="FFFFFF"/>
        </w:rPr>
        <w:t xml:space="preserve">Experienced in </w:t>
      </w:r>
      <w:r>
        <w:rPr>
          <w:rFonts w:hAnsi="Helvetica"/>
          <w:b/>
          <w:shd w:val="clear" w:color="auto" w:fill="FFFFFF"/>
        </w:rPr>
        <w:t>Google Play Services, Firebase, Google map, FCM</w:t>
      </w:r>
    </w:p>
    <w:p>
      <w:pPr>
        <w:pStyle w:val="9"/>
        <w:numPr>
          <w:ilvl w:val="0"/>
          <w:numId w:val="1"/>
        </w:numPr>
        <w:autoSpaceDE w:val="0"/>
        <w:autoSpaceDN w:val="0"/>
        <w:adjustRightInd w:val="0"/>
        <w:spacing w:after="0" w:line="240" w:lineRule="auto"/>
        <w:ind w:left="426"/>
        <w:rPr>
          <w:rFonts w:hAnsi="Times New Roman" w:cs="Times New Roman"/>
        </w:rPr>
      </w:pPr>
      <w:r>
        <w:rPr>
          <w:rFonts w:hAnsi="Times New Roman" w:cs="Times New Roman"/>
          <w:lang w:val="en-IN"/>
        </w:rPr>
        <w:t>Developed appealing UIs using</w:t>
      </w:r>
      <w:r>
        <w:rPr>
          <w:rFonts w:hAnsi="Times New Roman" w:cs="Times New Roman"/>
        </w:rPr>
        <w:t xml:space="preserve"> </w:t>
      </w:r>
      <w:r>
        <w:rPr>
          <w:rFonts w:hAnsi="Times New Roman" w:cs="Times New Roman"/>
          <w:b/>
          <w:bCs/>
        </w:rPr>
        <w:t>Material Design</w:t>
      </w:r>
    </w:p>
    <w:p>
      <w:pPr>
        <w:pStyle w:val="9"/>
        <w:numPr>
          <w:ilvl w:val="0"/>
          <w:numId w:val="1"/>
        </w:numPr>
        <w:spacing w:after="0" w:line="240" w:lineRule="auto"/>
        <w:ind w:left="426"/>
        <w:rPr>
          <w:rFonts w:hAnsi="Helvetica"/>
        </w:rPr>
      </w:pPr>
      <w:r>
        <w:rPr>
          <w:rFonts w:hAnsi="Times New Roman" w:cs="Times New Roman"/>
        </w:rPr>
        <w:t xml:space="preserve">Experienced in </w:t>
      </w:r>
      <w:r>
        <w:rPr>
          <w:rFonts w:hAnsi="Helvetica"/>
        </w:rPr>
        <w:t>Facebook, Twitter, Google and other social media SDK.</w:t>
      </w:r>
    </w:p>
    <w:p>
      <w:pPr>
        <w:pStyle w:val="9"/>
        <w:numPr>
          <w:ilvl w:val="0"/>
          <w:numId w:val="1"/>
        </w:numPr>
        <w:spacing w:after="0" w:line="240" w:lineRule="auto"/>
        <w:ind w:left="426"/>
        <w:rPr>
          <w:rFonts w:hAnsi="Helvetica"/>
        </w:rPr>
      </w:pPr>
      <w:r>
        <w:rPr>
          <w:rFonts w:hAnsi="Times New Roman" w:cs="Times New Roman"/>
        </w:rPr>
        <w:t xml:space="preserve">Experienced in </w:t>
      </w:r>
      <w:r>
        <w:rPr>
          <w:rFonts w:hAnsi="Helvetica"/>
          <w:b/>
        </w:rPr>
        <w:t>AIDL, Services, Broadcast Receiver</w:t>
      </w:r>
    </w:p>
    <w:p>
      <w:pPr>
        <w:pStyle w:val="9"/>
        <w:numPr>
          <w:ilvl w:val="0"/>
          <w:numId w:val="1"/>
        </w:numPr>
        <w:autoSpaceDE w:val="0"/>
        <w:autoSpaceDN w:val="0"/>
        <w:adjustRightInd w:val="0"/>
        <w:spacing w:after="0" w:line="240" w:lineRule="auto"/>
        <w:ind w:left="426"/>
        <w:rPr>
          <w:rFonts w:hAnsi="Times New Roman" w:cs="Times New Roman"/>
        </w:rPr>
      </w:pPr>
      <w:r>
        <w:rPr>
          <w:rFonts w:hAnsi="Times New Roman" w:cs="Times New Roman"/>
        </w:rPr>
        <w:t xml:space="preserve">Experienced in </w:t>
      </w:r>
      <w:r>
        <w:rPr>
          <w:rFonts w:hAnsi="Helvetica"/>
          <w:b/>
        </w:rPr>
        <w:t>Media player, Location Manager, Content provider</w:t>
      </w:r>
    </w:p>
    <w:p>
      <w:pPr>
        <w:autoSpaceDE w:val="0"/>
        <w:autoSpaceDN w:val="0"/>
        <w:adjustRightInd w:val="0"/>
        <w:spacing w:after="0" w:line="240" w:lineRule="auto"/>
        <w:rPr>
          <w:rFonts w:hAnsi="Times New Roman" w:cs="Times New Roman"/>
        </w:rPr>
      </w:pPr>
    </w:p>
    <w:p>
      <w:pPr>
        <w:shd w:val="clear" w:color="auto" w:fill="D7D7D7" w:themeFill="background1" w:themeFillShade="D8"/>
        <w:autoSpaceDE w:val="0"/>
        <w:autoSpaceDN w:val="0"/>
        <w:adjustRightInd w:val="0"/>
        <w:spacing w:after="0" w:line="240" w:lineRule="auto"/>
        <w:ind w:firstLine="110" w:firstLineChars="50"/>
        <w:rPr>
          <w:rFonts w:hAnsi="Times New Roman" w:cs="Times New Roman"/>
          <w:b/>
        </w:rPr>
      </w:pPr>
      <w:r>
        <w:rPr>
          <w:rFonts w:hAnsi="Times New Roman" w:cs="Times New Roman"/>
          <w:b/>
        </w:rPr>
        <w:t>Technical Skills:</w:t>
      </w:r>
    </w:p>
    <w:tbl>
      <w:tblPr>
        <w:tblStyle w:val="8"/>
        <w:tblpPr w:leftFromText="180" w:rightFromText="180" w:vertAnchor="text" w:horzAnchor="page" w:tblpX="1155" w:tblpY="265"/>
        <w:tblOverlap w:val="never"/>
        <w:tblW w:w="10204" w:type="dxa"/>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none" w:color="auto" w:sz="0" w:space="0"/>
          <w:insideV w:val="none" w:color="auto" w:sz="0" w:space="0"/>
        </w:tblBorders>
        <w:tblLayout w:type="fixed"/>
        <w:tblCellMar>
          <w:top w:w="0" w:type="dxa"/>
          <w:left w:w="108" w:type="dxa"/>
          <w:bottom w:w="0" w:type="dxa"/>
          <w:right w:w="108" w:type="dxa"/>
        </w:tblCellMar>
      </w:tblPr>
      <w:tblGrid>
        <w:gridCol w:w="2004"/>
        <w:gridCol w:w="8200"/>
      </w:tblGrid>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none" w:color="auto" w:sz="0" w:space="0"/>
            <w:insideV w:val="none" w:color="auto" w:sz="0" w:space="0"/>
          </w:tblBorders>
          <w:tblCellMar>
            <w:top w:w="0" w:type="dxa"/>
            <w:left w:w="108" w:type="dxa"/>
            <w:bottom w:w="0" w:type="dxa"/>
            <w:right w:w="108" w:type="dxa"/>
          </w:tblCellMar>
        </w:tblPrEx>
        <w:tc>
          <w:tcPr>
            <w:tcW w:w="2004" w:type="dxa"/>
            <w:tcBorders>
              <w:top w:val="single" w:color="auto" w:sz="4" w:space="0"/>
              <w:left w:val="single" w:color="auto" w:sz="4" w:space="0"/>
              <w:bottom w:val="single" w:color="auto" w:sz="4" w:space="0"/>
              <w:right w:val="single" w:color="auto" w:sz="4" w:space="0"/>
            </w:tcBorders>
            <w:shd w:val="clear" w:color="auto" w:fill="auto"/>
          </w:tcPr>
          <w:p>
            <w:pPr>
              <w:spacing w:before="0" w:after="0" w:line="240" w:lineRule="auto"/>
              <w:rPr>
                <w:rFonts w:hAnsi="Times New Roman" w:cs="Times New Roman" w:eastAsiaTheme="minorEastAsia"/>
                <w:b w:val="0"/>
                <w:bCs w:val="0"/>
                <w:color w:val="FFFFFF" w:themeColor="background1"/>
                <w14:textFill>
                  <w14:solidFill>
                    <w14:schemeClr w14:val="bg1"/>
                  </w14:solidFill>
                </w14:textFill>
              </w:rPr>
            </w:pPr>
            <w:r>
              <w:rPr>
                <w:rFonts w:hAnsi="Times New Roman" w:cs="Times New Roman" w:eastAsiaTheme="minorEastAsia"/>
                <w:b/>
                <w:bCs/>
                <w:color w:val="auto"/>
              </w:rPr>
              <w:t xml:space="preserve">Area </w:t>
            </w:r>
          </w:p>
        </w:tc>
        <w:tc>
          <w:tcPr>
            <w:tcW w:w="8200" w:type="dxa"/>
            <w:tcBorders>
              <w:top w:val="single" w:color="auto" w:sz="4" w:space="0"/>
              <w:left w:val="single" w:color="auto" w:sz="4" w:space="0"/>
              <w:bottom w:val="single" w:color="auto" w:sz="4" w:space="0"/>
              <w:right w:val="single" w:color="auto" w:sz="4" w:space="0"/>
            </w:tcBorders>
            <w:shd w:val="clear" w:color="auto" w:fill="auto"/>
          </w:tcPr>
          <w:p>
            <w:pPr>
              <w:spacing w:before="0" w:after="0" w:line="240" w:lineRule="auto"/>
              <w:rPr>
                <w:rFonts w:hAnsi="Times New Roman" w:cs="Times New Roman" w:eastAsiaTheme="minorEastAsia"/>
                <w:b w:val="0"/>
                <w:bCs w:val="0"/>
                <w:color w:val="FFFFFF" w:themeColor="background1"/>
                <w14:textFill>
                  <w14:solidFill>
                    <w14:schemeClr w14:val="bg1"/>
                  </w14:solidFill>
                </w14:textFill>
              </w:rPr>
            </w:pPr>
            <w:r>
              <w:rPr>
                <w:rFonts w:hAnsi="Times New Roman" w:cs="Times New Roman" w:eastAsiaTheme="minorEastAsia"/>
                <w:b/>
                <w:bCs/>
                <w:color w:val="auto"/>
              </w:rPr>
              <w:t xml:space="preserve">Skills </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none" w:color="auto" w:sz="0" w:space="0"/>
            <w:insideV w:val="none" w:color="auto" w:sz="0" w:space="0"/>
          </w:tblBorders>
          <w:tblCellMar>
            <w:top w:w="0" w:type="dxa"/>
            <w:left w:w="108" w:type="dxa"/>
            <w:bottom w:w="0" w:type="dxa"/>
            <w:right w:w="108" w:type="dxa"/>
          </w:tblCellMar>
        </w:tblPrEx>
        <w:tc>
          <w:tcPr>
            <w:tcW w:w="2004"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hAnsi="Times New Roman" w:cs="Times New Roman" w:eastAsiaTheme="minorEastAsia"/>
                <w:b w:val="0"/>
                <w:bCs w:val="0"/>
              </w:rPr>
            </w:pPr>
            <w:r>
              <w:rPr>
                <w:rFonts w:hAnsi="Times New Roman" w:cs="Times New Roman" w:eastAsiaTheme="minorEastAsia"/>
                <w:b/>
                <w:bCs/>
              </w:rPr>
              <w:t>Language</w:t>
            </w:r>
          </w:p>
        </w:tc>
        <w:tc>
          <w:tcPr>
            <w:tcW w:w="820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hAnsi="Times New Roman" w:cs="Times New Roman" w:eastAsiaTheme="minorEastAsia"/>
                <w:lang w:val="en-IN"/>
              </w:rPr>
            </w:pPr>
            <w:r>
              <w:rPr>
                <w:rFonts w:eastAsiaTheme="minorEastAsia"/>
              </w:rPr>
              <w:t>Java, Android Application Development</w:t>
            </w:r>
            <w:r>
              <w:rPr>
                <w:rFonts w:eastAsiaTheme="minorEastAsia"/>
                <w:lang w:val="en-IN"/>
              </w:rPr>
              <w:t>, Kotlin</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none" w:color="auto" w:sz="0" w:space="0"/>
            <w:insideV w:val="none" w:color="auto" w:sz="0" w:space="0"/>
          </w:tblBorders>
          <w:tblCellMar>
            <w:top w:w="0" w:type="dxa"/>
            <w:left w:w="108" w:type="dxa"/>
            <w:bottom w:w="0" w:type="dxa"/>
            <w:right w:w="108" w:type="dxa"/>
          </w:tblCellMar>
        </w:tblPrEx>
        <w:tc>
          <w:tcPr>
            <w:tcW w:w="2004"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hAnsi="Times New Roman" w:cs="Times New Roman" w:eastAsiaTheme="minorEastAsia"/>
                <w:b w:val="0"/>
                <w:bCs w:val="0"/>
              </w:rPr>
            </w:pPr>
            <w:r>
              <w:rPr>
                <w:rFonts w:hAnsi="Times New Roman" w:cs="Times New Roman" w:eastAsiaTheme="minorEastAsia"/>
                <w:b/>
                <w:bCs/>
              </w:rPr>
              <w:t>Operating System</w:t>
            </w:r>
          </w:p>
        </w:tc>
        <w:tc>
          <w:tcPr>
            <w:tcW w:w="820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hAnsi="Times New Roman" w:cs="Times New Roman" w:eastAsiaTheme="minorEastAsia"/>
              </w:rPr>
            </w:pPr>
            <w:r>
              <w:rPr>
                <w:rFonts w:hAnsi="Times New Roman" w:cs="Times New Roman" w:eastAsiaTheme="minorEastAsia"/>
              </w:rPr>
              <w:t>Windows, LINUX</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none" w:color="auto" w:sz="0" w:space="0"/>
            <w:insideV w:val="none" w:color="auto" w:sz="0" w:space="0"/>
          </w:tblBorders>
          <w:tblCellMar>
            <w:top w:w="0" w:type="dxa"/>
            <w:left w:w="108" w:type="dxa"/>
            <w:bottom w:w="0" w:type="dxa"/>
            <w:right w:w="108" w:type="dxa"/>
          </w:tblCellMar>
        </w:tblPrEx>
        <w:tc>
          <w:tcPr>
            <w:tcW w:w="2004"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eastAsiaTheme="minorEastAsia"/>
                <w:b w:val="0"/>
                <w:bCs w:val="0"/>
              </w:rPr>
            </w:pPr>
            <w:r>
              <w:rPr>
                <w:rFonts w:eastAsiaTheme="minorEastAsia"/>
                <w:b/>
                <w:bCs/>
              </w:rPr>
              <w:t xml:space="preserve">Database </w:t>
            </w:r>
          </w:p>
        </w:tc>
        <w:tc>
          <w:tcPr>
            <w:tcW w:w="820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eastAsiaTheme="minorEastAsia"/>
              </w:rPr>
            </w:pPr>
            <w:r>
              <w:rPr>
                <w:rFonts w:eastAsiaTheme="minorEastAsia"/>
              </w:rPr>
              <w:t>SQLITE, Real Time Databases</w:t>
            </w:r>
          </w:p>
        </w:tc>
      </w:tr>
      <w:tr>
        <w:tblPrEx>
          <w:tblBorders>
            <w:top w:val="single" w:color="4BACC6" w:themeColor="accent5" w:sz="8" w:space="0"/>
            <w:left w:val="single" w:color="4BACC6" w:themeColor="accent5" w:sz="8" w:space="0"/>
            <w:bottom w:val="single" w:color="4BACC6" w:themeColor="accent5" w:sz="8" w:space="0"/>
            <w:right w:val="single" w:color="4BACC6" w:themeColor="accent5" w:sz="8" w:space="0"/>
            <w:insideH w:val="none" w:color="auto" w:sz="0" w:space="0"/>
            <w:insideV w:val="none" w:color="auto" w:sz="0" w:space="0"/>
          </w:tblBorders>
          <w:tblCellMar>
            <w:top w:w="0" w:type="dxa"/>
            <w:left w:w="108" w:type="dxa"/>
            <w:bottom w:w="0" w:type="dxa"/>
            <w:right w:w="108" w:type="dxa"/>
          </w:tblCellMar>
        </w:tblPrEx>
        <w:tc>
          <w:tcPr>
            <w:tcW w:w="2004"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eastAsiaTheme="minorEastAsia"/>
                <w:b/>
                <w:bCs w:val="0"/>
              </w:rPr>
            </w:pPr>
            <w:r>
              <w:rPr>
                <w:rFonts w:eastAsiaTheme="minorEastAsia"/>
                <w:b/>
                <w:bCs w:val="0"/>
              </w:rPr>
              <w:t>Technologies</w:t>
            </w:r>
          </w:p>
        </w:tc>
        <w:tc>
          <w:tcPr>
            <w:tcW w:w="8200" w:type="dxa"/>
            <w:tcBorders>
              <w:top w:val="single" w:color="auto" w:sz="4" w:space="0"/>
              <w:left w:val="single" w:color="auto" w:sz="4" w:space="0"/>
              <w:bottom w:val="single" w:color="auto" w:sz="4" w:space="0"/>
              <w:right w:val="single" w:color="auto" w:sz="4" w:space="0"/>
            </w:tcBorders>
            <w:vAlign w:val="center"/>
          </w:tcPr>
          <w:p>
            <w:pPr>
              <w:spacing w:after="0" w:line="240" w:lineRule="auto"/>
              <w:rPr>
                <w:rFonts w:eastAsiaTheme="minorEastAsia"/>
                <w:b/>
                <w:lang w:val="en-IN"/>
              </w:rPr>
            </w:pPr>
            <w:r>
              <w:rPr>
                <w:rFonts w:hAnsi="Helvetica" w:eastAsiaTheme="minorEastAsia"/>
                <w:b/>
                <w:shd w:val="clear" w:color="auto" w:fill="FFFFFF"/>
              </w:rPr>
              <w:t>Google Play Services, Firebase, Google map, FCM,</w:t>
            </w:r>
            <w:r>
              <w:rPr>
                <w:rFonts w:hAnsi="Helvetica" w:eastAsiaTheme="minorEastAsia"/>
                <w:b/>
              </w:rPr>
              <w:t xml:space="preserve"> AIDL, Services, Broadcast Receiver, Media player, Location Manager, Content provider,</w:t>
            </w:r>
            <w:r>
              <w:rPr>
                <w:rFonts w:hAnsi="Helvetica" w:eastAsiaTheme="minorEastAsia"/>
                <w:b/>
                <w:shd w:val="clear" w:color="auto" w:fill="FFFFFF"/>
              </w:rPr>
              <w:t xml:space="preserve"> XML, JSON, REST &amp; SOAP webservices</w:t>
            </w:r>
            <w:r>
              <w:rPr>
                <w:rFonts w:hAnsi="Helvetica" w:eastAsiaTheme="minorEastAsia"/>
                <w:b/>
                <w:shd w:val="clear" w:color="auto" w:fill="FFFFFF"/>
                <w:lang w:val="en-IN"/>
              </w:rPr>
              <w:t>, Design Patterns, RXJava, Dagger, Retrofit, Volley</w:t>
            </w:r>
          </w:p>
        </w:tc>
      </w:tr>
    </w:tbl>
    <w:p>
      <w:pPr>
        <w:pStyle w:val="9"/>
        <w:spacing w:after="0" w:line="240" w:lineRule="auto"/>
        <w:ind w:left="426"/>
        <w:rPr>
          <w:rFonts w:hAnsi="Helvetica"/>
        </w:rPr>
      </w:pPr>
    </w:p>
    <w:p>
      <w:pPr>
        <w:pStyle w:val="9"/>
        <w:spacing w:after="0" w:line="240" w:lineRule="auto"/>
        <w:ind w:left="426"/>
        <w:rPr>
          <w:rFonts w:hAnsi="Helvetica"/>
        </w:rPr>
      </w:pPr>
    </w:p>
    <w:p>
      <w:pPr>
        <w:shd w:val="clear" w:color="auto" w:fill="D7D7D7" w:themeFill="background1" w:themeFillShade="D8"/>
        <w:ind w:firstLine="110" w:firstLineChars="50"/>
        <w:rPr>
          <w:rFonts w:hAnsi="Times New Roman" w:cs="Times New Roman"/>
          <w:b/>
        </w:rPr>
      </w:pPr>
      <w:r>
        <w:rPr>
          <w:rFonts w:hAnsi="Times New Roman" w:cs="Times New Roman"/>
          <w:b/>
        </w:rPr>
        <w:t>Projects Undertaken:</w:t>
      </w:r>
    </w:p>
    <w:p>
      <w:pPr>
        <w:pStyle w:val="9"/>
        <w:spacing w:after="0" w:line="240" w:lineRule="auto"/>
        <w:ind w:left="0" w:leftChars="0" w:firstLine="0" w:firstLineChars="0"/>
        <w:rPr>
          <w:rFonts w:hAnsi="Helvetica"/>
        </w:rPr>
      </w:pPr>
    </w:p>
    <w:tbl>
      <w:tblPr>
        <w:tblStyle w:val="8"/>
        <w:tblW w:w="105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48"/>
        <w:gridCol w:w="6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shd w:val="clear" w:color="auto" w:fill="auto"/>
          </w:tcPr>
          <w:p>
            <w:pPr>
              <w:autoSpaceDE w:val="0"/>
              <w:autoSpaceDN w:val="0"/>
              <w:adjustRightInd w:val="0"/>
              <w:spacing w:before="0" w:after="0" w:line="240" w:lineRule="auto"/>
              <w:rPr>
                <w:rFonts w:hAnsi="Times New Roman" w:cs="Times New Roman" w:eastAsiaTheme="minorEastAsia"/>
                <w:b w:val="0"/>
                <w:bCs w:val="0"/>
                <w:color w:val="FFFFFF" w:themeColor="background1"/>
                <w14:textFill>
                  <w14:solidFill>
                    <w14:schemeClr w14:val="bg1"/>
                  </w14:solidFill>
                </w14:textFill>
              </w:rPr>
            </w:pPr>
            <w:r>
              <w:rPr>
                <w:rFonts w:hAnsi="Times New Roman" w:cs="Times New Roman" w:eastAsiaTheme="minorEastAsia"/>
                <w:b/>
                <w:bCs/>
                <w:color w:val="auto"/>
              </w:rPr>
              <w:t>Projects</w:t>
            </w:r>
          </w:p>
        </w:tc>
        <w:tc>
          <w:tcPr>
            <w:tcW w:w="6300" w:type="dxa"/>
            <w:shd w:val="clear" w:color="auto" w:fill="auto"/>
          </w:tcPr>
          <w:p>
            <w:pPr>
              <w:pStyle w:val="9"/>
              <w:spacing w:before="0" w:after="0" w:line="240" w:lineRule="auto"/>
              <w:ind w:left="433"/>
              <w:rPr>
                <w:rFonts w:hAnsi="Times New Roman" w:cs="Times New Roman"/>
                <w:b w:val="0"/>
                <w:bCs w:val="0"/>
                <w:color w:val="FFFFFF" w:themeColor="background1"/>
                <w14:textFill>
                  <w14:solidFill>
                    <w14:schemeClr w14:val="bg1"/>
                  </w14:solidFill>
                </w14:textFill>
              </w:rPr>
            </w:pPr>
            <w:r>
              <w:rPr>
                <w:rFonts w:hAnsi="Times New Roman" w:cs="Times New Roman"/>
                <w:b/>
                <w:bCs/>
                <w:color w:val="auto"/>
              </w:rPr>
              <w:t>Function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08" w:hRule="atLeast"/>
        </w:trPr>
        <w:tc>
          <w:tcPr>
            <w:tcW w:w="4248" w:type="dxa"/>
            <w:shd w:val="clear" w:color="auto" w:fill="auto"/>
          </w:tcPr>
          <w:p>
            <w:pPr>
              <w:autoSpaceDE w:val="0"/>
              <w:autoSpaceDN w:val="0"/>
              <w:adjustRightInd w:val="0"/>
              <w:spacing w:after="0" w:line="240" w:lineRule="auto"/>
              <w:rPr>
                <w:rStyle w:val="7"/>
                <w:rFonts w:hint="default" w:eastAsiaTheme="minorEastAsia"/>
                <w:b/>
                <w:bCs/>
                <w:color w:val="auto"/>
                <w:lang w:val="en-IN"/>
              </w:rPr>
            </w:pPr>
            <w:r>
              <w:rPr>
                <w:rFonts w:hint="default" w:hAnsi="Times New Roman" w:cs="Times New Roman" w:eastAsiaTheme="minorEastAsia"/>
                <w:b/>
                <w:bCs/>
                <w:lang w:val="en-IN"/>
              </w:rPr>
              <w:t>SRMS</w:t>
            </w:r>
          </w:p>
          <w:p>
            <w:pPr>
              <w:autoSpaceDE w:val="0"/>
              <w:autoSpaceDN w:val="0"/>
              <w:adjustRightInd w:val="0"/>
              <w:spacing w:after="0" w:line="240" w:lineRule="auto"/>
              <w:rPr>
                <w:rFonts w:hint="default" w:eastAsiaTheme="minorEastAsia"/>
                <w:b/>
                <w:bCs/>
                <w:sz w:val="24"/>
                <w:szCs w:val="24"/>
                <w:lang w:val="en-IN"/>
              </w:rPr>
            </w:pPr>
            <w:r>
              <w:rPr>
                <w:rFonts w:eastAsiaTheme="minorEastAsia"/>
                <w:b/>
                <w:bCs/>
                <w:sz w:val="24"/>
                <w:szCs w:val="24"/>
              </w:rPr>
              <w:t xml:space="preserve">Client:- </w:t>
            </w:r>
            <w:r>
              <w:rPr>
                <w:rFonts w:hint="default" w:eastAsiaTheme="minorEastAsia"/>
                <w:b/>
                <w:bCs/>
                <w:sz w:val="24"/>
                <w:szCs w:val="24"/>
                <w:lang w:val="en-IN"/>
              </w:rPr>
              <w:t>SAMSUNG</w:t>
            </w:r>
          </w:p>
          <w:p>
            <w:pPr>
              <w:autoSpaceDE w:val="0"/>
              <w:autoSpaceDN w:val="0"/>
              <w:adjustRightInd w:val="0"/>
              <w:spacing w:after="0" w:line="240" w:lineRule="auto"/>
              <w:rPr>
                <w:rFonts w:eastAsiaTheme="minorEastAsia"/>
                <w:b w:val="0"/>
                <w:bCs w:val="0"/>
              </w:rPr>
            </w:pPr>
          </w:p>
          <w:p>
            <w:pPr>
              <w:autoSpaceDE w:val="0"/>
              <w:autoSpaceDN w:val="0"/>
              <w:adjustRightInd w:val="0"/>
              <w:spacing w:after="0" w:line="240" w:lineRule="auto"/>
              <w:rPr>
                <w:rFonts w:hint="default" w:hAnsi="Times New Roman" w:cs="Times New Roman" w:eastAsiaTheme="minorEastAsia"/>
                <w:b/>
                <w:bCs w:val="0"/>
                <w:lang w:val="en-IN"/>
              </w:rPr>
            </w:pPr>
            <w:r>
              <w:rPr>
                <w:rFonts w:hAnsi="Times New Roman" w:cs="Times New Roman" w:eastAsiaTheme="minorEastAsia"/>
                <w:b/>
                <w:bCs w:val="0"/>
                <w:lang w:val="en-IN"/>
              </w:rPr>
              <w:t>Technologies Used:-</w:t>
            </w:r>
            <w:r>
              <w:rPr>
                <w:rFonts w:hint="default" w:hAnsi="Times New Roman" w:cs="Times New Roman" w:eastAsiaTheme="minorEastAsia"/>
                <w:b/>
                <w:bCs w:val="0"/>
                <w:lang w:val="en-IN"/>
              </w:rPr>
              <w:t xml:space="preserve"> </w:t>
            </w:r>
            <w:r>
              <w:rPr>
                <w:rFonts w:hint="default" w:hAnsi="Times New Roman" w:cs="Times New Roman" w:eastAsiaTheme="minorEastAsia"/>
                <w:b w:val="0"/>
                <w:bCs/>
                <w:lang w:val="en-IN"/>
              </w:rPr>
              <w:t>Java, Retrofit, RXJAVA, REST Api, JIRA.</w:t>
            </w:r>
          </w:p>
          <w:p>
            <w:pPr>
              <w:autoSpaceDE w:val="0"/>
              <w:autoSpaceDN w:val="0"/>
              <w:adjustRightInd w:val="0"/>
              <w:spacing w:before="0" w:after="0" w:line="240" w:lineRule="auto"/>
              <w:rPr>
                <w:rFonts w:hAnsi="Times New Roman" w:cs="Times New Roman" w:eastAsiaTheme="minorEastAsia"/>
                <w:b/>
                <w:bCs/>
                <w:color w:val="auto"/>
              </w:rPr>
            </w:pPr>
          </w:p>
        </w:tc>
        <w:tc>
          <w:tcPr>
            <w:tcW w:w="6300" w:type="dxa"/>
            <w:shd w:val="clear" w:color="auto" w:fill="auto"/>
          </w:tcPr>
          <w:p>
            <w:pPr>
              <w:pStyle w:val="9"/>
              <w:numPr>
                <w:ilvl w:val="0"/>
                <w:numId w:val="1"/>
              </w:numPr>
              <w:spacing w:after="0" w:line="240" w:lineRule="auto"/>
              <w:rPr>
                <w:rFonts w:hint="default" w:hAnsi="Times New Roman" w:cs="Times New Roman"/>
                <w:lang w:val="en-IN"/>
              </w:rPr>
            </w:pPr>
            <w:r>
              <w:rPr>
                <w:rFonts w:hAnsi="Times New Roman" w:cs="Times New Roman"/>
                <w:lang w:val="en-IN"/>
              </w:rPr>
              <w:t>This application is built for Samsung employees for Retail Management System.</w:t>
            </w:r>
          </w:p>
          <w:p>
            <w:pPr>
              <w:pStyle w:val="9"/>
              <w:numPr>
                <w:ilvl w:val="0"/>
                <w:numId w:val="1"/>
              </w:numPr>
              <w:spacing w:after="0" w:line="240" w:lineRule="auto"/>
              <w:rPr>
                <w:rFonts w:hAnsi="Times New Roman" w:cs="Times New Roman"/>
                <w:lang w:val="en-IN"/>
              </w:rPr>
            </w:pPr>
            <w:r>
              <w:rPr>
                <w:rFonts w:hint="default" w:hAnsi="Times New Roman" w:cs="Times New Roman"/>
                <w:lang w:val="en-IN"/>
              </w:rPr>
              <w:t xml:space="preserve">User can do </w:t>
            </w:r>
            <w:r>
              <w:rPr>
                <w:rFonts w:hAnsi="Times New Roman" w:cs="Times New Roman"/>
                <w:lang w:val="en-IN"/>
              </w:rPr>
              <w:t>Recce of the problem to be res</w:t>
            </w:r>
            <w:r>
              <w:rPr>
                <w:rFonts w:hint="default" w:hAnsi="Times New Roman" w:cs="Times New Roman"/>
                <w:lang w:val="en-IN"/>
              </w:rPr>
              <w:t>o</w:t>
            </w:r>
            <w:r>
              <w:rPr>
                <w:rFonts w:hAnsi="Times New Roman" w:cs="Times New Roman"/>
                <w:lang w:val="en-IN"/>
              </w:rPr>
              <w:t>lved.</w:t>
            </w:r>
          </w:p>
          <w:p>
            <w:pPr>
              <w:pStyle w:val="9"/>
              <w:numPr>
                <w:ilvl w:val="0"/>
                <w:numId w:val="1"/>
              </w:numPr>
              <w:spacing w:after="0" w:line="240" w:lineRule="auto"/>
              <w:rPr>
                <w:rFonts w:hAnsi="Times New Roman" w:cs="Times New Roman"/>
                <w:lang w:val="en-IN"/>
              </w:rPr>
            </w:pPr>
            <w:r>
              <w:rPr>
                <w:rFonts w:hAnsi="Times New Roman" w:cs="Times New Roman"/>
                <w:lang w:val="en-IN"/>
              </w:rPr>
              <w:t>Creation of the ticket.</w:t>
            </w:r>
          </w:p>
          <w:p>
            <w:pPr>
              <w:pStyle w:val="9"/>
              <w:numPr>
                <w:ilvl w:val="0"/>
                <w:numId w:val="1"/>
              </w:numPr>
              <w:spacing w:after="0" w:line="240" w:lineRule="auto"/>
              <w:rPr>
                <w:rFonts w:hAnsi="Times New Roman" w:cs="Times New Roman"/>
                <w:lang w:val="en-IN"/>
              </w:rPr>
            </w:pPr>
            <w:r>
              <w:rPr>
                <w:rFonts w:hint="default" w:hAnsi="Times New Roman" w:cs="Times New Roman"/>
                <w:lang w:val="en-IN"/>
              </w:rPr>
              <w:t>Ticket Fixation.</w:t>
            </w:r>
          </w:p>
          <w:p>
            <w:pPr>
              <w:pStyle w:val="9"/>
              <w:spacing w:before="0" w:after="0" w:line="240" w:lineRule="auto"/>
              <w:ind w:left="433"/>
              <w:rPr>
                <w:rFonts w:hAnsi="Times New Roman" w:cs="Times New Roman"/>
                <w:b/>
                <w:bCs/>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hAnsi="Times New Roman" w:cs="Times New Roman" w:eastAsiaTheme="minorEastAsia"/>
                <w:b w:val="0"/>
                <w:bCs w:val="0"/>
              </w:rPr>
            </w:pPr>
            <w:r>
              <w:rPr>
                <w:rFonts w:hAnsi="Times New Roman" w:cs="Times New Roman" w:eastAsiaTheme="minorEastAsia"/>
                <w:b/>
                <w:bCs/>
              </w:rPr>
              <w:t>OneAssist</w:t>
            </w:r>
          </w:p>
          <w:p>
            <w:pPr>
              <w:autoSpaceDE w:val="0"/>
              <w:autoSpaceDN w:val="0"/>
              <w:adjustRightInd w:val="0"/>
              <w:spacing w:after="0" w:line="240" w:lineRule="auto"/>
              <w:rPr>
                <w:rStyle w:val="7"/>
                <w:rFonts w:eastAsiaTheme="minorEastAsia"/>
                <w:b w:val="0"/>
                <w:bCs w:val="0"/>
                <w:color w:val="0000FF"/>
              </w:rPr>
            </w:pPr>
            <w:r>
              <w:rPr>
                <w:b w:val="0"/>
                <w:bCs w:val="0"/>
                <w:color w:val="0000FF"/>
              </w:rPr>
              <w:fldChar w:fldCharType="begin"/>
            </w:r>
            <w:r>
              <w:rPr>
                <w:b w:val="0"/>
                <w:bCs w:val="0"/>
                <w:color w:val="0000FF"/>
              </w:rPr>
              <w:instrText xml:space="preserve"> HYPERLINK "https://play.google.com/store/apps/details?id=com.oneassist" </w:instrText>
            </w:r>
            <w:r>
              <w:rPr>
                <w:b w:val="0"/>
                <w:bCs w:val="0"/>
                <w:color w:val="0000FF"/>
              </w:rPr>
              <w:fldChar w:fldCharType="separate"/>
            </w:r>
            <w:r>
              <w:rPr>
                <w:rStyle w:val="7"/>
                <w:rFonts w:eastAsiaTheme="minorEastAsia"/>
                <w:b w:val="0"/>
                <w:bCs w:val="0"/>
                <w:color w:val="0000FF"/>
              </w:rPr>
              <w:t>https://play.google.com/store/apps/details?id=com.oneassist</w:t>
            </w:r>
            <w:r>
              <w:rPr>
                <w:rStyle w:val="7"/>
                <w:rFonts w:eastAsiaTheme="minorEastAsia"/>
                <w:b w:val="0"/>
                <w:bCs w:val="0"/>
                <w:color w:val="0000FF"/>
              </w:rPr>
              <w:fldChar w:fldCharType="end"/>
            </w:r>
          </w:p>
          <w:p>
            <w:pPr>
              <w:autoSpaceDE w:val="0"/>
              <w:autoSpaceDN w:val="0"/>
              <w:adjustRightInd w:val="0"/>
              <w:spacing w:after="0" w:line="240" w:lineRule="auto"/>
              <w:rPr>
                <w:rStyle w:val="7"/>
                <w:rFonts w:eastAsiaTheme="minorEastAsia"/>
                <w:b/>
                <w:bCs/>
                <w:color w:val="auto"/>
              </w:rPr>
            </w:pPr>
          </w:p>
          <w:p>
            <w:pPr>
              <w:autoSpaceDE w:val="0"/>
              <w:autoSpaceDN w:val="0"/>
              <w:adjustRightInd w:val="0"/>
              <w:spacing w:after="0" w:line="240" w:lineRule="auto"/>
              <w:rPr>
                <w:rFonts w:eastAsiaTheme="minorEastAsia"/>
                <w:b/>
                <w:bCs/>
                <w:sz w:val="24"/>
                <w:szCs w:val="24"/>
              </w:rPr>
            </w:pPr>
            <w:r>
              <w:rPr>
                <w:rFonts w:eastAsiaTheme="minorEastAsia"/>
                <w:b/>
                <w:bCs/>
                <w:sz w:val="24"/>
                <w:szCs w:val="24"/>
              </w:rPr>
              <w:t>Client:- OneAssist</w:t>
            </w:r>
          </w:p>
          <w:p>
            <w:pPr>
              <w:autoSpaceDE w:val="0"/>
              <w:autoSpaceDN w:val="0"/>
              <w:adjustRightInd w:val="0"/>
              <w:spacing w:after="0" w:line="240" w:lineRule="auto"/>
              <w:rPr>
                <w:rFonts w:eastAsiaTheme="minorEastAsia"/>
                <w:b w:val="0"/>
                <w:bCs w:val="0"/>
              </w:rPr>
            </w:pPr>
          </w:p>
          <w:p>
            <w:pPr>
              <w:autoSpaceDE w:val="0"/>
              <w:autoSpaceDN w:val="0"/>
              <w:adjustRightInd w:val="0"/>
              <w:spacing w:after="0" w:line="240" w:lineRule="auto"/>
              <w:rPr>
                <w:rFonts w:hAnsi="Times New Roman" w:cs="Times New Roman" w:eastAsiaTheme="minorEastAsia"/>
                <w:b/>
                <w:bCs w:val="0"/>
                <w:lang w:val="en-IN"/>
              </w:rPr>
            </w:pPr>
          </w:p>
          <w:p>
            <w:pPr>
              <w:autoSpaceDE w:val="0"/>
              <w:autoSpaceDN w:val="0"/>
              <w:adjustRightInd w:val="0"/>
              <w:spacing w:after="0" w:line="240" w:lineRule="auto"/>
              <w:rPr>
                <w:rFonts w:hAnsi="Times New Roman" w:cs="Times New Roman" w:eastAsiaTheme="minorEastAsia"/>
                <w:b/>
                <w:bCs w:val="0"/>
                <w:lang w:val="en-IN"/>
              </w:rPr>
            </w:pPr>
            <w:r>
              <w:rPr>
                <w:rFonts w:hAnsi="Times New Roman" w:cs="Times New Roman" w:eastAsiaTheme="minorEastAsia"/>
                <w:b/>
                <w:bCs w:val="0"/>
                <w:lang w:val="en-IN"/>
              </w:rPr>
              <w:t>Technologies Used:-</w:t>
            </w:r>
          </w:p>
          <w:p>
            <w:pPr>
              <w:autoSpaceDE w:val="0"/>
              <w:autoSpaceDN w:val="0"/>
              <w:adjustRightInd w:val="0"/>
              <w:spacing w:after="0" w:line="240" w:lineRule="auto"/>
              <w:rPr>
                <w:rFonts w:hAnsi="Times New Roman" w:cs="Times New Roman" w:eastAsiaTheme="minorEastAsia"/>
                <w:b w:val="0"/>
                <w:bCs w:val="0"/>
              </w:rPr>
            </w:pPr>
            <w:r>
              <w:rPr>
                <w:rFonts w:hAnsi="Arial" w:eastAsia="Arial" w:cs="Arial"/>
                <w:b/>
                <w:bCs/>
              </w:rPr>
              <w:t>Volley,</w:t>
            </w:r>
            <w:r>
              <w:rPr>
                <w:rFonts w:hAnsi="Arial" w:eastAsia="Arial" w:cs="Arial"/>
                <w:b/>
                <w:bCs/>
                <w:lang w:val="en-IN"/>
              </w:rPr>
              <w:t xml:space="preserve"> PayU</w:t>
            </w:r>
            <w:r>
              <w:rPr>
                <w:rFonts w:hAnsi="Arial" w:eastAsia="Arial" w:cs="Arial"/>
                <w:b/>
                <w:bCs/>
              </w:rPr>
              <w:t>, F</w:t>
            </w:r>
            <w:r>
              <w:rPr>
                <w:rFonts w:hAnsi="Arial" w:cs="Arial" w:eastAsiaTheme="minorEastAsia"/>
                <w:b/>
                <w:bCs/>
              </w:rPr>
              <w:t xml:space="preserve">ragments, JSON, Google Maps, Picasso, </w:t>
            </w:r>
            <w:r>
              <w:rPr>
                <w:rFonts w:hAnsi="Arial" w:cs="Arial" w:eastAsiaTheme="minorEastAsia"/>
                <w:b/>
                <w:bCs/>
                <w:lang w:val="en-IN"/>
              </w:rPr>
              <w:t xml:space="preserve">Firebase, Localytics, Deeplinking, </w:t>
            </w:r>
            <w:r>
              <w:rPr>
                <w:rFonts w:hAnsi="Arial" w:cs="Arial" w:eastAsiaTheme="minorEastAsia"/>
                <w:b/>
                <w:bCs/>
              </w:rPr>
              <w:t>Material design.</w:t>
            </w:r>
            <w:r>
              <w:rPr>
                <w:rFonts w:hAnsi="Times New Roman" w:cs="Times New Roman" w:eastAsiaTheme="minorEastAsia"/>
                <w:b/>
                <w:bCs/>
              </w:rPr>
              <w:t xml:space="preserve"> </w:t>
            </w:r>
          </w:p>
        </w:tc>
        <w:tc>
          <w:tcPr>
            <w:tcW w:w="6300" w:type="dxa"/>
          </w:tcPr>
          <w:p>
            <w:pPr>
              <w:pStyle w:val="9"/>
              <w:numPr>
                <w:ilvl w:val="0"/>
                <w:numId w:val="1"/>
              </w:numPr>
              <w:spacing w:after="0" w:line="240" w:lineRule="auto"/>
              <w:rPr>
                <w:rFonts w:hAnsi="Times New Roman" w:cs="Times New Roman"/>
              </w:rPr>
            </w:pPr>
            <w:bookmarkStart w:id="0" w:name="OLE_LINK1"/>
            <w:r>
              <w:rPr>
                <w:rFonts w:hAnsi="Times New Roman" w:cs="Times New Roman"/>
                <w:lang w:val="en-IN"/>
              </w:rPr>
              <w:t>Developed OneAssist application.</w:t>
            </w:r>
          </w:p>
          <w:p>
            <w:pPr>
              <w:pStyle w:val="9"/>
              <w:numPr>
                <w:ilvl w:val="0"/>
                <w:numId w:val="1"/>
              </w:numPr>
              <w:spacing w:after="0" w:line="240" w:lineRule="auto"/>
              <w:rPr>
                <w:rFonts w:hAnsi="Times New Roman" w:cs="Times New Roman"/>
              </w:rPr>
            </w:pPr>
            <w:r>
              <w:rPr>
                <w:rFonts w:hAnsi="Times New Roman" w:cs="Times New Roman"/>
                <w:lang w:val="en-IN"/>
              </w:rPr>
              <w:t>OneAssist is an organization which provide insurance and protection plans for Mobile phones, Cards and Home Appliances. The OneAssist mobile application has following features.</w:t>
            </w:r>
          </w:p>
          <w:p>
            <w:pPr>
              <w:pStyle w:val="9"/>
              <w:numPr>
                <w:ilvl w:val="0"/>
                <w:numId w:val="1"/>
              </w:numPr>
              <w:spacing w:after="0" w:line="240" w:lineRule="auto"/>
              <w:rPr>
                <w:rFonts w:hAnsi="Times New Roman" w:cs="Times New Roman"/>
                <w:lang w:val="en-IN"/>
              </w:rPr>
            </w:pPr>
            <w:r>
              <w:rPr>
                <w:rFonts w:hAnsi="Times New Roman" w:cs="Times New Roman"/>
                <w:lang w:val="en-IN"/>
              </w:rPr>
              <w:t>User can see and purchase different protection plans.</w:t>
            </w:r>
          </w:p>
          <w:bookmarkEnd w:id="0"/>
          <w:p>
            <w:pPr>
              <w:pStyle w:val="9"/>
              <w:numPr>
                <w:ilvl w:val="0"/>
                <w:numId w:val="1"/>
              </w:numPr>
              <w:spacing w:after="0" w:line="240" w:lineRule="auto"/>
              <w:rPr>
                <w:rFonts w:hAnsi="Times New Roman" w:cs="Times New Roman"/>
                <w:b/>
              </w:rPr>
            </w:pPr>
            <w:r>
              <w:rPr>
                <w:rFonts w:hAnsi="Times New Roman" w:cs="Times New Roman"/>
                <w:bCs/>
                <w:lang w:val="en-IN"/>
              </w:rPr>
              <w:t>User can save his debit or credit card and find exciting Offers for his saved cards.</w:t>
            </w:r>
          </w:p>
          <w:p>
            <w:pPr>
              <w:pStyle w:val="9"/>
              <w:numPr>
                <w:ilvl w:val="0"/>
                <w:numId w:val="1"/>
              </w:numPr>
              <w:spacing w:after="0" w:line="240" w:lineRule="auto"/>
              <w:rPr>
                <w:rFonts w:hAnsi="Times New Roman" w:cs="Times New Roman"/>
                <w:b/>
              </w:rPr>
            </w:pPr>
            <w:r>
              <w:rPr>
                <w:rFonts w:hAnsi="Times New Roman" w:cs="Times New Roman"/>
                <w:lang w:val="en-IN"/>
              </w:rPr>
              <w:t>Locate nearby ATMs on map.</w:t>
            </w:r>
          </w:p>
          <w:p>
            <w:pPr>
              <w:pStyle w:val="9"/>
              <w:numPr>
                <w:ilvl w:val="0"/>
                <w:numId w:val="1"/>
              </w:numPr>
              <w:spacing w:after="0" w:line="240" w:lineRule="auto"/>
              <w:rPr>
                <w:rFonts w:hAnsi="Times New Roman" w:cs="Times New Roman"/>
                <w:lang w:val="en-IN"/>
              </w:rPr>
            </w:pPr>
            <w:r>
              <w:rPr>
                <w:rFonts w:hAnsi="Times New Roman" w:cs="Times New Roman"/>
                <w:lang w:val="en-IN"/>
              </w:rPr>
              <w:t>Check mobile health by performing certain tests on phone.</w:t>
            </w:r>
          </w:p>
          <w:p>
            <w:pPr>
              <w:pStyle w:val="9"/>
              <w:spacing w:after="0" w:line="240" w:lineRule="auto"/>
              <w:ind w:left="360"/>
              <w:rPr>
                <w:rFonts w:hAnsi="Times New Roman" w:cs="Times New Roman"/>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3" w:hRule="atLeast"/>
        </w:trPr>
        <w:tc>
          <w:tcPr>
            <w:tcW w:w="4248" w:type="dxa"/>
          </w:tcPr>
          <w:p>
            <w:pPr>
              <w:autoSpaceDE w:val="0"/>
              <w:autoSpaceDN w:val="0"/>
              <w:adjustRightInd w:val="0"/>
              <w:spacing w:after="0" w:line="240" w:lineRule="auto"/>
              <w:rPr>
                <w:rFonts w:hAnsi="Times New Roman" w:cs="Times New Roman" w:eastAsiaTheme="minorEastAsia"/>
                <w:b w:val="0"/>
                <w:bCs w:val="0"/>
              </w:rPr>
            </w:pPr>
            <w:r>
              <w:rPr>
                <w:rFonts w:hAnsi="Times New Roman" w:cs="Times New Roman" w:eastAsiaTheme="minorEastAsia"/>
                <w:b/>
                <w:bCs/>
              </w:rPr>
              <w:t>FirstRain Orion</w:t>
            </w:r>
          </w:p>
          <w:p>
            <w:pPr>
              <w:spacing w:after="0" w:line="240" w:lineRule="auto"/>
              <w:rPr>
                <w:rFonts w:eastAsiaTheme="minorEastAsia"/>
                <w:b w:val="0"/>
                <w:bCs w:val="0"/>
                <w:color w:val="0000FF"/>
              </w:rPr>
            </w:pPr>
            <w:r>
              <w:rPr>
                <w:b w:val="0"/>
                <w:bCs w:val="0"/>
                <w:color w:val="0000FF"/>
              </w:rPr>
              <w:fldChar w:fldCharType="begin"/>
            </w:r>
            <w:r>
              <w:rPr>
                <w:b w:val="0"/>
                <w:bCs w:val="0"/>
                <w:color w:val="0000FF"/>
              </w:rPr>
              <w:instrText xml:space="preserve"> HYPERLINK "file:///C:\\Users\\Tarun%20Mishra\\Downloads\\dd" </w:instrText>
            </w:r>
            <w:r>
              <w:rPr>
                <w:b w:val="0"/>
                <w:bCs w:val="0"/>
                <w:color w:val="0000FF"/>
              </w:rPr>
              <w:fldChar w:fldCharType="separate"/>
            </w:r>
            <w:r>
              <w:rPr>
                <w:rStyle w:val="7"/>
                <w:rFonts w:eastAsiaTheme="minorEastAsia"/>
                <w:b w:val="0"/>
                <w:bCs w:val="0"/>
                <w:color w:val="0000FF"/>
              </w:rPr>
              <w:t>https://play.google.com/store/apps/details?id=com.firstrain</w:t>
            </w:r>
            <w:r>
              <w:rPr>
                <w:rStyle w:val="7"/>
                <w:rFonts w:eastAsiaTheme="minorEastAsia"/>
                <w:b w:val="0"/>
                <w:bCs w:val="0"/>
                <w:color w:val="0000FF"/>
              </w:rPr>
              <w:fldChar w:fldCharType="end"/>
            </w:r>
          </w:p>
          <w:p>
            <w:pPr>
              <w:autoSpaceDE w:val="0"/>
              <w:autoSpaceDN w:val="0"/>
              <w:adjustRightInd w:val="0"/>
              <w:spacing w:after="0" w:line="240" w:lineRule="auto"/>
              <w:rPr>
                <w:rFonts w:eastAsiaTheme="minorEastAsia"/>
                <w:b w:val="0"/>
                <w:bCs w:val="0"/>
              </w:rPr>
            </w:pPr>
          </w:p>
          <w:p>
            <w:pPr>
              <w:autoSpaceDE w:val="0"/>
              <w:autoSpaceDN w:val="0"/>
              <w:adjustRightInd w:val="0"/>
              <w:spacing w:after="0" w:line="240" w:lineRule="auto"/>
              <w:rPr>
                <w:rFonts w:eastAsiaTheme="minorEastAsia"/>
                <w:b/>
                <w:bCs/>
                <w:lang w:val="en-IN"/>
              </w:rPr>
            </w:pPr>
            <w:r>
              <w:rPr>
                <w:rFonts w:eastAsiaTheme="minorEastAsia"/>
                <w:b/>
                <w:bCs/>
                <w:lang w:val="en-IN"/>
              </w:rPr>
              <w:t>Client:- FirstRain</w:t>
            </w:r>
          </w:p>
          <w:p>
            <w:pPr>
              <w:autoSpaceDE w:val="0"/>
              <w:autoSpaceDN w:val="0"/>
              <w:adjustRightInd w:val="0"/>
              <w:spacing w:after="0" w:line="240" w:lineRule="auto"/>
              <w:rPr>
                <w:rFonts w:eastAsiaTheme="minorEastAsia"/>
                <w:b w:val="0"/>
                <w:bCs w:val="0"/>
                <w:lang w:val="en-IN"/>
              </w:rPr>
            </w:pPr>
          </w:p>
          <w:p>
            <w:pPr>
              <w:autoSpaceDE w:val="0"/>
              <w:autoSpaceDN w:val="0"/>
              <w:adjustRightInd w:val="0"/>
              <w:spacing w:after="0" w:line="240" w:lineRule="auto"/>
              <w:rPr>
                <w:rFonts w:eastAsiaTheme="minorEastAsia"/>
                <w:b/>
                <w:bCs/>
                <w:lang w:val="en-IN"/>
              </w:rPr>
            </w:pPr>
            <w:r>
              <w:rPr>
                <w:rFonts w:eastAsiaTheme="minorEastAsia"/>
                <w:b/>
                <w:bCs/>
                <w:lang w:val="en-IN"/>
              </w:rPr>
              <w:t>Technologies Used:-</w:t>
            </w:r>
          </w:p>
          <w:p>
            <w:pPr>
              <w:spacing w:after="0" w:line="240" w:lineRule="auto"/>
              <w:rPr>
                <w:rFonts w:hAnsi="Times New Roman" w:cs="Times New Roman" w:eastAsiaTheme="minorEastAsia"/>
                <w:b w:val="0"/>
                <w:bCs w:val="0"/>
              </w:rPr>
            </w:pPr>
            <w:r>
              <w:rPr>
                <w:rFonts w:hAnsi="Times New Roman" w:cs="Times New Roman" w:eastAsiaTheme="minorEastAsia"/>
                <w:b/>
                <w:bCs/>
              </w:rPr>
              <w:t xml:space="preserve"> Volley, Salesforce SDK, Fragments,               JSON, Linkein, Twitter, Google Maps, Picasso, Crashlytics, Material design.</w:t>
            </w:r>
          </w:p>
          <w:p>
            <w:pPr>
              <w:spacing w:after="0" w:line="240" w:lineRule="auto"/>
              <w:rPr>
                <w:rFonts w:hAnsi="Times New Roman" w:cs="Times New Roman" w:eastAsiaTheme="minorEastAsia"/>
                <w:b w:val="0"/>
                <w:bCs w:val="0"/>
              </w:rPr>
            </w:pPr>
            <w:r>
              <w:rPr>
                <w:rFonts w:hAnsi="Times New Roman" w:cs="Times New Roman" w:eastAsiaTheme="minorEastAsia"/>
                <w:b/>
                <w:bCs/>
              </w:rPr>
              <w:t xml:space="preserve"> </w:t>
            </w:r>
          </w:p>
        </w:tc>
        <w:tc>
          <w:tcPr>
            <w:tcW w:w="6300" w:type="dxa"/>
          </w:tcPr>
          <w:p>
            <w:pPr>
              <w:pStyle w:val="9"/>
              <w:numPr>
                <w:ilvl w:val="0"/>
                <w:numId w:val="1"/>
              </w:numPr>
              <w:spacing w:after="0" w:line="240" w:lineRule="auto"/>
              <w:rPr>
                <w:rFonts w:hAnsi="Times New Roman" w:cs="Times New Roman"/>
              </w:rPr>
            </w:pPr>
            <w:r>
              <w:rPr>
                <w:rFonts w:hAnsi="Times New Roman" w:cs="Times New Roman"/>
                <w:lang w:val="en-IN"/>
              </w:rPr>
              <w:t>Developed FirstRain application from start to finish and provided support.</w:t>
            </w:r>
          </w:p>
          <w:p>
            <w:pPr>
              <w:pStyle w:val="9"/>
              <w:numPr>
                <w:ilvl w:val="0"/>
                <w:numId w:val="1"/>
              </w:numPr>
              <w:spacing w:after="0" w:line="240" w:lineRule="auto"/>
              <w:rPr>
                <w:rFonts w:hAnsi="Times New Roman" w:cs="Times New Roman"/>
              </w:rPr>
            </w:pPr>
            <w:r>
              <w:rPr>
                <w:rFonts w:hAnsi="Times New Roman" w:cs="Times New Roman"/>
              </w:rPr>
              <w:t>Access real-time business analytics on your prospects, customers, competitors, market trends and more. Stay up-to-date on all of the critical business changes in your world via insights &amp; intelligence in a simple, elegant format.</w:t>
            </w:r>
          </w:p>
          <w:p>
            <w:pPr>
              <w:spacing w:after="0" w:line="240" w:lineRule="auto"/>
              <w:ind w:left="360"/>
              <w:rPr>
                <w:rFonts w:hAnsi="Times New Roman" w:cs="Times New Roman" w:eastAsiaTheme="minorEastAsia"/>
              </w:rPr>
            </w:pPr>
          </w:p>
          <w:p>
            <w:pPr>
              <w:pStyle w:val="9"/>
              <w:spacing w:after="0" w:line="240" w:lineRule="auto"/>
              <w:rPr>
                <w:rFonts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hAnsi="Times New Roman" w:cs="Times New Roman" w:eastAsiaTheme="minorEastAsia"/>
                <w:b w:val="0"/>
                <w:bCs w:val="0"/>
              </w:rPr>
            </w:pPr>
            <w:r>
              <w:rPr>
                <w:rFonts w:hAnsi="Times New Roman" w:cs="Times New Roman" w:eastAsiaTheme="minorEastAsia"/>
                <w:b/>
                <w:bCs/>
                <w:lang w:val="en-GB"/>
              </w:rPr>
              <w:t>Eduwizards Prep</w:t>
            </w:r>
          </w:p>
          <w:p>
            <w:pPr>
              <w:autoSpaceDE w:val="0"/>
              <w:autoSpaceDN w:val="0"/>
              <w:adjustRightInd w:val="0"/>
              <w:spacing w:after="0" w:line="240" w:lineRule="auto"/>
              <w:rPr>
                <w:rFonts w:eastAsiaTheme="minorEastAsia"/>
                <w:b w:val="0"/>
                <w:bCs w:val="0"/>
                <w:color w:val="0000FF"/>
              </w:rPr>
            </w:pPr>
            <w:r>
              <w:rPr>
                <w:b w:val="0"/>
                <w:bCs w:val="0"/>
                <w:color w:val="0000FF"/>
              </w:rPr>
              <w:fldChar w:fldCharType="begin"/>
            </w:r>
            <w:r>
              <w:rPr>
                <w:b w:val="0"/>
                <w:bCs w:val="0"/>
                <w:color w:val="0000FF"/>
              </w:rPr>
              <w:instrText xml:space="preserve"> HYPERLINK "https://play.google.com/store/apps/details?id=com.sai.android.eduwizard" </w:instrText>
            </w:r>
            <w:r>
              <w:rPr>
                <w:b w:val="0"/>
                <w:bCs w:val="0"/>
                <w:color w:val="0000FF"/>
              </w:rPr>
              <w:fldChar w:fldCharType="separate"/>
            </w:r>
            <w:r>
              <w:rPr>
                <w:rStyle w:val="7"/>
                <w:rFonts w:eastAsiaTheme="minorEastAsia"/>
                <w:b w:val="0"/>
                <w:bCs w:val="0"/>
                <w:color w:val="0000FF"/>
              </w:rPr>
              <w:t>https://play.google.com/store/apps/details?id=com.sai.android.eduwizard</w:t>
            </w:r>
            <w:r>
              <w:rPr>
                <w:rStyle w:val="7"/>
                <w:rFonts w:eastAsiaTheme="minorEastAsia"/>
                <w:b w:val="0"/>
                <w:bCs w:val="0"/>
                <w:color w:val="0000FF"/>
              </w:rPr>
              <w:fldChar w:fldCharType="end"/>
            </w:r>
          </w:p>
          <w:p>
            <w:pPr>
              <w:autoSpaceDE w:val="0"/>
              <w:autoSpaceDN w:val="0"/>
              <w:adjustRightInd w:val="0"/>
              <w:spacing w:after="0" w:line="240" w:lineRule="auto"/>
              <w:rPr>
                <w:rFonts w:eastAsiaTheme="minorEastAsia"/>
                <w:b/>
                <w:bCs/>
              </w:rPr>
            </w:pPr>
          </w:p>
          <w:p>
            <w:pPr>
              <w:autoSpaceDE w:val="0"/>
              <w:autoSpaceDN w:val="0"/>
              <w:adjustRightInd w:val="0"/>
              <w:spacing w:after="0" w:line="240" w:lineRule="auto"/>
              <w:rPr>
                <w:rFonts w:hAnsi="Times New Roman" w:cs="Times New Roman" w:eastAsiaTheme="minorEastAsia"/>
                <w:b/>
                <w:bCs/>
                <w:lang w:val="en-IN"/>
              </w:rPr>
            </w:pPr>
            <w:r>
              <w:rPr>
                <w:rFonts w:hAnsi="Times New Roman" w:cs="Times New Roman" w:eastAsiaTheme="minorEastAsia"/>
                <w:b/>
                <w:bCs/>
                <w:lang w:val="en-IN"/>
              </w:rPr>
              <w:t>Client:- Eduwizards</w:t>
            </w:r>
          </w:p>
          <w:p>
            <w:pPr>
              <w:autoSpaceDE w:val="0"/>
              <w:autoSpaceDN w:val="0"/>
              <w:adjustRightInd w:val="0"/>
              <w:spacing w:after="0" w:line="240" w:lineRule="auto"/>
              <w:rPr>
                <w:rFonts w:eastAsiaTheme="minorEastAsia"/>
                <w:b/>
                <w:bCs/>
              </w:rPr>
            </w:pPr>
          </w:p>
          <w:p>
            <w:pPr>
              <w:autoSpaceDE w:val="0"/>
              <w:autoSpaceDN w:val="0"/>
              <w:adjustRightInd w:val="0"/>
              <w:spacing w:after="0" w:line="240" w:lineRule="auto"/>
              <w:rPr>
                <w:rFonts w:eastAsiaTheme="minorEastAsia"/>
                <w:b/>
                <w:bCs/>
                <w:lang w:val="en-IN"/>
              </w:rPr>
            </w:pPr>
            <w:r>
              <w:rPr>
                <w:rFonts w:eastAsiaTheme="minorEastAsia"/>
                <w:b/>
                <w:bCs/>
                <w:lang w:val="en-IN"/>
              </w:rPr>
              <w:t>Technologies Used:-</w:t>
            </w:r>
          </w:p>
          <w:p>
            <w:pPr>
              <w:autoSpaceDE w:val="0"/>
              <w:autoSpaceDN w:val="0"/>
              <w:adjustRightInd w:val="0"/>
              <w:spacing w:after="0" w:line="240" w:lineRule="auto"/>
              <w:rPr>
                <w:rFonts w:hAnsi="Times New Roman" w:cs="Times New Roman" w:eastAsiaTheme="minorEastAsia"/>
                <w:b w:val="0"/>
                <w:bCs w:val="0"/>
              </w:rPr>
            </w:pPr>
            <w:r>
              <w:rPr>
                <w:rFonts w:hAnsi="Times New Roman" w:cs="Times New Roman" w:eastAsiaTheme="minorEastAsia"/>
                <w:b/>
                <w:bCs/>
              </w:rPr>
              <w:t>Sqlite database,Fragments, JSON webservices, Facebook, Graphs (Pie, Line, Bar).</w:t>
            </w:r>
          </w:p>
          <w:p>
            <w:pPr>
              <w:autoSpaceDE w:val="0"/>
              <w:autoSpaceDN w:val="0"/>
              <w:adjustRightInd w:val="0"/>
              <w:spacing w:after="0" w:line="240" w:lineRule="auto"/>
              <w:rPr>
                <w:rFonts w:eastAsiaTheme="minorEastAsia"/>
                <w:b w:val="0"/>
                <w:bCs w:val="0"/>
                <w:u w:val="single"/>
              </w:rPr>
            </w:pPr>
          </w:p>
          <w:p>
            <w:pPr>
              <w:autoSpaceDE w:val="0"/>
              <w:autoSpaceDN w:val="0"/>
              <w:adjustRightInd w:val="0"/>
              <w:spacing w:after="0" w:line="240" w:lineRule="auto"/>
              <w:rPr>
                <w:rFonts w:eastAsiaTheme="minorEastAsia"/>
                <w:b w:val="0"/>
                <w:bCs w:val="0"/>
                <w:u w:val="single"/>
              </w:rPr>
            </w:pPr>
          </w:p>
          <w:p>
            <w:pPr>
              <w:autoSpaceDE w:val="0"/>
              <w:autoSpaceDN w:val="0"/>
              <w:adjustRightInd w:val="0"/>
              <w:spacing w:after="0" w:line="240" w:lineRule="auto"/>
              <w:rPr>
                <w:rFonts w:hAnsi="Times New Roman" w:cs="Times New Roman" w:eastAsiaTheme="minorEastAsia"/>
                <w:b w:val="0"/>
                <w:bCs w:val="0"/>
              </w:rPr>
            </w:pPr>
          </w:p>
        </w:tc>
        <w:tc>
          <w:tcPr>
            <w:tcW w:w="6300" w:type="dxa"/>
          </w:tcPr>
          <w:p>
            <w:pPr>
              <w:pStyle w:val="9"/>
              <w:numPr>
                <w:ilvl w:val="0"/>
                <w:numId w:val="1"/>
              </w:numPr>
              <w:spacing w:after="0" w:line="240" w:lineRule="auto"/>
              <w:rPr>
                <w:rFonts w:hAnsi="Times New Roman" w:cs="Times New Roman"/>
                <w:lang w:val="en-IN"/>
              </w:rPr>
            </w:pPr>
            <w:bookmarkStart w:id="1" w:name="OLE_LINK14"/>
            <w:r>
              <w:rPr>
                <w:rFonts w:hAnsi="Times New Roman" w:cs="Times New Roman"/>
                <w:lang w:val="en-IN"/>
              </w:rPr>
              <w:t>Developed Eduwizards application and provided support.</w:t>
            </w:r>
          </w:p>
          <w:p>
            <w:pPr>
              <w:pStyle w:val="9"/>
              <w:numPr>
                <w:ilvl w:val="0"/>
                <w:numId w:val="1"/>
              </w:numPr>
              <w:spacing w:after="0" w:line="240" w:lineRule="auto"/>
              <w:rPr>
                <w:rFonts w:hAnsi="Times New Roman" w:cs="Times New Roman"/>
                <w:lang w:val="en-IN"/>
              </w:rPr>
            </w:pPr>
            <w:r>
              <w:rPr>
                <w:rFonts w:hAnsi="Times New Roman" w:cs="Times New Roman"/>
                <w:lang w:val="en-IN"/>
              </w:rPr>
              <w:t>Eduwizards Prep is a Test Preparation app for India based competitive and entrance exam preparation. This app enables users to take Tests in Online and Offline mode using mobile devices. With this app user, can access a database of 100000+ questions. All questions are with detailed solutions.</w:t>
            </w:r>
          </w:p>
          <w:bookmarkEnd w:id="1"/>
          <w:p>
            <w:pPr>
              <w:pStyle w:val="9"/>
              <w:numPr>
                <w:ilvl w:val="0"/>
                <w:numId w:val="1"/>
              </w:numPr>
              <w:spacing w:after="0" w:line="240" w:lineRule="auto"/>
              <w:rPr>
                <w:rFonts w:hAnsi="Times New Roman" w:cs="Times New Roman"/>
                <w:lang w:val="en-IN"/>
              </w:rPr>
            </w:pPr>
            <w:r>
              <w:rPr>
                <w:rFonts w:hAnsi="Times New Roman" w:cs="Times New Roman"/>
                <w:lang w:val="en-IN"/>
              </w:rPr>
              <w:t>Option to take test in Online mode or Download and take in Offline mode</w:t>
            </w:r>
          </w:p>
          <w:p>
            <w:pPr>
              <w:pStyle w:val="9"/>
              <w:numPr>
                <w:ilvl w:val="0"/>
                <w:numId w:val="1"/>
              </w:numPr>
              <w:spacing w:after="0" w:line="240" w:lineRule="auto"/>
              <w:rPr>
                <w:rFonts w:hAnsi="Times New Roman" w:cs="Times New Roman"/>
              </w:rPr>
            </w:pPr>
            <w:r>
              <w:rPr>
                <w:rFonts w:hAnsi="Times New Roman" w:cs="Times New Roman"/>
                <w:lang w:val="en-IN"/>
              </w:rPr>
              <w:t>Comparison with students who have attempted the test. Even if you take the test Offline you can use Sync feature to compare your results.</w:t>
            </w:r>
          </w:p>
          <w:p>
            <w:pPr>
              <w:spacing w:after="0" w:line="240" w:lineRule="auto"/>
              <w:rPr>
                <w:rFonts w:hAnsi="Times New Roman" w:cs="Times New Roman" w:eastAsiaTheme="minor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84" w:hRule="atLeast"/>
        </w:trPr>
        <w:tc>
          <w:tcPr>
            <w:tcW w:w="4248" w:type="dxa"/>
          </w:tcPr>
          <w:p>
            <w:pPr>
              <w:autoSpaceDE w:val="0"/>
              <w:autoSpaceDN w:val="0"/>
              <w:adjustRightInd w:val="0"/>
              <w:spacing w:after="0" w:line="240" w:lineRule="auto"/>
              <w:rPr>
                <w:rFonts w:eastAsiaTheme="minorEastAsia"/>
                <w:b w:val="0"/>
                <w:bCs w:val="0"/>
                <w:u w:val="single"/>
              </w:rPr>
            </w:pPr>
            <w:r>
              <w:rPr>
                <w:rFonts w:hAnsi="Times New Roman" w:cs="Times New Roman" w:eastAsiaTheme="minorEastAsia"/>
                <w:b/>
                <w:bCs/>
              </w:rPr>
              <w:t>DevTunes</w:t>
            </w:r>
            <w:r>
              <w:rPr>
                <w:rFonts w:hAnsi="Arial" w:cs="Arial" w:eastAsiaTheme="minorEastAsia"/>
                <w:b/>
                <w:bCs/>
                <w:u w:val="single"/>
              </w:rPr>
              <w:t xml:space="preserve"> </w:t>
            </w:r>
          </w:p>
          <w:p>
            <w:pPr>
              <w:spacing w:after="0" w:line="240" w:lineRule="auto"/>
              <w:contextualSpacing/>
              <w:jc w:val="both"/>
              <w:rPr>
                <w:rFonts w:eastAsiaTheme="minorEastAsia"/>
                <w:b w:val="0"/>
                <w:bCs w:val="0"/>
                <w:color w:val="0000FF"/>
              </w:rPr>
            </w:pPr>
            <w:r>
              <w:rPr>
                <w:b w:val="0"/>
                <w:bCs w:val="0"/>
                <w:color w:val="0000FF"/>
              </w:rPr>
              <w:fldChar w:fldCharType="begin"/>
            </w:r>
            <w:r>
              <w:rPr>
                <w:b w:val="0"/>
                <w:bCs w:val="0"/>
                <w:color w:val="0000FF"/>
              </w:rPr>
              <w:instrText xml:space="preserve"> HYPERLINK "https://play.google.com/store/apps/details?id=com.devtunes.main&amp;hl=en" </w:instrText>
            </w:r>
            <w:r>
              <w:rPr>
                <w:b w:val="0"/>
                <w:bCs w:val="0"/>
                <w:color w:val="0000FF"/>
              </w:rPr>
              <w:fldChar w:fldCharType="separate"/>
            </w:r>
            <w:r>
              <w:rPr>
                <w:rStyle w:val="7"/>
                <w:rFonts w:eastAsiaTheme="minorEastAsia"/>
                <w:b w:val="0"/>
                <w:bCs w:val="0"/>
                <w:color w:val="0000FF"/>
              </w:rPr>
              <w:t>https://play.google.com/store/apps/details?id=com.devtunes.main&amp;hl=en</w:t>
            </w:r>
            <w:r>
              <w:rPr>
                <w:rStyle w:val="7"/>
                <w:rFonts w:eastAsiaTheme="minorEastAsia"/>
                <w:b w:val="0"/>
                <w:bCs w:val="0"/>
                <w:color w:val="0000FF"/>
              </w:rPr>
              <w:fldChar w:fldCharType="end"/>
            </w:r>
          </w:p>
          <w:p>
            <w:pPr>
              <w:autoSpaceDE w:val="0"/>
              <w:autoSpaceDN w:val="0"/>
              <w:adjustRightInd w:val="0"/>
              <w:spacing w:after="0" w:line="240" w:lineRule="auto"/>
              <w:rPr>
                <w:rFonts w:eastAsiaTheme="minorEastAsia"/>
                <w:b w:val="0"/>
                <w:bCs w:val="0"/>
                <w:u w:val="single"/>
              </w:rPr>
            </w:pPr>
          </w:p>
          <w:p>
            <w:pPr>
              <w:autoSpaceDE w:val="0"/>
              <w:autoSpaceDN w:val="0"/>
              <w:adjustRightInd w:val="0"/>
              <w:spacing w:after="0" w:line="240" w:lineRule="auto"/>
              <w:rPr>
                <w:rFonts w:eastAsiaTheme="minorEastAsia"/>
                <w:b w:val="0"/>
                <w:bCs w:val="0"/>
                <w:u w:val="none"/>
                <w:lang w:val="en-IN"/>
              </w:rPr>
            </w:pPr>
            <w:r>
              <w:rPr>
                <w:rFonts w:eastAsiaTheme="minorEastAsia"/>
                <w:b/>
                <w:bCs/>
                <w:u w:val="none"/>
                <w:lang w:val="en-IN"/>
              </w:rPr>
              <w:t>Technologies Used:-</w:t>
            </w:r>
          </w:p>
          <w:p>
            <w:pPr>
              <w:autoSpaceDE w:val="0"/>
              <w:autoSpaceDN w:val="0"/>
              <w:adjustRightInd w:val="0"/>
              <w:spacing w:after="0" w:line="240" w:lineRule="auto"/>
              <w:rPr>
                <w:rFonts w:hAnsi="Times New Roman" w:cs="Times New Roman" w:eastAsiaTheme="minorEastAsia"/>
                <w:b w:val="0"/>
                <w:bCs w:val="0"/>
              </w:rPr>
            </w:pPr>
            <w:r>
              <w:rPr>
                <w:rFonts w:hAnsi="Times New Roman" w:cs="Times New Roman" w:eastAsiaTheme="minorEastAsia"/>
                <w:b/>
                <w:bCs/>
              </w:rPr>
              <w:t>AIDL, Push notifications, In app purchase, Services</w:t>
            </w:r>
          </w:p>
          <w:p>
            <w:pPr>
              <w:autoSpaceDE w:val="0"/>
              <w:autoSpaceDN w:val="0"/>
              <w:adjustRightInd w:val="0"/>
              <w:spacing w:after="0" w:line="240" w:lineRule="auto"/>
              <w:rPr>
                <w:rFonts w:eastAsiaTheme="minorEastAsia"/>
                <w:b w:val="0"/>
                <w:bCs w:val="0"/>
                <w:u w:val="single"/>
              </w:rPr>
            </w:pPr>
          </w:p>
          <w:p>
            <w:pPr>
              <w:autoSpaceDE w:val="0"/>
              <w:autoSpaceDN w:val="0"/>
              <w:adjustRightInd w:val="0"/>
              <w:spacing w:after="0" w:line="240" w:lineRule="auto"/>
              <w:rPr>
                <w:rFonts w:hAnsi="Times New Roman" w:cs="Times New Roman" w:eastAsiaTheme="minorEastAsia"/>
                <w:b w:val="0"/>
                <w:bCs w:val="0"/>
              </w:rPr>
            </w:pPr>
          </w:p>
        </w:tc>
        <w:tc>
          <w:tcPr>
            <w:tcW w:w="6300" w:type="dxa"/>
          </w:tcPr>
          <w:p>
            <w:pPr>
              <w:pStyle w:val="9"/>
              <w:numPr>
                <w:ilvl w:val="0"/>
                <w:numId w:val="1"/>
              </w:numPr>
              <w:spacing w:after="0" w:line="240" w:lineRule="auto"/>
              <w:rPr>
                <w:rFonts w:hAnsi="Times New Roman" w:cs="Times New Roman"/>
              </w:rPr>
            </w:pPr>
            <w:bookmarkStart w:id="2" w:name="OLE_LINK2"/>
            <w:r>
              <w:rPr>
                <w:rFonts w:hAnsi="Times New Roman" w:cs="Times New Roman"/>
                <w:lang w:val="en-IN"/>
              </w:rPr>
              <w:t>Worked on DevTunes application and provided support.</w:t>
            </w:r>
          </w:p>
          <w:p>
            <w:pPr>
              <w:pStyle w:val="9"/>
              <w:numPr>
                <w:ilvl w:val="0"/>
                <w:numId w:val="1"/>
              </w:numPr>
              <w:spacing w:after="0" w:line="240" w:lineRule="auto"/>
              <w:rPr>
                <w:rFonts w:hAnsi="Times New Roman" w:cs="Times New Roman"/>
              </w:rPr>
            </w:pPr>
            <w:r>
              <w:rPr>
                <w:rFonts w:hAnsi="Times New Roman" w:cs="Times New Roman"/>
              </w:rPr>
              <w:t xml:space="preserve">DevTunes app </w:t>
            </w:r>
            <w:r>
              <w:rPr>
                <w:rFonts w:hAnsi="Times New Roman" w:cs="Times New Roman"/>
                <w:lang w:val="en-IN"/>
              </w:rPr>
              <w:t xml:space="preserve">is </w:t>
            </w:r>
            <w:r>
              <w:rPr>
                <w:rFonts w:hAnsi="Times New Roman" w:cs="Times New Roman"/>
              </w:rPr>
              <w:t xml:space="preserve">for individual musicians wanting to be heard and potentially having a paycheck for their music as well. </w:t>
            </w:r>
          </w:p>
          <w:p>
            <w:pPr>
              <w:pStyle w:val="9"/>
              <w:numPr>
                <w:ilvl w:val="0"/>
                <w:numId w:val="1"/>
              </w:numPr>
              <w:spacing w:after="0" w:line="240" w:lineRule="auto"/>
              <w:rPr>
                <w:rFonts w:hAnsi="Times New Roman" w:cs="Times New Roman"/>
              </w:rPr>
            </w:pPr>
            <w:r>
              <w:rPr>
                <w:rFonts w:hAnsi="Times New Roman" w:cs="Times New Roman"/>
              </w:rPr>
              <w:t>User can listen online music from different musicians.</w:t>
            </w:r>
          </w:p>
          <w:p>
            <w:pPr>
              <w:pStyle w:val="9"/>
              <w:numPr>
                <w:ilvl w:val="0"/>
                <w:numId w:val="1"/>
              </w:numPr>
              <w:spacing w:after="0" w:line="240" w:lineRule="auto"/>
              <w:rPr>
                <w:rFonts w:hAnsi="Times New Roman" w:cs="Times New Roman"/>
              </w:rPr>
            </w:pPr>
            <w:r>
              <w:rPr>
                <w:rFonts w:hAnsi="Times New Roman" w:cs="Times New Roman"/>
              </w:rPr>
              <w:t xml:space="preserve"> If user subscribe to the app he can upload his own song in the system.</w:t>
            </w:r>
          </w:p>
          <w:p>
            <w:pPr>
              <w:pStyle w:val="9"/>
              <w:numPr>
                <w:ilvl w:val="0"/>
                <w:numId w:val="1"/>
              </w:numPr>
              <w:spacing w:after="0" w:line="240" w:lineRule="auto"/>
              <w:rPr>
                <w:rFonts w:hAnsi="Times New Roman" w:cs="Times New Roman"/>
              </w:rPr>
            </w:pPr>
            <w:r>
              <w:rPr>
                <w:rFonts w:hAnsi="Times New Roman" w:cs="Times New Roman"/>
              </w:rPr>
              <w:t>User can add the artist to his favorites list.</w:t>
            </w:r>
            <w:bookmarkEnd w:id="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48" w:type="dxa"/>
          </w:tcPr>
          <w:p>
            <w:pPr>
              <w:autoSpaceDE w:val="0"/>
              <w:autoSpaceDN w:val="0"/>
              <w:adjustRightInd w:val="0"/>
              <w:spacing w:after="0" w:line="240" w:lineRule="auto"/>
              <w:rPr>
                <w:rFonts w:hAnsi="Times New Roman" w:cs="Times New Roman" w:eastAsiaTheme="minorEastAsia"/>
                <w:b w:val="0"/>
                <w:bCs w:val="0"/>
              </w:rPr>
            </w:pPr>
            <w:r>
              <w:rPr>
                <w:rFonts w:hAnsi="Times New Roman" w:cs="Times New Roman" w:eastAsiaTheme="minorEastAsia"/>
                <w:b/>
                <w:bCs/>
              </w:rPr>
              <w:t xml:space="preserve">myTLC                                                                 </w:t>
            </w:r>
          </w:p>
          <w:p>
            <w:pPr>
              <w:spacing w:after="0" w:line="240" w:lineRule="auto"/>
              <w:contextualSpacing/>
              <w:jc w:val="both"/>
              <w:rPr>
                <w:rFonts w:hAnsi="Arial" w:cs="Arial" w:eastAsiaTheme="minorEastAsia"/>
                <w:b w:val="0"/>
                <w:bCs w:val="0"/>
                <w:color w:val="0000FF"/>
              </w:rPr>
            </w:pPr>
            <w:bookmarkStart w:id="3" w:name="OLE_LINK28"/>
            <w:r>
              <w:rPr>
                <w:rFonts w:eastAsiaTheme="minorEastAsia"/>
                <w:b w:val="0"/>
                <w:bCs w:val="0"/>
                <w:color w:val="0000FF"/>
              </w:rPr>
              <w:fldChar w:fldCharType="begin"/>
            </w:r>
            <w:r>
              <w:rPr>
                <w:rFonts w:eastAsiaTheme="minorEastAsia"/>
                <w:b w:val="0"/>
                <w:bCs w:val="0"/>
                <w:color w:val="0000FF"/>
              </w:rPr>
              <w:instrText xml:space="preserve"> HYPERLINK "https://play.google.com/store/apps/details?id=com.mytlc.main" </w:instrText>
            </w:r>
            <w:r>
              <w:rPr>
                <w:rFonts w:eastAsiaTheme="minorEastAsia"/>
                <w:b w:val="0"/>
                <w:bCs w:val="0"/>
                <w:color w:val="0000FF"/>
              </w:rPr>
              <w:fldChar w:fldCharType="separate"/>
            </w:r>
            <w:r>
              <w:rPr>
                <w:rStyle w:val="7"/>
                <w:rFonts w:eastAsiaTheme="minorEastAsia"/>
                <w:b w:val="0"/>
                <w:bCs w:val="0"/>
                <w:color w:val="0000FF"/>
              </w:rPr>
              <w:t>https://play.google.com/store/apps/details?id=com.mytlc.main</w:t>
            </w:r>
            <w:r>
              <w:rPr>
                <w:rFonts w:eastAsiaTheme="minorEastAsia"/>
                <w:b w:val="0"/>
                <w:bCs w:val="0"/>
                <w:color w:val="0000FF"/>
              </w:rPr>
              <w:fldChar w:fldCharType="end"/>
            </w:r>
          </w:p>
          <w:bookmarkEnd w:id="3"/>
          <w:p>
            <w:pPr>
              <w:autoSpaceDE w:val="0"/>
              <w:autoSpaceDN w:val="0"/>
              <w:adjustRightInd w:val="0"/>
              <w:spacing w:after="0" w:line="240" w:lineRule="auto"/>
              <w:rPr>
                <w:rFonts w:eastAsiaTheme="minorEastAsia"/>
                <w:b w:val="0"/>
                <w:bCs w:val="0"/>
                <w:u w:val="single"/>
              </w:rPr>
            </w:pPr>
          </w:p>
          <w:p>
            <w:pPr>
              <w:autoSpaceDE w:val="0"/>
              <w:autoSpaceDN w:val="0"/>
              <w:adjustRightInd w:val="0"/>
              <w:spacing w:after="0" w:line="240" w:lineRule="auto"/>
              <w:rPr>
                <w:rFonts w:eastAsiaTheme="minorEastAsia"/>
                <w:b/>
                <w:bCs/>
                <w:u w:val="none"/>
                <w:lang w:val="en-IN"/>
              </w:rPr>
            </w:pPr>
            <w:r>
              <w:rPr>
                <w:rFonts w:eastAsiaTheme="minorEastAsia"/>
                <w:b/>
                <w:bCs/>
                <w:u w:val="none"/>
                <w:lang w:val="en-IN"/>
              </w:rPr>
              <w:t>Technologies Used:-</w:t>
            </w:r>
          </w:p>
          <w:p>
            <w:pPr>
              <w:autoSpaceDE w:val="0"/>
              <w:autoSpaceDN w:val="0"/>
              <w:adjustRightInd w:val="0"/>
              <w:spacing w:after="0" w:line="240" w:lineRule="auto"/>
              <w:rPr>
                <w:rFonts w:hAnsi="Times New Roman" w:cs="Times New Roman" w:eastAsiaTheme="minorEastAsia"/>
                <w:b w:val="0"/>
                <w:bCs w:val="0"/>
              </w:rPr>
            </w:pPr>
            <w:r>
              <w:rPr>
                <w:rFonts w:hAnsi="Times New Roman" w:cs="Times New Roman" w:eastAsiaTheme="minorEastAsia"/>
                <w:b/>
                <w:bCs/>
              </w:rPr>
              <w:t>AIDL, Push notifications, In app purchase, Services</w:t>
            </w:r>
          </w:p>
          <w:p>
            <w:pPr>
              <w:autoSpaceDE w:val="0"/>
              <w:autoSpaceDN w:val="0"/>
              <w:adjustRightInd w:val="0"/>
              <w:spacing w:after="0" w:line="240" w:lineRule="auto"/>
              <w:rPr>
                <w:rFonts w:hAnsi="Times New Roman" w:cs="Times New Roman" w:eastAsiaTheme="minorEastAsia"/>
                <w:b w:val="0"/>
                <w:bCs w:val="0"/>
              </w:rPr>
            </w:pPr>
          </w:p>
        </w:tc>
        <w:tc>
          <w:tcPr>
            <w:tcW w:w="6300" w:type="dxa"/>
          </w:tcPr>
          <w:p>
            <w:pPr>
              <w:pStyle w:val="9"/>
              <w:spacing w:after="0" w:line="240" w:lineRule="auto"/>
              <w:ind w:left="0"/>
              <w:rPr>
                <w:rFonts w:hAnsi="Times New Roman" w:cs="Times New Roman"/>
              </w:rPr>
            </w:pPr>
            <w:bookmarkStart w:id="4" w:name="OLE_LINK29"/>
          </w:p>
          <w:p>
            <w:pPr>
              <w:pStyle w:val="9"/>
              <w:numPr>
                <w:ilvl w:val="0"/>
                <w:numId w:val="1"/>
              </w:numPr>
              <w:spacing w:after="0" w:line="240" w:lineRule="auto"/>
              <w:rPr>
                <w:rFonts w:hAnsi="Times New Roman" w:cs="Times New Roman"/>
              </w:rPr>
            </w:pPr>
            <w:r>
              <w:rPr>
                <w:rFonts w:hAnsi="Times New Roman" w:cs="Times New Roman"/>
                <w:lang w:val="en-IN"/>
              </w:rPr>
              <w:t>Worked to develop myTLC app from start to finish.</w:t>
            </w:r>
          </w:p>
          <w:p>
            <w:pPr>
              <w:pStyle w:val="9"/>
              <w:numPr>
                <w:ilvl w:val="0"/>
                <w:numId w:val="1"/>
              </w:numPr>
              <w:spacing w:after="0" w:line="240" w:lineRule="auto"/>
              <w:rPr>
                <w:rFonts w:hAnsi="Times New Roman" w:cs="Times New Roman"/>
              </w:rPr>
            </w:pPr>
            <w:r>
              <w:rPr>
                <w:rFonts w:hAnsi="Times New Roman" w:cs="Times New Roman"/>
              </w:rPr>
              <w:t>myTLC.com is a fresh, ultra-user-friendly and credible alternative to the unreliable review sites; a first of its kind, the only true endorsement site</w:t>
            </w:r>
            <w:bookmarkEnd w:id="4"/>
          </w:p>
          <w:p>
            <w:pPr>
              <w:pStyle w:val="9"/>
              <w:numPr>
                <w:ilvl w:val="0"/>
                <w:numId w:val="1"/>
              </w:numPr>
              <w:spacing w:after="0" w:line="240" w:lineRule="auto"/>
              <w:rPr>
                <w:rFonts w:hAnsi="Times New Roman" w:cs="Times New Roman"/>
              </w:rPr>
            </w:pPr>
            <w:r>
              <w:rPr>
                <w:rFonts w:hAnsi="Times New Roman" w:cs="Times New Roman"/>
              </w:rPr>
              <w:t>A free, credible and reliable alternative to the unreliable review sites for consumers.</w:t>
            </w:r>
          </w:p>
          <w:p>
            <w:pPr>
              <w:pStyle w:val="9"/>
              <w:numPr>
                <w:ilvl w:val="0"/>
                <w:numId w:val="1"/>
              </w:numPr>
              <w:spacing w:after="0" w:line="240" w:lineRule="auto"/>
              <w:rPr>
                <w:rFonts w:hAnsi="Times New Roman" w:cs="Times New Roman"/>
              </w:rPr>
            </w:pPr>
            <w:r>
              <w:rPr>
                <w:rFonts w:hAnsi="Times New Roman" w:cs="Times New Roman"/>
              </w:rPr>
              <w:t>An extremely affordable yet powerfully effective marketing solution for quality merchants.</w:t>
            </w:r>
          </w:p>
          <w:p>
            <w:pPr>
              <w:spacing w:after="0" w:line="240" w:lineRule="auto"/>
              <w:ind w:left="360"/>
              <w:rPr>
                <w:rFonts w:hAnsi="Times New Roman" w:cs="Times New Roman" w:eastAsiaTheme="minorEastAsia"/>
              </w:rPr>
            </w:pPr>
          </w:p>
        </w:tc>
      </w:tr>
    </w:tbl>
    <w:p>
      <w:pPr>
        <w:jc w:val="both"/>
        <w:rPr>
          <w:rFonts w:hAnsi="Times New Roman" w:cs="Times New Roman"/>
          <w:b/>
          <w:bCs/>
        </w:rPr>
      </w:pPr>
    </w:p>
    <w:p>
      <w:pPr>
        <w:jc w:val="both"/>
        <w:rPr>
          <w:rFonts w:hAnsi="Times New Roman" w:cs="Times New Roman"/>
          <w:b/>
          <w:bCs/>
        </w:rPr>
      </w:pPr>
    </w:p>
    <w:p>
      <w:pPr>
        <w:jc w:val="both"/>
        <w:rPr>
          <w:rFonts w:hAnsi="Times New Roman" w:cs="Times New Roman"/>
          <w:b/>
          <w:bCs/>
        </w:rPr>
      </w:pPr>
    </w:p>
    <w:p>
      <w:pPr>
        <w:jc w:val="both"/>
        <w:rPr>
          <w:rFonts w:hAnsi="Times New Roman" w:cs="Times New Roman"/>
          <w:b/>
          <w:bCs/>
        </w:rPr>
      </w:pPr>
    </w:p>
    <w:p>
      <w:pPr>
        <w:jc w:val="both"/>
        <w:rPr>
          <w:rFonts w:hAnsi="Times New Roman" w:cs="Times New Roman"/>
          <w:b/>
          <w:bCs/>
        </w:rPr>
      </w:pPr>
    </w:p>
    <w:p>
      <w:pPr>
        <w:shd w:val="clear" w:color="auto" w:fill="D8D8D8" w:themeFill="background1" w:themeFillShade="D9"/>
        <w:ind w:firstLine="110" w:firstLineChars="50"/>
        <w:jc w:val="both"/>
        <w:rPr>
          <w:b/>
        </w:rPr>
      </w:pPr>
      <w:r>
        <w:rPr>
          <w:rFonts w:hAnsi="Times New Roman" w:cs="Times New Roman"/>
          <w:b/>
          <w:bCs/>
        </w:rPr>
        <w:t>Employment Details:</w:t>
      </w:r>
    </w:p>
    <w:p>
      <w:pPr>
        <w:rPr>
          <w:b/>
        </w:rPr>
      </w:pPr>
    </w:p>
    <w:p>
      <w:pPr>
        <w:rPr>
          <w:b/>
        </w:rPr>
      </w:pPr>
      <w:r>
        <w:rPr>
          <w:b/>
        </w:rPr>
        <w:t>Company Name</w:t>
      </w:r>
      <w:r>
        <w:t>:</w:t>
      </w:r>
      <w:r>
        <w:rPr>
          <w:lang w:val="en-IN"/>
        </w:rPr>
        <w:t xml:space="preserve"> </w:t>
      </w:r>
      <w:r>
        <w:rPr>
          <w:b/>
          <w:bCs/>
          <w:lang w:val="en-IN"/>
        </w:rPr>
        <w:t>Infogain India Pvt. Ltd.</w:t>
      </w:r>
      <w:r>
        <w:br w:type="textWrapping"/>
      </w:r>
      <w:r>
        <w:rPr>
          <w:b/>
        </w:rPr>
        <w:t xml:space="preserve"> Working Period</w:t>
      </w:r>
      <w:r>
        <w:t xml:space="preserve">: </w:t>
      </w:r>
      <w:r>
        <w:rPr>
          <w:lang w:val="en-IN"/>
        </w:rPr>
        <w:t xml:space="preserve">Feb 2019 </w:t>
      </w:r>
      <w:r>
        <w:rPr>
          <w:rFonts w:hint="default"/>
          <w:lang w:val="en-IN"/>
        </w:rPr>
        <w:t>- August 2020</w:t>
      </w:r>
      <w:r>
        <w:br w:type="textWrapping"/>
      </w:r>
      <w:r>
        <w:rPr>
          <w:b/>
        </w:rPr>
        <w:t xml:space="preserve"> Position</w:t>
      </w:r>
      <w:r>
        <w:t xml:space="preserve">:  </w:t>
      </w:r>
      <w:r>
        <w:rPr>
          <w:lang w:val="en-IN"/>
        </w:rPr>
        <w:t>Consultant Developer</w:t>
      </w:r>
    </w:p>
    <w:p>
      <w:pPr>
        <w:rPr>
          <w:b/>
        </w:rPr>
      </w:pPr>
      <w:r>
        <w:rPr>
          <w:b/>
        </w:rPr>
        <w:t xml:space="preserve"> Company Name</w:t>
      </w:r>
      <w:r>
        <w:t>:</w:t>
      </w:r>
      <w:r>
        <w:rPr>
          <w:lang w:val="en-IN"/>
        </w:rPr>
        <w:t xml:space="preserve"> </w:t>
      </w:r>
      <w:r>
        <w:rPr>
          <w:b/>
          <w:bCs/>
          <w:lang w:val="en-IN"/>
        </w:rPr>
        <w:t>Wipro Ltd</w:t>
      </w:r>
      <w:r>
        <w:rPr>
          <w:lang w:val="en-IN"/>
        </w:rPr>
        <w:t>.</w:t>
      </w:r>
      <w:r>
        <w:br w:type="textWrapping"/>
      </w:r>
      <w:r>
        <w:rPr>
          <w:b/>
        </w:rPr>
        <w:t xml:space="preserve"> Working Period</w:t>
      </w:r>
      <w:r>
        <w:t xml:space="preserve">: </w:t>
      </w:r>
      <w:r>
        <w:rPr>
          <w:lang w:val="en-IN"/>
        </w:rPr>
        <w:t>Feb 2018 - Oct 2018</w:t>
      </w:r>
      <w:r>
        <w:br w:type="textWrapping"/>
      </w:r>
      <w:r>
        <w:rPr>
          <w:b/>
        </w:rPr>
        <w:t xml:space="preserve"> Position</w:t>
      </w:r>
      <w:r>
        <w:t>:  Sr. Software Engineer</w:t>
      </w:r>
    </w:p>
    <w:p>
      <w:r>
        <w:rPr>
          <w:b/>
        </w:rPr>
        <w:t xml:space="preserve"> Company Name</w:t>
      </w:r>
      <w:r>
        <w:t xml:space="preserve">: </w:t>
      </w:r>
      <w:r>
        <w:rPr>
          <w:b/>
        </w:rPr>
        <w:t>Marquistech Pvt. Ltd.</w:t>
      </w:r>
      <w:r>
        <w:br w:type="textWrapping"/>
      </w:r>
      <w:r>
        <w:rPr>
          <w:b/>
        </w:rPr>
        <w:t xml:space="preserve"> Working Period</w:t>
      </w:r>
      <w:r>
        <w:t xml:space="preserve">: </w:t>
      </w:r>
      <w:r>
        <w:rPr>
          <w:lang w:val="en-IN"/>
        </w:rPr>
        <w:t>August 2017 - Nov 2017</w:t>
      </w:r>
      <w:r>
        <w:br w:type="textWrapping"/>
      </w:r>
      <w:r>
        <w:rPr>
          <w:b/>
        </w:rPr>
        <w:t xml:space="preserve"> Position</w:t>
      </w:r>
      <w:r>
        <w:t>:  Sr. Software Engineer</w:t>
      </w:r>
    </w:p>
    <w:p>
      <w:pPr>
        <w:rPr>
          <w:rFonts w:hAnsi="Times New Roman" w:cs="Times New Roman"/>
          <w:b/>
          <w:bCs/>
        </w:rPr>
      </w:pPr>
      <w:r>
        <w:rPr>
          <w:b/>
        </w:rPr>
        <w:t xml:space="preserve"> Company Name</w:t>
      </w:r>
      <w:r>
        <w:t xml:space="preserve">: </w:t>
      </w:r>
      <w:r>
        <w:rPr>
          <w:b/>
          <w:bCs/>
        </w:rPr>
        <w:t>Kellton Tech Solution Ltd</w:t>
      </w:r>
      <w:r>
        <w:t>.</w:t>
      </w:r>
      <w:r>
        <w:br w:type="textWrapping"/>
      </w:r>
      <w:r>
        <w:t xml:space="preserve"> </w:t>
      </w:r>
      <w:r>
        <w:rPr>
          <w:b/>
        </w:rPr>
        <w:t>Working Period</w:t>
      </w:r>
      <w:r>
        <w:t>: June 2015 - August 2017</w:t>
      </w:r>
      <w:r>
        <w:br w:type="textWrapping"/>
      </w:r>
      <w:r>
        <w:rPr>
          <w:b/>
        </w:rPr>
        <w:t xml:space="preserve"> Position</w:t>
      </w:r>
      <w:r>
        <w:t>: Software Engineer</w:t>
      </w:r>
    </w:p>
    <w:p>
      <w:pPr>
        <w:rPr>
          <w:b/>
        </w:rPr>
      </w:pPr>
      <w:r>
        <w:rPr>
          <w:b/>
        </w:rPr>
        <w:t xml:space="preserve">Company Name: </w:t>
      </w:r>
      <w:r>
        <w:rPr>
          <w:b/>
          <w:bCs/>
        </w:rPr>
        <w:t>Tanzanite Infotech Pvt. Ltd</w:t>
      </w:r>
      <w:r>
        <w:t>.</w:t>
      </w:r>
      <w:r>
        <w:rPr>
          <w:b/>
        </w:rPr>
        <w:br w:type="textWrapping"/>
      </w:r>
      <w:r>
        <w:rPr>
          <w:b/>
        </w:rPr>
        <w:t xml:space="preserve">Working Period: </w:t>
      </w:r>
      <w:r>
        <w:t>May 2014 – June 2015</w:t>
      </w:r>
      <w:r>
        <w:rPr>
          <w:b/>
        </w:rPr>
        <w:br w:type="textWrapping"/>
      </w:r>
      <w:r>
        <w:rPr>
          <w:b/>
        </w:rPr>
        <w:t xml:space="preserve">Position: </w:t>
      </w:r>
      <w:r>
        <w:t>Software Engineer</w:t>
      </w:r>
    </w:p>
    <w:p>
      <w:pPr>
        <w:rPr>
          <w:rFonts w:hAnsi="Times New Roman" w:cs="Times New Roman"/>
        </w:rPr>
      </w:pPr>
      <w:bookmarkStart w:id="5" w:name="OLE_LINK3"/>
      <w:r>
        <w:rPr>
          <w:b/>
        </w:rPr>
        <w:t xml:space="preserve">Company Name: </w:t>
      </w:r>
      <w:r>
        <w:rPr>
          <w:b/>
          <w:bCs/>
        </w:rPr>
        <w:t>Infoicon Technologies Pvt. Ltd</w:t>
      </w:r>
      <w:r>
        <w:t>.</w:t>
      </w:r>
      <w:r>
        <w:rPr>
          <w:b/>
        </w:rPr>
        <w:br w:type="textWrapping"/>
      </w:r>
      <w:r>
        <w:rPr>
          <w:b/>
        </w:rPr>
        <w:t xml:space="preserve">Working Period: </w:t>
      </w:r>
      <w:r>
        <w:t>Oct 2013-May 2014</w:t>
      </w:r>
      <w:r>
        <w:rPr>
          <w:b/>
        </w:rPr>
        <w:br w:type="textWrapping"/>
      </w:r>
      <w:r>
        <w:rPr>
          <w:b/>
        </w:rPr>
        <w:t>Position</w:t>
      </w:r>
      <w:bookmarkStart w:id="6" w:name="OLE_LINK4"/>
      <w:r>
        <w:rPr>
          <w:b/>
        </w:rPr>
        <w:t xml:space="preserve">: </w:t>
      </w:r>
      <w:r>
        <w:t>Software Engineer</w:t>
      </w:r>
      <w:bookmarkEnd w:id="6"/>
      <w:r>
        <w:rPr>
          <w:b/>
        </w:rPr>
        <w:t xml:space="preserve"> </w:t>
      </w:r>
      <w:bookmarkEnd w:id="5"/>
      <w:r>
        <w:rPr>
          <w:rFonts w:hAnsi="Times New Roman" w:cs="Times New Roman"/>
        </w:rPr>
        <w:t xml:space="preserve">    </w:t>
      </w:r>
    </w:p>
    <w:p>
      <w:pPr>
        <w:rPr>
          <w:rFonts w:hAnsi="Times New Roman" w:cs="Times New Roman"/>
        </w:rPr>
      </w:pPr>
    </w:p>
    <w:p>
      <w:pPr>
        <w:shd w:val="clear" w:color="auto" w:fill="D8D8D8" w:themeFill="background1" w:themeFillShade="D9"/>
        <w:ind w:firstLine="110" w:firstLineChars="50"/>
        <w:jc w:val="both"/>
        <w:rPr>
          <w:rFonts w:hAnsi="Times New Roman" w:cs="Times New Roman"/>
          <w:b/>
          <w:bCs/>
        </w:rPr>
      </w:pPr>
      <w:r>
        <w:rPr>
          <w:rFonts w:hAnsi="Times New Roman" w:cs="Times New Roman"/>
          <w:b/>
          <w:bCs/>
        </w:rPr>
        <w:t>Educational Qualifications:</w:t>
      </w:r>
    </w:p>
    <w:tbl>
      <w:tblPr>
        <w:tblStyle w:val="8"/>
        <w:tblW w:w="1005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03"/>
        <w:gridCol w:w="4610"/>
        <w:gridCol w:w="21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3303" w:type="dxa"/>
            <w:shd w:val="clear" w:color="auto" w:fill="auto"/>
          </w:tcPr>
          <w:p>
            <w:pPr>
              <w:autoSpaceDE w:val="0"/>
              <w:autoSpaceDN w:val="0"/>
              <w:adjustRightInd w:val="0"/>
              <w:spacing w:before="0" w:after="0" w:line="240" w:lineRule="auto"/>
              <w:jc w:val="center"/>
              <w:rPr>
                <w:rFonts w:hAnsi="Times New Roman" w:cs="Times New Roman" w:eastAsiaTheme="minorEastAsia"/>
                <w:b w:val="0"/>
                <w:bCs w:val="0"/>
                <w:color w:val="FFFFFF" w:themeColor="background1"/>
                <w14:textFill>
                  <w14:solidFill>
                    <w14:schemeClr w14:val="bg1"/>
                  </w14:solidFill>
                </w14:textFill>
              </w:rPr>
            </w:pPr>
            <w:r>
              <w:rPr>
                <w:rFonts w:hAnsi="Times New Roman" w:cs="Times New Roman" w:eastAsiaTheme="minorEastAsia"/>
                <w:b/>
                <w:bCs/>
                <w:color w:val="auto"/>
              </w:rPr>
              <w:t>Degree</w:t>
            </w:r>
          </w:p>
        </w:tc>
        <w:tc>
          <w:tcPr>
            <w:tcW w:w="4610" w:type="dxa"/>
            <w:shd w:val="clear" w:color="auto" w:fill="auto"/>
          </w:tcPr>
          <w:p>
            <w:pPr>
              <w:autoSpaceDE w:val="0"/>
              <w:autoSpaceDN w:val="0"/>
              <w:adjustRightInd w:val="0"/>
              <w:spacing w:before="0" w:after="0" w:line="240" w:lineRule="auto"/>
              <w:jc w:val="center"/>
              <w:rPr>
                <w:rFonts w:hAnsi="Times New Roman" w:cs="Times New Roman" w:eastAsiaTheme="minorEastAsia"/>
                <w:b w:val="0"/>
                <w:bCs w:val="0"/>
                <w:color w:val="FFFFFF" w:themeColor="background1"/>
                <w14:textFill>
                  <w14:solidFill>
                    <w14:schemeClr w14:val="bg1"/>
                  </w14:solidFill>
                </w14:textFill>
              </w:rPr>
            </w:pPr>
            <w:r>
              <w:rPr>
                <w:rFonts w:hAnsi="Times New Roman" w:cs="Times New Roman" w:eastAsiaTheme="minorEastAsia"/>
                <w:b/>
                <w:bCs/>
                <w:color w:val="auto"/>
              </w:rPr>
              <w:t>College/University</w:t>
            </w:r>
          </w:p>
        </w:tc>
        <w:tc>
          <w:tcPr>
            <w:tcW w:w="2139" w:type="dxa"/>
            <w:shd w:val="clear" w:color="auto" w:fill="auto"/>
          </w:tcPr>
          <w:p>
            <w:pPr>
              <w:autoSpaceDE w:val="0"/>
              <w:autoSpaceDN w:val="0"/>
              <w:adjustRightInd w:val="0"/>
              <w:spacing w:before="0" w:after="0" w:line="240" w:lineRule="auto"/>
              <w:jc w:val="center"/>
              <w:rPr>
                <w:rFonts w:hAnsi="Times New Roman" w:cs="Times New Roman" w:eastAsiaTheme="minorEastAsia"/>
                <w:b w:val="0"/>
                <w:bCs w:val="0"/>
                <w:color w:val="FFFFFF" w:themeColor="background1"/>
                <w14:textFill>
                  <w14:solidFill>
                    <w14:schemeClr w14:val="bg1"/>
                  </w14:solidFill>
                </w14:textFill>
              </w:rPr>
            </w:pPr>
            <w:r>
              <w:rPr>
                <w:rFonts w:hAnsi="Times New Roman" w:cs="Times New Roman" w:eastAsiaTheme="minorEastAsia"/>
                <w:b/>
                <w:bCs/>
                <w:color w:val="auto"/>
              </w:rPr>
              <w:t>Year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3303" w:type="dxa"/>
          </w:tcPr>
          <w:p>
            <w:pPr>
              <w:autoSpaceDE w:val="0"/>
              <w:autoSpaceDN w:val="0"/>
              <w:adjustRightInd w:val="0"/>
              <w:spacing w:after="0" w:line="240" w:lineRule="auto"/>
              <w:jc w:val="center"/>
              <w:rPr>
                <w:rFonts w:hAnsi="Times New Roman" w:cs="Times New Roman" w:eastAsiaTheme="minorEastAsia"/>
                <w:b/>
                <w:bCs w:val="0"/>
              </w:rPr>
            </w:pPr>
            <w:r>
              <w:rPr>
                <w:rFonts w:hAnsi="Times New Roman" w:cs="Times New Roman" w:eastAsiaTheme="minorEastAsia"/>
                <w:b w:val="0"/>
                <w:bCs/>
              </w:rPr>
              <w:t>B.Tech(EN)</w:t>
            </w:r>
          </w:p>
        </w:tc>
        <w:tc>
          <w:tcPr>
            <w:tcW w:w="4610" w:type="dxa"/>
          </w:tcPr>
          <w:p>
            <w:pPr>
              <w:autoSpaceDE w:val="0"/>
              <w:autoSpaceDN w:val="0"/>
              <w:adjustRightInd w:val="0"/>
              <w:spacing w:after="0" w:line="240" w:lineRule="auto"/>
              <w:jc w:val="center"/>
              <w:rPr>
                <w:rFonts w:hAnsi="Times New Roman" w:cs="Times New Roman" w:eastAsiaTheme="minorEastAsia"/>
              </w:rPr>
            </w:pPr>
            <w:r>
              <w:rPr>
                <w:rFonts w:hAnsi="Times New Roman" w:cs="Times New Roman" w:eastAsiaTheme="minorEastAsia"/>
              </w:rPr>
              <w:t>M.I.T Moradabad (GBTU)</w:t>
            </w:r>
          </w:p>
        </w:tc>
        <w:tc>
          <w:tcPr>
            <w:tcW w:w="2139" w:type="dxa"/>
          </w:tcPr>
          <w:p>
            <w:pPr>
              <w:autoSpaceDE w:val="0"/>
              <w:autoSpaceDN w:val="0"/>
              <w:adjustRightInd w:val="0"/>
              <w:spacing w:after="0" w:line="240" w:lineRule="auto"/>
              <w:jc w:val="center"/>
              <w:rPr>
                <w:rFonts w:hAnsi="Times New Roman" w:cs="Times New Roman" w:eastAsiaTheme="minorEastAsia"/>
              </w:rPr>
            </w:pPr>
            <w:r>
              <w:rPr>
                <w:rFonts w:hAnsi="Times New Roman" w:cs="Times New Roman" w:eastAsiaTheme="minorEastAsia"/>
              </w:rPr>
              <w:t>2012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3303" w:type="dxa"/>
          </w:tcPr>
          <w:p>
            <w:pPr>
              <w:autoSpaceDE w:val="0"/>
              <w:autoSpaceDN w:val="0"/>
              <w:adjustRightInd w:val="0"/>
              <w:spacing w:after="0" w:line="240" w:lineRule="auto"/>
              <w:jc w:val="center"/>
              <w:rPr>
                <w:rFonts w:hAnsi="Times New Roman" w:cs="Times New Roman" w:eastAsiaTheme="minorEastAsia"/>
                <w:b/>
                <w:bCs w:val="0"/>
              </w:rPr>
            </w:pPr>
            <w:r>
              <w:rPr>
                <w:rFonts w:hAnsi="Times New Roman" w:cs="Times New Roman" w:eastAsiaTheme="minorEastAsia"/>
                <w:b w:val="0"/>
                <w:bCs/>
              </w:rPr>
              <w:t>Intermediate</w:t>
            </w:r>
          </w:p>
        </w:tc>
        <w:tc>
          <w:tcPr>
            <w:tcW w:w="4610" w:type="dxa"/>
          </w:tcPr>
          <w:p>
            <w:pPr>
              <w:autoSpaceDE w:val="0"/>
              <w:autoSpaceDN w:val="0"/>
              <w:adjustRightInd w:val="0"/>
              <w:spacing w:after="0" w:line="240" w:lineRule="auto"/>
              <w:jc w:val="center"/>
              <w:rPr>
                <w:rFonts w:hAnsi="Times New Roman" w:cs="Times New Roman" w:eastAsiaTheme="minorEastAsia"/>
              </w:rPr>
            </w:pPr>
            <w:r>
              <w:rPr>
                <w:rFonts w:hAnsi="Times New Roman" w:cs="Times New Roman" w:eastAsiaTheme="minorEastAsia"/>
              </w:rPr>
              <w:t>U.P. Board</w:t>
            </w:r>
          </w:p>
        </w:tc>
        <w:tc>
          <w:tcPr>
            <w:tcW w:w="2139" w:type="dxa"/>
          </w:tcPr>
          <w:p>
            <w:pPr>
              <w:autoSpaceDE w:val="0"/>
              <w:autoSpaceDN w:val="0"/>
              <w:adjustRightInd w:val="0"/>
              <w:spacing w:after="0" w:line="240" w:lineRule="auto"/>
              <w:jc w:val="center"/>
              <w:rPr>
                <w:rFonts w:hAnsi="Times New Roman" w:cs="Times New Roman" w:eastAsiaTheme="minorEastAsia"/>
              </w:rPr>
            </w:pPr>
            <w:r>
              <w:rPr>
                <w:rFonts w:hAnsi="Times New Roman" w:cs="Times New Roman" w:eastAsiaTheme="minorEastAsia"/>
              </w:rPr>
              <w:t>2007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5" w:hRule="atLeast"/>
        </w:trPr>
        <w:tc>
          <w:tcPr>
            <w:tcW w:w="3303" w:type="dxa"/>
          </w:tcPr>
          <w:p>
            <w:pPr>
              <w:autoSpaceDE w:val="0"/>
              <w:autoSpaceDN w:val="0"/>
              <w:adjustRightInd w:val="0"/>
              <w:spacing w:after="0" w:line="240" w:lineRule="auto"/>
              <w:jc w:val="center"/>
              <w:rPr>
                <w:rFonts w:hAnsi="Times New Roman" w:cs="Times New Roman" w:eastAsiaTheme="minorEastAsia"/>
                <w:b/>
                <w:bCs w:val="0"/>
              </w:rPr>
            </w:pPr>
            <w:r>
              <w:rPr>
                <w:rFonts w:hAnsi="Times New Roman" w:cs="Times New Roman" w:eastAsiaTheme="minorEastAsia"/>
                <w:b w:val="0"/>
                <w:bCs/>
              </w:rPr>
              <w:t>High School</w:t>
            </w:r>
          </w:p>
        </w:tc>
        <w:tc>
          <w:tcPr>
            <w:tcW w:w="4610" w:type="dxa"/>
          </w:tcPr>
          <w:p>
            <w:pPr>
              <w:autoSpaceDE w:val="0"/>
              <w:autoSpaceDN w:val="0"/>
              <w:adjustRightInd w:val="0"/>
              <w:spacing w:after="0" w:line="240" w:lineRule="auto"/>
              <w:jc w:val="center"/>
              <w:rPr>
                <w:rFonts w:hAnsi="Times New Roman" w:cs="Times New Roman" w:eastAsiaTheme="minorEastAsia"/>
              </w:rPr>
            </w:pPr>
            <w:r>
              <w:rPr>
                <w:rFonts w:hAnsi="Times New Roman" w:cs="Times New Roman" w:eastAsiaTheme="minorEastAsia"/>
              </w:rPr>
              <w:t>U.P. Board</w:t>
            </w:r>
          </w:p>
        </w:tc>
        <w:tc>
          <w:tcPr>
            <w:tcW w:w="2139" w:type="dxa"/>
          </w:tcPr>
          <w:p>
            <w:pPr>
              <w:autoSpaceDE w:val="0"/>
              <w:autoSpaceDN w:val="0"/>
              <w:adjustRightInd w:val="0"/>
              <w:spacing w:after="0" w:line="240" w:lineRule="auto"/>
              <w:jc w:val="center"/>
              <w:rPr>
                <w:rFonts w:hAnsi="Times New Roman" w:cs="Times New Roman" w:eastAsiaTheme="minorEastAsia"/>
              </w:rPr>
            </w:pPr>
            <w:r>
              <w:rPr>
                <w:rFonts w:hAnsi="Times New Roman" w:cs="Times New Roman" w:eastAsiaTheme="minorEastAsia"/>
              </w:rPr>
              <w:t>2005</w:t>
            </w:r>
          </w:p>
        </w:tc>
      </w:tr>
    </w:tbl>
    <w:p>
      <w:pPr>
        <w:rPr>
          <w:rFonts w:hAnsi="Times New Roman" w:cs="Times New Roman"/>
        </w:rPr>
      </w:pPr>
    </w:p>
    <w:p>
      <w:pPr>
        <w:rPr>
          <w:rFonts w:hAnsi="Times New Roman" w:cs="Times New Roman"/>
        </w:rPr>
      </w:pPr>
      <w:r>
        <w:rPr>
          <w:rFonts w:hAnsi="Times New Roman" w:cs="Times New Roman"/>
          <w:b/>
        </w:rPr>
        <w:t>Declaration:</w:t>
      </w:r>
      <w:r>
        <w:rPr>
          <w:rFonts w:hAnsi="Times New Roman" w:cs="Times New Roman"/>
        </w:rPr>
        <w:br w:type="textWrapping"/>
      </w:r>
      <w:r>
        <w:rPr>
          <w:rFonts w:hAnsi="Times New Roman" w:cs="Times New Roman"/>
        </w:rPr>
        <w:t>I hereby declare that all the information given by me are above is correct and if there are any discrepancies are found, I may be disqualified from the selection process of company</w:t>
      </w:r>
    </w:p>
    <w:p>
      <w:pPr>
        <w:spacing w:after="0"/>
        <w:jc w:val="center"/>
        <w:rPr>
          <w:rFonts w:hint="default" w:hAnsi="Times New Roman" w:cs="Times New Roman"/>
          <w:b/>
          <w:bCs/>
          <w:lang w:val="en-IN"/>
        </w:rPr>
      </w:pPr>
      <w:r>
        <w:rPr>
          <w:rFonts w:hAnsi="Times New Roman" w:cs="Times New Roman"/>
          <w:b/>
          <w:bCs/>
        </w:rPr>
        <w:t>Amit Mishra</w:t>
      </w:r>
      <w:r>
        <w:rPr>
          <w:rFonts w:hAnsi="Times New Roman" w:cs="Times New Roman"/>
          <w:b/>
          <w:bCs/>
        </w:rPr>
        <w:tab/>
      </w:r>
      <w:r>
        <w:rPr>
          <w:rFonts w:hAnsi="Times New Roman" w:cs="Times New Roman"/>
          <w:b/>
          <w:bCs/>
        </w:rPr>
        <w:tab/>
      </w:r>
      <w:r>
        <w:rPr>
          <w:rFonts w:hAnsi="Times New Roman" w:cs="Times New Roman"/>
          <w:b/>
          <w:bCs/>
        </w:rPr>
        <w:tab/>
      </w:r>
      <w:r>
        <w:rPr>
          <w:rFonts w:hAnsi="Times New Roman" w:cs="Times New Roman"/>
          <w:b/>
          <w:bCs/>
        </w:rPr>
        <w:tab/>
      </w:r>
      <w:r>
        <w:rPr>
          <w:rFonts w:hAnsi="Times New Roman" w:cs="Times New Roman"/>
          <w:b/>
          <w:bCs/>
        </w:rPr>
        <w:tab/>
      </w:r>
      <w:r>
        <w:rPr>
          <w:rFonts w:hAnsi="Times New Roman" w:cs="Times New Roman"/>
          <w:b/>
          <w:bCs/>
        </w:rPr>
        <w:tab/>
      </w:r>
      <w:r>
        <w:rPr>
          <w:rFonts w:hAnsi="Times New Roman" w:cs="Times New Roman"/>
          <w:b/>
          <w:bCs/>
        </w:rPr>
        <w:tab/>
      </w:r>
      <w:r>
        <w:rPr>
          <w:rFonts w:hAnsi="Times New Roman" w:cs="Times New Roman"/>
          <w:b/>
          <w:bCs/>
        </w:rPr>
        <w:tab/>
      </w:r>
      <w:r>
        <w:rPr>
          <w:rFonts w:hAnsi="Times New Roman" w:cs="Times New Roman"/>
          <w:b/>
          <w:bCs/>
        </w:rPr>
        <w:tab/>
      </w:r>
      <w:r>
        <w:rPr>
          <w:rFonts w:hAnsi="Times New Roman" w:cs="Times New Roman"/>
          <w:b/>
          <w:bCs/>
        </w:rPr>
        <w:tab/>
      </w:r>
      <w:r>
        <w:rPr>
          <w:rFonts w:hAnsi="Times New Roman" w:cs="Times New Roman"/>
          <w:b/>
          <w:bCs/>
        </w:rPr>
        <w:tab/>
      </w:r>
      <w:r>
        <w:rPr>
          <w:rFonts w:hAnsi="Times New Roman" w:cs="Times New Roman"/>
          <w:b/>
        </w:rPr>
        <w:t>Date &amp; Place</w:t>
      </w:r>
      <w:r>
        <w:rPr>
          <w:rFonts w:hAnsi="Times New Roman" w:cs="Times New Roman"/>
        </w:rPr>
        <w:tab/>
      </w:r>
      <w:r>
        <w:rPr>
          <w:rFonts w:hAnsi="Times New Roman" w:cs="Times New Roman"/>
        </w:rPr>
        <w:tab/>
      </w:r>
      <w:r>
        <w:rPr>
          <w:rFonts w:hAnsi="Times New Roman" w:cs="Times New Roman"/>
        </w:rPr>
        <w:tab/>
      </w:r>
      <w:r>
        <w:rPr>
          <w:rFonts w:hAnsi="Times New Roman" w:cs="Times New Roman"/>
        </w:rPr>
        <w:tab/>
      </w:r>
      <w:r>
        <w:rPr>
          <w:rFonts w:hAnsi="Times New Roman" w:cs="Times New Roman"/>
        </w:rPr>
        <w:tab/>
      </w:r>
      <w:r>
        <w:rPr>
          <w:rFonts w:hAnsi="Times New Roman" w:cs="Times New Roman"/>
        </w:rPr>
        <w:tab/>
      </w:r>
      <w:r>
        <w:rPr>
          <w:rFonts w:hAnsi="Times New Roman" w:cs="Times New Roman"/>
        </w:rPr>
        <w:tab/>
      </w:r>
      <w:r>
        <w:rPr>
          <w:rFonts w:hAnsi="Times New Roman" w:cs="Times New Roman"/>
        </w:rPr>
        <w:tab/>
      </w:r>
      <w:r>
        <w:rPr>
          <w:rFonts w:hAnsi="Times New Roman" w:cs="Times New Roman"/>
        </w:rPr>
        <w:tab/>
      </w:r>
      <w:r>
        <w:rPr>
          <w:rFonts w:hAnsi="Times New Roman" w:cs="Times New Roman"/>
        </w:rPr>
        <w:tab/>
      </w:r>
      <w:r>
        <w:rPr>
          <w:rFonts w:hAnsi="Times New Roman" w:cs="Times New Roman"/>
        </w:rPr>
        <w:tab/>
      </w:r>
      <w:r>
        <w:rPr>
          <w:rFonts w:hAnsi="Times New Roman" w:cs="Times New Roman"/>
        </w:rPr>
        <w:tab/>
      </w:r>
      <w:r>
        <w:rPr>
          <w:rFonts w:hAnsi="Times New Roman" w:cs="Times New Roman"/>
        </w:rPr>
        <w:t xml:space="preserve">      </w:t>
      </w:r>
      <w:r>
        <w:rPr>
          <w:rFonts w:hint="default" w:hAnsi="Times New Roman" w:cs="Times New Roman"/>
          <w:lang w:val="en-IN"/>
        </w:rPr>
        <w:t>21</w:t>
      </w:r>
      <w:r>
        <w:rPr>
          <w:rFonts w:hint="default" w:hAnsi="Times New Roman" w:cs="Times New Roman"/>
          <w:bCs/>
          <w:lang w:val="en-IN"/>
        </w:rPr>
        <w:t>-01</w:t>
      </w:r>
      <w:r>
        <w:rPr>
          <w:rFonts w:hAnsi="Times New Roman" w:cs="Times New Roman"/>
          <w:bCs/>
        </w:rPr>
        <w:t>-20</w:t>
      </w:r>
      <w:r>
        <w:rPr>
          <w:rFonts w:hAnsi="Times New Roman" w:cs="Times New Roman"/>
          <w:bCs/>
          <w:lang w:val="en-IN"/>
        </w:rPr>
        <w:t>2</w:t>
      </w:r>
      <w:r>
        <w:rPr>
          <w:rFonts w:hint="default" w:hAnsi="Times New Roman" w:cs="Times New Roman"/>
          <w:bCs/>
          <w:lang w:val="en-IN"/>
        </w:rPr>
        <w:t>1</w:t>
      </w:r>
    </w:p>
    <w:p>
      <w:pPr>
        <w:spacing w:after="0"/>
        <w:ind w:left="8640"/>
        <w:rPr>
          <w:rFonts w:hAnsi="Times New Roman" w:cs="Times New Roman"/>
          <w:b/>
          <w:bCs/>
          <w:lang w:val="en-IN"/>
        </w:rPr>
      </w:pPr>
      <w:r>
        <w:rPr>
          <w:rFonts w:hAnsi="Times New Roman" w:cs="Times New Roman"/>
          <w:b/>
          <w:bCs/>
        </w:rPr>
        <w:t xml:space="preserve">  </w:t>
      </w:r>
      <w:r>
        <w:rPr>
          <w:rFonts w:hAnsi="Times New Roman" w:cs="Times New Roman"/>
          <w:b/>
          <w:bCs/>
          <w:lang w:val="en-IN"/>
        </w:rPr>
        <w:t>Gurgaon</w:t>
      </w:r>
    </w:p>
    <w:p>
      <w:pPr>
        <w:rPr>
          <w:rFonts w:hAnsi="Times New Roman" w:cs="Times New Roman"/>
        </w:rPr>
      </w:pPr>
    </w:p>
    <w:sectPr>
      <w:pgSz w:w="12240" w:h="15840"/>
      <w:pgMar w:top="864" w:right="1008" w:bottom="864" w:left="1008"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AC1D83"/>
    <w:multiLevelType w:val="multilevel"/>
    <w:tmpl w:val="5FAC1D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D63"/>
    <w:rsid w:val="000009D6"/>
    <w:rsid w:val="00002B72"/>
    <w:rsid w:val="00032F5C"/>
    <w:rsid w:val="00034CC2"/>
    <w:rsid w:val="00035A44"/>
    <w:rsid w:val="00047D99"/>
    <w:rsid w:val="0006748A"/>
    <w:rsid w:val="000802BE"/>
    <w:rsid w:val="00091C81"/>
    <w:rsid w:val="00095428"/>
    <w:rsid w:val="000A3D94"/>
    <w:rsid w:val="000A6E07"/>
    <w:rsid w:val="000C3365"/>
    <w:rsid w:val="000C3D86"/>
    <w:rsid w:val="000F1B53"/>
    <w:rsid w:val="000F1D1D"/>
    <w:rsid w:val="000F5D2C"/>
    <w:rsid w:val="001009A6"/>
    <w:rsid w:val="0010758E"/>
    <w:rsid w:val="00147AFA"/>
    <w:rsid w:val="00151DC2"/>
    <w:rsid w:val="001558A5"/>
    <w:rsid w:val="00156A05"/>
    <w:rsid w:val="00162586"/>
    <w:rsid w:val="001940A1"/>
    <w:rsid w:val="001971D6"/>
    <w:rsid w:val="001B16F4"/>
    <w:rsid w:val="001B3B56"/>
    <w:rsid w:val="002028BD"/>
    <w:rsid w:val="0022115C"/>
    <w:rsid w:val="00221217"/>
    <w:rsid w:val="002533DD"/>
    <w:rsid w:val="00255B86"/>
    <w:rsid w:val="002614E9"/>
    <w:rsid w:val="00266E30"/>
    <w:rsid w:val="00276306"/>
    <w:rsid w:val="00281804"/>
    <w:rsid w:val="002908FA"/>
    <w:rsid w:val="002A06F1"/>
    <w:rsid w:val="002A57A6"/>
    <w:rsid w:val="002B01E2"/>
    <w:rsid w:val="002C1BF2"/>
    <w:rsid w:val="002D3389"/>
    <w:rsid w:val="002D47FF"/>
    <w:rsid w:val="002D6D50"/>
    <w:rsid w:val="002D7D55"/>
    <w:rsid w:val="002F42DF"/>
    <w:rsid w:val="002F5D4A"/>
    <w:rsid w:val="00301750"/>
    <w:rsid w:val="00305E00"/>
    <w:rsid w:val="003465E7"/>
    <w:rsid w:val="003502C0"/>
    <w:rsid w:val="00380E96"/>
    <w:rsid w:val="003B0767"/>
    <w:rsid w:val="003B7A0D"/>
    <w:rsid w:val="003C66C9"/>
    <w:rsid w:val="003C7DAA"/>
    <w:rsid w:val="003D3725"/>
    <w:rsid w:val="003E53CB"/>
    <w:rsid w:val="00405F0A"/>
    <w:rsid w:val="00422337"/>
    <w:rsid w:val="00422DA2"/>
    <w:rsid w:val="00423A23"/>
    <w:rsid w:val="00424869"/>
    <w:rsid w:val="004531D4"/>
    <w:rsid w:val="004644E0"/>
    <w:rsid w:val="0048013E"/>
    <w:rsid w:val="00490EA8"/>
    <w:rsid w:val="004917EE"/>
    <w:rsid w:val="00493CD2"/>
    <w:rsid w:val="004960BB"/>
    <w:rsid w:val="004A5AC0"/>
    <w:rsid w:val="004C1943"/>
    <w:rsid w:val="004D10BE"/>
    <w:rsid w:val="004D4238"/>
    <w:rsid w:val="004E7275"/>
    <w:rsid w:val="004F0D29"/>
    <w:rsid w:val="004F4750"/>
    <w:rsid w:val="004F4B69"/>
    <w:rsid w:val="00500302"/>
    <w:rsid w:val="00501E08"/>
    <w:rsid w:val="00526366"/>
    <w:rsid w:val="00547B44"/>
    <w:rsid w:val="0055208A"/>
    <w:rsid w:val="0057087C"/>
    <w:rsid w:val="005709F1"/>
    <w:rsid w:val="005730A8"/>
    <w:rsid w:val="00581D44"/>
    <w:rsid w:val="00596072"/>
    <w:rsid w:val="005B49C8"/>
    <w:rsid w:val="005B653C"/>
    <w:rsid w:val="005E4CBB"/>
    <w:rsid w:val="005E6EF2"/>
    <w:rsid w:val="0060114C"/>
    <w:rsid w:val="00601D19"/>
    <w:rsid w:val="00605889"/>
    <w:rsid w:val="00625F08"/>
    <w:rsid w:val="00630370"/>
    <w:rsid w:val="00654727"/>
    <w:rsid w:val="0066309D"/>
    <w:rsid w:val="0068707F"/>
    <w:rsid w:val="006A1E75"/>
    <w:rsid w:val="006A30FF"/>
    <w:rsid w:val="006B65DA"/>
    <w:rsid w:val="006D474E"/>
    <w:rsid w:val="006D753B"/>
    <w:rsid w:val="006E70C0"/>
    <w:rsid w:val="006F75F0"/>
    <w:rsid w:val="007009D5"/>
    <w:rsid w:val="0070312B"/>
    <w:rsid w:val="00710404"/>
    <w:rsid w:val="007163E8"/>
    <w:rsid w:val="00721313"/>
    <w:rsid w:val="007263C2"/>
    <w:rsid w:val="007332BC"/>
    <w:rsid w:val="00774B93"/>
    <w:rsid w:val="007806C6"/>
    <w:rsid w:val="00785B91"/>
    <w:rsid w:val="0078781E"/>
    <w:rsid w:val="00796494"/>
    <w:rsid w:val="00796F86"/>
    <w:rsid w:val="007C35CA"/>
    <w:rsid w:val="007C5DA6"/>
    <w:rsid w:val="007C7DC1"/>
    <w:rsid w:val="007D1E55"/>
    <w:rsid w:val="007D6D3B"/>
    <w:rsid w:val="00802B90"/>
    <w:rsid w:val="00811F74"/>
    <w:rsid w:val="00813AC8"/>
    <w:rsid w:val="008141EF"/>
    <w:rsid w:val="008250A6"/>
    <w:rsid w:val="008404DB"/>
    <w:rsid w:val="00854CAF"/>
    <w:rsid w:val="00860EA9"/>
    <w:rsid w:val="00861734"/>
    <w:rsid w:val="00864110"/>
    <w:rsid w:val="00872F94"/>
    <w:rsid w:val="00873B93"/>
    <w:rsid w:val="00882710"/>
    <w:rsid w:val="00896D22"/>
    <w:rsid w:val="008B26DE"/>
    <w:rsid w:val="008B6827"/>
    <w:rsid w:val="008D3177"/>
    <w:rsid w:val="008E0037"/>
    <w:rsid w:val="008E2C11"/>
    <w:rsid w:val="008E2E4A"/>
    <w:rsid w:val="00920F46"/>
    <w:rsid w:val="009336E7"/>
    <w:rsid w:val="00943093"/>
    <w:rsid w:val="00947059"/>
    <w:rsid w:val="00952370"/>
    <w:rsid w:val="00961DF5"/>
    <w:rsid w:val="0096505E"/>
    <w:rsid w:val="0097492A"/>
    <w:rsid w:val="00980342"/>
    <w:rsid w:val="00983B0C"/>
    <w:rsid w:val="009902A1"/>
    <w:rsid w:val="009968BD"/>
    <w:rsid w:val="009A32FB"/>
    <w:rsid w:val="009A4273"/>
    <w:rsid w:val="009B3258"/>
    <w:rsid w:val="009D3E1F"/>
    <w:rsid w:val="009D5900"/>
    <w:rsid w:val="009E0842"/>
    <w:rsid w:val="009F0D3A"/>
    <w:rsid w:val="00A059DB"/>
    <w:rsid w:val="00A14C0A"/>
    <w:rsid w:val="00A15850"/>
    <w:rsid w:val="00A17EFC"/>
    <w:rsid w:val="00A4660C"/>
    <w:rsid w:val="00A613B4"/>
    <w:rsid w:val="00A61E01"/>
    <w:rsid w:val="00A956CA"/>
    <w:rsid w:val="00A97BE4"/>
    <w:rsid w:val="00A97E2B"/>
    <w:rsid w:val="00A97FAB"/>
    <w:rsid w:val="00AE05A3"/>
    <w:rsid w:val="00B27B1D"/>
    <w:rsid w:val="00B47508"/>
    <w:rsid w:val="00B530EE"/>
    <w:rsid w:val="00B623F6"/>
    <w:rsid w:val="00B642E7"/>
    <w:rsid w:val="00B80A00"/>
    <w:rsid w:val="00B840A6"/>
    <w:rsid w:val="00B84E95"/>
    <w:rsid w:val="00B865C8"/>
    <w:rsid w:val="00B86D63"/>
    <w:rsid w:val="00BA1673"/>
    <w:rsid w:val="00BA79B7"/>
    <w:rsid w:val="00BB3AD3"/>
    <w:rsid w:val="00BD1689"/>
    <w:rsid w:val="00BF4D2F"/>
    <w:rsid w:val="00BF76AE"/>
    <w:rsid w:val="00C024AA"/>
    <w:rsid w:val="00C14167"/>
    <w:rsid w:val="00C40F3C"/>
    <w:rsid w:val="00C45712"/>
    <w:rsid w:val="00C46FE8"/>
    <w:rsid w:val="00C669EE"/>
    <w:rsid w:val="00C73571"/>
    <w:rsid w:val="00C73D13"/>
    <w:rsid w:val="00C96577"/>
    <w:rsid w:val="00C96F2A"/>
    <w:rsid w:val="00CB0077"/>
    <w:rsid w:val="00CB375B"/>
    <w:rsid w:val="00CB5277"/>
    <w:rsid w:val="00CC2F29"/>
    <w:rsid w:val="00CD1599"/>
    <w:rsid w:val="00CF2310"/>
    <w:rsid w:val="00D12548"/>
    <w:rsid w:val="00D2039B"/>
    <w:rsid w:val="00D31FCF"/>
    <w:rsid w:val="00D41E64"/>
    <w:rsid w:val="00D53E81"/>
    <w:rsid w:val="00D55C16"/>
    <w:rsid w:val="00D60FB4"/>
    <w:rsid w:val="00D7116F"/>
    <w:rsid w:val="00D83903"/>
    <w:rsid w:val="00D855E6"/>
    <w:rsid w:val="00DC60F4"/>
    <w:rsid w:val="00E003D1"/>
    <w:rsid w:val="00E15C08"/>
    <w:rsid w:val="00E23E25"/>
    <w:rsid w:val="00E50709"/>
    <w:rsid w:val="00E60A38"/>
    <w:rsid w:val="00E70A91"/>
    <w:rsid w:val="00E81755"/>
    <w:rsid w:val="00E86BD3"/>
    <w:rsid w:val="00E93F89"/>
    <w:rsid w:val="00EA1455"/>
    <w:rsid w:val="00EB7E6D"/>
    <w:rsid w:val="00EC4687"/>
    <w:rsid w:val="00EE3752"/>
    <w:rsid w:val="00EF32F0"/>
    <w:rsid w:val="00F52F3C"/>
    <w:rsid w:val="00F61911"/>
    <w:rsid w:val="00F64980"/>
    <w:rsid w:val="00F65520"/>
    <w:rsid w:val="00F77830"/>
    <w:rsid w:val="00F87E8A"/>
    <w:rsid w:val="00F94B76"/>
    <w:rsid w:val="00F95431"/>
    <w:rsid w:val="00F97925"/>
    <w:rsid w:val="00FA1635"/>
    <w:rsid w:val="00FC0FFA"/>
    <w:rsid w:val="00FC3132"/>
    <w:rsid w:val="00FC4143"/>
    <w:rsid w:val="00FD5B9D"/>
    <w:rsid w:val="00FE0CCB"/>
    <w:rsid w:val="00FF30F7"/>
    <w:rsid w:val="015E4788"/>
    <w:rsid w:val="02051F4E"/>
    <w:rsid w:val="02D0251A"/>
    <w:rsid w:val="02EE2662"/>
    <w:rsid w:val="054C064C"/>
    <w:rsid w:val="05A71EE4"/>
    <w:rsid w:val="05D27059"/>
    <w:rsid w:val="062059D2"/>
    <w:rsid w:val="067B6ACE"/>
    <w:rsid w:val="06B55785"/>
    <w:rsid w:val="078B7966"/>
    <w:rsid w:val="0B6503CD"/>
    <w:rsid w:val="0C7C6D4D"/>
    <w:rsid w:val="0D3E3A2F"/>
    <w:rsid w:val="0DFE1315"/>
    <w:rsid w:val="0ED06877"/>
    <w:rsid w:val="0EED3B30"/>
    <w:rsid w:val="0F191A51"/>
    <w:rsid w:val="0F5017BF"/>
    <w:rsid w:val="0F504B5F"/>
    <w:rsid w:val="0F7C32E0"/>
    <w:rsid w:val="0F9A2A83"/>
    <w:rsid w:val="0FA41F06"/>
    <w:rsid w:val="1148449F"/>
    <w:rsid w:val="130C4452"/>
    <w:rsid w:val="139355C1"/>
    <w:rsid w:val="13A44848"/>
    <w:rsid w:val="144F5472"/>
    <w:rsid w:val="150411F3"/>
    <w:rsid w:val="167C0790"/>
    <w:rsid w:val="16E8766F"/>
    <w:rsid w:val="187E2D08"/>
    <w:rsid w:val="197E63D9"/>
    <w:rsid w:val="19C364DB"/>
    <w:rsid w:val="1A3667F0"/>
    <w:rsid w:val="1C1F0604"/>
    <w:rsid w:val="1C7918F5"/>
    <w:rsid w:val="1D675808"/>
    <w:rsid w:val="1DD9544D"/>
    <w:rsid w:val="1EBB0A38"/>
    <w:rsid w:val="1EC63146"/>
    <w:rsid w:val="1ECF7FCA"/>
    <w:rsid w:val="1FB946A7"/>
    <w:rsid w:val="20671DF6"/>
    <w:rsid w:val="229E081F"/>
    <w:rsid w:val="24166653"/>
    <w:rsid w:val="24250AE3"/>
    <w:rsid w:val="25091301"/>
    <w:rsid w:val="264E098A"/>
    <w:rsid w:val="2875645D"/>
    <w:rsid w:val="290D2197"/>
    <w:rsid w:val="292B1964"/>
    <w:rsid w:val="29FB6FE0"/>
    <w:rsid w:val="2A863EEB"/>
    <w:rsid w:val="2B9E1678"/>
    <w:rsid w:val="2BB55ADD"/>
    <w:rsid w:val="2D6C5767"/>
    <w:rsid w:val="2D7930EE"/>
    <w:rsid w:val="2EF83E0C"/>
    <w:rsid w:val="300D4795"/>
    <w:rsid w:val="3114259D"/>
    <w:rsid w:val="32BD12A4"/>
    <w:rsid w:val="35B204C5"/>
    <w:rsid w:val="366B305F"/>
    <w:rsid w:val="36E6593A"/>
    <w:rsid w:val="3759760D"/>
    <w:rsid w:val="3842328B"/>
    <w:rsid w:val="38746DCD"/>
    <w:rsid w:val="38DE5CEE"/>
    <w:rsid w:val="394B3EB3"/>
    <w:rsid w:val="3C165464"/>
    <w:rsid w:val="3C966604"/>
    <w:rsid w:val="3E7E52D8"/>
    <w:rsid w:val="3EED4B38"/>
    <w:rsid w:val="41E675D0"/>
    <w:rsid w:val="420A4AC6"/>
    <w:rsid w:val="42187251"/>
    <w:rsid w:val="42D0794F"/>
    <w:rsid w:val="43571058"/>
    <w:rsid w:val="4439217C"/>
    <w:rsid w:val="457F3FD4"/>
    <w:rsid w:val="45A74EFF"/>
    <w:rsid w:val="4624106C"/>
    <w:rsid w:val="47EE446B"/>
    <w:rsid w:val="487D1833"/>
    <w:rsid w:val="4B4A2235"/>
    <w:rsid w:val="50DB418B"/>
    <w:rsid w:val="51BE55BA"/>
    <w:rsid w:val="51EE721B"/>
    <w:rsid w:val="522462F5"/>
    <w:rsid w:val="52497F0A"/>
    <w:rsid w:val="52E65DE1"/>
    <w:rsid w:val="54E66871"/>
    <w:rsid w:val="570442B6"/>
    <w:rsid w:val="579C64D0"/>
    <w:rsid w:val="58A111DB"/>
    <w:rsid w:val="598963B9"/>
    <w:rsid w:val="5A570ADC"/>
    <w:rsid w:val="5B37055B"/>
    <w:rsid w:val="5C717CCF"/>
    <w:rsid w:val="5CE95BE3"/>
    <w:rsid w:val="5D3246D3"/>
    <w:rsid w:val="5E5274B9"/>
    <w:rsid w:val="60C44A9D"/>
    <w:rsid w:val="60C842B0"/>
    <w:rsid w:val="62C350B7"/>
    <w:rsid w:val="62FE59C5"/>
    <w:rsid w:val="649D0D49"/>
    <w:rsid w:val="67885B37"/>
    <w:rsid w:val="67B03ED7"/>
    <w:rsid w:val="681C5BEB"/>
    <w:rsid w:val="685123D6"/>
    <w:rsid w:val="68DD6528"/>
    <w:rsid w:val="6A855501"/>
    <w:rsid w:val="6B205ADB"/>
    <w:rsid w:val="6DAA3251"/>
    <w:rsid w:val="6F22505C"/>
    <w:rsid w:val="6FFD7C3E"/>
    <w:rsid w:val="707B43DD"/>
    <w:rsid w:val="70AB3E90"/>
    <w:rsid w:val="70E746D1"/>
    <w:rsid w:val="716077C4"/>
    <w:rsid w:val="724013C2"/>
    <w:rsid w:val="726E76DE"/>
    <w:rsid w:val="751B26BF"/>
    <w:rsid w:val="770C649F"/>
    <w:rsid w:val="77A057AB"/>
    <w:rsid w:val="77DA7F11"/>
    <w:rsid w:val="78D37B3A"/>
    <w:rsid w:val="79A72331"/>
    <w:rsid w:val="79AD31F6"/>
    <w:rsid w:val="7A0315D6"/>
    <w:rsid w:val="7AB93381"/>
    <w:rsid w:val="7AE47820"/>
    <w:rsid w:val="7BDA4F3E"/>
    <w:rsid w:val="7D330FAD"/>
    <w:rsid w:val="7E61788E"/>
    <w:rsid w:val="7FF90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qFormat="1"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FollowedHyperlink"/>
    <w:basedOn w:val="3"/>
    <w:unhideWhenUsed/>
    <w:qFormat/>
    <w:uiPriority w:val="99"/>
    <w:rPr>
      <w:color w:val="800080" w:themeColor="followedHyperlink"/>
      <w:u w:val="single"/>
      <w14:textFill>
        <w14:solidFill>
          <w14:schemeClr w14:val="folHlink"/>
        </w14:solidFill>
      </w14:textFill>
    </w:rPr>
  </w:style>
  <w:style w:type="paragraph" w:styleId="6">
    <w:name w:val="header"/>
    <w:basedOn w:val="1"/>
    <w:link w:val="10"/>
    <w:unhideWhenUsed/>
    <w:qFormat/>
    <w:uiPriority w:val="99"/>
    <w:pPr>
      <w:tabs>
        <w:tab w:val="center" w:pos="4680"/>
        <w:tab w:val="right" w:pos="9360"/>
      </w:tabs>
      <w:spacing w:after="0" w:line="240" w:lineRule="auto"/>
    </w:pPr>
    <w:rPr>
      <w:rFonts w:eastAsiaTheme="minorEastAsia"/>
    </w:rPr>
  </w:style>
  <w:style w:type="character" w:styleId="7">
    <w:name w:val="Hyperlink"/>
    <w:basedOn w:val="3"/>
    <w:qFormat/>
    <w:uiPriority w:val="0"/>
    <w:rPr>
      <w:color w:val="0000FF"/>
      <w:u w:val="single"/>
    </w:rPr>
  </w:style>
  <w:style w:type="table" w:styleId="8">
    <w:name w:val="Light List Accent 5"/>
    <w:basedOn w:val="4"/>
    <w:qFormat/>
    <w:uiPriority w:val="61"/>
    <w:pPr>
      <w:spacing w:after="0" w:line="240" w:lineRule="auto"/>
    </w:pPr>
    <w:rPr>
      <w:rFonts w:eastAsiaTheme="minorEastAsia"/>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paragraph" w:customStyle="1" w:styleId="9">
    <w:name w:val="List Paragraph1"/>
    <w:basedOn w:val="1"/>
    <w:qFormat/>
    <w:uiPriority w:val="0"/>
    <w:pPr>
      <w:ind w:left="720"/>
      <w:contextualSpacing/>
    </w:pPr>
    <w:rPr>
      <w:rFonts w:eastAsiaTheme="minorEastAsia"/>
    </w:rPr>
  </w:style>
  <w:style w:type="character" w:customStyle="1" w:styleId="10">
    <w:name w:val="Header Char"/>
    <w:basedOn w:val="3"/>
    <w:link w:val="6"/>
    <w:qFormat/>
    <w:uiPriority w:val="99"/>
    <w:rPr>
      <w:rFonts w:eastAsiaTheme="minorEastAsia"/>
    </w:rPr>
  </w:style>
  <w:style w:type="paragraph" w:customStyle="1" w:styleId="11">
    <w:name w:val="Normal1"/>
    <w:qFormat/>
    <w:uiPriority w:val="0"/>
    <w:pPr>
      <w:spacing w:after="200" w:line="276" w:lineRule="auto"/>
    </w:pPr>
    <w:rPr>
      <w:rFonts w:ascii="Calibri" w:hAnsi="Calibri" w:eastAsia="Calibri" w:cs="Calibri"/>
      <w:color w:val="000000"/>
      <w:sz w:val="22"/>
      <w:szCs w:val="22"/>
      <w:lang w:val="en-IN" w:eastAsia="en-IN" w:bidi="ar-SA"/>
    </w:rPr>
  </w:style>
  <w:style w:type="paragraph" w:customStyle="1" w:styleId="12">
    <w:name w:val="Default"/>
    <w:qFormat/>
    <w:uiPriority w:val="0"/>
    <w:pPr>
      <w:autoSpaceDE w:val="0"/>
      <w:autoSpaceDN w:val="0"/>
      <w:adjustRightInd w:val="0"/>
      <w:spacing w:after="0" w:line="240" w:lineRule="auto"/>
    </w:pPr>
    <w:rPr>
      <w:rFonts w:ascii="Verdana" w:hAnsi="Verdana" w:cs="Verdana" w:eastAsiaTheme="minorHAnsi"/>
      <w:color w:val="000000"/>
      <w:sz w:val="24"/>
      <w:szCs w:val="24"/>
      <w:lang w:val="en-US" w:eastAsia="en-US" w:bidi="ar-SA"/>
    </w:rPr>
  </w:style>
  <w:style w:type="character" w:customStyle="1" w:styleId="13">
    <w:name w:val="Heading 1 Char"/>
    <w:link w:val="2"/>
    <w:qFormat/>
    <w:uiPriority w:val="0"/>
    <w:rPr>
      <w:b/>
      <w:bCs/>
      <w:kern w:val="44"/>
      <w:sz w:val="44"/>
      <w:szCs w:val="44"/>
    </w:rPr>
  </w:style>
  <w:style w:type="paragraph" w:customStyle="1" w:styleId="14">
    <w:name w:val="Text body"/>
    <w:basedOn w:val="1"/>
    <w:qFormat/>
    <w:uiPriority w:val="0"/>
    <w:pPr>
      <w:tabs>
        <w:tab w:val="left" w:pos="720"/>
      </w:tabs>
      <w:spacing w:after="120"/>
    </w:pPr>
    <w:rPr>
      <w:color w:val="00000A"/>
    </w:rPr>
  </w:style>
  <w:style w:type="paragraph" w:customStyle="1" w:styleId="15">
    <w:name w:val="List Paragraph2"/>
    <w:basedOn w:val="1"/>
    <w:qFormat/>
    <w:uiPriority w:val="99"/>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723</Words>
  <Characters>4629</Characters>
  <Lines>40</Lines>
  <Paragraphs>11</Paragraphs>
  <TotalTime>10</TotalTime>
  <ScaleCrop>false</ScaleCrop>
  <LinksUpToDate>false</LinksUpToDate>
  <CharactersWithSpaces>5367</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2018-09-22T08:16:00Z</dcterms:created>
  <dc:creator>nandini</dc:creator>
  <cp:lastModifiedBy>Amit</cp:lastModifiedBy>
  <dcterms:modified xsi:type="dcterms:W3CDTF">2021-01-21T07:48:27Z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