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812" w14:textId="77777777" w:rsidR="00537C8D" w:rsidRPr="00537C8D" w:rsidRDefault="00537C8D" w:rsidP="00537C8D">
      <w:pPr>
        <w:rPr>
          <w:b/>
          <w:bCs/>
        </w:rPr>
      </w:pPr>
      <w:r w:rsidRPr="00537C8D">
        <w:rPr>
          <w:b/>
          <w:bCs/>
        </w:rPr>
        <w:t>Topic 6.11: Graph Coloring Technique</w:t>
      </w:r>
    </w:p>
    <w:p w14:paraId="6553CB3E" w14:textId="77777777" w:rsidR="00537C8D" w:rsidRPr="00537C8D" w:rsidRDefault="00537C8D" w:rsidP="00537C8D">
      <w:r w:rsidRPr="00537C8D">
        <w:rPr>
          <w:b/>
          <w:bCs/>
        </w:rPr>
        <w:t>Question</w:t>
      </w:r>
      <w:r w:rsidRPr="00537C8D">
        <w:br/>
        <w:t>You and your friends are assigned the task of coloring a map with a limited number of colors. The map is represented as a list of regions and their adjacency relationships. The rules are as follows:</w:t>
      </w:r>
    </w:p>
    <w:p w14:paraId="5AA8E5E9" w14:textId="77777777" w:rsidR="00537C8D" w:rsidRPr="00537C8D" w:rsidRDefault="00537C8D" w:rsidP="00537C8D">
      <w:pPr>
        <w:numPr>
          <w:ilvl w:val="0"/>
          <w:numId w:val="1"/>
        </w:numPr>
      </w:pPr>
      <w:r w:rsidRPr="00537C8D">
        <w:t>At each step, you can choose any uncolored region and color it with any available color.</w:t>
      </w:r>
    </w:p>
    <w:p w14:paraId="1C88F410" w14:textId="77777777" w:rsidR="00537C8D" w:rsidRPr="00537C8D" w:rsidRDefault="00537C8D" w:rsidP="00537C8D">
      <w:pPr>
        <w:numPr>
          <w:ilvl w:val="0"/>
          <w:numId w:val="1"/>
        </w:numPr>
      </w:pPr>
      <w:r w:rsidRPr="00537C8D">
        <w:t>Your friend Alice follows the same strategy immediately after you, and then your friend Bob follows suit.</w:t>
      </w:r>
    </w:p>
    <w:p w14:paraId="4D07CA2D" w14:textId="77777777" w:rsidR="00537C8D" w:rsidRPr="00537C8D" w:rsidRDefault="00537C8D" w:rsidP="00537C8D">
      <w:pPr>
        <w:numPr>
          <w:ilvl w:val="0"/>
          <w:numId w:val="1"/>
        </w:numPr>
      </w:pPr>
      <w:r w:rsidRPr="00537C8D">
        <w:t>You want to maximize the number of regions you personally color.</w:t>
      </w:r>
    </w:p>
    <w:p w14:paraId="3EE3FB50" w14:textId="77777777" w:rsidR="00537C8D" w:rsidRPr="00537C8D" w:rsidRDefault="00537C8D" w:rsidP="00537C8D">
      <w:r w:rsidRPr="00537C8D">
        <w:t>Write a function that takes the map's adjacency list representation and returns the maximum number of regions you can color before all regions are colored.</w:t>
      </w:r>
      <w:r w:rsidRPr="00537C8D">
        <w:br/>
        <w:t>Also implement the Graph Coloring technique for an undirected graph using the minimum number of colors.</w:t>
      </w:r>
    </w:p>
    <w:p w14:paraId="4B2CF32B" w14:textId="77777777" w:rsidR="00537C8D" w:rsidRPr="00537C8D" w:rsidRDefault="00537C8D" w:rsidP="00537C8D">
      <w:r w:rsidRPr="00537C8D">
        <w:rPr>
          <w:b/>
          <w:bCs/>
        </w:rPr>
        <w:t>Input</w:t>
      </w:r>
    </w:p>
    <w:p w14:paraId="1679A0ED" w14:textId="77777777" w:rsidR="00537C8D" w:rsidRPr="00537C8D" w:rsidRDefault="00537C8D" w:rsidP="00537C8D">
      <w:pPr>
        <w:numPr>
          <w:ilvl w:val="0"/>
          <w:numId w:val="2"/>
        </w:numPr>
      </w:pPr>
      <w:r w:rsidRPr="00537C8D">
        <w:t>Number of vertices: n = 4</w:t>
      </w:r>
    </w:p>
    <w:p w14:paraId="531F5194" w14:textId="77777777" w:rsidR="00537C8D" w:rsidRPr="00537C8D" w:rsidRDefault="00537C8D" w:rsidP="00537C8D">
      <w:pPr>
        <w:numPr>
          <w:ilvl w:val="0"/>
          <w:numId w:val="2"/>
        </w:numPr>
      </w:pPr>
      <w:r w:rsidRPr="00537C8D">
        <w:t>Edges: [(0, 1), (1, 2), (2, 3), (3, 0), (0, 2)]</w:t>
      </w:r>
    </w:p>
    <w:p w14:paraId="73897E6B" w14:textId="77777777" w:rsidR="00537C8D" w:rsidRPr="00537C8D" w:rsidRDefault="00537C8D" w:rsidP="00537C8D">
      <w:pPr>
        <w:numPr>
          <w:ilvl w:val="0"/>
          <w:numId w:val="2"/>
        </w:numPr>
      </w:pPr>
      <w:r w:rsidRPr="00537C8D">
        <w:t>Number of colors: k = 3</w:t>
      </w:r>
    </w:p>
    <w:p w14:paraId="7CC3BF09" w14:textId="77777777" w:rsidR="00537C8D" w:rsidRPr="00537C8D" w:rsidRDefault="00537C8D" w:rsidP="00537C8D">
      <w:r w:rsidRPr="00537C8D">
        <w:rPr>
          <w:b/>
          <w:bCs/>
        </w:rPr>
        <w:t>Output</w:t>
      </w:r>
    </w:p>
    <w:p w14:paraId="7C84B952" w14:textId="77777777" w:rsidR="00537C8D" w:rsidRPr="00537C8D" w:rsidRDefault="00537C8D" w:rsidP="00537C8D">
      <w:pPr>
        <w:numPr>
          <w:ilvl w:val="0"/>
          <w:numId w:val="3"/>
        </w:numPr>
      </w:pPr>
      <w:r w:rsidRPr="00537C8D">
        <w:t>Maximum number of regions you can color: 2</w:t>
      </w:r>
    </w:p>
    <w:p w14:paraId="0AC68524" w14:textId="77777777" w:rsidR="00537C8D" w:rsidRPr="00537C8D" w:rsidRDefault="00537C8D" w:rsidP="00537C8D">
      <w:r w:rsidRPr="00537C8D">
        <w:rPr>
          <w:b/>
          <w:bCs/>
        </w:rPr>
        <w:t>Aim</w:t>
      </w:r>
      <w:r w:rsidRPr="00537C8D">
        <w:br/>
        <w:t>To implement a graph coloring technique on an undirected graph, minimizing the number of colors required and computing the maximum regions that can be colored by the user.</w:t>
      </w:r>
    </w:p>
    <w:p w14:paraId="7CEE5D69" w14:textId="77777777" w:rsidR="00537C8D" w:rsidRPr="00537C8D" w:rsidRDefault="00537C8D" w:rsidP="00537C8D">
      <w:r w:rsidRPr="00537C8D">
        <w:rPr>
          <w:b/>
          <w:bCs/>
        </w:rPr>
        <w:t>Algorithm</w:t>
      </w:r>
    </w:p>
    <w:p w14:paraId="5F829335" w14:textId="77777777" w:rsidR="00537C8D" w:rsidRPr="00537C8D" w:rsidRDefault="00537C8D" w:rsidP="00537C8D">
      <w:pPr>
        <w:numPr>
          <w:ilvl w:val="0"/>
          <w:numId w:val="4"/>
        </w:numPr>
      </w:pPr>
      <w:r w:rsidRPr="00537C8D">
        <w:t>Represent the graph using adjacency lists.</w:t>
      </w:r>
    </w:p>
    <w:p w14:paraId="2F564114" w14:textId="77777777" w:rsidR="00537C8D" w:rsidRPr="00537C8D" w:rsidRDefault="00537C8D" w:rsidP="00537C8D">
      <w:pPr>
        <w:numPr>
          <w:ilvl w:val="0"/>
          <w:numId w:val="4"/>
        </w:numPr>
      </w:pPr>
      <w:r w:rsidRPr="00537C8D">
        <w:t>Implement greedy coloring:</w:t>
      </w:r>
    </w:p>
    <w:p w14:paraId="1B0B7A87" w14:textId="77777777" w:rsidR="00537C8D" w:rsidRPr="00537C8D" w:rsidRDefault="00537C8D" w:rsidP="00537C8D">
      <w:pPr>
        <w:numPr>
          <w:ilvl w:val="1"/>
          <w:numId w:val="4"/>
        </w:numPr>
      </w:pPr>
      <w:r w:rsidRPr="00537C8D">
        <w:t>For each vertex, assign the lowest available color that is not used by its adjacent vertices.</w:t>
      </w:r>
    </w:p>
    <w:p w14:paraId="226853DA" w14:textId="77777777" w:rsidR="00537C8D" w:rsidRPr="00537C8D" w:rsidRDefault="00537C8D" w:rsidP="00537C8D">
      <w:pPr>
        <w:numPr>
          <w:ilvl w:val="1"/>
          <w:numId w:val="4"/>
        </w:numPr>
      </w:pPr>
      <w:r w:rsidRPr="00537C8D">
        <w:t>Ensure no two adjacent vertices share the same color.</w:t>
      </w:r>
    </w:p>
    <w:p w14:paraId="17659EA0" w14:textId="77777777" w:rsidR="00537C8D" w:rsidRPr="00537C8D" w:rsidRDefault="00537C8D" w:rsidP="00537C8D">
      <w:pPr>
        <w:numPr>
          <w:ilvl w:val="0"/>
          <w:numId w:val="4"/>
        </w:numPr>
      </w:pPr>
      <w:r w:rsidRPr="00537C8D">
        <w:lastRenderedPageBreak/>
        <w:t>To maximize the user’s colored regions:</w:t>
      </w:r>
    </w:p>
    <w:p w14:paraId="30831E18" w14:textId="77777777" w:rsidR="00537C8D" w:rsidRPr="00537C8D" w:rsidRDefault="00537C8D" w:rsidP="00537C8D">
      <w:pPr>
        <w:numPr>
          <w:ilvl w:val="1"/>
          <w:numId w:val="4"/>
        </w:numPr>
      </w:pPr>
      <w:r w:rsidRPr="00537C8D">
        <w:t>Simulate turn-based coloring (You → Alice → Bob).</w:t>
      </w:r>
    </w:p>
    <w:p w14:paraId="31263A83" w14:textId="77777777" w:rsidR="00537C8D" w:rsidRPr="00537C8D" w:rsidRDefault="00537C8D" w:rsidP="00537C8D">
      <w:pPr>
        <w:numPr>
          <w:ilvl w:val="1"/>
          <w:numId w:val="4"/>
        </w:numPr>
      </w:pPr>
      <w:r w:rsidRPr="00537C8D">
        <w:t>Track the number of vertices you successfully color until all are filled.</w:t>
      </w:r>
    </w:p>
    <w:p w14:paraId="229F8B7C" w14:textId="77777777" w:rsidR="00537C8D" w:rsidRPr="00537C8D" w:rsidRDefault="00537C8D" w:rsidP="00537C8D">
      <w:pPr>
        <w:numPr>
          <w:ilvl w:val="0"/>
          <w:numId w:val="4"/>
        </w:numPr>
      </w:pPr>
      <w:r w:rsidRPr="00537C8D">
        <w:t>Return the number of regions you colored and the coloring scheme of the graph.</w:t>
      </w:r>
    </w:p>
    <w:p w14:paraId="5DB6C9FE" w14:textId="280BDBB3" w:rsidR="00537C8D" w:rsidRPr="00537C8D" w:rsidRDefault="00537C8D" w:rsidP="00537C8D">
      <w:r w:rsidRPr="00537C8D">
        <w:rPr>
          <w:b/>
          <w:bCs/>
        </w:rPr>
        <w:t>Output</w:t>
      </w:r>
      <w:r w:rsidR="001023E3">
        <w:rPr>
          <w:b/>
          <w:bCs/>
        </w:rPr>
        <w:br/>
      </w:r>
      <w:r w:rsidR="00867C09">
        <w:rPr>
          <w:noProof/>
        </w:rPr>
        <w:drawing>
          <wp:inline distT="0" distB="0" distL="0" distR="0" wp14:anchorId="69F81E6B" wp14:editId="5CDD865F">
            <wp:extent cx="5943600" cy="3343275"/>
            <wp:effectExtent l="0" t="0" r="0" b="9525"/>
            <wp:docPr id="167788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89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3E3">
        <w:rPr>
          <w:b/>
          <w:bCs/>
        </w:rPr>
        <w:br/>
      </w:r>
    </w:p>
    <w:p w14:paraId="57862FDC" w14:textId="77777777" w:rsidR="00537C8D" w:rsidRPr="00537C8D" w:rsidRDefault="00537C8D" w:rsidP="00537C8D">
      <w:r w:rsidRPr="00537C8D">
        <w:rPr>
          <w:b/>
          <w:bCs/>
        </w:rPr>
        <w:t>Result</w:t>
      </w:r>
      <w:r w:rsidRPr="00537C8D">
        <w:br/>
        <w:t>The graph coloring algorithm successfully colored the graph with the minimum required colors and determined the maximum number of regions the user can personally color under the given rules.</w:t>
      </w:r>
    </w:p>
    <w:p w14:paraId="51E6EF06" w14:textId="77777777" w:rsidR="00537C8D" w:rsidRPr="00537C8D" w:rsidRDefault="00537C8D" w:rsidP="00537C8D">
      <w:r w:rsidRPr="00537C8D">
        <w:rPr>
          <w:b/>
          <w:bCs/>
        </w:rPr>
        <w:t>Performance Analysis</w:t>
      </w:r>
    </w:p>
    <w:p w14:paraId="236CACCC" w14:textId="77777777" w:rsidR="00537C8D" w:rsidRPr="00537C8D" w:rsidRDefault="00537C8D" w:rsidP="00537C8D">
      <w:pPr>
        <w:numPr>
          <w:ilvl w:val="0"/>
          <w:numId w:val="5"/>
        </w:numPr>
      </w:pPr>
      <w:r w:rsidRPr="00537C8D">
        <w:t>Time Complexity: O(V + E), where V is the number of vertices and E is the number of edges.</w:t>
      </w:r>
    </w:p>
    <w:p w14:paraId="1B2DCC01" w14:textId="77777777" w:rsidR="00537C8D" w:rsidRPr="00537C8D" w:rsidRDefault="00537C8D" w:rsidP="00537C8D">
      <w:pPr>
        <w:numPr>
          <w:ilvl w:val="0"/>
          <w:numId w:val="5"/>
        </w:numPr>
      </w:pPr>
      <w:r w:rsidRPr="00537C8D">
        <w:t>Space Complexity: O(V) for storing colors and adjacency list.</w:t>
      </w:r>
    </w:p>
    <w:p w14:paraId="138A0C13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E0758"/>
    <w:multiLevelType w:val="multilevel"/>
    <w:tmpl w:val="C422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16F80"/>
    <w:multiLevelType w:val="multilevel"/>
    <w:tmpl w:val="B382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A0F36"/>
    <w:multiLevelType w:val="multilevel"/>
    <w:tmpl w:val="8A66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F43B0"/>
    <w:multiLevelType w:val="multilevel"/>
    <w:tmpl w:val="032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A48AF"/>
    <w:multiLevelType w:val="multilevel"/>
    <w:tmpl w:val="516A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773631">
    <w:abstractNumId w:val="0"/>
  </w:num>
  <w:num w:numId="2" w16cid:durableId="1849369183">
    <w:abstractNumId w:val="3"/>
  </w:num>
  <w:num w:numId="3" w16cid:durableId="1264338634">
    <w:abstractNumId w:val="2"/>
  </w:num>
  <w:num w:numId="4" w16cid:durableId="1428427563">
    <w:abstractNumId w:val="4"/>
  </w:num>
  <w:num w:numId="5" w16cid:durableId="188371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8D"/>
    <w:rsid w:val="001023E3"/>
    <w:rsid w:val="003505C7"/>
    <w:rsid w:val="00537C8D"/>
    <w:rsid w:val="005C14CE"/>
    <w:rsid w:val="006848D0"/>
    <w:rsid w:val="0086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FBCD"/>
  <w15:chartTrackingRefBased/>
  <w15:docId w15:val="{A148D326-54DC-4B2A-9039-75DDF5E7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3</cp:revision>
  <dcterms:created xsi:type="dcterms:W3CDTF">2025-09-01T08:37:00Z</dcterms:created>
  <dcterms:modified xsi:type="dcterms:W3CDTF">2025-09-01T08:37:00Z</dcterms:modified>
</cp:coreProperties>
</file>