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0d0034b6ef54123" /><Relationship Type="http://schemas.openxmlformats.org/package/2006/relationships/metadata/core-properties" Target="/docProps/core.xml" Id="Rd207cc1c2f6d4406" /><Relationship Type="http://schemas.openxmlformats.org/officeDocument/2006/relationships/extended-properties" Target="/docProps/app.xml" Id="R743493960a5148a2" /><Relationship Type="http://schemas.openxmlformats.org/officeDocument/2006/relationships/custom-properties" Target="/docProps/custom.xml" Id="Rfeb9374e94e24d93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Investment Committee Memorandum</w:t>
      </w:r>
    </w:p>
    <w:sectPr>
      <w:footerReference w:type="default" r:id="R7c6af712183f4eae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02" w14:textId="00100003">
    <w:pPr>
      <w:jc w:val="center"/>
    </w:pPr>
    <w:r>
      <w:t xml:space="preserve">Illustrative workflow — synthetic data · Draft for review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qFormat/>
    <w:pPr>
      <w:spacing w:after="80"/>
    </w:pPr>
    <w:rPr>
      <w:b/>
      <w:color w:val="1F3864"/>
      <w:sz w:val="52"/>
    </w:rPr>
  </w:style>
  <w:style w:type="paragraph" w:styleId="Subtitle">
    <w:name w:val="Subtitle"/>
    <w:basedOn w:val="Normal"/>
    <w:qFormat/>
    <w:pPr>
      <w:spacing w:after="240"/>
    </w:pPr>
    <w:rPr>
      <w:color w:val="4A5568"/>
      <w:sz w:val="26"/>
    </w:rPr>
  </w:style>
  <w:style w:type="paragraph" w:styleId="Heading1">
    <w:name w:val="heading 1"/>
    <w:basedOn w:val="Normal"/>
    <w:next w:val="Normal"/>
    <w:qFormat/>
    <w:pPr>
      <w:spacing w:before="280" w:after="120"/>
    </w:pPr>
    <w:rPr>
      <w:b/>
      <w:color w:val="1F3864"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d0b5fd7ac5d4b8b" /><Relationship Type="http://schemas.openxmlformats.org/officeDocument/2006/relationships/styles" Target="/word/styles.xml" Id="R392ce82e4a0949e1" /><Relationship Type="http://schemas.openxmlformats.org/officeDocument/2006/relationships/theme" Target="/word/theme/theme1.xml" Id="R66b7c51386c74824" /><Relationship Type="http://schemas.openxmlformats.org/officeDocument/2006/relationships/numbering" Target="/word/numbering.xml" Id="R15b1d6ae735043a6" /><Relationship Type="http://schemas.openxmlformats.org/officeDocument/2006/relationships/footer" Target="/word/footer1.xml" Id="R7c6af712183f4ea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2026-07-10T06:27:58Z</dcterms:created>
  <cp:lastModifiedBy>OfficeCLI</cp:lastModifiedBy>
  <dcterms:modified xsi:type="dcterms:W3CDTF">2026-07-10T06:27:58Z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1.0.135</vt:lpwstr>
  </op:property>
  <op:property fmtid="{D5CDD505-2E9C-101B-9397-08002B2CF9AE}" pid="3" name="OfficeCLI.LastModified">
    <vt:lpwstr xmlns:vt="http://schemas.openxmlformats.org/officeDocument/2006/docPropsVTypes">2026-07-10T06:27:59Z</vt:lpwstr>
  </op:property>
</op:Properties>
</file>