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006" w:rsidRPr="00286006" w:rsidRDefault="00286006" w:rsidP="0028600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006">
        <w:rPr>
          <w:rFonts w:ascii="Times New Roman" w:eastAsia="Times New Roman" w:hAnsi="Times New Roman" w:cs="Times New Roman"/>
          <w:b/>
          <w:bCs/>
          <w:sz w:val="24"/>
          <w:szCs w:val="24"/>
        </w:rPr>
        <w:t>ShopNest Store Power BI Capstone</w:t>
      </w:r>
    </w:p>
    <w:p w:rsidR="00286006" w:rsidRPr="00286006" w:rsidRDefault="00286006" w:rsidP="00286006">
      <w:pPr>
        <w:rPr>
          <w:b/>
          <w:u w:val="single"/>
        </w:rPr>
      </w:pPr>
      <w:r w:rsidRPr="00286006">
        <w:rPr>
          <w:b/>
          <w:u w:val="single"/>
        </w:rPr>
        <w:t>Top 10 product Categories by sales</w:t>
      </w:r>
    </w:p>
    <w:p w:rsidR="00286006" w:rsidRDefault="00286006" w:rsidP="00286006">
      <w:r w:rsidRPr="00286006">
        <w:drawing>
          <wp:inline distT="0" distB="0" distL="0" distR="0">
            <wp:extent cx="2801741" cy="167442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270" cy="1675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006" w:rsidRDefault="00286006" w:rsidP="00286006">
      <w:r>
        <w:t xml:space="preserve">As we can see from visualisation – top 10 product ctaregories ranging from 1.2 milion to 45k </w:t>
      </w:r>
    </w:p>
    <w:p w:rsidR="00286006" w:rsidRDefault="00286006" w:rsidP="00286006">
      <w:r>
        <w:t>While health and beauty product being heighest  sales product</w:t>
      </w:r>
    </w:p>
    <w:p w:rsidR="00286006" w:rsidRDefault="00286006" w:rsidP="00286006"/>
    <w:p w:rsidR="00286006" w:rsidRDefault="00286006" w:rsidP="00286006">
      <w:pPr>
        <w:rPr>
          <w:b/>
          <w:u w:val="single"/>
        </w:rPr>
      </w:pPr>
      <w:r w:rsidRPr="00286006">
        <w:rPr>
          <w:b/>
          <w:u w:val="single"/>
        </w:rPr>
        <w:t>Number of Delayed Product</w:t>
      </w:r>
    </w:p>
    <w:p w:rsidR="00286006" w:rsidRDefault="00286006" w:rsidP="00286006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3252602" cy="1735336"/>
            <wp:effectExtent l="19050" t="0" r="4948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770" cy="1731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86006" w:rsidRDefault="00286006" w:rsidP="00286006">
      <w:r w:rsidRPr="00286006">
        <w:t xml:space="preserve">Here the </w:t>
      </w:r>
      <w:r>
        <w:t>observation is all product category have same number  of deloayed order of 7827.</w:t>
      </w:r>
    </w:p>
    <w:p w:rsidR="00286006" w:rsidRDefault="00286006" w:rsidP="00286006">
      <w:pPr>
        <w:rPr>
          <w:b/>
          <w:u w:val="single"/>
        </w:rPr>
      </w:pPr>
      <w:r w:rsidRPr="00286006">
        <w:rPr>
          <w:b/>
          <w:u w:val="single"/>
        </w:rPr>
        <w:lastRenderedPageBreak/>
        <w:t>Monthly Delayed and on-time orders</w:t>
      </w:r>
      <w:r>
        <w:rPr>
          <w:b/>
          <w:noProof/>
          <w:u w:val="single"/>
        </w:rPr>
        <w:drawing>
          <wp:inline distT="0" distB="0" distL="0" distR="0">
            <wp:extent cx="4190753" cy="1953491"/>
            <wp:effectExtent l="19050" t="0" r="247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25" cy="1953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006" w:rsidRDefault="00286006" w:rsidP="00286006">
      <w:pPr>
        <w:rPr>
          <w:b/>
          <w:u w:val="single"/>
        </w:rPr>
      </w:pPr>
    </w:p>
    <w:p w:rsidR="00286006" w:rsidRDefault="00286006" w:rsidP="00286006">
      <w:r w:rsidRPr="00286006">
        <w:t xml:space="preserve">We can see </w:t>
      </w:r>
      <w:r>
        <w:t>that the % is very less for delayed item, march being the heighest delayed  of about 14 %</w:t>
      </w:r>
    </w:p>
    <w:p w:rsidR="00286006" w:rsidRDefault="00286006" w:rsidP="00286006"/>
    <w:p w:rsidR="00286006" w:rsidRDefault="00286006" w:rsidP="00286006">
      <w:pPr>
        <w:rPr>
          <w:b/>
          <w:u w:val="single"/>
        </w:rPr>
      </w:pPr>
      <w:r w:rsidRPr="00286006">
        <w:rPr>
          <w:b/>
          <w:u w:val="single"/>
        </w:rPr>
        <w:t>Payment Method Analysis</w:t>
      </w:r>
    </w:p>
    <w:p w:rsidR="00286006" w:rsidRPr="00286006" w:rsidRDefault="00286006" w:rsidP="00286006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3234789" cy="2140416"/>
            <wp:effectExtent l="19050" t="0" r="3711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16" cy="2140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006" w:rsidRDefault="00286006" w:rsidP="00286006">
      <w:pPr>
        <w:rPr>
          <w:lang w:val="en-IN"/>
        </w:rPr>
      </w:pPr>
      <w:r w:rsidRPr="00286006">
        <w:rPr>
          <w:lang w:val="en-IN"/>
        </w:rPr>
        <w:t xml:space="preserve">We can </w:t>
      </w:r>
      <w:r>
        <w:rPr>
          <w:lang w:val="en-IN"/>
        </w:rPr>
        <w:t>see credit card is most used payment method , so as that is unexpectedly used 74%  , we need to make sure , that credit card payment has very less downtime , otherwise cit can affect the payment for our large customer group.</w:t>
      </w:r>
    </w:p>
    <w:p w:rsidR="00286006" w:rsidRDefault="00286006" w:rsidP="00286006">
      <w:pPr>
        <w:rPr>
          <w:lang w:val="en-IN"/>
        </w:rPr>
      </w:pPr>
    </w:p>
    <w:p w:rsidR="00286006" w:rsidRDefault="00286006" w:rsidP="00286006">
      <w:pPr>
        <w:rPr>
          <w:b/>
          <w:u w:val="single"/>
          <w:lang w:val="en-IN"/>
        </w:rPr>
      </w:pPr>
    </w:p>
    <w:p w:rsidR="00286006" w:rsidRDefault="00286006" w:rsidP="00286006">
      <w:pPr>
        <w:rPr>
          <w:b/>
          <w:u w:val="single"/>
          <w:lang w:val="en-IN"/>
        </w:rPr>
      </w:pPr>
    </w:p>
    <w:p w:rsidR="00286006" w:rsidRDefault="00286006" w:rsidP="00286006">
      <w:pPr>
        <w:rPr>
          <w:b/>
          <w:u w:val="single"/>
          <w:lang w:val="en-IN"/>
        </w:rPr>
      </w:pPr>
    </w:p>
    <w:p w:rsidR="00286006" w:rsidRDefault="00286006" w:rsidP="00286006">
      <w:pPr>
        <w:rPr>
          <w:b/>
          <w:u w:val="single"/>
          <w:lang w:val="en-IN"/>
        </w:rPr>
      </w:pPr>
    </w:p>
    <w:p w:rsidR="00286006" w:rsidRDefault="00286006" w:rsidP="00286006">
      <w:pPr>
        <w:rPr>
          <w:b/>
          <w:u w:val="single"/>
          <w:lang w:val="en-IN"/>
        </w:rPr>
      </w:pPr>
      <w:r>
        <w:rPr>
          <w:b/>
          <w:u w:val="single"/>
          <w:lang w:val="en-IN"/>
        </w:rPr>
        <w:lastRenderedPageBreak/>
        <w:t>Rating Analysis</w:t>
      </w:r>
    </w:p>
    <w:p w:rsidR="00286006" w:rsidRPr="00286006" w:rsidRDefault="00286006" w:rsidP="00286006">
      <w:pPr>
        <w:rPr>
          <w:lang w:val="en-IN"/>
        </w:rPr>
      </w:pPr>
      <w:r w:rsidRPr="00286006">
        <w:rPr>
          <w:lang w:val="en-IN"/>
        </w:rPr>
        <w:t>Top</w:t>
      </w:r>
      <w:r>
        <w:rPr>
          <w:lang w:val="en-IN"/>
        </w:rPr>
        <w:t xml:space="preserve"> 10 product category according to rating </w:t>
      </w:r>
    </w:p>
    <w:p w:rsidR="00286006" w:rsidRDefault="00286006" w:rsidP="00286006">
      <w:pPr>
        <w:rPr>
          <w:b/>
          <w:u w:val="single"/>
          <w:lang w:val="en-IN"/>
        </w:rPr>
      </w:pPr>
      <w:r>
        <w:rPr>
          <w:b/>
          <w:noProof/>
          <w:u w:val="single"/>
        </w:rPr>
        <w:drawing>
          <wp:inline distT="0" distB="0" distL="0" distR="0">
            <wp:extent cx="2646784" cy="1300348"/>
            <wp:effectExtent l="19050" t="0" r="1166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121" cy="1300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006" w:rsidRDefault="00286006" w:rsidP="00286006">
      <w:pPr>
        <w:rPr>
          <w:lang w:val="en-IN"/>
        </w:rPr>
      </w:pPr>
      <w:r w:rsidRPr="00286006">
        <w:rPr>
          <w:lang w:val="en-IN"/>
        </w:rPr>
        <w:t xml:space="preserve">Botton </w:t>
      </w:r>
      <w:r>
        <w:rPr>
          <w:lang w:val="en-IN"/>
        </w:rPr>
        <w:t xml:space="preserve">10 </w:t>
      </w:r>
      <w:r w:rsidRPr="00286006">
        <w:rPr>
          <w:lang w:val="en-IN"/>
        </w:rPr>
        <w:t>rated</w:t>
      </w:r>
    </w:p>
    <w:p w:rsidR="00286006" w:rsidRPr="00286006" w:rsidRDefault="00286006" w:rsidP="00286006">
      <w:pPr>
        <w:rPr>
          <w:lang w:val="en-IN"/>
        </w:rPr>
      </w:pPr>
      <w:r>
        <w:rPr>
          <w:noProof/>
        </w:rPr>
        <w:drawing>
          <wp:inline distT="0" distB="0" distL="0" distR="0">
            <wp:extent cx="2456955" cy="1149409"/>
            <wp:effectExtent l="19050" t="0" r="49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246" cy="1150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006" w:rsidRDefault="00286006" w:rsidP="00286006">
      <w:pPr>
        <w:rPr>
          <w:lang w:val="en-IN"/>
        </w:rPr>
      </w:pPr>
      <w:r w:rsidRPr="00286006">
        <w:rPr>
          <w:lang w:val="en-IN"/>
        </w:rPr>
        <w:t>Acc</w:t>
      </w:r>
      <w:r>
        <w:rPr>
          <w:lang w:val="en-IN"/>
        </w:rPr>
        <w:t>ording to observation book and and fashion category in child and sports are mostly highly rated While we need to work on our male and female fashion category , we need to work on our security and services product as well , those are worst rated.</w:t>
      </w:r>
    </w:p>
    <w:p w:rsidR="00286006" w:rsidRDefault="00286006" w:rsidP="00286006">
      <w:pPr>
        <w:rPr>
          <w:lang w:val="en-IN"/>
        </w:rPr>
      </w:pPr>
    </w:p>
    <w:p w:rsidR="00286006" w:rsidRDefault="00286006" w:rsidP="00286006">
      <w:pPr>
        <w:rPr>
          <w:b/>
          <w:u w:val="single"/>
          <w:lang w:val="en-IN"/>
        </w:rPr>
      </w:pPr>
      <w:r w:rsidRPr="00286006">
        <w:rPr>
          <w:b/>
          <w:u w:val="single"/>
          <w:lang w:val="en-IN"/>
        </w:rPr>
        <w:t>State Wise Sales</w:t>
      </w:r>
    </w:p>
    <w:p w:rsidR="00286006" w:rsidRDefault="00286006" w:rsidP="00286006">
      <w:pPr>
        <w:rPr>
          <w:b/>
          <w:u w:val="single"/>
          <w:lang w:val="en-IN"/>
        </w:rPr>
      </w:pPr>
      <w:r>
        <w:rPr>
          <w:b/>
          <w:noProof/>
          <w:u w:val="single"/>
        </w:rPr>
        <w:drawing>
          <wp:inline distT="0" distB="0" distL="0" distR="0">
            <wp:extent cx="3811979" cy="2060818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773" cy="2061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006" w:rsidRDefault="00286006" w:rsidP="00286006">
      <w:pPr>
        <w:rPr>
          <w:lang w:val="en-IN"/>
        </w:rPr>
      </w:pPr>
      <w:r w:rsidRPr="00286006">
        <w:rPr>
          <w:lang w:val="en-IN"/>
        </w:rPr>
        <w:t xml:space="preserve">We can </w:t>
      </w:r>
      <w:r>
        <w:rPr>
          <w:lang w:val="en-IN"/>
        </w:rPr>
        <w:t>observe most sales are from SP state , this is creating too much dependency on one single state , we need to diversify our sellers in order to avoid any damage in case of some issue in that particular state.</w:t>
      </w:r>
    </w:p>
    <w:p w:rsidR="00286006" w:rsidRPr="00286006" w:rsidRDefault="00286006" w:rsidP="00286006">
      <w:pPr>
        <w:rPr>
          <w:b/>
          <w:u w:val="single"/>
          <w:lang w:val="en-IN"/>
        </w:rPr>
      </w:pPr>
      <w:r w:rsidRPr="00286006">
        <w:rPr>
          <w:b/>
          <w:u w:val="single"/>
          <w:lang w:val="en-IN"/>
        </w:rPr>
        <w:lastRenderedPageBreak/>
        <w:t>Seasonal Sales Pattern</w:t>
      </w:r>
    </w:p>
    <w:p w:rsidR="00286006" w:rsidRDefault="00286006" w:rsidP="00286006">
      <w:pPr>
        <w:rPr>
          <w:lang w:val="en-IN"/>
        </w:rPr>
      </w:pPr>
      <w:r>
        <w:rPr>
          <w:noProof/>
        </w:rPr>
        <w:drawing>
          <wp:inline distT="0" distB="0" distL="0" distR="0">
            <wp:extent cx="2189760" cy="2187234"/>
            <wp:effectExtent l="19050" t="0" r="9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161" cy="2193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006" w:rsidRDefault="00286006" w:rsidP="00286006">
      <w:pPr>
        <w:rPr>
          <w:lang w:val="en-IN"/>
        </w:rPr>
      </w:pPr>
      <w:r>
        <w:rPr>
          <w:lang w:val="en-IN"/>
        </w:rPr>
        <w:t>We can observe sales being increased every year from 2016 to 2018 , only point od concern is 2018 q3 , as this is first time our sales has dropped , need to investigate 2018 q3 results.</w:t>
      </w:r>
    </w:p>
    <w:p w:rsidR="00286006" w:rsidRDefault="00286006" w:rsidP="00286006">
      <w:pPr>
        <w:rPr>
          <w:lang w:val="en-IN"/>
        </w:rPr>
      </w:pPr>
    </w:p>
    <w:p w:rsidR="00286006" w:rsidRDefault="00286006" w:rsidP="00286006">
      <w:pPr>
        <w:rPr>
          <w:b/>
          <w:u w:val="single"/>
          <w:lang w:val="en-IN"/>
        </w:rPr>
      </w:pPr>
      <w:r w:rsidRPr="00286006">
        <w:rPr>
          <w:b/>
          <w:u w:val="single"/>
          <w:lang w:val="en-IN"/>
        </w:rPr>
        <w:t>Yearly  sales forcast</w:t>
      </w:r>
    </w:p>
    <w:p w:rsidR="00286006" w:rsidRDefault="00286006" w:rsidP="00286006">
      <w:pPr>
        <w:rPr>
          <w:b/>
          <w:u w:val="single"/>
          <w:lang w:val="en-IN"/>
        </w:rPr>
      </w:pPr>
      <w:r>
        <w:rPr>
          <w:b/>
          <w:noProof/>
          <w:u w:val="single"/>
        </w:rPr>
        <w:drawing>
          <wp:inline distT="0" distB="0" distL="0" distR="0">
            <wp:extent cx="2629147" cy="965609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582" cy="966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006" w:rsidRPr="00286006" w:rsidRDefault="00286006" w:rsidP="00286006">
      <w:pPr>
        <w:rPr>
          <w:lang w:val="en-IN"/>
        </w:rPr>
      </w:pPr>
      <w:r w:rsidRPr="00286006">
        <w:rPr>
          <w:lang w:val="en-IN"/>
        </w:rPr>
        <w:t xml:space="preserve">Sales has been constantly increasing  year by year , it’s a good thing for company , but the % growth has dipped from 2017 to 2018 , we need to think about more scalable options </w:t>
      </w:r>
      <w:r>
        <w:rPr>
          <w:lang w:val="en-IN"/>
        </w:rPr>
        <w:t>.</w:t>
      </w:r>
    </w:p>
    <w:sectPr w:rsidR="00286006" w:rsidRPr="00286006" w:rsidSect="005F14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2A4B12"/>
    <w:multiLevelType w:val="hybridMultilevel"/>
    <w:tmpl w:val="1BB0B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286006"/>
    <w:rsid w:val="00286006"/>
    <w:rsid w:val="005F14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4E2"/>
  </w:style>
  <w:style w:type="paragraph" w:styleId="Heading4">
    <w:name w:val="heading 4"/>
    <w:basedOn w:val="Normal"/>
    <w:link w:val="Heading4Char"/>
    <w:uiPriority w:val="9"/>
    <w:qFormat/>
    <w:rsid w:val="002860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86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2860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60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0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05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2025-09-14T08:28:00Z</dcterms:created>
  <dcterms:modified xsi:type="dcterms:W3CDTF">2025-09-14T09:09:00Z</dcterms:modified>
</cp:coreProperties>
</file>