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EC818" w14:textId="010590D7" w:rsidR="0028312E" w:rsidRPr="0028312E" w:rsidRDefault="0028312E" w:rsidP="0028312E">
      <w:pPr>
        <w:jc w:val="center"/>
        <w:rPr>
          <w:b/>
          <w:bCs/>
          <w:sz w:val="30"/>
          <w:szCs w:val="30"/>
        </w:rPr>
      </w:pPr>
      <w:r w:rsidRPr="0028312E">
        <w:rPr>
          <w:b/>
          <w:bCs/>
          <w:sz w:val="30"/>
          <w:szCs w:val="30"/>
        </w:rPr>
        <w:t>Lab-1</w:t>
      </w:r>
    </w:p>
    <w:p w14:paraId="106E001D" w14:textId="630D0612" w:rsidR="0006390D" w:rsidRPr="005B358E" w:rsidRDefault="00BE7218">
      <w:pPr>
        <w:rPr>
          <w:b/>
          <w:bCs/>
        </w:rPr>
      </w:pPr>
      <w:r w:rsidRPr="005B358E">
        <w:rPr>
          <w:b/>
          <w:bCs/>
        </w:rPr>
        <w:t>Q1: Randomly choose one public data set and load it into tab</w:t>
      </w:r>
      <w:r w:rsidR="002F030B" w:rsidRPr="005B358E">
        <w:rPr>
          <w:b/>
          <w:bCs/>
        </w:rPr>
        <w:t>leau.</w:t>
      </w:r>
    </w:p>
    <w:p w14:paraId="40A46A0C" w14:textId="4688FF5D" w:rsidR="002F030B" w:rsidRDefault="002F030B">
      <w:r>
        <w:t xml:space="preserve">Ans: Here for this </w:t>
      </w:r>
      <w:r w:rsidR="0075329D">
        <w:t>question,</w:t>
      </w:r>
      <w:r>
        <w:t xml:space="preserve"> I have loaded </w:t>
      </w:r>
      <w:r w:rsidR="00BF2B3C" w:rsidRPr="00BF2B3C">
        <w:t>Sample - Superstore-Lab1</w:t>
      </w:r>
      <w:r w:rsidR="00BF2B3C">
        <w:t xml:space="preserve"> dataset, and I will be working on th</w:t>
      </w:r>
      <w:r w:rsidR="00C9696D">
        <w:t>at dataset for this lab.</w:t>
      </w:r>
    </w:p>
    <w:p w14:paraId="60A11338" w14:textId="28E4573A" w:rsidR="00C9696D" w:rsidRDefault="00C9696D">
      <w:r>
        <w:t>There are steps to load dataset in tableau.</w:t>
      </w:r>
    </w:p>
    <w:p w14:paraId="3C783386" w14:textId="254C20B5" w:rsidR="00C9696D" w:rsidRDefault="00C9696D" w:rsidP="00C9696D">
      <w:pPr>
        <w:pStyle w:val="ListParagraph"/>
        <w:numPr>
          <w:ilvl w:val="0"/>
          <w:numId w:val="2"/>
        </w:numPr>
      </w:pPr>
      <w:r>
        <w:t>Open tableau</w:t>
      </w:r>
      <w:r w:rsidR="007D531B">
        <w:t>.</w:t>
      </w:r>
    </w:p>
    <w:p w14:paraId="21875A63" w14:textId="3BAD936D" w:rsidR="00C9696D" w:rsidRDefault="00303EBD" w:rsidP="00C9696D">
      <w:pPr>
        <w:pStyle w:val="ListParagraph"/>
        <w:numPr>
          <w:ilvl w:val="0"/>
          <w:numId w:val="2"/>
        </w:numPr>
      </w:pPr>
      <w:r>
        <w:t xml:space="preserve">In the </w:t>
      </w:r>
      <w:r w:rsidR="007D531B">
        <w:t>“</w:t>
      </w:r>
      <w:r>
        <w:t>Connect</w:t>
      </w:r>
      <w:r w:rsidR="007D531B">
        <w:t>”</w:t>
      </w:r>
      <w:r>
        <w:t xml:space="preserve"> section, choose </w:t>
      </w:r>
      <w:r w:rsidR="007D531B">
        <w:t>“Microsoft Excel”.</w:t>
      </w:r>
    </w:p>
    <w:p w14:paraId="6B7C17A0" w14:textId="45EDFAB6" w:rsidR="001C29CB" w:rsidRDefault="007C36B9" w:rsidP="001C29CB">
      <w:pPr>
        <w:pStyle w:val="ListParagraph"/>
      </w:pPr>
      <w:r>
        <w:rPr>
          <w:noProof/>
        </w:rPr>
        <w:drawing>
          <wp:inline distT="0" distB="0" distL="0" distR="0" wp14:anchorId="3F31671B" wp14:editId="0A3A237B">
            <wp:extent cx="5943600" cy="3346450"/>
            <wp:effectExtent l="0" t="0" r="0" b="6350"/>
            <wp:docPr id="195582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096C" w14:textId="77777777" w:rsidR="00D05A15" w:rsidRDefault="00D05A15" w:rsidP="001C29CB">
      <w:pPr>
        <w:pStyle w:val="ListParagraph"/>
      </w:pPr>
    </w:p>
    <w:p w14:paraId="74060073" w14:textId="43F42B66" w:rsidR="007D531B" w:rsidRDefault="00A02CFC" w:rsidP="00C9696D">
      <w:pPr>
        <w:pStyle w:val="ListParagraph"/>
        <w:numPr>
          <w:ilvl w:val="0"/>
          <w:numId w:val="2"/>
        </w:numPr>
      </w:pPr>
      <w:r>
        <w:lastRenderedPageBreak/>
        <w:t>Choose the dataset you want to work with</w:t>
      </w:r>
      <w:r w:rsidR="006222A1">
        <w:t xml:space="preserve">, for this lab we are choosing </w:t>
      </w:r>
      <w:r w:rsidR="006222A1" w:rsidRPr="006222A1">
        <w:t>Sample - Superstore-Lab1</w:t>
      </w:r>
      <w:r w:rsidR="006222A1">
        <w:t>.</w:t>
      </w:r>
      <w:r w:rsidR="00D05A15">
        <w:rPr>
          <w:noProof/>
        </w:rPr>
        <w:drawing>
          <wp:inline distT="0" distB="0" distL="0" distR="0" wp14:anchorId="27DE3A99" wp14:editId="065B1E26">
            <wp:extent cx="5943600" cy="3346450"/>
            <wp:effectExtent l="0" t="0" r="0" b="6350"/>
            <wp:docPr id="1262551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5C6" w14:textId="50FA0A33" w:rsidR="00D05A15" w:rsidRDefault="001A3EC2" w:rsidP="00C9696D">
      <w:pPr>
        <w:pStyle w:val="ListParagraph"/>
        <w:numPr>
          <w:ilvl w:val="0"/>
          <w:numId w:val="2"/>
        </w:numPr>
      </w:pPr>
      <w:r>
        <w:t>Click on the sheet you want to work with.</w:t>
      </w:r>
    </w:p>
    <w:p w14:paraId="2358A0C4" w14:textId="184D03E4" w:rsidR="001A3EC2" w:rsidRDefault="00C83F89" w:rsidP="001A3EC2">
      <w:pPr>
        <w:pStyle w:val="ListParagraph"/>
      </w:pPr>
      <w:r>
        <w:rPr>
          <w:noProof/>
        </w:rPr>
        <w:drawing>
          <wp:inline distT="0" distB="0" distL="0" distR="0" wp14:anchorId="7250CB0F" wp14:editId="33985E69">
            <wp:extent cx="5943600" cy="3346450"/>
            <wp:effectExtent l="0" t="0" r="0" b="6350"/>
            <wp:docPr id="1868818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540AF" w14:textId="77777777" w:rsidR="00C83F89" w:rsidRDefault="00C83F89" w:rsidP="001A3EC2">
      <w:pPr>
        <w:pStyle w:val="ListParagraph"/>
      </w:pPr>
    </w:p>
    <w:p w14:paraId="4C8099C6" w14:textId="2ECE18C1" w:rsidR="00C83F89" w:rsidRDefault="00C83F89" w:rsidP="001A3EC2">
      <w:pPr>
        <w:pStyle w:val="ListParagraph"/>
      </w:pPr>
      <w:r>
        <w:t>And we can work with this dataset as per our requirements.</w:t>
      </w:r>
    </w:p>
    <w:p w14:paraId="41896DCC" w14:textId="77777777" w:rsidR="007D1DB3" w:rsidRDefault="007D1DB3" w:rsidP="001A3EC2">
      <w:pPr>
        <w:pStyle w:val="ListParagraph"/>
      </w:pPr>
    </w:p>
    <w:p w14:paraId="266170AC" w14:textId="77777777" w:rsidR="007D1DB3" w:rsidRDefault="007D1DB3" w:rsidP="001A3EC2">
      <w:pPr>
        <w:pStyle w:val="ListParagraph"/>
      </w:pPr>
    </w:p>
    <w:p w14:paraId="1CEAF5A5" w14:textId="77777777" w:rsidR="007D1DB3" w:rsidRDefault="007D1DB3" w:rsidP="001A3EC2">
      <w:pPr>
        <w:pStyle w:val="ListParagraph"/>
      </w:pPr>
    </w:p>
    <w:p w14:paraId="7D9EF925" w14:textId="71C9B0C5" w:rsidR="007D1DB3" w:rsidRPr="005B358E" w:rsidRDefault="003A0BF0" w:rsidP="001A3EC2">
      <w:pPr>
        <w:pStyle w:val="ListParagraph"/>
        <w:rPr>
          <w:b/>
          <w:bCs/>
        </w:rPr>
      </w:pPr>
      <w:r w:rsidRPr="005B358E">
        <w:rPr>
          <w:b/>
          <w:bCs/>
        </w:rPr>
        <w:lastRenderedPageBreak/>
        <w:t>Q2: Explain all attributes of your selected dataset.</w:t>
      </w:r>
    </w:p>
    <w:p w14:paraId="54923BBF" w14:textId="779F0089" w:rsidR="003A0BF0" w:rsidRDefault="003A0BF0" w:rsidP="001A3EC2">
      <w:pPr>
        <w:pStyle w:val="ListParagraph"/>
      </w:pPr>
      <w:r>
        <w:t>Ans:</w:t>
      </w:r>
      <w:r w:rsidR="00F71549">
        <w:t xml:space="preserve"> Attributes of </w:t>
      </w:r>
      <w:r w:rsidR="00F71549" w:rsidRPr="006222A1">
        <w:t>Sample - Superstore-Lab1</w:t>
      </w:r>
      <w:r w:rsidR="00F71549">
        <w:t xml:space="preserve"> are</w:t>
      </w:r>
      <w:r w:rsidR="00A306A7">
        <w:t>,</w:t>
      </w:r>
    </w:p>
    <w:p w14:paraId="3BD75485" w14:textId="51BC649F" w:rsidR="00A306A7" w:rsidRDefault="00A306A7" w:rsidP="00A306A7">
      <w:pPr>
        <w:pStyle w:val="ListParagraph"/>
        <w:numPr>
          <w:ilvl w:val="0"/>
          <w:numId w:val="3"/>
        </w:numPr>
      </w:pPr>
      <w:r>
        <w:t>Row ID: Represent</w:t>
      </w:r>
      <w:r w:rsidR="004327DE">
        <w:t>s</w:t>
      </w:r>
      <w:r>
        <w:t xml:space="preserve"> each row with a </w:t>
      </w:r>
      <w:r w:rsidR="008424FC">
        <w:t>unique value.</w:t>
      </w:r>
    </w:p>
    <w:p w14:paraId="2C5675B8" w14:textId="2CEED5E3" w:rsidR="008424FC" w:rsidRDefault="008424FC" w:rsidP="00A306A7">
      <w:pPr>
        <w:pStyle w:val="ListParagraph"/>
        <w:numPr>
          <w:ilvl w:val="0"/>
          <w:numId w:val="3"/>
        </w:numPr>
      </w:pPr>
      <w:r>
        <w:t xml:space="preserve">Order Priority: </w:t>
      </w:r>
      <w:r w:rsidR="004327DE">
        <w:t xml:space="preserve">Represents the priority of the </w:t>
      </w:r>
      <w:r w:rsidR="00FA0121">
        <w:t>order</w:t>
      </w:r>
      <w:r w:rsidR="004327DE">
        <w:t xml:space="preserve">, using which we </w:t>
      </w:r>
      <w:r w:rsidR="008F4808">
        <w:t>can sort out the order in which item should be made.</w:t>
      </w:r>
    </w:p>
    <w:p w14:paraId="3E7A7A94" w14:textId="1EDFD118" w:rsidR="008F4808" w:rsidRDefault="00B46D5B" w:rsidP="00A306A7">
      <w:pPr>
        <w:pStyle w:val="ListParagraph"/>
        <w:numPr>
          <w:ilvl w:val="0"/>
          <w:numId w:val="3"/>
        </w:numPr>
      </w:pPr>
      <w:r>
        <w:t xml:space="preserve">Discount: </w:t>
      </w:r>
      <w:r w:rsidR="003F0189">
        <w:t>Represent discount on each item.</w:t>
      </w:r>
    </w:p>
    <w:p w14:paraId="47528DB0" w14:textId="5303FF83" w:rsidR="003F0189" w:rsidRDefault="006F74DE" w:rsidP="00A306A7">
      <w:pPr>
        <w:pStyle w:val="ListParagraph"/>
        <w:numPr>
          <w:ilvl w:val="0"/>
          <w:numId w:val="3"/>
        </w:numPr>
      </w:pPr>
      <w:r>
        <w:t>Unit price:</w:t>
      </w:r>
      <w:r w:rsidR="00752B78">
        <w:t xml:space="preserve"> This attribute </w:t>
      </w:r>
      <w:r w:rsidR="003779BF">
        <w:t>gives</w:t>
      </w:r>
      <w:r w:rsidR="00752B78">
        <w:t xml:space="preserve"> the price of each item.</w:t>
      </w:r>
    </w:p>
    <w:p w14:paraId="75EBE11E" w14:textId="4BB101FE" w:rsidR="00752B78" w:rsidRDefault="006152EB" w:rsidP="00A306A7">
      <w:pPr>
        <w:pStyle w:val="ListParagraph"/>
        <w:numPr>
          <w:ilvl w:val="0"/>
          <w:numId w:val="3"/>
        </w:numPr>
      </w:pPr>
      <w:r>
        <w:t>Shipping Cost: Represents the cost of shipping.</w:t>
      </w:r>
    </w:p>
    <w:p w14:paraId="64DDC265" w14:textId="7D4F25F2" w:rsidR="006152EB" w:rsidRDefault="003962F9" w:rsidP="00A306A7">
      <w:pPr>
        <w:pStyle w:val="ListParagraph"/>
        <w:numPr>
          <w:ilvl w:val="0"/>
          <w:numId w:val="3"/>
        </w:numPr>
      </w:pPr>
      <w:r>
        <w:t xml:space="preserve">Customer ID: It gives the </w:t>
      </w:r>
      <w:r w:rsidR="003779BF">
        <w:t>ID of each customer.</w:t>
      </w:r>
    </w:p>
    <w:p w14:paraId="3A0DDFDA" w14:textId="4034E07C" w:rsidR="003779BF" w:rsidRDefault="003779BF" w:rsidP="00A306A7">
      <w:pPr>
        <w:pStyle w:val="ListParagraph"/>
        <w:numPr>
          <w:ilvl w:val="0"/>
          <w:numId w:val="3"/>
        </w:numPr>
      </w:pPr>
      <w:r>
        <w:t>Customer Name:</w:t>
      </w:r>
      <w:r w:rsidR="00FA0121">
        <w:t xml:space="preserve"> Represents the name of the customer.</w:t>
      </w:r>
    </w:p>
    <w:p w14:paraId="2B397780" w14:textId="2EB8F57A" w:rsidR="003779BF" w:rsidRDefault="003779BF" w:rsidP="00A306A7">
      <w:pPr>
        <w:pStyle w:val="ListParagraph"/>
        <w:numPr>
          <w:ilvl w:val="0"/>
          <w:numId w:val="3"/>
        </w:numPr>
      </w:pPr>
      <w:r>
        <w:t>Shipping Mode:</w:t>
      </w:r>
      <w:r w:rsidR="00FA0121">
        <w:t xml:space="preserve"> It gives the mode of shipping</w:t>
      </w:r>
      <w:r w:rsidR="00D66D3D">
        <w:t xml:space="preserve"> i.e. Regular Air or Express Air</w:t>
      </w:r>
    </w:p>
    <w:p w14:paraId="25CF1D0E" w14:textId="4EEEF5F7" w:rsidR="003779BF" w:rsidRDefault="004E4457" w:rsidP="00A306A7">
      <w:pPr>
        <w:pStyle w:val="ListParagraph"/>
        <w:numPr>
          <w:ilvl w:val="0"/>
          <w:numId w:val="3"/>
        </w:numPr>
      </w:pPr>
      <w:r>
        <w:t>Customer Segment:</w:t>
      </w:r>
      <w:r w:rsidR="00387DC5">
        <w:t xml:space="preserve"> Represents the segment in which </w:t>
      </w:r>
      <w:r w:rsidR="00527190">
        <w:t>a customer</w:t>
      </w:r>
      <w:r w:rsidR="00387DC5">
        <w:t xml:space="preserve"> falls either </w:t>
      </w:r>
      <w:r w:rsidR="00527190">
        <w:t>Corporate</w:t>
      </w:r>
      <w:r w:rsidR="006E4DF1">
        <w:t xml:space="preserve"> or Home Office.</w:t>
      </w:r>
    </w:p>
    <w:p w14:paraId="3279A5E1" w14:textId="097B2B5E" w:rsidR="004E4457" w:rsidRDefault="004E4457" w:rsidP="00A306A7">
      <w:pPr>
        <w:pStyle w:val="ListParagraph"/>
        <w:numPr>
          <w:ilvl w:val="0"/>
          <w:numId w:val="3"/>
        </w:numPr>
      </w:pPr>
      <w:r>
        <w:t>Category:</w:t>
      </w:r>
      <w:r w:rsidR="006E4DF1">
        <w:t xml:space="preserve"> It gives category of order.</w:t>
      </w:r>
    </w:p>
    <w:p w14:paraId="23A6CEB5" w14:textId="2A43F1EB" w:rsidR="004E4457" w:rsidRDefault="004E4457" w:rsidP="00A306A7">
      <w:pPr>
        <w:pStyle w:val="ListParagraph"/>
        <w:numPr>
          <w:ilvl w:val="0"/>
          <w:numId w:val="3"/>
        </w:numPr>
      </w:pPr>
      <w:r>
        <w:t>Sub-Category:</w:t>
      </w:r>
      <w:r w:rsidR="006840AD">
        <w:t xml:space="preserve"> It gives </w:t>
      </w:r>
      <w:r w:rsidR="00527190">
        <w:t>the type of order.</w:t>
      </w:r>
    </w:p>
    <w:p w14:paraId="2BEC0D10" w14:textId="37E6EEF5" w:rsidR="004E4457" w:rsidRDefault="00213A5E" w:rsidP="00A306A7">
      <w:pPr>
        <w:pStyle w:val="ListParagraph"/>
        <w:numPr>
          <w:ilvl w:val="0"/>
          <w:numId w:val="3"/>
        </w:numPr>
      </w:pPr>
      <w:r>
        <w:t xml:space="preserve">Product </w:t>
      </w:r>
      <w:r w:rsidR="0097231C">
        <w:t>Container: Represents the size of container</w:t>
      </w:r>
      <w:r w:rsidR="00A11116">
        <w:t>.</w:t>
      </w:r>
    </w:p>
    <w:p w14:paraId="2786E150" w14:textId="241B50BC" w:rsidR="00213A5E" w:rsidRDefault="00213A5E" w:rsidP="00A306A7">
      <w:pPr>
        <w:pStyle w:val="ListParagraph"/>
        <w:numPr>
          <w:ilvl w:val="0"/>
          <w:numId w:val="3"/>
        </w:numPr>
      </w:pPr>
      <w:r>
        <w:t>Product Name:</w:t>
      </w:r>
      <w:r w:rsidR="00A11116">
        <w:t xml:space="preserve"> It gives the name of the product.</w:t>
      </w:r>
    </w:p>
    <w:p w14:paraId="1457C2E3" w14:textId="552E9668" w:rsidR="00213A5E" w:rsidRDefault="00213A5E" w:rsidP="00A306A7">
      <w:pPr>
        <w:pStyle w:val="ListParagraph"/>
        <w:numPr>
          <w:ilvl w:val="0"/>
          <w:numId w:val="3"/>
        </w:numPr>
      </w:pPr>
      <w:r>
        <w:t>Product Base Margin:</w:t>
      </w:r>
      <w:r w:rsidR="007B60A2">
        <w:t xml:space="preserve"> The cost of product.</w:t>
      </w:r>
    </w:p>
    <w:p w14:paraId="40D11FFE" w14:textId="2B2C8808" w:rsidR="00213A5E" w:rsidRDefault="00990DEB" w:rsidP="00A306A7">
      <w:pPr>
        <w:pStyle w:val="ListParagraph"/>
        <w:numPr>
          <w:ilvl w:val="0"/>
          <w:numId w:val="3"/>
        </w:numPr>
      </w:pPr>
      <w:r>
        <w:t>Region:</w:t>
      </w:r>
      <w:r w:rsidR="007B60A2">
        <w:t xml:space="preserve"> </w:t>
      </w:r>
      <w:r w:rsidR="00FB4C0E">
        <w:t xml:space="preserve">Represents in which region </w:t>
      </w:r>
      <w:r w:rsidR="00B1438C">
        <w:t>the order</w:t>
      </w:r>
      <w:r w:rsidR="00FF54F9">
        <w:t xml:space="preserve"> needs to </w:t>
      </w:r>
      <w:r w:rsidR="00051E4A">
        <w:t>be delivered</w:t>
      </w:r>
      <w:r w:rsidR="00FF54F9">
        <w:t>.</w:t>
      </w:r>
    </w:p>
    <w:p w14:paraId="46BEC7E2" w14:textId="3ACC26D8" w:rsidR="00990DEB" w:rsidRDefault="00990DEB" w:rsidP="00A306A7">
      <w:pPr>
        <w:pStyle w:val="ListParagraph"/>
        <w:numPr>
          <w:ilvl w:val="0"/>
          <w:numId w:val="3"/>
        </w:numPr>
      </w:pPr>
      <w:r>
        <w:t>State of P</w:t>
      </w:r>
      <w:r w:rsidR="005E556C">
        <w:t>rovince:</w:t>
      </w:r>
      <w:r w:rsidR="00FF54F9">
        <w:t xml:space="preserve"> Delivery state of the order.</w:t>
      </w:r>
    </w:p>
    <w:p w14:paraId="225EE4B0" w14:textId="21CE8C0E" w:rsidR="005E556C" w:rsidRDefault="00133148" w:rsidP="00A306A7">
      <w:pPr>
        <w:pStyle w:val="ListParagraph"/>
        <w:numPr>
          <w:ilvl w:val="0"/>
          <w:numId w:val="3"/>
        </w:numPr>
      </w:pPr>
      <w:r>
        <w:t>City:</w:t>
      </w:r>
      <w:r w:rsidR="00FF54F9">
        <w:t xml:space="preserve"> Represents city in </w:t>
      </w:r>
      <w:r w:rsidR="00B1438C">
        <w:t>which order needs to be delivered.</w:t>
      </w:r>
    </w:p>
    <w:p w14:paraId="78B0F929" w14:textId="25EF0295" w:rsidR="00133148" w:rsidRDefault="00133148" w:rsidP="00A306A7">
      <w:pPr>
        <w:pStyle w:val="ListParagraph"/>
        <w:numPr>
          <w:ilvl w:val="0"/>
          <w:numId w:val="3"/>
        </w:numPr>
      </w:pPr>
      <w:r>
        <w:t>Postal Code:</w:t>
      </w:r>
      <w:r w:rsidR="00B1438C">
        <w:t xml:space="preserve"> Postal code of the area </w:t>
      </w:r>
      <w:r w:rsidR="007979FB">
        <w:t>for delivery.</w:t>
      </w:r>
    </w:p>
    <w:p w14:paraId="641E37D2" w14:textId="68271573" w:rsidR="005A4642" w:rsidRDefault="005A4642" w:rsidP="00A306A7">
      <w:pPr>
        <w:pStyle w:val="ListParagraph"/>
        <w:numPr>
          <w:ilvl w:val="0"/>
          <w:numId w:val="3"/>
        </w:numPr>
      </w:pPr>
      <w:r>
        <w:t xml:space="preserve">Order Date: It gives the date of the order </w:t>
      </w:r>
      <w:r w:rsidR="00967159">
        <w:t>being placed</w:t>
      </w:r>
      <w:r>
        <w:t>.</w:t>
      </w:r>
    </w:p>
    <w:p w14:paraId="41D953F5" w14:textId="3D8A6822" w:rsidR="00133148" w:rsidRDefault="00133148" w:rsidP="00A306A7">
      <w:pPr>
        <w:pStyle w:val="ListParagraph"/>
        <w:numPr>
          <w:ilvl w:val="0"/>
          <w:numId w:val="3"/>
        </w:numPr>
      </w:pPr>
      <w:r>
        <w:t>Ship Date:</w:t>
      </w:r>
      <w:r w:rsidR="007979FB">
        <w:t xml:space="preserve"> </w:t>
      </w:r>
      <w:r w:rsidR="00967159">
        <w:t>Represents date the order is delivered.</w:t>
      </w:r>
    </w:p>
    <w:p w14:paraId="00DB8507" w14:textId="59A6D72D" w:rsidR="00133148" w:rsidRDefault="00133148" w:rsidP="00A306A7">
      <w:pPr>
        <w:pStyle w:val="ListParagraph"/>
        <w:numPr>
          <w:ilvl w:val="0"/>
          <w:numId w:val="3"/>
        </w:numPr>
      </w:pPr>
      <w:r>
        <w:t>Profit:</w:t>
      </w:r>
      <w:r w:rsidR="00967159">
        <w:t xml:space="preserve"> Profit on each order.</w:t>
      </w:r>
    </w:p>
    <w:p w14:paraId="32E28AE0" w14:textId="4E87F3F5" w:rsidR="00133148" w:rsidRDefault="008649EA" w:rsidP="00A306A7">
      <w:pPr>
        <w:pStyle w:val="ListParagraph"/>
        <w:numPr>
          <w:ilvl w:val="0"/>
          <w:numId w:val="3"/>
        </w:numPr>
      </w:pPr>
      <w:r>
        <w:t>Quantity Order New:</w:t>
      </w:r>
      <w:r w:rsidR="00D22AF4">
        <w:t xml:space="preserve"> It gives the quantity </w:t>
      </w:r>
      <w:r w:rsidR="00051E4A">
        <w:t>of order being placed as new.</w:t>
      </w:r>
    </w:p>
    <w:p w14:paraId="3E64C72F" w14:textId="0954DD88" w:rsidR="008649EA" w:rsidRDefault="008649EA" w:rsidP="00A306A7">
      <w:pPr>
        <w:pStyle w:val="ListParagraph"/>
        <w:numPr>
          <w:ilvl w:val="0"/>
          <w:numId w:val="3"/>
        </w:numPr>
      </w:pPr>
      <w:r>
        <w:t>Sales:</w:t>
      </w:r>
      <w:r w:rsidR="00051E4A">
        <w:t xml:space="preserve"> Sales of each item.</w:t>
      </w:r>
    </w:p>
    <w:p w14:paraId="1EA3B0A1" w14:textId="71CE5269" w:rsidR="008649EA" w:rsidRDefault="008649EA" w:rsidP="00A306A7">
      <w:pPr>
        <w:pStyle w:val="ListParagraph"/>
        <w:numPr>
          <w:ilvl w:val="0"/>
          <w:numId w:val="3"/>
        </w:numPr>
      </w:pPr>
      <w:r>
        <w:t>Order ID:</w:t>
      </w:r>
      <w:r w:rsidR="00051E4A">
        <w:t xml:space="preserve"> Represents order id of each item.</w:t>
      </w:r>
    </w:p>
    <w:p w14:paraId="175C859B" w14:textId="77777777" w:rsidR="004D7AA0" w:rsidRDefault="004D7AA0" w:rsidP="00051E4A"/>
    <w:p w14:paraId="2E130CFE" w14:textId="77777777" w:rsidR="004D7AA0" w:rsidRDefault="004D7AA0" w:rsidP="00051E4A"/>
    <w:p w14:paraId="3BB7FCBC" w14:textId="77777777" w:rsidR="004D7AA0" w:rsidRDefault="004D7AA0" w:rsidP="00051E4A"/>
    <w:p w14:paraId="4AEB4B12" w14:textId="77777777" w:rsidR="004D7AA0" w:rsidRDefault="004D7AA0" w:rsidP="00051E4A"/>
    <w:p w14:paraId="3BC30421" w14:textId="77777777" w:rsidR="004D7AA0" w:rsidRDefault="004D7AA0" w:rsidP="00051E4A"/>
    <w:p w14:paraId="73D23C79" w14:textId="77777777" w:rsidR="004D7AA0" w:rsidRDefault="004D7AA0" w:rsidP="00051E4A"/>
    <w:p w14:paraId="7E21D431" w14:textId="77777777" w:rsidR="004D7AA0" w:rsidRDefault="004D7AA0" w:rsidP="00051E4A"/>
    <w:p w14:paraId="26746E97" w14:textId="77777777" w:rsidR="004D7AA0" w:rsidRDefault="004D7AA0" w:rsidP="00051E4A"/>
    <w:p w14:paraId="7068D522" w14:textId="77777777" w:rsidR="004D7AA0" w:rsidRDefault="004D7AA0" w:rsidP="00051E4A"/>
    <w:p w14:paraId="3B3A0AA0" w14:textId="77777777" w:rsidR="004D7AA0" w:rsidRDefault="004D7AA0" w:rsidP="00051E4A"/>
    <w:p w14:paraId="06C61471" w14:textId="1AA807A5" w:rsidR="00051E4A" w:rsidRPr="005B358E" w:rsidRDefault="00051E4A" w:rsidP="00051E4A">
      <w:pPr>
        <w:rPr>
          <w:b/>
          <w:bCs/>
        </w:rPr>
      </w:pPr>
      <w:r w:rsidRPr="005B358E">
        <w:rPr>
          <w:b/>
          <w:bCs/>
        </w:rPr>
        <w:lastRenderedPageBreak/>
        <w:t>Q3:</w:t>
      </w:r>
      <w:r w:rsidR="00943E51" w:rsidRPr="005B358E">
        <w:rPr>
          <w:b/>
          <w:bCs/>
        </w:rPr>
        <w:t xml:space="preserve"> Use tableau to generate one </w:t>
      </w:r>
      <w:r w:rsidR="004A11F2" w:rsidRPr="005B358E">
        <w:rPr>
          <w:b/>
          <w:bCs/>
        </w:rPr>
        <w:t>“C</w:t>
      </w:r>
      <w:r w:rsidR="00943E51" w:rsidRPr="005B358E">
        <w:rPr>
          <w:b/>
          <w:bCs/>
        </w:rPr>
        <w:t>omparison</w:t>
      </w:r>
      <w:r w:rsidR="004A11F2" w:rsidRPr="005B358E">
        <w:rPr>
          <w:b/>
          <w:bCs/>
        </w:rPr>
        <w:t>”</w:t>
      </w:r>
      <w:r w:rsidR="00943E51" w:rsidRPr="005B358E">
        <w:rPr>
          <w:b/>
          <w:bCs/>
        </w:rPr>
        <w:t xml:space="preserve"> </w:t>
      </w:r>
      <w:r w:rsidR="004A11F2" w:rsidRPr="005B358E">
        <w:rPr>
          <w:b/>
          <w:bCs/>
        </w:rPr>
        <w:t>visualization graphics.</w:t>
      </w:r>
    </w:p>
    <w:p w14:paraId="2A754432" w14:textId="77777777" w:rsidR="00494828" w:rsidRDefault="004A11F2" w:rsidP="00051E4A">
      <w:r>
        <w:t>Ans:</w:t>
      </w:r>
    </w:p>
    <w:p w14:paraId="6FC60DF3" w14:textId="62D3EE97" w:rsidR="00494828" w:rsidRDefault="00494828" w:rsidP="00494828">
      <w:r>
        <w:t>Comparison</w:t>
      </w:r>
      <w:r w:rsidR="00C70559">
        <w:t xml:space="preserve"> Visu</w:t>
      </w:r>
      <w:r w:rsidR="005F2687">
        <w:t>alization</w:t>
      </w:r>
      <w:r>
        <w:t xml:space="preserve">: Comparison visualization graphics are used for to collate the different attributes of </w:t>
      </w:r>
      <w:r w:rsidR="005F2687">
        <w:t>a</w:t>
      </w:r>
      <w:r>
        <w:t xml:space="preserve"> </w:t>
      </w:r>
      <w:r w:rsidR="005F2687">
        <w:t>dataset.</w:t>
      </w:r>
    </w:p>
    <w:p w14:paraId="65185C23" w14:textId="72A81C43" w:rsidR="00494828" w:rsidRDefault="00494828" w:rsidP="00494828">
      <w:r>
        <w:t xml:space="preserve">Example: </w:t>
      </w:r>
    </w:p>
    <w:p w14:paraId="2F0DDAD3" w14:textId="68D7661D" w:rsidR="004A11F2" w:rsidRDefault="004D7AA0" w:rsidP="00051E4A">
      <w:r>
        <w:rPr>
          <w:noProof/>
        </w:rPr>
        <w:drawing>
          <wp:inline distT="0" distB="0" distL="0" distR="0" wp14:anchorId="01410655" wp14:editId="03CD1FA3">
            <wp:extent cx="5943600" cy="3346450"/>
            <wp:effectExtent l="0" t="0" r="0" b="6350"/>
            <wp:docPr id="17505509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967F" w14:textId="77777777" w:rsidR="00D5380E" w:rsidRDefault="00494828" w:rsidP="00051E4A">
      <w:r>
        <w:t>As we can see from the graph which contains two</w:t>
      </w:r>
      <w:r w:rsidR="00A1165C">
        <w:t xml:space="preserve"> attributes- “Category” and “</w:t>
      </w:r>
      <w:r w:rsidR="00E35F56">
        <w:t>Profit</w:t>
      </w:r>
      <w:r w:rsidR="00A1165C">
        <w:t>”</w:t>
      </w:r>
      <w:r w:rsidR="00E35F56">
        <w:t xml:space="preserve">- which </w:t>
      </w:r>
      <w:r w:rsidR="004928EC">
        <w:t xml:space="preserve">compares the profit of different items, in the graph we can see that </w:t>
      </w:r>
      <w:r w:rsidR="00C339FE">
        <w:t>furniture is the one with the lowest profit</w:t>
      </w:r>
      <w:r w:rsidR="00DA08B2">
        <w:t xml:space="preserve"> with profit of 177,354</w:t>
      </w:r>
      <w:r w:rsidR="00C339FE">
        <w:t xml:space="preserve"> and hence is of lightest color while</w:t>
      </w:r>
      <w:r w:rsidR="00DA08B2">
        <w:t xml:space="preserve"> the technology category is the highest profit earner with </w:t>
      </w:r>
      <w:r w:rsidR="00D5380E">
        <w:t>profit of 683,098 and is represented with the darkest color.</w:t>
      </w:r>
    </w:p>
    <w:p w14:paraId="6109FAEB" w14:textId="77777777" w:rsidR="0097588D" w:rsidRDefault="0097588D" w:rsidP="00DA262C"/>
    <w:p w14:paraId="376C0742" w14:textId="77777777" w:rsidR="0097588D" w:rsidRDefault="0097588D" w:rsidP="00DA262C"/>
    <w:p w14:paraId="4E430513" w14:textId="77777777" w:rsidR="0097588D" w:rsidRDefault="0097588D" w:rsidP="00DA262C"/>
    <w:p w14:paraId="6D7637BC" w14:textId="77777777" w:rsidR="0097588D" w:rsidRDefault="0097588D" w:rsidP="00DA262C"/>
    <w:p w14:paraId="556B3DDE" w14:textId="77777777" w:rsidR="0097588D" w:rsidRDefault="0097588D" w:rsidP="00DA262C"/>
    <w:p w14:paraId="173F2DAA" w14:textId="77777777" w:rsidR="0097588D" w:rsidRDefault="0097588D" w:rsidP="00DA262C"/>
    <w:p w14:paraId="1ECB0B8D" w14:textId="77777777" w:rsidR="0097588D" w:rsidRDefault="0097588D" w:rsidP="00DA262C"/>
    <w:p w14:paraId="4876A90A" w14:textId="77777777" w:rsidR="0097588D" w:rsidRDefault="0097588D" w:rsidP="00DA262C"/>
    <w:p w14:paraId="790430C6" w14:textId="77777777" w:rsidR="0097588D" w:rsidRDefault="0097588D" w:rsidP="00DA262C"/>
    <w:p w14:paraId="5869AEBE" w14:textId="7490FB43" w:rsidR="00DA262C" w:rsidRPr="005B358E" w:rsidRDefault="00DA262C" w:rsidP="00DA262C">
      <w:pPr>
        <w:rPr>
          <w:b/>
          <w:bCs/>
        </w:rPr>
      </w:pPr>
      <w:r w:rsidRPr="005B358E">
        <w:rPr>
          <w:b/>
          <w:bCs/>
        </w:rPr>
        <w:lastRenderedPageBreak/>
        <w:t>Q4:</w:t>
      </w:r>
      <w:r w:rsidR="00C339FE" w:rsidRPr="005B358E">
        <w:rPr>
          <w:b/>
          <w:bCs/>
        </w:rPr>
        <w:t xml:space="preserve"> </w:t>
      </w:r>
      <w:r w:rsidRPr="005B358E">
        <w:rPr>
          <w:b/>
          <w:bCs/>
        </w:rPr>
        <w:t>Use tableau to generate one “</w:t>
      </w:r>
      <w:r w:rsidR="006B1297" w:rsidRPr="005B358E">
        <w:rPr>
          <w:b/>
          <w:bCs/>
        </w:rPr>
        <w:t>Distribution</w:t>
      </w:r>
      <w:r w:rsidRPr="005B358E">
        <w:rPr>
          <w:b/>
          <w:bCs/>
        </w:rPr>
        <w:t>” visualization graphics.</w:t>
      </w:r>
    </w:p>
    <w:p w14:paraId="55B728DC" w14:textId="1DBE0371" w:rsidR="009305A2" w:rsidRDefault="009305A2" w:rsidP="00DA262C">
      <w:r>
        <w:t>Ans:</w:t>
      </w:r>
    </w:p>
    <w:p w14:paraId="46AC7DCD" w14:textId="079CF5AB" w:rsidR="005F2687" w:rsidRDefault="005F2687" w:rsidP="00DA262C">
      <w:r>
        <w:t>Distribution Visualization:</w:t>
      </w:r>
      <w:r w:rsidR="00807FF8">
        <w:t xml:space="preserve"> </w:t>
      </w:r>
      <w:r w:rsidR="00B17B41">
        <w:t>Distribution visualization can be defined as the representation of data distribution.</w:t>
      </w:r>
    </w:p>
    <w:p w14:paraId="5C54ACF8" w14:textId="6E79EBAE" w:rsidR="00B17B41" w:rsidRDefault="00B17B41" w:rsidP="00DA262C">
      <w:r>
        <w:t>Example:</w:t>
      </w:r>
      <w:r w:rsidR="000D181E" w:rsidRPr="000D181E">
        <w:rPr>
          <w:noProof/>
        </w:rPr>
        <w:t xml:space="preserve"> </w:t>
      </w:r>
      <w:r w:rsidR="00907163">
        <w:rPr>
          <w:noProof/>
        </w:rPr>
        <w:drawing>
          <wp:inline distT="0" distB="0" distL="0" distR="0" wp14:anchorId="7F374911" wp14:editId="0C53308B">
            <wp:extent cx="5943600" cy="3343275"/>
            <wp:effectExtent l="0" t="0" r="0" b="9525"/>
            <wp:docPr id="208967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760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5E1B" w14:textId="3A0DB827" w:rsidR="00494828" w:rsidRDefault="0007277E" w:rsidP="00051E4A">
      <w:r>
        <w:t xml:space="preserve">In this representation, histogram is used. Histogram </w:t>
      </w:r>
      <w:r w:rsidR="00CA4603">
        <w:t xml:space="preserve">displays </w:t>
      </w:r>
      <w:r w:rsidR="00EE6851">
        <w:t>data by dividing data into bins</w:t>
      </w:r>
      <w:r w:rsidR="00A3749B">
        <w:t>.</w:t>
      </w:r>
      <w:r w:rsidR="00B90440">
        <w:t xml:space="preserve"> Here we have taken </w:t>
      </w:r>
      <w:r w:rsidR="001E29DC">
        <w:t>“S</w:t>
      </w:r>
      <w:r w:rsidR="001B5440">
        <w:t>ales</w:t>
      </w:r>
      <w:r w:rsidR="001E29DC">
        <w:t>”</w:t>
      </w:r>
      <w:r w:rsidR="001B5440">
        <w:t xml:space="preserve"> </w:t>
      </w:r>
      <w:r w:rsidR="007F0737">
        <w:t xml:space="preserve">as </w:t>
      </w:r>
      <w:r w:rsidR="001B5440">
        <w:t>entity</w:t>
      </w:r>
      <w:r w:rsidR="001E29DC">
        <w:t>.</w:t>
      </w:r>
      <w:r w:rsidR="00CE0DC1">
        <w:t xml:space="preserve"> </w:t>
      </w:r>
      <w:r w:rsidR="007F0737">
        <w:t xml:space="preserve">For the other entity </w:t>
      </w:r>
      <w:r w:rsidR="00A76F1D">
        <w:t>the bin each of 5K had been made.</w:t>
      </w:r>
    </w:p>
    <w:p w14:paraId="57A1D4C0" w14:textId="77777777" w:rsidR="00BE1C05" w:rsidRDefault="00BE1C05" w:rsidP="00343A2C"/>
    <w:p w14:paraId="1C893159" w14:textId="77777777" w:rsidR="00BE1C05" w:rsidRDefault="00BE1C05" w:rsidP="00343A2C"/>
    <w:p w14:paraId="104BDB57" w14:textId="77777777" w:rsidR="00BE1C05" w:rsidRDefault="00BE1C05" w:rsidP="00343A2C"/>
    <w:p w14:paraId="78C67B80" w14:textId="77777777" w:rsidR="00BE1C05" w:rsidRDefault="00BE1C05" w:rsidP="00343A2C"/>
    <w:p w14:paraId="5F99C565" w14:textId="77777777" w:rsidR="00BE1C05" w:rsidRDefault="00BE1C05" w:rsidP="00343A2C"/>
    <w:p w14:paraId="2C7330FE" w14:textId="77777777" w:rsidR="00BE1C05" w:rsidRDefault="00BE1C05" w:rsidP="00343A2C"/>
    <w:p w14:paraId="4C94578D" w14:textId="77777777" w:rsidR="00BE1C05" w:rsidRDefault="00BE1C05" w:rsidP="00343A2C"/>
    <w:p w14:paraId="100EED78" w14:textId="77777777" w:rsidR="00BE1C05" w:rsidRDefault="00BE1C05" w:rsidP="00343A2C"/>
    <w:p w14:paraId="78C3167B" w14:textId="77777777" w:rsidR="00BE1C05" w:rsidRDefault="00BE1C05" w:rsidP="00343A2C"/>
    <w:p w14:paraId="414B83FA" w14:textId="77777777" w:rsidR="00B9771B" w:rsidRDefault="00B9771B" w:rsidP="00343A2C"/>
    <w:p w14:paraId="6201D617" w14:textId="77777777" w:rsidR="00BE1C05" w:rsidRDefault="00BE1C05" w:rsidP="00343A2C"/>
    <w:p w14:paraId="73822D07" w14:textId="6F426AA3" w:rsidR="00343A2C" w:rsidRPr="005B358E" w:rsidRDefault="00343A2C" w:rsidP="00343A2C">
      <w:pPr>
        <w:rPr>
          <w:b/>
          <w:bCs/>
        </w:rPr>
      </w:pPr>
      <w:r w:rsidRPr="005B358E">
        <w:rPr>
          <w:b/>
          <w:bCs/>
        </w:rPr>
        <w:lastRenderedPageBreak/>
        <w:t>Q5: Use tableau to generate one “</w:t>
      </w:r>
      <w:r w:rsidR="004A77C2" w:rsidRPr="005B358E">
        <w:rPr>
          <w:b/>
          <w:bCs/>
        </w:rPr>
        <w:t>Composition</w:t>
      </w:r>
      <w:r w:rsidRPr="005B358E">
        <w:rPr>
          <w:b/>
          <w:bCs/>
        </w:rPr>
        <w:t>” visualization graphics.</w:t>
      </w:r>
    </w:p>
    <w:p w14:paraId="148459CD" w14:textId="7B7A6B04" w:rsidR="004A77C2" w:rsidRDefault="004A77C2" w:rsidP="00343A2C">
      <w:r>
        <w:t>Ans:</w:t>
      </w:r>
    </w:p>
    <w:p w14:paraId="36C91E11" w14:textId="76DE83E5" w:rsidR="006119DD" w:rsidRDefault="006119DD" w:rsidP="00343A2C">
      <w:r>
        <w:t xml:space="preserve">Composition Visualization: Composition visualization is </w:t>
      </w:r>
      <w:r w:rsidR="001B6526">
        <w:t>used when the data given is in the form of relative</w:t>
      </w:r>
      <w:r w:rsidR="00CC05E0">
        <w:t xml:space="preserve"> proportions</w:t>
      </w:r>
      <w:r w:rsidR="007C5AB3">
        <w:t xml:space="preserve"> such</w:t>
      </w:r>
      <w:r w:rsidR="00BE1C05">
        <w:t xml:space="preserve"> as sales of category.</w:t>
      </w:r>
    </w:p>
    <w:p w14:paraId="55FB97B6" w14:textId="3990D4B7" w:rsidR="00BE1C05" w:rsidRDefault="00BE1C05" w:rsidP="00343A2C">
      <w:r>
        <w:t>Example:</w:t>
      </w:r>
      <w:r w:rsidR="00F427E6">
        <w:rPr>
          <w:noProof/>
        </w:rPr>
        <w:drawing>
          <wp:inline distT="0" distB="0" distL="0" distR="0" wp14:anchorId="5E38D0A9" wp14:editId="609B82E1">
            <wp:extent cx="5943600" cy="3341370"/>
            <wp:effectExtent l="0" t="0" r="0" b="0"/>
            <wp:docPr id="1126522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420F" w14:textId="6AED17B6" w:rsidR="00343A2C" w:rsidRDefault="00F427E6" w:rsidP="00051E4A">
      <w:r>
        <w:t xml:space="preserve">We have used a </w:t>
      </w:r>
      <w:r w:rsidR="00090A73">
        <w:t>tree map for composition visualization, using tree map we have given category</w:t>
      </w:r>
      <w:r w:rsidR="00482FDA">
        <w:t xml:space="preserve">, </w:t>
      </w:r>
      <w:r w:rsidR="001D5982">
        <w:t>subcategory,</w:t>
      </w:r>
      <w:r w:rsidR="00482FDA">
        <w:t xml:space="preserve"> and sales</w:t>
      </w:r>
      <w:r w:rsidR="005F69B1">
        <w:t xml:space="preserve"> attributes.</w:t>
      </w:r>
      <w:r w:rsidR="00D77D0D">
        <w:t xml:space="preserve"> Tree map </w:t>
      </w:r>
      <w:r w:rsidR="00DF1BED">
        <w:t>shows</w:t>
      </w:r>
      <w:r w:rsidR="00D77D0D">
        <w:t xml:space="preserve"> total sales as </w:t>
      </w:r>
      <w:r w:rsidR="00C807AA">
        <w:t>the size of</w:t>
      </w:r>
      <w:r w:rsidR="00D77D0D">
        <w:t xml:space="preserve"> rectangle and </w:t>
      </w:r>
      <w:r w:rsidR="00C807AA">
        <w:t>with sma</w:t>
      </w:r>
      <w:r w:rsidR="001D5982">
        <w:t>ller rectangle inside representing sales of each subcategory.</w:t>
      </w:r>
    </w:p>
    <w:p w14:paraId="179A370F" w14:textId="77777777" w:rsidR="00DF1BED" w:rsidRDefault="00DF1BED" w:rsidP="00051E4A"/>
    <w:p w14:paraId="1639EC3E" w14:textId="77777777" w:rsidR="00DF1BED" w:rsidRDefault="00DF1BED" w:rsidP="00051E4A"/>
    <w:p w14:paraId="0237AF5F" w14:textId="77777777" w:rsidR="00DF1BED" w:rsidRDefault="00DF1BED" w:rsidP="00051E4A"/>
    <w:p w14:paraId="5F160D6F" w14:textId="77777777" w:rsidR="00DF1BED" w:rsidRDefault="00DF1BED" w:rsidP="00051E4A"/>
    <w:p w14:paraId="7CD1A79C" w14:textId="77777777" w:rsidR="00DF1BED" w:rsidRDefault="00DF1BED" w:rsidP="00051E4A"/>
    <w:p w14:paraId="3ED46A66" w14:textId="77777777" w:rsidR="00DF1BED" w:rsidRDefault="00DF1BED" w:rsidP="00051E4A"/>
    <w:p w14:paraId="5EBED3E3" w14:textId="77777777" w:rsidR="00DF1BED" w:rsidRDefault="00DF1BED" w:rsidP="00051E4A"/>
    <w:p w14:paraId="25AA709C" w14:textId="77777777" w:rsidR="00DF1BED" w:rsidRDefault="00DF1BED" w:rsidP="00051E4A"/>
    <w:p w14:paraId="3487B8FE" w14:textId="77777777" w:rsidR="00B9771B" w:rsidRDefault="00B9771B" w:rsidP="00051E4A"/>
    <w:p w14:paraId="21B6DC6D" w14:textId="77777777" w:rsidR="00DF1BED" w:rsidRDefault="00DF1BED" w:rsidP="00051E4A"/>
    <w:p w14:paraId="3F530676" w14:textId="3FDF65C9" w:rsidR="00DF1BED" w:rsidRPr="005B358E" w:rsidRDefault="00DF1BED" w:rsidP="00051E4A">
      <w:pPr>
        <w:rPr>
          <w:b/>
          <w:bCs/>
        </w:rPr>
      </w:pPr>
      <w:r w:rsidRPr="005B358E">
        <w:rPr>
          <w:b/>
          <w:bCs/>
        </w:rPr>
        <w:lastRenderedPageBreak/>
        <w:t>Q6: Use tableau to generate one “Re</w:t>
      </w:r>
      <w:r w:rsidR="00442401" w:rsidRPr="005B358E">
        <w:rPr>
          <w:b/>
          <w:bCs/>
        </w:rPr>
        <w:t>lationship</w:t>
      </w:r>
      <w:r w:rsidRPr="005B358E">
        <w:rPr>
          <w:b/>
          <w:bCs/>
        </w:rPr>
        <w:t>” visualization graphics.</w:t>
      </w:r>
    </w:p>
    <w:p w14:paraId="478BC5DF" w14:textId="6B005AEC" w:rsidR="00442401" w:rsidRDefault="00442401" w:rsidP="00051E4A">
      <w:r>
        <w:t>Ans:</w:t>
      </w:r>
    </w:p>
    <w:p w14:paraId="10BFF02F" w14:textId="0C159096" w:rsidR="00442401" w:rsidRDefault="00442401" w:rsidP="00051E4A">
      <w:r>
        <w:t xml:space="preserve">Relationship Visualization: </w:t>
      </w:r>
      <w:r w:rsidR="009A1064">
        <w:t xml:space="preserve">It is used to represent </w:t>
      </w:r>
      <w:r w:rsidR="007458DF">
        <w:t>relationships</w:t>
      </w:r>
      <w:r w:rsidR="009A1064">
        <w:t xml:space="preserve"> between </w:t>
      </w:r>
      <w:r w:rsidR="00503A63">
        <w:t>entities of the data set.</w:t>
      </w:r>
    </w:p>
    <w:p w14:paraId="21B3827A" w14:textId="7E0B90AB" w:rsidR="00503A63" w:rsidRDefault="00503A63" w:rsidP="00051E4A">
      <w:r>
        <w:t>Example:</w:t>
      </w:r>
      <w:r w:rsidR="00BA5C1E">
        <w:rPr>
          <w:noProof/>
        </w:rPr>
        <w:drawing>
          <wp:inline distT="0" distB="0" distL="0" distR="0" wp14:anchorId="159E09FF" wp14:editId="5926ADC3">
            <wp:extent cx="5943600" cy="3341370"/>
            <wp:effectExtent l="0" t="0" r="0" b="0"/>
            <wp:docPr id="1880787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3525" w14:textId="3A7BA6C8" w:rsidR="008E369D" w:rsidRDefault="008E369D" w:rsidP="00051E4A">
      <w:r>
        <w:t xml:space="preserve">For this </w:t>
      </w:r>
      <w:r w:rsidR="00AA132F">
        <w:t>example,</w:t>
      </w:r>
      <w:r>
        <w:t xml:space="preserve"> we are </w:t>
      </w:r>
      <w:r w:rsidR="00BA5C1E">
        <w:t xml:space="preserve">getting </w:t>
      </w:r>
      <w:r w:rsidR="002C12F8">
        <w:t>a relationship</w:t>
      </w:r>
      <w:r w:rsidR="00BA5C1E">
        <w:t xml:space="preserve"> between </w:t>
      </w:r>
      <w:r w:rsidR="00DD738C">
        <w:t xml:space="preserve">sales and profit on average. On x-axis we have average sales and on y-axis we have average </w:t>
      </w:r>
      <w:r w:rsidR="002C12F8">
        <w:t>profit,</w:t>
      </w:r>
      <w:r w:rsidR="00667F7F">
        <w:t xml:space="preserve"> and this kind of </w:t>
      </w:r>
      <w:r w:rsidR="002C12F8">
        <w:t>graph is</w:t>
      </w:r>
      <w:r w:rsidR="00667F7F">
        <w:t xml:space="preserve"> called </w:t>
      </w:r>
      <w:r w:rsidR="00376D6E">
        <w:t>scattered plot</w:t>
      </w:r>
      <w:r w:rsidR="00AA132F">
        <w:t>.</w:t>
      </w:r>
    </w:p>
    <w:p w14:paraId="0451FFEF" w14:textId="77777777" w:rsidR="002C12F8" w:rsidRDefault="002C12F8" w:rsidP="00051E4A"/>
    <w:p w14:paraId="58D64920" w14:textId="77777777" w:rsidR="003D5D8D" w:rsidRDefault="003D5D8D" w:rsidP="00051E4A">
      <w:pPr>
        <w:rPr>
          <w:b/>
          <w:bCs/>
        </w:rPr>
      </w:pPr>
    </w:p>
    <w:p w14:paraId="7DB0804A" w14:textId="77777777" w:rsidR="003D5D8D" w:rsidRDefault="003D5D8D" w:rsidP="00051E4A">
      <w:pPr>
        <w:rPr>
          <w:b/>
          <w:bCs/>
        </w:rPr>
      </w:pPr>
    </w:p>
    <w:p w14:paraId="05CA67AC" w14:textId="77777777" w:rsidR="003D5D8D" w:rsidRDefault="003D5D8D" w:rsidP="00051E4A">
      <w:pPr>
        <w:rPr>
          <w:b/>
          <w:bCs/>
        </w:rPr>
      </w:pPr>
    </w:p>
    <w:p w14:paraId="010C038F" w14:textId="77777777" w:rsidR="003D5D8D" w:rsidRDefault="003D5D8D" w:rsidP="00051E4A">
      <w:pPr>
        <w:rPr>
          <w:b/>
          <w:bCs/>
        </w:rPr>
      </w:pPr>
    </w:p>
    <w:p w14:paraId="7775A398" w14:textId="77777777" w:rsidR="003D5D8D" w:rsidRDefault="003D5D8D" w:rsidP="00051E4A">
      <w:pPr>
        <w:rPr>
          <w:b/>
          <w:bCs/>
        </w:rPr>
      </w:pPr>
    </w:p>
    <w:p w14:paraId="04525557" w14:textId="77777777" w:rsidR="003D5D8D" w:rsidRDefault="003D5D8D" w:rsidP="00051E4A">
      <w:pPr>
        <w:rPr>
          <w:b/>
          <w:bCs/>
        </w:rPr>
      </w:pPr>
    </w:p>
    <w:p w14:paraId="5B4DFAC9" w14:textId="77777777" w:rsidR="003D5D8D" w:rsidRDefault="003D5D8D" w:rsidP="00051E4A">
      <w:pPr>
        <w:rPr>
          <w:b/>
          <w:bCs/>
        </w:rPr>
      </w:pPr>
    </w:p>
    <w:p w14:paraId="25284BC8" w14:textId="77777777" w:rsidR="003D5D8D" w:rsidRDefault="003D5D8D" w:rsidP="00051E4A">
      <w:pPr>
        <w:rPr>
          <w:b/>
          <w:bCs/>
        </w:rPr>
      </w:pPr>
    </w:p>
    <w:p w14:paraId="335823C7" w14:textId="77777777" w:rsidR="003D5D8D" w:rsidRDefault="003D5D8D" w:rsidP="00051E4A">
      <w:pPr>
        <w:rPr>
          <w:b/>
          <w:bCs/>
        </w:rPr>
      </w:pPr>
    </w:p>
    <w:p w14:paraId="4E6F9DA9" w14:textId="77777777" w:rsidR="003D5D8D" w:rsidRDefault="003D5D8D" w:rsidP="00051E4A">
      <w:pPr>
        <w:rPr>
          <w:b/>
          <w:bCs/>
        </w:rPr>
      </w:pPr>
    </w:p>
    <w:p w14:paraId="0F63437F" w14:textId="57616514" w:rsidR="004E41F5" w:rsidRPr="005B358E" w:rsidRDefault="004E41F5" w:rsidP="00051E4A">
      <w:pPr>
        <w:rPr>
          <w:b/>
          <w:bCs/>
        </w:rPr>
      </w:pPr>
      <w:r w:rsidRPr="005B358E">
        <w:rPr>
          <w:b/>
          <w:bCs/>
        </w:rPr>
        <w:lastRenderedPageBreak/>
        <w:t>Q7:</w:t>
      </w:r>
      <w:r w:rsidR="000072A6" w:rsidRPr="005B358E">
        <w:rPr>
          <w:b/>
          <w:bCs/>
        </w:rPr>
        <w:t xml:space="preserve"> For Comparison vs. composition explain the rational why you are not selecting alternate graphics.</w:t>
      </w:r>
    </w:p>
    <w:p w14:paraId="5B7F02F7" w14:textId="185FB0FE" w:rsidR="002C12F8" w:rsidRDefault="008A55E8" w:rsidP="00051E4A">
      <w:r>
        <w:t>Ans:</w:t>
      </w:r>
    </w:p>
    <w:p w14:paraId="218394FD" w14:textId="6764B5DC" w:rsidR="005764DB" w:rsidRDefault="005764DB" w:rsidP="00051E4A">
      <w:pPr>
        <w:rPr>
          <w:b/>
          <w:bCs/>
        </w:rPr>
      </w:pPr>
      <w:r w:rsidRPr="005764DB">
        <w:rPr>
          <w:b/>
          <w:bCs/>
        </w:rPr>
        <w:t>Comparison</w:t>
      </w:r>
      <w:r>
        <w:rPr>
          <w:b/>
          <w:bCs/>
        </w:rPr>
        <w:t xml:space="preserve">: </w:t>
      </w:r>
    </w:p>
    <w:p w14:paraId="5B9EE7F7" w14:textId="2667D010" w:rsidR="005764DB" w:rsidRDefault="00BA0E0E" w:rsidP="00051E4A">
      <w:r>
        <w:t>Comparison visualization</w:t>
      </w:r>
      <w:r w:rsidR="00911D54">
        <w:t xml:space="preserve"> is used to represent similarities or differences</w:t>
      </w:r>
      <w:r w:rsidR="005372D4">
        <w:t xml:space="preserve"> between different entities of data.</w:t>
      </w:r>
    </w:p>
    <w:p w14:paraId="2981ABE0" w14:textId="5536D8AA" w:rsidR="00BA0E0E" w:rsidRDefault="00BA0E0E" w:rsidP="00051E4A">
      <w:r>
        <w:t>We have used comparison fo</w:t>
      </w:r>
      <w:r w:rsidR="00740B88">
        <w:t>r</w:t>
      </w:r>
      <w:r>
        <w:t xml:space="preserve"> question 3 as we wanted to </w:t>
      </w:r>
      <w:r w:rsidR="00627DB4">
        <w:t xml:space="preserve">find </w:t>
      </w:r>
      <w:r w:rsidR="003F0481">
        <w:t xml:space="preserve">how much profit </w:t>
      </w:r>
      <w:r w:rsidR="00954345">
        <w:t>each category makes</w:t>
      </w:r>
      <w:r w:rsidR="00E42573">
        <w:t xml:space="preserve">, using bar </w:t>
      </w:r>
      <w:r w:rsidR="00B44E1D">
        <w:t>chart</w:t>
      </w:r>
      <w:r w:rsidR="007C0BF2">
        <w:t xml:space="preserve"> we can easily plot the </w:t>
      </w:r>
      <w:r w:rsidR="00174995">
        <w:t>comparison</w:t>
      </w:r>
      <w:r w:rsidR="007C0BF2">
        <w:t xml:space="preserve"> between </w:t>
      </w:r>
      <w:r w:rsidR="00576A51">
        <w:t xml:space="preserve">profit and category. </w:t>
      </w:r>
      <w:r w:rsidR="0009190A">
        <w:t xml:space="preserve">We can use this </w:t>
      </w:r>
      <w:r w:rsidR="00B42D07">
        <w:t>bar chart to find the maximum and minimum profit made by each category</w:t>
      </w:r>
      <w:r w:rsidR="005D3C84">
        <w:t>.</w:t>
      </w:r>
      <w:r w:rsidR="00F70210">
        <w:t xml:space="preserve"> To conclude we have used </w:t>
      </w:r>
      <w:r w:rsidR="00AF02BB">
        <w:t xml:space="preserve">comparison for this question as we wanted to </w:t>
      </w:r>
      <w:r w:rsidR="0004149A">
        <w:t>collate</w:t>
      </w:r>
      <w:r w:rsidR="00174995">
        <w:t xml:space="preserve"> </w:t>
      </w:r>
      <w:r w:rsidR="001E3BEB">
        <w:t>category and profit.</w:t>
      </w:r>
    </w:p>
    <w:p w14:paraId="1C46166D" w14:textId="38FF7886" w:rsidR="005D3C84" w:rsidRDefault="005D3C84" w:rsidP="00051E4A">
      <w:r w:rsidRPr="005D3C84">
        <w:rPr>
          <w:b/>
          <w:bCs/>
        </w:rPr>
        <w:t>Composition</w:t>
      </w:r>
      <w:r>
        <w:t>:</w:t>
      </w:r>
    </w:p>
    <w:p w14:paraId="3C3F7D82" w14:textId="751A17F3" w:rsidR="005D3C84" w:rsidRDefault="00E70A10" w:rsidP="00051E4A">
      <w:r>
        <w:t xml:space="preserve">Composition </w:t>
      </w:r>
      <w:r w:rsidR="006C658F">
        <w:t xml:space="preserve">visualization is understanding of the parts that makes the whole and </w:t>
      </w:r>
      <w:r w:rsidR="003E3397">
        <w:t xml:space="preserve">their relative contribution. In conclusion composition visualization is </w:t>
      </w:r>
      <w:r w:rsidR="0070240F">
        <w:t>used to show how different components make total.</w:t>
      </w:r>
    </w:p>
    <w:p w14:paraId="49DA2B29" w14:textId="6CEB888D" w:rsidR="00016518" w:rsidRDefault="00016518" w:rsidP="00051E4A">
      <w:r>
        <w:t xml:space="preserve">In </w:t>
      </w:r>
      <w:r w:rsidR="009F3A06">
        <w:t>question</w:t>
      </w:r>
      <w:r>
        <w:t xml:space="preserve"> 5, to represent </w:t>
      </w:r>
      <w:r w:rsidR="00975D30">
        <w:t>complete sales of each sub-category we have used the</w:t>
      </w:r>
      <w:r w:rsidR="00F4218B">
        <w:t xml:space="preserve"> tree-map</w:t>
      </w:r>
      <w:r w:rsidR="00BF00FC">
        <w:t xml:space="preserve">, </w:t>
      </w:r>
      <w:r w:rsidR="00F2795F">
        <w:t xml:space="preserve">tree-map will represent the whole sales as a rectangle and each </w:t>
      </w:r>
      <w:r w:rsidR="002478F5">
        <w:t xml:space="preserve">smaller rectangle inside of that rectangle will be </w:t>
      </w:r>
      <w:r w:rsidR="00304AB7">
        <w:t>appear for sales of each sub-category.</w:t>
      </w:r>
      <w:r w:rsidR="00F70210">
        <w:t xml:space="preserve"> To conclude, we have used composition for this question because we wanted to represent a complete data for sales</w:t>
      </w:r>
    </w:p>
    <w:p w14:paraId="4A08EC2F" w14:textId="77777777" w:rsidR="00896353" w:rsidRDefault="00896353" w:rsidP="00051E4A"/>
    <w:p w14:paraId="4CE8C6C7" w14:textId="1EB29262" w:rsidR="00896353" w:rsidRPr="005B358E" w:rsidRDefault="00896353" w:rsidP="00896353">
      <w:pPr>
        <w:rPr>
          <w:b/>
          <w:bCs/>
        </w:rPr>
      </w:pPr>
      <w:r w:rsidRPr="005B358E">
        <w:rPr>
          <w:b/>
          <w:bCs/>
        </w:rPr>
        <w:t>Q</w:t>
      </w:r>
      <w:r>
        <w:rPr>
          <w:b/>
          <w:bCs/>
        </w:rPr>
        <w:t>8</w:t>
      </w:r>
      <w:r w:rsidRPr="005B358E">
        <w:rPr>
          <w:b/>
          <w:bCs/>
        </w:rPr>
        <w:t xml:space="preserve">: For </w:t>
      </w:r>
      <w:r w:rsidR="008D44FB">
        <w:rPr>
          <w:b/>
          <w:bCs/>
        </w:rPr>
        <w:t>Distribution</w:t>
      </w:r>
      <w:r w:rsidRPr="005B358E">
        <w:rPr>
          <w:b/>
          <w:bCs/>
        </w:rPr>
        <w:t xml:space="preserve"> vs. </w:t>
      </w:r>
      <w:r w:rsidR="008D44FB">
        <w:rPr>
          <w:b/>
          <w:bCs/>
        </w:rPr>
        <w:t>Relationship</w:t>
      </w:r>
      <w:r w:rsidRPr="005B358E">
        <w:rPr>
          <w:b/>
          <w:bCs/>
        </w:rPr>
        <w:t xml:space="preserve"> explain the rational why you are not selecting alternate graphics.</w:t>
      </w:r>
    </w:p>
    <w:p w14:paraId="3A69DA4F" w14:textId="47643B03" w:rsidR="00896353" w:rsidRPr="00CC72DB" w:rsidRDefault="001E3BEB" w:rsidP="00051E4A">
      <w:pPr>
        <w:rPr>
          <w:b/>
          <w:bCs/>
        </w:rPr>
      </w:pPr>
      <w:r w:rsidRPr="00CC72DB">
        <w:rPr>
          <w:b/>
          <w:bCs/>
        </w:rPr>
        <w:t>Distribution:</w:t>
      </w:r>
    </w:p>
    <w:p w14:paraId="02CC693B" w14:textId="1100FE6E" w:rsidR="00767E51" w:rsidRDefault="00CC72DB" w:rsidP="00051E4A">
      <w:r>
        <w:t>Distribution visu</w:t>
      </w:r>
      <w:r w:rsidR="003054B6">
        <w:t xml:space="preserve">alization is used to represent how data </w:t>
      </w:r>
      <w:r w:rsidR="00B14B2F">
        <w:t>points are distributed across different values.</w:t>
      </w:r>
    </w:p>
    <w:p w14:paraId="58E8B8B7" w14:textId="5145ECA2" w:rsidR="009F4A09" w:rsidRPr="005764DB" w:rsidRDefault="009F4A09" w:rsidP="00051E4A">
      <w:r>
        <w:t xml:space="preserve">Histogram is an ideal way to </w:t>
      </w:r>
      <w:r w:rsidR="001F2C11">
        <w:t xml:space="preserve">display the frequency distribution of continues data and </w:t>
      </w:r>
      <w:r w:rsidR="004D0AC8">
        <w:t>dividing them into bins.</w:t>
      </w:r>
      <w:r w:rsidR="001F2C11">
        <w:t xml:space="preserve"> </w:t>
      </w:r>
    </w:p>
    <w:p w14:paraId="60699E30" w14:textId="5191D6A7" w:rsidR="008D44FB" w:rsidRDefault="008D44FB" w:rsidP="008D44FB">
      <w:r>
        <w:t xml:space="preserve">In question 4, as we are looking for the sales number, we are using histogram to represent that data, now histogram will take “Sales” as an entity and we need to </w:t>
      </w:r>
      <w:r w:rsidR="00B14B2F">
        <w:t>make</w:t>
      </w:r>
      <w:r>
        <w:t xml:space="preserve"> another entity called bin, using </w:t>
      </w:r>
      <w:r w:rsidR="00E24D3F">
        <w:t>these, the</w:t>
      </w:r>
      <w:r w:rsidR="004D0AC8">
        <w:t xml:space="preserve"> peak and drop sales</w:t>
      </w:r>
      <w:r>
        <w:t xml:space="preserve"> can be easily found.</w:t>
      </w:r>
    </w:p>
    <w:p w14:paraId="16D1C1CF" w14:textId="3CDFE6DA" w:rsidR="00E24D3F" w:rsidRPr="00E24D3F" w:rsidRDefault="00E24D3F" w:rsidP="008D44FB">
      <w:pPr>
        <w:rPr>
          <w:b/>
          <w:bCs/>
        </w:rPr>
      </w:pPr>
      <w:r w:rsidRPr="00E24D3F">
        <w:rPr>
          <w:b/>
          <w:bCs/>
        </w:rPr>
        <w:t>R</w:t>
      </w:r>
      <w:r w:rsidR="00664258">
        <w:rPr>
          <w:b/>
          <w:bCs/>
        </w:rPr>
        <w:t>elationship</w:t>
      </w:r>
      <w:r w:rsidRPr="00E24D3F">
        <w:rPr>
          <w:b/>
          <w:bCs/>
        </w:rPr>
        <w:t>:</w:t>
      </w:r>
    </w:p>
    <w:p w14:paraId="7F348BB2" w14:textId="3A710CEC" w:rsidR="002C12F8" w:rsidRDefault="00D26FF4" w:rsidP="00051E4A">
      <w:r>
        <w:t xml:space="preserve">Relationship visualization is used to represent the </w:t>
      </w:r>
      <w:r w:rsidR="00FB4379">
        <w:t>dependencies of two variables in dataset, that is, how changing one can affect the other variable</w:t>
      </w:r>
      <w:r w:rsidR="009F3A06">
        <w:t>.</w:t>
      </w:r>
    </w:p>
    <w:p w14:paraId="6582E601" w14:textId="3AE9F168" w:rsidR="009F3A06" w:rsidRDefault="009F3A06" w:rsidP="00051E4A">
      <w:r>
        <w:t>In question 6, the use of</w:t>
      </w:r>
      <w:r w:rsidR="001D3F05">
        <w:t xml:space="preserve"> scatter plot is a great way to show the </w:t>
      </w:r>
      <w:r w:rsidR="007D2B65">
        <w:t>dependence</w:t>
      </w:r>
      <w:r w:rsidR="001D3F05">
        <w:t xml:space="preserve"> of two variables</w:t>
      </w:r>
      <w:r w:rsidR="0057263B">
        <w:t>, profit and sales</w:t>
      </w:r>
      <w:r w:rsidR="00310BC3">
        <w:t>. Using</w:t>
      </w:r>
      <w:r w:rsidR="009A0D72">
        <w:t xml:space="preserve"> the graph we can easily identify the patterns and cor</w:t>
      </w:r>
      <w:r w:rsidR="007D2B65">
        <w:t>r</w:t>
      </w:r>
      <w:r w:rsidR="009A0D72">
        <w:t>elations</w:t>
      </w:r>
      <w:r w:rsidR="007D2B65">
        <w:t>.</w:t>
      </w:r>
      <w:r w:rsidR="00310BC3">
        <w:t xml:space="preserve"> Any other visualization will not give us the </w:t>
      </w:r>
      <w:r w:rsidR="0004149A">
        <w:t>relationship between these two entities.</w:t>
      </w:r>
    </w:p>
    <w:sectPr w:rsidR="009F3A0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ACED5" w14:textId="77777777" w:rsidR="0028312E" w:rsidRDefault="0028312E" w:rsidP="0028312E">
      <w:pPr>
        <w:spacing w:after="0" w:line="240" w:lineRule="auto"/>
      </w:pPr>
      <w:r>
        <w:separator/>
      </w:r>
    </w:p>
  </w:endnote>
  <w:endnote w:type="continuationSeparator" w:id="0">
    <w:p w14:paraId="4578BACF" w14:textId="77777777" w:rsidR="0028312E" w:rsidRDefault="0028312E" w:rsidP="00283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92552" w14:textId="77777777" w:rsidR="0028312E" w:rsidRDefault="0028312E" w:rsidP="0028312E">
      <w:pPr>
        <w:spacing w:after="0" w:line="240" w:lineRule="auto"/>
      </w:pPr>
      <w:r>
        <w:separator/>
      </w:r>
    </w:p>
  </w:footnote>
  <w:footnote w:type="continuationSeparator" w:id="0">
    <w:p w14:paraId="0376B86D" w14:textId="77777777" w:rsidR="0028312E" w:rsidRDefault="0028312E" w:rsidP="002831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F3250" w14:textId="38CCA7E4" w:rsidR="0028312E" w:rsidRDefault="0028312E">
    <w:pPr>
      <w:pStyle w:val="Header"/>
    </w:pPr>
    <w:r>
      <w:t>Rahul Somabhai Chaudhary                                                                                       11750265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57188"/>
    <w:multiLevelType w:val="hybridMultilevel"/>
    <w:tmpl w:val="5C8A9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8447A"/>
    <w:multiLevelType w:val="hybridMultilevel"/>
    <w:tmpl w:val="773841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D1A3D"/>
    <w:multiLevelType w:val="hybridMultilevel"/>
    <w:tmpl w:val="9452B8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20126244">
    <w:abstractNumId w:val="0"/>
  </w:num>
  <w:num w:numId="2" w16cid:durableId="1461219810">
    <w:abstractNumId w:val="1"/>
  </w:num>
  <w:num w:numId="3" w16cid:durableId="5660358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7D9"/>
    <w:rsid w:val="000072A6"/>
    <w:rsid w:val="00016518"/>
    <w:rsid w:val="0004149A"/>
    <w:rsid w:val="00051E4A"/>
    <w:rsid w:val="000617D9"/>
    <w:rsid w:val="0006390D"/>
    <w:rsid w:val="0007277E"/>
    <w:rsid w:val="00090A73"/>
    <w:rsid w:val="0009190A"/>
    <w:rsid w:val="000D181E"/>
    <w:rsid w:val="000E111B"/>
    <w:rsid w:val="000E37F7"/>
    <w:rsid w:val="00133148"/>
    <w:rsid w:val="00144992"/>
    <w:rsid w:val="00174995"/>
    <w:rsid w:val="001A3EC2"/>
    <w:rsid w:val="001B5440"/>
    <w:rsid w:val="001B6526"/>
    <w:rsid w:val="001C29CB"/>
    <w:rsid w:val="001D3F05"/>
    <w:rsid w:val="001D5982"/>
    <w:rsid w:val="001E29DC"/>
    <w:rsid w:val="001E3BEB"/>
    <w:rsid w:val="001F109C"/>
    <w:rsid w:val="001F2C11"/>
    <w:rsid w:val="00213A5E"/>
    <w:rsid w:val="00233E9A"/>
    <w:rsid w:val="00237E0C"/>
    <w:rsid w:val="002478F5"/>
    <w:rsid w:val="0027771B"/>
    <w:rsid w:val="0028312E"/>
    <w:rsid w:val="00290EE8"/>
    <w:rsid w:val="002C12F8"/>
    <w:rsid w:val="002F030B"/>
    <w:rsid w:val="002F5CFB"/>
    <w:rsid w:val="00303EBD"/>
    <w:rsid w:val="00304AB7"/>
    <w:rsid w:val="003054B6"/>
    <w:rsid w:val="00310BC3"/>
    <w:rsid w:val="0032272B"/>
    <w:rsid w:val="00343A2C"/>
    <w:rsid w:val="00376D6E"/>
    <w:rsid w:val="003771F0"/>
    <w:rsid w:val="003779BF"/>
    <w:rsid w:val="00387DC5"/>
    <w:rsid w:val="003962F9"/>
    <w:rsid w:val="003A0BF0"/>
    <w:rsid w:val="003D5D8D"/>
    <w:rsid w:val="003E3397"/>
    <w:rsid w:val="003F0189"/>
    <w:rsid w:val="003F0481"/>
    <w:rsid w:val="004327DE"/>
    <w:rsid w:val="0043455E"/>
    <w:rsid w:val="00442401"/>
    <w:rsid w:val="004770B9"/>
    <w:rsid w:val="00482FDA"/>
    <w:rsid w:val="00485EC7"/>
    <w:rsid w:val="004928EC"/>
    <w:rsid w:val="00494828"/>
    <w:rsid w:val="004A11F2"/>
    <w:rsid w:val="004A77C2"/>
    <w:rsid w:val="004D0AC8"/>
    <w:rsid w:val="004D7AA0"/>
    <w:rsid w:val="004E41F5"/>
    <w:rsid w:val="004E4457"/>
    <w:rsid w:val="004E5625"/>
    <w:rsid w:val="004F6CA1"/>
    <w:rsid w:val="00503A63"/>
    <w:rsid w:val="00527190"/>
    <w:rsid w:val="005372D4"/>
    <w:rsid w:val="0057263B"/>
    <w:rsid w:val="005764DB"/>
    <w:rsid w:val="00576A51"/>
    <w:rsid w:val="005935F1"/>
    <w:rsid w:val="005A4642"/>
    <w:rsid w:val="005B358E"/>
    <w:rsid w:val="005D22DB"/>
    <w:rsid w:val="005D3C84"/>
    <w:rsid w:val="005E016B"/>
    <w:rsid w:val="005E556C"/>
    <w:rsid w:val="005F2687"/>
    <w:rsid w:val="005F3D92"/>
    <w:rsid w:val="005F69B1"/>
    <w:rsid w:val="00602FA5"/>
    <w:rsid w:val="006119DD"/>
    <w:rsid w:val="006152EB"/>
    <w:rsid w:val="00620351"/>
    <w:rsid w:val="006222A1"/>
    <w:rsid w:val="00627DB4"/>
    <w:rsid w:val="00664258"/>
    <w:rsid w:val="00667F7F"/>
    <w:rsid w:val="006840AD"/>
    <w:rsid w:val="006B1297"/>
    <w:rsid w:val="006C658F"/>
    <w:rsid w:val="006E4DF1"/>
    <w:rsid w:val="006F74DE"/>
    <w:rsid w:val="0070240F"/>
    <w:rsid w:val="00713DCA"/>
    <w:rsid w:val="00740B88"/>
    <w:rsid w:val="00742827"/>
    <w:rsid w:val="007458DF"/>
    <w:rsid w:val="00752B78"/>
    <w:rsid w:val="0075329D"/>
    <w:rsid w:val="00767E51"/>
    <w:rsid w:val="0078006A"/>
    <w:rsid w:val="007979FB"/>
    <w:rsid w:val="007A4243"/>
    <w:rsid w:val="007B60A2"/>
    <w:rsid w:val="007C0BF2"/>
    <w:rsid w:val="007C36B9"/>
    <w:rsid w:val="007C5AB3"/>
    <w:rsid w:val="007D1DB3"/>
    <w:rsid w:val="007D2B65"/>
    <w:rsid w:val="007D531B"/>
    <w:rsid w:val="007F0737"/>
    <w:rsid w:val="00807FF8"/>
    <w:rsid w:val="008424FC"/>
    <w:rsid w:val="008649EA"/>
    <w:rsid w:val="00896353"/>
    <w:rsid w:val="008A55E8"/>
    <w:rsid w:val="008D44FB"/>
    <w:rsid w:val="008E369D"/>
    <w:rsid w:val="008F4808"/>
    <w:rsid w:val="00907163"/>
    <w:rsid w:val="00911D54"/>
    <w:rsid w:val="009305A2"/>
    <w:rsid w:val="00943223"/>
    <w:rsid w:val="00943E51"/>
    <w:rsid w:val="00954345"/>
    <w:rsid w:val="00967159"/>
    <w:rsid w:val="0097231C"/>
    <w:rsid w:val="0097588D"/>
    <w:rsid w:val="00975D30"/>
    <w:rsid w:val="00976ADA"/>
    <w:rsid w:val="00990DEB"/>
    <w:rsid w:val="009A0D72"/>
    <w:rsid w:val="009A1064"/>
    <w:rsid w:val="009E71A2"/>
    <w:rsid w:val="009F3A06"/>
    <w:rsid w:val="009F4A09"/>
    <w:rsid w:val="00A02CFC"/>
    <w:rsid w:val="00A11116"/>
    <w:rsid w:val="00A1165C"/>
    <w:rsid w:val="00A205F6"/>
    <w:rsid w:val="00A306A7"/>
    <w:rsid w:val="00A3749B"/>
    <w:rsid w:val="00A76F1D"/>
    <w:rsid w:val="00AA132F"/>
    <w:rsid w:val="00AF02BB"/>
    <w:rsid w:val="00B1438C"/>
    <w:rsid w:val="00B14B2F"/>
    <w:rsid w:val="00B17B41"/>
    <w:rsid w:val="00B42D07"/>
    <w:rsid w:val="00B44E1D"/>
    <w:rsid w:val="00B46D5B"/>
    <w:rsid w:val="00B72216"/>
    <w:rsid w:val="00B74FEB"/>
    <w:rsid w:val="00B90440"/>
    <w:rsid w:val="00B95B36"/>
    <w:rsid w:val="00B9771B"/>
    <w:rsid w:val="00BA0E0E"/>
    <w:rsid w:val="00BA5C1E"/>
    <w:rsid w:val="00BB0814"/>
    <w:rsid w:val="00BE1C05"/>
    <w:rsid w:val="00BE7218"/>
    <w:rsid w:val="00BF00FC"/>
    <w:rsid w:val="00BF2B3C"/>
    <w:rsid w:val="00C138C9"/>
    <w:rsid w:val="00C339FE"/>
    <w:rsid w:val="00C62C8D"/>
    <w:rsid w:val="00C64263"/>
    <w:rsid w:val="00C70559"/>
    <w:rsid w:val="00C807AA"/>
    <w:rsid w:val="00C83F89"/>
    <w:rsid w:val="00C92A86"/>
    <w:rsid w:val="00C9696D"/>
    <w:rsid w:val="00CA4603"/>
    <w:rsid w:val="00CC05E0"/>
    <w:rsid w:val="00CC72DB"/>
    <w:rsid w:val="00CE0DC1"/>
    <w:rsid w:val="00D05A15"/>
    <w:rsid w:val="00D1203A"/>
    <w:rsid w:val="00D22AF4"/>
    <w:rsid w:val="00D26FF4"/>
    <w:rsid w:val="00D5380E"/>
    <w:rsid w:val="00D66D3D"/>
    <w:rsid w:val="00D70B18"/>
    <w:rsid w:val="00D77D0D"/>
    <w:rsid w:val="00DA08B2"/>
    <w:rsid w:val="00DA262C"/>
    <w:rsid w:val="00DD738C"/>
    <w:rsid w:val="00DF1BED"/>
    <w:rsid w:val="00DF1F50"/>
    <w:rsid w:val="00E012C0"/>
    <w:rsid w:val="00E24D3F"/>
    <w:rsid w:val="00E35F56"/>
    <w:rsid w:val="00E42573"/>
    <w:rsid w:val="00E61979"/>
    <w:rsid w:val="00E70A10"/>
    <w:rsid w:val="00E877D6"/>
    <w:rsid w:val="00EC4B73"/>
    <w:rsid w:val="00EE6851"/>
    <w:rsid w:val="00F2795F"/>
    <w:rsid w:val="00F4218B"/>
    <w:rsid w:val="00F427E6"/>
    <w:rsid w:val="00F70210"/>
    <w:rsid w:val="00F71549"/>
    <w:rsid w:val="00F8778D"/>
    <w:rsid w:val="00FA0121"/>
    <w:rsid w:val="00FB4379"/>
    <w:rsid w:val="00FB4C0E"/>
    <w:rsid w:val="00FC40A9"/>
    <w:rsid w:val="00FF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D6FCC"/>
  <w15:chartTrackingRefBased/>
  <w15:docId w15:val="{FB065B47-F9AF-4EEB-BAF5-1980091E8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69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31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12E"/>
  </w:style>
  <w:style w:type="paragraph" w:styleId="Footer">
    <w:name w:val="footer"/>
    <w:basedOn w:val="Normal"/>
    <w:link w:val="FooterChar"/>
    <w:uiPriority w:val="99"/>
    <w:unhideWhenUsed/>
    <w:rsid w:val="002831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1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8</Pages>
  <Words>902</Words>
  <Characters>5144</Characters>
  <Application>Microsoft Office Word</Application>
  <DocSecurity>0</DocSecurity>
  <Lines>42</Lines>
  <Paragraphs>12</Paragraphs>
  <ScaleCrop>false</ScaleCrop>
  <Company/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19BECE 30157</dc:creator>
  <cp:keywords/>
  <dc:description/>
  <cp:lastModifiedBy>Chaudhary, Rahul Somabhai</cp:lastModifiedBy>
  <cp:revision>213</cp:revision>
  <dcterms:created xsi:type="dcterms:W3CDTF">2024-02-11T00:36:00Z</dcterms:created>
  <dcterms:modified xsi:type="dcterms:W3CDTF">2024-02-13T05:44:00Z</dcterms:modified>
</cp:coreProperties>
</file>