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CDADE" w14:textId="55E55522" w:rsidR="00C747EA" w:rsidRDefault="00C747EA" w:rsidP="00C747EA">
      <w:pPr>
        <w:pStyle w:val="Heading2"/>
        <w:jc w:val="center"/>
        <w:rPr>
          <w:sz w:val="44"/>
          <w:szCs w:val="44"/>
          <w:u w:val="single"/>
        </w:rPr>
      </w:pPr>
      <w:r w:rsidRPr="00C747EA">
        <w:rPr>
          <w:sz w:val="44"/>
          <w:szCs w:val="44"/>
          <w:u w:val="single"/>
        </w:rPr>
        <w:t>Project Title</w:t>
      </w:r>
    </w:p>
    <w:p w14:paraId="59FFD510" w14:textId="2A0BE29D" w:rsidR="00C747EA" w:rsidRDefault="00C747EA" w:rsidP="00C747EA">
      <w:pPr>
        <w:spacing w:before="100" w:beforeAutospacing="1" w:after="100" w:afterAutospacing="1" w:line="240" w:lineRule="auto"/>
        <w:jc w:val="center"/>
        <w:rPr>
          <w:sz w:val="44"/>
          <w:szCs w:val="44"/>
          <w:u w:val="single"/>
        </w:rPr>
      </w:pPr>
      <w:r w:rsidRPr="00C747EA">
        <w:rPr>
          <w:rFonts w:ascii="Times New Roman" w:eastAsia="Times New Roman" w:hAnsi="Times New Roman" w:cs="Times New Roman"/>
          <w:b/>
          <w:bCs/>
          <w:sz w:val="32"/>
          <w:szCs w:val="32"/>
        </w:rPr>
        <w:t>Hospital Management Analytics: Performance and Billing Dashboard</w:t>
      </w:r>
    </w:p>
    <w:p w14:paraId="2F622CA4" w14:textId="4B3EF654" w:rsidR="00C747EA" w:rsidRDefault="00C747EA" w:rsidP="00C747EA">
      <w:pPr>
        <w:pStyle w:val="Heading2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/>
          <w:bCs/>
        </w:rPr>
        <w:t>Hospital Management Dataset: Column Details</w:t>
      </w:r>
    </w:p>
    <w:tbl>
      <w:tblPr>
        <w:tblW w:w="95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7014"/>
      </w:tblGrid>
      <w:tr w:rsidR="00C747EA" w14:paraId="2818C417" w14:textId="77777777" w:rsidTr="00C747EA">
        <w:trPr>
          <w:trHeight w:val="609"/>
          <w:tblHeader/>
          <w:tblCellSpacing w:w="15" w:type="dxa"/>
        </w:trPr>
        <w:tc>
          <w:tcPr>
            <w:tcW w:w="2474" w:type="dxa"/>
            <w:vAlign w:val="center"/>
            <w:hideMark/>
          </w:tcPr>
          <w:p w14:paraId="64576897" w14:textId="77777777" w:rsidR="00C747EA" w:rsidRDefault="00C747E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6969" w:type="dxa"/>
            <w:vAlign w:val="center"/>
            <w:hideMark/>
          </w:tcPr>
          <w:p w14:paraId="085460F8" w14:textId="77777777" w:rsidR="00C747EA" w:rsidRDefault="00C747E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C747EA" w14:paraId="29084118" w14:textId="77777777" w:rsidTr="00C747EA">
        <w:trPr>
          <w:trHeight w:val="588"/>
          <w:tblCellSpacing w:w="15" w:type="dxa"/>
        </w:trPr>
        <w:tc>
          <w:tcPr>
            <w:tcW w:w="2474" w:type="dxa"/>
            <w:vAlign w:val="center"/>
            <w:hideMark/>
          </w:tcPr>
          <w:p w14:paraId="59277075" w14:textId="77777777" w:rsidR="00C747EA" w:rsidRDefault="00C747EA">
            <w:r>
              <w:rPr>
                <w:rStyle w:val="Strong"/>
              </w:rPr>
              <w:t>Patient ID</w:t>
            </w:r>
          </w:p>
        </w:tc>
        <w:tc>
          <w:tcPr>
            <w:tcW w:w="6969" w:type="dxa"/>
            <w:vAlign w:val="center"/>
            <w:hideMark/>
          </w:tcPr>
          <w:p w14:paraId="59122AFE" w14:textId="77777777" w:rsidR="00C747EA" w:rsidRDefault="00C747EA">
            <w:r>
              <w:t>Unique identifier for each patient</w:t>
            </w:r>
          </w:p>
        </w:tc>
      </w:tr>
      <w:tr w:rsidR="00C747EA" w14:paraId="592B78F1" w14:textId="77777777" w:rsidTr="00C747EA">
        <w:trPr>
          <w:trHeight w:val="609"/>
          <w:tblCellSpacing w:w="15" w:type="dxa"/>
        </w:trPr>
        <w:tc>
          <w:tcPr>
            <w:tcW w:w="2474" w:type="dxa"/>
            <w:vAlign w:val="center"/>
            <w:hideMark/>
          </w:tcPr>
          <w:p w14:paraId="3CB601FF" w14:textId="77777777" w:rsidR="00C747EA" w:rsidRDefault="00C747EA">
            <w:r>
              <w:rPr>
                <w:rStyle w:val="Strong"/>
              </w:rPr>
              <w:t>Name</w:t>
            </w:r>
          </w:p>
        </w:tc>
        <w:tc>
          <w:tcPr>
            <w:tcW w:w="6969" w:type="dxa"/>
            <w:vAlign w:val="center"/>
            <w:hideMark/>
          </w:tcPr>
          <w:p w14:paraId="2D776A08" w14:textId="77777777" w:rsidR="00C747EA" w:rsidRDefault="00C747EA">
            <w:r>
              <w:t>Full name of the patient</w:t>
            </w:r>
          </w:p>
        </w:tc>
      </w:tr>
      <w:tr w:rsidR="00C747EA" w14:paraId="773A1279" w14:textId="77777777" w:rsidTr="00C747EA">
        <w:trPr>
          <w:trHeight w:val="588"/>
          <w:tblCellSpacing w:w="15" w:type="dxa"/>
        </w:trPr>
        <w:tc>
          <w:tcPr>
            <w:tcW w:w="2474" w:type="dxa"/>
            <w:vAlign w:val="center"/>
            <w:hideMark/>
          </w:tcPr>
          <w:p w14:paraId="73CB8CB1" w14:textId="77777777" w:rsidR="00C747EA" w:rsidRDefault="00C747EA">
            <w:r>
              <w:rPr>
                <w:rStyle w:val="Strong"/>
              </w:rPr>
              <w:t>Age</w:t>
            </w:r>
          </w:p>
        </w:tc>
        <w:tc>
          <w:tcPr>
            <w:tcW w:w="6969" w:type="dxa"/>
            <w:vAlign w:val="center"/>
            <w:hideMark/>
          </w:tcPr>
          <w:p w14:paraId="62E145A7" w14:textId="77777777" w:rsidR="00C747EA" w:rsidRDefault="00C747EA">
            <w:r>
              <w:t>Age of the patient in years</w:t>
            </w:r>
          </w:p>
        </w:tc>
      </w:tr>
      <w:tr w:rsidR="00C747EA" w14:paraId="40521C19" w14:textId="77777777" w:rsidTr="00C747EA">
        <w:trPr>
          <w:trHeight w:val="588"/>
          <w:tblCellSpacing w:w="15" w:type="dxa"/>
        </w:trPr>
        <w:tc>
          <w:tcPr>
            <w:tcW w:w="2474" w:type="dxa"/>
            <w:vAlign w:val="center"/>
            <w:hideMark/>
          </w:tcPr>
          <w:p w14:paraId="09E3A100" w14:textId="77777777" w:rsidR="00C747EA" w:rsidRDefault="00C747EA">
            <w:r>
              <w:rPr>
                <w:rStyle w:val="Strong"/>
              </w:rPr>
              <w:t>Gender</w:t>
            </w:r>
          </w:p>
        </w:tc>
        <w:tc>
          <w:tcPr>
            <w:tcW w:w="6969" w:type="dxa"/>
            <w:vAlign w:val="center"/>
            <w:hideMark/>
          </w:tcPr>
          <w:p w14:paraId="7CA425FB" w14:textId="77777777" w:rsidR="00C747EA" w:rsidRDefault="00C747EA">
            <w:r>
              <w:t>Patient's gender (Male/Female)</w:t>
            </w:r>
          </w:p>
        </w:tc>
      </w:tr>
      <w:tr w:rsidR="00C747EA" w14:paraId="6AB8046B" w14:textId="77777777" w:rsidTr="00C747EA">
        <w:trPr>
          <w:trHeight w:val="609"/>
          <w:tblCellSpacing w:w="15" w:type="dxa"/>
        </w:trPr>
        <w:tc>
          <w:tcPr>
            <w:tcW w:w="2474" w:type="dxa"/>
            <w:vAlign w:val="center"/>
            <w:hideMark/>
          </w:tcPr>
          <w:p w14:paraId="290CC61F" w14:textId="77777777" w:rsidR="00C747EA" w:rsidRDefault="00C747EA">
            <w:r>
              <w:rPr>
                <w:rStyle w:val="Strong"/>
              </w:rPr>
              <w:t>Admission Date</w:t>
            </w:r>
          </w:p>
        </w:tc>
        <w:tc>
          <w:tcPr>
            <w:tcW w:w="6969" w:type="dxa"/>
            <w:vAlign w:val="center"/>
            <w:hideMark/>
          </w:tcPr>
          <w:p w14:paraId="6A196156" w14:textId="77777777" w:rsidR="00C747EA" w:rsidRDefault="00C747EA">
            <w:r>
              <w:t xml:space="preserve">Date of patient admission (format: </w:t>
            </w:r>
            <w:proofErr w:type="spellStart"/>
            <w:r>
              <w:t>yyyy</w:t>
            </w:r>
            <w:proofErr w:type="spellEnd"/>
            <w:r>
              <w:t>-mm-dd)</w:t>
            </w:r>
          </w:p>
        </w:tc>
      </w:tr>
      <w:tr w:rsidR="00C747EA" w14:paraId="0997C1FF" w14:textId="77777777" w:rsidTr="00C747EA">
        <w:trPr>
          <w:trHeight w:val="588"/>
          <w:tblCellSpacing w:w="15" w:type="dxa"/>
        </w:trPr>
        <w:tc>
          <w:tcPr>
            <w:tcW w:w="2474" w:type="dxa"/>
            <w:vAlign w:val="center"/>
            <w:hideMark/>
          </w:tcPr>
          <w:p w14:paraId="308E7774" w14:textId="77777777" w:rsidR="00C747EA" w:rsidRDefault="00C747EA">
            <w:r>
              <w:rPr>
                <w:rStyle w:val="Strong"/>
              </w:rPr>
              <w:t>Discharge Date</w:t>
            </w:r>
          </w:p>
        </w:tc>
        <w:tc>
          <w:tcPr>
            <w:tcW w:w="6969" w:type="dxa"/>
            <w:vAlign w:val="center"/>
            <w:hideMark/>
          </w:tcPr>
          <w:p w14:paraId="64897D46" w14:textId="77777777" w:rsidR="00C747EA" w:rsidRDefault="00C747EA">
            <w:r>
              <w:t xml:space="preserve">Date of discharge (format: </w:t>
            </w:r>
            <w:proofErr w:type="spellStart"/>
            <w:r>
              <w:t>yyyy</w:t>
            </w:r>
            <w:proofErr w:type="spellEnd"/>
            <w:r>
              <w:t>-mm-dd)</w:t>
            </w:r>
          </w:p>
        </w:tc>
      </w:tr>
      <w:tr w:rsidR="00C747EA" w14:paraId="1514199D" w14:textId="77777777" w:rsidTr="00C747EA">
        <w:trPr>
          <w:trHeight w:val="588"/>
          <w:tblCellSpacing w:w="15" w:type="dxa"/>
        </w:trPr>
        <w:tc>
          <w:tcPr>
            <w:tcW w:w="2474" w:type="dxa"/>
            <w:vAlign w:val="center"/>
            <w:hideMark/>
          </w:tcPr>
          <w:p w14:paraId="1DFA05C4" w14:textId="77777777" w:rsidR="00C747EA" w:rsidRDefault="00C747EA">
            <w:r>
              <w:rPr>
                <w:rStyle w:val="Strong"/>
              </w:rPr>
              <w:t>Department</w:t>
            </w:r>
          </w:p>
        </w:tc>
        <w:tc>
          <w:tcPr>
            <w:tcW w:w="6969" w:type="dxa"/>
            <w:vAlign w:val="center"/>
            <w:hideMark/>
          </w:tcPr>
          <w:p w14:paraId="1BBBF78A" w14:textId="77777777" w:rsidR="00C747EA" w:rsidRDefault="00C747EA">
            <w:r>
              <w:t>Department where treatment was provided (e.g., Cardiology, Neurology)</w:t>
            </w:r>
          </w:p>
        </w:tc>
      </w:tr>
      <w:tr w:rsidR="00C747EA" w14:paraId="56932289" w14:textId="77777777" w:rsidTr="00C747EA">
        <w:trPr>
          <w:trHeight w:val="609"/>
          <w:tblCellSpacing w:w="15" w:type="dxa"/>
        </w:trPr>
        <w:tc>
          <w:tcPr>
            <w:tcW w:w="2474" w:type="dxa"/>
            <w:vAlign w:val="center"/>
            <w:hideMark/>
          </w:tcPr>
          <w:p w14:paraId="3F276384" w14:textId="77777777" w:rsidR="00C747EA" w:rsidRDefault="00C747EA">
            <w:r>
              <w:rPr>
                <w:rStyle w:val="Strong"/>
              </w:rPr>
              <w:t>Diagnosis</w:t>
            </w:r>
          </w:p>
        </w:tc>
        <w:tc>
          <w:tcPr>
            <w:tcW w:w="6969" w:type="dxa"/>
            <w:vAlign w:val="center"/>
            <w:hideMark/>
          </w:tcPr>
          <w:p w14:paraId="6521A3BB" w14:textId="77777777" w:rsidR="00C747EA" w:rsidRDefault="00C747EA">
            <w:r>
              <w:t>Patient’s primary diagnosis (e.g., Asthma, Fracture)</w:t>
            </w:r>
          </w:p>
        </w:tc>
      </w:tr>
      <w:tr w:rsidR="00C747EA" w14:paraId="03D68D4E" w14:textId="77777777" w:rsidTr="00C747EA">
        <w:trPr>
          <w:trHeight w:val="588"/>
          <w:tblCellSpacing w:w="15" w:type="dxa"/>
        </w:trPr>
        <w:tc>
          <w:tcPr>
            <w:tcW w:w="2474" w:type="dxa"/>
            <w:vAlign w:val="center"/>
            <w:hideMark/>
          </w:tcPr>
          <w:p w14:paraId="65A0C74C" w14:textId="77777777" w:rsidR="00C747EA" w:rsidRDefault="00C747EA">
            <w:r>
              <w:rPr>
                <w:rStyle w:val="Strong"/>
              </w:rPr>
              <w:t>Treatment Cost</w:t>
            </w:r>
          </w:p>
        </w:tc>
        <w:tc>
          <w:tcPr>
            <w:tcW w:w="6969" w:type="dxa"/>
            <w:vAlign w:val="center"/>
            <w:hideMark/>
          </w:tcPr>
          <w:p w14:paraId="640A8D2B" w14:textId="77777777" w:rsidR="00C747EA" w:rsidRDefault="00C747EA">
            <w:r>
              <w:t>Cost incurred for the treatment (in currency units)</w:t>
            </w:r>
          </w:p>
        </w:tc>
      </w:tr>
      <w:tr w:rsidR="00C747EA" w14:paraId="3B48F9D5" w14:textId="77777777" w:rsidTr="00C747EA">
        <w:trPr>
          <w:trHeight w:val="588"/>
          <w:tblCellSpacing w:w="15" w:type="dxa"/>
        </w:trPr>
        <w:tc>
          <w:tcPr>
            <w:tcW w:w="2474" w:type="dxa"/>
            <w:vAlign w:val="center"/>
            <w:hideMark/>
          </w:tcPr>
          <w:p w14:paraId="58F7A547" w14:textId="77777777" w:rsidR="00C747EA" w:rsidRDefault="00C747EA">
            <w:r>
              <w:rPr>
                <w:rStyle w:val="Strong"/>
              </w:rPr>
              <w:t>Billing Status</w:t>
            </w:r>
          </w:p>
        </w:tc>
        <w:tc>
          <w:tcPr>
            <w:tcW w:w="6969" w:type="dxa"/>
            <w:vAlign w:val="center"/>
            <w:hideMark/>
          </w:tcPr>
          <w:p w14:paraId="2F8C7A9F" w14:textId="77777777" w:rsidR="00C747EA" w:rsidRDefault="00C747EA">
            <w:r>
              <w:t>Whether the bill was paid or unpaid (e.g., Paid/Unpaid)</w:t>
            </w:r>
          </w:p>
        </w:tc>
      </w:tr>
      <w:tr w:rsidR="00C747EA" w14:paraId="6C4469FE" w14:textId="77777777" w:rsidTr="00C747EA">
        <w:trPr>
          <w:trHeight w:val="609"/>
          <w:tblCellSpacing w:w="15" w:type="dxa"/>
        </w:trPr>
        <w:tc>
          <w:tcPr>
            <w:tcW w:w="2474" w:type="dxa"/>
            <w:vAlign w:val="center"/>
            <w:hideMark/>
          </w:tcPr>
          <w:p w14:paraId="79A53292" w14:textId="77777777" w:rsidR="00C747EA" w:rsidRDefault="00C747EA">
            <w:r>
              <w:rPr>
                <w:rStyle w:val="Strong"/>
              </w:rPr>
              <w:t>Attending Physician</w:t>
            </w:r>
          </w:p>
        </w:tc>
        <w:tc>
          <w:tcPr>
            <w:tcW w:w="6969" w:type="dxa"/>
            <w:vAlign w:val="center"/>
            <w:hideMark/>
          </w:tcPr>
          <w:p w14:paraId="51921535" w14:textId="77777777" w:rsidR="00C747EA" w:rsidRDefault="00C747EA">
            <w:r>
              <w:t>Doctor in charge of the treatment</w:t>
            </w:r>
          </w:p>
        </w:tc>
      </w:tr>
      <w:tr w:rsidR="00C747EA" w14:paraId="436B1222" w14:textId="77777777" w:rsidTr="00C747EA">
        <w:trPr>
          <w:trHeight w:val="588"/>
          <w:tblCellSpacing w:w="15" w:type="dxa"/>
        </w:trPr>
        <w:tc>
          <w:tcPr>
            <w:tcW w:w="2474" w:type="dxa"/>
            <w:vAlign w:val="center"/>
            <w:hideMark/>
          </w:tcPr>
          <w:p w14:paraId="17A32A04" w14:textId="77777777" w:rsidR="00C747EA" w:rsidRDefault="00C747EA">
            <w:r>
              <w:rPr>
                <w:rStyle w:val="Strong"/>
              </w:rPr>
              <w:t>Nurse Assigned</w:t>
            </w:r>
          </w:p>
        </w:tc>
        <w:tc>
          <w:tcPr>
            <w:tcW w:w="6969" w:type="dxa"/>
            <w:vAlign w:val="center"/>
            <w:hideMark/>
          </w:tcPr>
          <w:p w14:paraId="698F8EED" w14:textId="77777777" w:rsidR="00C747EA" w:rsidRDefault="00C747EA">
            <w:r>
              <w:t>Primary nurse assigned to the patient</w:t>
            </w:r>
          </w:p>
        </w:tc>
      </w:tr>
      <w:tr w:rsidR="00C747EA" w14:paraId="35C9C101" w14:textId="77777777" w:rsidTr="00C747EA">
        <w:trPr>
          <w:trHeight w:val="588"/>
          <w:tblCellSpacing w:w="15" w:type="dxa"/>
        </w:trPr>
        <w:tc>
          <w:tcPr>
            <w:tcW w:w="2474" w:type="dxa"/>
            <w:vAlign w:val="center"/>
            <w:hideMark/>
          </w:tcPr>
          <w:p w14:paraId="7DA37BBD" w14:textId="77777777" w:rsidR="00C747EA" w:rsidRDefault="00C747EA">
            <w:r>
              <w:rPr>
                <w:rStyle w:val="Strong"/>
              </w:rPr>
              <w:t>Room Type</w:t>
            </w:r>
          </w:p>
        </w:tc>
        <w:tc>
          <w:tcPr>
            <w:tcW w:w="6969" w:type="dxa"/>
            <w:vAlign w:val="center"/>
            <w:hideMark/>
          </w:tcPr>
          <w:p w14:paraId="03CEF641" w14:textId="77777777" w:rsidR="00C747EA" w:rsidRDefault="00C747EA">
            <w:r>
              <w:t>Type of hospital room (Private, Shared, Semi-Private)</w:t>
            </w:r>
          </w:p>
        </w:tc>
      </w:tr>
      <w:tr w:rsidR="00C747EA" w14:paraId="64D258ED" w14:textId="77777777" w:rsidTr="00C747EA">
        <w:trPr>
          <w:trHeight w:val="609"/>
          <w:tblCellSpacing w:w="15" w:type="dxa"/>
        </w:trPr>
        <w:tc>
          <w:tcPr>
            <w:tcW w:w="2474" w:type="dxa"/>
            <w:vAlign w:val="center"/>
            <w:hideMark/>
          </w:tcPr>
          <w:p w14:paraId="17FE0F58" w14:textId="77777777" w:rsidR="00C747EA" w:rsidRDefault="00C747EA">
            <w:r>
              <w:rPr>
                <w:rStyle w:val="Strong"/>
              </w:rPr>
              <w:t>Length of Stay (Days)</w:t>
            </w:r>
          </w:p>
        </w:tc>
        <w:tc>
          <w:tcPr>
            <w:tcW w:w="6969" w:type="dxa"/>
            <w:vAlign w:val="center"/>
            <w:hideMark/>
          </w:tcPr>
          <w:p w14:paraId="089F5D7E" w14:textId="77777777" w:rsidR="00C747EA" w:rsidRDefault="00C747EA">
            <w:r>
              <w:t>Number of days the patient stayed in the hospital</w:t>
            </w:r>
          </w:p>
        </w:tc>
      </w:tr>
    </w:tbl>
    <w:p w14:paraId="442F36C1" w14:textId="74AA781A" w:rsidR="00C747EA" w:rsidRPr="00C747EA" w:rsidRDefault="00C747EA" w:rsidP="00C747E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</w:p>
    <w:p w14:paraId="5BE449CB" w14:textId="77777777" w:rsidR="00C747EA" w:rsidRPr="00C747EA" w:rsidRDefault="00C747EA" w:rsidP="00C74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pict w14:anchorId="1840AD5C">
          <v:rect id="_x0000_i1025" style="width:0;height:1.5pt" o:hralign="center" o:hrstd="t" o:hr="t" fillcolor="#a0a0a0" stroked="f"/>
        </w:pict>
      </w:r>
    </w:p>
    <w:p w14:paraId="5FEFCE54" w14:textId="77777777" w:rsidR="00C747EA" w:rsidRPr="00C747EA" w:rsidRDefault="00C747EA" w:rsidP="00C7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7E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C747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14:paraId="0DCB67B3" w14:textId="77777777" w:rsidR="00C747EA" w:rsidRPr="00C747EA" w:rsidRDefault="00C747EA" w:rsidP="00C74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To analyze hospital operations using Excel functions and Pivot Tables, focusing on:</w:t>
      </w:r>
    </w:p>
    <w:p w14:paraId="4F56092E" w14:textId="77777777" w:rsidR="00C747EA" w:rsidRPr="00C747EA" w:rsidRDefault="00C747EA" w:rsidP="00C74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Analysis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Billing status, treatment costs.</w:t>
      </w:r>
    </w:p>
    <w:p w14:paraId="32AB0AAB" w14:textId="77777777" w:rsidR="00C747EA" w:rsidRPr="00C747EA" w:rsidRDefault="00C747EA" w:rsidP="00C74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Metrics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Length of stay, room utilization.</w:t>
      </w:r>
    </w:p>
    <w:p w14:paraId="330DBB32" w14:textId="3472E717" w:rsidR="00C747EA" w:rsidRPr="00C747EA" w:rsidRDefault="00C747EA" w:rsidP="0071184A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Staff Performance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Physician and nurse assignments.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pict w14:anchorId="044773B9">
          <v:rect id="_x0000_i1026" style="width:0;height:1.5pt" o:hralign="center" o:hrstd="t" o:hr="t" fillcolor="#a0a0a0" stroked="f"/>
        </w:pict>
      </w:r>
    </w:p>
    <w:p w14:paraId="30D3389E" w14:textId="77777777" w:rsidR="00C747EA" w:rsidRPr="00C747EA" w:rsidRDefault="00C747EA" w:rsidP="00C7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7EA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C747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Breakdown</w:t>
      </w:r>
    </w:p>
    <w:p w14:paraId="322FDBDE" w14:textId="77777777" w:rsidR="00C747EA" w:rsidRPr="00C747EA" w:rsidRDefault="00C747EA" w:rsidP="00C7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7EA">
        <w:rPr>
          <w:rFonts w:ascii="Segoe UI Emoji" w:eastAsia="Times New Roman" w:hAnsi="Segoe UI Emoji" w:cs="Segoe UI Emoji"/>
          <w:b/>
          <w:bCs/>
          <w:sz w:val="27"/>
          <w:szCs w:val="27"/>
        </w:rPr>
        <w:t>🔢</w:t>
      </w:r>
      <w:r w:rsidRPr="00C747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1: Calculate Total Treatment Cost Using SUMIF</w:t>
      </w:r>
    </w:p>
    <w:p w14:paraId="71129EA6" w14:textId="77777777" w:rsidR="00C747EA" w:rsidRPr="00C747EA" w:rsidRDefault="00C747EA" w:rsidP="00C74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Sum the treatment costs for patients with 'Paid' billing status.</w:t>
      </w:r>
    </w:p>
    <w:p w14:paraId="725D3FB0" w14:textId="77777777" w:rsidR="00C747EA" w:rsidRPr="00C747EA" w:rsidRDefault="00C747EA" w:rsidP="00C74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1D89A1" w14:textId="77777777" w:rsidR="00C747EA" w:rsidRPr="00C747EA" w:rsidRDefault="00C747EA" w:rsidP="00C7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7EA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Start"/>
      <w:r w:rsidRPr="00C747EA">
        <w:rPr>
          <w:rFonts w:ascii="Courier New" w:eastAsia="Times New Roman" w:hAnsi="Courier New" w:cs="Courier New"/>
          <w:sz w:val="20"/>
          <w:szCs w:val="20"/>
        </w:rPr>
        <w:t>SUMIF(</w:t>
      </w:r>
      <w:proofErr w:type="gramEnd"/>
      <w:r w:rsidRPr="00C747EA">
        <w:rPr>
          <w:rFonts w:ascii="Courier New" w:eastAsia="Times New Roman" w:hAnsi="Courier New" w:cs="Courier New"/>
          <w:sz w:val="20"/>
          <w:szCs w:val="20"/>
        </w:rPr>
        <w:t>J2:J6, "Paid", I2:I6)</w:t>
      </w:r>
    </w:p>
    <w:p w14:paraId="5A35E816" w14:textId="77777777" w:rsidR="00C747EA" w:rsidRPr="00C747EA" w:rsidRDefault="00C747EA" w:rsidP="00C7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7EA">
        <w:rPr>
          <w:rFonts w:ascii="Segoe UI Emoji" w:eastAsia="Times New Roman" w:hAnsi="Segoe UI Emoji" w:cs="Segoe UI Emoji"/>
          <w:b/>
          <w:bCs/>
          <w:sz w:val="27"/>
          <w:szCs w:val="27"/>
        </w:rPr>
        <w:t>🔢</w:t>
      </w:r>
      <w:r w:rsidRPr="00C747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2: Count Patients by Room Type Using COUNTIF</w:t>
      </w:r>
    </w:p>
    <w:p w14:paraId="611584E8" w14:textId="77777777" w:rsidR="00C747EA" w:rsidRPr="00C747EA" w:rsidRDefault="00C747EA" w:rsidP="00C74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Count the number of patients assigned to 'Private' rooms.</w:t>
      </w:r>
    </w:p>
    <w:p w14:paraId="1198AE39" w14:textId="77777777" w:rsidR="00C747EA" w:rsidRPr="00C747EA" w:rsidRDefault="00C747EA" w:rsidP="00C74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A6CA3F" w14:textId="77777777" w:rsidR="00C747EA" w:rsidRPr="00C747EA" w:rsidRDefault="00C747EA" w:rsidP="00C7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7EA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Start"/>
      <w:r w:rsidRPr="00C747EA">
        <w:rPr>
          <w:rFonts w:ascii="Courier New" w:eastAsia="Times New Roman" w:hAnsi="Courier New" w:cs="Courier New"/>
          <w:sz w:val="20"/>
          <w:szCs w:val="20"/>
        </w:rPr>
        <w:t>COUNTIF(</w:t>
      </w:r>
      <w:proofErr w:type="gramEnd"/>
      <w:r w:rsidRPr="00C747EA">
        <w:rPr>
          <w:rFonts w:ascii="Courier New" w:eastAsia="Times New Roman" w:hAnsi="Courier New" w:cs="Courier New"/>
          <w:sz w:val="20"/>
          <w:szCs w:val="20"/>
        </w:rPr>
        <w:t>M2:M6, "Private")</w:t>
      </w:r>
    </w:p>
    <w:p w14:paraId="51A98E74" w14:textId="77777777" w:rsidR="00C747EA" w:rsidRPr="00C747EA" w:rsidRDefault="00C747EA" w:rsidP="00C7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7EA">
        <w:rPr>
          <w:rFonts w:ascii="Segoe UI Emoji" w:eastAsia="Times New Roman" w:hAnsi="Segoe UI Emoji" w:cs="Segoe UI Emoji"/>
          <w:b/>
          <w:bCs/>
          <w:sz w:val="27"/>
          <w:szCs w:val="27"/>
        </w:rPr>
        <w:t>🧮</w:t>
      </w:r>
      <w:r w:rsidRPr="00C747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3: Determine Length of Stay Using IF</w:t>
      </w:r>
    </w:p>
    <w:p w14:paraId="70CAE17D" w14:textId="77777777" w:rsidR="00C747EA" w:rsidRPr="00C747EA" w:rsidRDefault="00C747EA" w:rsidP="00C74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Flag patients with a length of stay greater than 3 days.</w:t>
      </w:r>
    </w:p>
    <w:p w14:paraId="32396116" w14:textId="77777777" w:rsidR="00C747EA" w:rsidRPr="00C747EA" w:rsidRDefault="00C747EA" w:rsidP="00C747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9A48E3" w14:textId="77777777" w:rsidR="00C747EA" w:rsidRPr="00C747EA" w:rsidRDefault="00C747EA" w:rsidP="00C7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7EA">
        <w:rPr>
          <w:rFonts w:ascii="Courier New" w:eastAsia="Times New Roman" w:hAnsi="Courier New" w:cs="Courier New"/>
          <w:sz w:val="20"/>
          <w:szCs w:val="20"/>
        </w:rPr>
        <w:t xml:space="preserve">  =IF(P2&gt;3, "Extended", "Normal")</w:t>
      </w:r>
    </w:p>
    <w:p w14:paraId="220F90F9" w14:textId="77777777" w:rsidR="00C747EA" w:rsidRPr="00C747EA" w:rsidRDefault="00C747EA" w:rsidP="00C7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7EA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C747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4: Create a Pivot Table for Department-wise Billing Status</w:t>
      </w:r>
    </w:p>
    <w:p w14:paraId="4A395BE0" w14:textId="77777777" w:rsidR="00C747EA" w:rsidRPr="00C747EA" w:rsidRDefault="00C747EA" w:rsidP="00C747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Analyze the billing status distribution across departments.</w:t>
      </w:r>
    </w:p>
    <w:p w14:paraId="15867BCA" w14:textId="77777777" w:rsidR="00C747EA" w:rsidRPr="00C747EA" w:rsidRDefault="00C747EA" w:rsidP="00C747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47BEEF" w14:textId="77777777" w:rsidR="00C747EA" w:rsidRPr="00C747EA" w:rsidRDefault="00C747EA" w:rsidP="00C747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Insert a Pivot Table.</w:t>
      </w:r>
    </w:p>
    <w:p w14:paraId="5274CCC3" w14:textId="77777777" w:rsidR="00C747EA" w:rsidRPr="00C747EA" w:rsidRDefault="00C747EA" w:rsidP="00C747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Rows: Department.</w:t>
      </w:r>
    </w:p>
    <w:p w14:paraId="65E02AEE" w14:textId="77777777" w:rsidR="00C747EA" w:rsidRPr="00C747EA" w:rsidRDefault="00C747EA" w:rsidP="00C747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lastRenderedPageBreak/>
        <w:t>Columns: Billing Status.</w:t>
      </w:r>
    </w:p>
    <w:p w14:paraId="63DBE159" w14:textId="446EBDCC" w:rsidR="00C747EA" w:rsidRPr="00C747EA" w:rsidRDefault="00C747EA" w:rsidP="00C747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 xml:space="preserve">Values: Count of Patient </w:t>
      </w:r>
    </w:p>
    <w:p w14:paraId="0560FAF6" w14:textId="77777777" w:rsidR="00C747EA" w:rsidRPr="00C747EA" w:rsidRDefault="00C747EA" w:rsidP="00C7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7EA">
        <w:rPr>
          <w:rFonts w:ascii="Segoe UI Emoji" w:eastAsia="Times New Roman" w:hAnsi="Segoe UI Emoji" w:cs="Segoe UI Emoji"/>
          <w:b/>
          <w:bCs/>
          <w:sz w:val="27"/>
          <w:szCs w:val="27"/>
        </w:rPr>
        <w:t>📈</w:t>
      </w:r>
      <w:r w:rsidRPr="00C747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5: Generate a Pivot Chart for Treatment Costs by Physician</w:t>
      </w:r>
    </w:p>
    <w:p w14:paraId="74886ADB" w14:textId="77777777" w:rsidR="00C747EA" w:rsidRPr="00C747EA" w:rsidRDefault="00C747EA" w:rsidP="00C74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Visualize total treatment costs per attending physician.</w:t>
      </w:r>
    </w:p>
    <w:p w14:paraId="30785C4E" w14:textId="77777777" w:rsidR="00C747EA" w:rsidRPr="00C747EA" w:rsidRDefault="00C747EA" w:rsidP="00C747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79E2D9" w14:textId="77777777" w:rsidR="00C747EA" w:rsidRPr="00C747EA" w:rsidRDefault="00C747EA" w:rsidP="00C747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Create a Pivot Table with Physician as Rows and Sum of Treatment Cost as Values.</w:t>
      </w:r>
    </w:p>
    <w:p w14:paraId="23004F63" w14:textId="77777777" w:rsidR="00C747EA" w:rsidRPr="00C747EA" w:rsidRDefault="00C747EA" w:rsidP="00C747E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Insert a Column Chart.</w:t>
      </w:r>
    </w:p>
    <w:p w14:paraId="5DF2576A" w14:textId="77777777" w:rsidR="00C747EA" w:rsidRPr="00C747EA" w:rsidRDefault="00C747EA" w:rsidP="00C7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7EA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C747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6: Analyze Length of Stay by Room Type Using Pivot Table</w:t>
      </w:r>
    </w:p>
    <w:p w14:paraId="35105E2B" w14:textId="77777777" w:rsidR="00C747EA" w:rsidRPr="00C747EA" w:rsidRDefault="00C747EA" w:rsidP="00C74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Compare average length of stay across different room types.</w:t>
      </w:r>
    </w:p>
    <w:p w14:paraId="4FF9573C" w14:textId="77777777" w:rsidR="00C747EA" w:rsidRPr="00C747EA" w:rsidRDefault="00C747EA" w:rsidP="00C747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947ACE" w14:textId="77777777" w:rsidR="00C747EA" w:rsidRPr="00C747EA" w:rsidRDefault="00C747EA" w:rsidP="00C747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Insert a Pivot Table.</w:t>
      </w:r>
    </w:p>
    <w:p w14:paraId="7A37FAC9" w14:textId="77777777" w:rsidR="00C747EA" w:rsidRPr="00C747EA" w:rsidRDefault="00C747EA" w:rsidP="00C747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Rows: Room Type.</w:t>
      </w:r>
    </w:p>
    <w:p w14:paraId="509CFBF0" w14:textId="77777777" w:rsidR="00C747EA" w:rsidRPr="00C747EA" w:rsidRDefault="00C747EA" w:rsidP="00C747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Values: Average of Length of Stay.</w:t>
      </w:r>
    </w:p>
    <w:p w14:paraId="3179F709" w14:textId="77777777" w:rsidR="00C747EA" w:rsidRPr="00C747EA" w:rsidRDefault="00C747EA" w:rsidP="00C7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7EA">
        <w:rPr>
          <w:rFonts w:ascii="Segoe UI Emoji" w:eastAsia="Times New Roman" w:hAnsi="Segoe UI Emoji" w:cs="Segoe UI Emoji"/>
          <w:b/>
          <w:bCs/>
          <w:sz w:val="27"/>
          <w:szCs w:val="27"/>
        </w:rPr>
        <w:t>🧾</w:t>
      </w:r>
      <w:r w:rsidRPr="00C747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7: Create a Dashboard with Key Metrics</w:t>
      </w:r>
    </w:p>
    <w:p w14:paraId="2F06EDBC" w14:textId="77777777" w:rsidR="00C747EA" w:rsidRPr="00C747EA" w:rsidRDefault="00C747EA" w:rsidP="00C747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Develop a dashboard displaying:</w:t>
      </w:r>
    </w:p>
    <w:p w14:paraId="37DB1A7E" w14:textId="77777777" w:rsidR="00C747EA" w:rsidRPr="00C747EA" w:rsidRDefault="00C747EA" w:rsidP="00C747E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Total treatment cost.</w:t>
      </w:r>
    </w:p>
    <w:p w14:paraId="6B941B67" w14:textId="77777777" w:rsidR="00C747EA" w:rsidRPr="00C747EA" w:rsidRDefault="00C747EA" w:rsidP="00C747E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Patient count by room type.</w:t>
      </w:r>
    </w:p>
    <w:p w14:paraId="2BEC3122" w14:textId="77777777" w:rsidR="00C747EA" w:rsidRPr="00C747EA" w:rsidRDefault="00C747EA" w:rsidP="00C747E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Average length of stay by department.</w:t>
      </w:r>
    </w:p>
    <w:p w14:paraId="1F25C2CA" w14:textId="77777777" w:rsidR="00C747EA" w:rsidRPr="00C747EA" w:rsidRDefault="00C747EA" w:rsidP="00C747E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sz w:val="24"/>
          <w:szCs w:val="24"/>
        </w:rPr>
        <w:t>Billing status distribution.</w:t>
      </w:r>
    </w:p>
    <w:p w14:paraId="06AE8645" w14:textId="77777777" w:rsidR="00C747EA" w:rsidRPr="00C747EA" w:rsidRDefault="00C747EA" w:rsidP="00C747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7EA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C747EA">
        <w:rPr>
          <w:rFonts w:ascii="Times New Roman" w:eastAsia="Times New Roman" w:hAnsi="Times New Roman" w:cs="Times New Roman"/>
          <w:sz w:val="24"/>
          <w:szCs w:val="24"/>
        </w:rPr>
        <w:t>: Use Pivot Tables, Charts, and Slicers for interactivity.</w:t>
      </w:r>
    </w:p>
    <w:p w14:paraId="0FE8B47B" w14:textId="77777777" w:rsidR="0091313C" w:rsidRDefault="0091313C"/>
    <w:sectPr w:rsidR="00913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A212E"/>
    <w:multiLevelType w:val="multilevel"/>
    <w:tmpl w:val="0EA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7A5A"/>
    <w:multiLevelType w:val="multilevel"/>
    <w:tmpl w:val="2FE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009DD"/>
    <w:multiLevelType w:val="multilevel"/>
    <w:tmpl w:val="465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E1541"/>
    <w:multiLevelType w:val="multilevel"/>
    <w:tmpl w:val="1C6E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B04F3"/>
    <w:multiLevelType w:val="multilevel"/>
    <w:tmpl w:val="2E0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546A8"/>
    <w:multiLevelType w:val="multilevel"/>
    <w:tmpl w:val="DD3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24591"/>
    <w:multiLevelType w:val="multilevel"/>
    <w:tmpl w:val="1232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0348C"/>
    <w:multiLevelType w:val="multilevel"/>
    <w:tmpl w:val="197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60"/>
    <w:rsid w:val="005F2B60"/>
    <w:rsid w:val="0091313C"/>
    <w:rsid w:val="00C7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82EBA"/>
  <w15:chartTrackingRefBased/>
  <w15:docId w15:val="{4223E58D-384D-40B1-97DE-DB34E45B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4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47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47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47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47EA"/>
    <w:rPr>
      <w:b/>
      <w:bCs/>
    </w:rPr>
  </w:style>
  <w:style w:type="character" w:customStyle="1" w:styleId="relative">
    <w:name w:val="relative"/>
    <w:basedOn w:val="DefaultParagraphFont"/>
    <w:rsid w:val="00C747EA"/>
  </w:style>
  <w:style w:type="character" w:customStyle="1" w:styleId="ms-1">
    <w:name w:val="ms-1"/>
    <w:basedOn w:val="DefaultParagraphFont"/>
    <w:rsid w:val="00C747EA"/>
  </w:style>
  <w:style w:type="character" w:customStyle="1" w:styleId="max-w-full">
    <w:name w:val="max-w-full"/>
    <w:basedOn w:val="DefaultParagraphFont"/>
    <w:rsid w:val="00C747EA"/>
  </w:style>
  <w:style w:type="character" w:customStyle="1" w:styleId="-me-1">
    <w:name w:val="-me-1"/>
    <w:basedOn w:val="DefaultParagraphFont"/>
    <w:rsid w:val="00C747E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7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74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0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7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6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3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 Kumar</dc:creator>
  <cp:keywords/>
  <dc:description/>
  <cp:lastModifiedBy>Manoj  Kumar</cp:lastModifiedBy>
  <cp:revision>2</cp:revision>
  <dcterms:created xsi:type="dcterms:W3CDTF">2025-05-30T18:12:00Z</dcterms:created>
  <dcterms:modified xsi:type="dcterms:W3CDTF">2025-05-30T18:12:00Z</dcterms:modified>
</cp:coreProperties>
</file>