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ACF70" w14:textId="77777777" w:rsidR="00444250" w:rsidRDefault="00444250">
      <w:pPr>
        <w:rPr>
          <w:b/>
          <w:bCs/>
          <w:sz w:val="44"/>
          <w:szCs w:val="44"/>
        </w:rPr>
      </w:pPr>
      <w:r>
        <w:rPr>
          <w:b/>
          <w:bCs/>
          <w:sz w:val="44"/>
          <w:szCs w:val="44"/>
        </w:rPr>
        <w:t xml:space="preserve">                                                                                                                        </w:t>
      </w:r>
    </w:p>
    <w:p w14:paraId="23F3283B" w14:textId="77777777" w:rsidR="00444250" w:rsidRDefault="00444250">
      <w:pPr>
        <w:rPr>
          <w:b/>
          <w:bCs/>
          <w:sz w:val="44"/>
          <w:szCs w:val="44"/>
        </w:rPr>
      </w:pPr>
    </w:p>
    <w:p w14:paraId="3B02858B" w14:textId="77777777" w:rsidR="00444250" w:rsidRDefault="00444250">
      <w:pPr>
        <w:rPr>
          <w:b/>
          <w:bCs/>
          <w:sz w:val="44"/>
          <w:szCs w:val="44"/>
        </w:rPr>
      </w:pPr>
    </w:p>
    <w:p w14:paraId="2783AED8" w14:textId="77777777" w:rsidR="00DB3813" w:rsidRDefault="00DB3813">
      <w:pPr>
        <w:rPr>
          <w:b/>
          <w:bCs/>
          <w:sz w:val="44"/>
          <w:szCs w:val="44"/>
        </w:rPr>
      </w:pPr>
    </w:p>
    <w:p w14:paraId="50334D15" w14:textId="57565EE7" w:rsidR="008C5A86" w:rsidRPr="00444250" w:rsidRDefault="00FF72DC">
      <w:pPr>
        <w:rPr>
          <w:b/>
          <w:bCs/>
          <w:sz w:val="56"/>
          <w:szCs w:val="56"/>
        </w:rPr>
      </w:pPr>
      <w:r w:rsidRPr="00444250">
        <w:rPr>
          <w:b/>
          <w:bCs/>
          <w:sz w:val="56"/>
          <w:szCs w:val="56"/>
        </w:rPr>
        <w:t>INDIAN SUPERSTORE SALES ANALYSIS DASHBOARD</w:t>
      </w:r>
    </w:p>
    <w:p w14:paraId="71AD7AF2" w14:textId="0080094D" w:rsidR="00FF72DC" w:rsidRPr="00444250" w:rsidRDefault="00FF72DC">
      <w:pPr>
        <w:rPr>
          <w:sz w:val="40"/>
          <w:szCs w:val="40"/>
        </w:rPr>
      </w:pPr>
      <w:r w:rsidRPr="00444250">
        <w:rPr>
          <w:sz w:val="40"/>
          <w:szCs w:val="40"/>
        </w:rPr>
        <w:t>Project Documentation</w:t>
      </w:r>
    </w:p>
    <w:p w14:paraId="2E5A0520" w14:textId="714584E4" w:rsidR="00FF72DC" w:rsidRPr="00444250" w:rsidRDefault="00FF72DC">
      <w:pPr>
        <w:rPr>
          <w:sz w:val="40"/>
          <w:szCs w:val="40"/>
        </w:rPr>
      </w:pPr>
      <w:r w:rsidRPr="00444250">
        <w:rPr>
          <w:sz w:val="40"/>
          <w:szCs w:val="40"/>
        </w:rPr>
        <w:t>Tools: SQL + MS Excel</w:t>
      </w:r>
    </w:p>
    <w:p w14:paraId="38D94059" w14:textId="1F691918" w:rsidR="00FF72DC" w:rsidRPr="00444250" w:rsidRDefault="00FF72DC">
      <w:pPr>
        <w:rPr>
          <w:sz w:val="40"/>
          <w:szCs w:val="40"/>
        </w:rPr>
      </w:pPr>
      <w:r w:rsidRPr="00444250">
        <w:rPr>
          <w:sz w:val="40"/>
          <w:szCs w:val="40"/>
        </w:rPr>
        <w:t>Project Type: Sales &amp; Business Data Analysis</w:t>
      </w:r>
    </w:p>
    <w:p w14:paraId="1DF47D98" w14:textId="77777777" w:rsidR="00FF72DC" w:rsidRDefault="00FF72DC">
      <w:pPr>
        <w:rPr>
          <w:sz w:val="32"/>
          <w:szCs w:val="32"/>
        </w:rPr>
      </w:pPr>
      <w:r>
        <w:rPr>
          <w:sz w:val="32"/>
          <w:szCs w:val="32"/>
        </w:rPr>
        <w:br w:type="page"/>
      </w:r>
    </w:p>
    <w:p w14:paraId="07038BB2" w14:textId="7E44A410" w:rsidR="00FF72DC" w:rsidRPr="00FA4ED8" w:rsidRDefault="00FF72DC" w:rsidP="00FF72DC">
      <w:pPr>
        <w:pStyle w:val="Heading1"/>
        <w:rPr>
          <w:b/>
          <w:bCs/>
          <w:sz w:val="32"/>
          <w:szCs w:val="32"/>
        </w:rPr>
      </w:pPr>
      <w:r w:rsidRPr="00FA4ED8">
        <w:rPr>
          <w:b/>
          <w:bCs/>
          <w:sz w:val="32"/>
          <w:szCs w:val="32"/>
        </w:rPr>
        <w:lastRenderedPageBreak/>
        <w:t>1.</w:t>
      </w:r>
      <w:r w:rsidR="00345613">
        <w:rPr>
          <w:b/>
          <w:bCs/>
          <w:sz w:val="32"/>
          <w:szCs w:val="32"/>
        </w:rPr>
        <w:t xml:space="preserve"> </w:t>
      </w:r>
      <w:r w:rsidRPr="00FA4ED8">
        <w:rPr>
          <w:b/>
          <w:bCs/>
          <w:sz w:val="32"/>
          <w:szCs w:val="32"/>
        </w:rPr>
        <w:t>Project Overview</w:t>
      </w:r>
    </w:p>
    <w:p w14:paraId="2123A052" w14:textId="0689C37C" w:rsidR="003B7954" w:rsidRPr="00A639FF" w:rsidRDefault="00FF72DC" w:rsidP="00CE39BB">
      <w:pPr>
        <w:spacing w:line="276" w:lineRule="auto"/>
        <w:jc w:val="both"/>
      </w:pPr>
      <w:r w:rsidRPr="00A639FF">
        <w:t>Indian Superstore Sales Analysis Dashboard is a data analysis and visualization project designed to analyze sales performance and identify important</w:t>
      </w:r>
      <w:r w:rsidR="00FA4ED8" w:rsidRPr="00A639FF">
        <w:t xml:space="preserve"> business trends and patterns. The project uses SQL for data analysis and Microsoft Excel for data summarization, visualization, and dashboard creation. The analysis focuses on key business dimensions including sales, profit, quantity, products, regions, outlet types, and shipping modes</w:t>
      </w:r>
      <w:r w:rsidR="003B7954">
        <w:t>.</w:t>
      </w:r>
    </w:p>
    <w:p w14:paraId="7D14AECA" w14:textId="50C32FB5" w:rsidR="00FA4ED8" w:rsidRPr="00345613" w:rsidRDefault="00FA4ED8" w:rsidP="00FA4ED8">
      <w:pPr>
        <w:pStyle w:val="Heading1"/>
        <w:rPr>
          <w:b/>
          <w:bCs/>
          <w:sz w:val="32"/>
          <w:szCs w:val="32"/>
        </w:rPr>
      </w:pPr>
      <w:r w:rsidRPr="00345613">
        <w:rPr>
          <w:b/>
          <w:bCs/>
          <w:sz w:val="32"/>
          <w:szCs w:val="32"/>
        </w:rPr>
        <w:t>2.</w:t>
      </w:r>
      <w:r w:rsidR="00345613">
        <w:rPr>
          <w:b/>
          <w:bCs/>
          <w:sz w:val="32"/>
          <w:szCs w:val="32"/>
        </w:rPr>
        <w:t xml:space="preserve"> </w:t>
      </w:r>
      <w:r w:rsidRPr="00345613">
        <w:rPr>
          <w:b/>
          <w:bCs/>
          <w:sz w:val="32"/>
          <w:szCs w:val="32"/>
        </w:rPr>
        <w:t>Project Objective</w:t>
      </w:r>
    </w:p>
    <w:p w14:paraId="26C029FF" w14:textId="3517E734" w:rsidR="00FA4ED8" w:rsidRPr="00345613" w:rsidRDefault="00FA4ED8" w:rsidP="00345613">
      <w:pPr>
        <w:spacing w:line="276" w:lineRule="auto"/>
        <w:jc w:val="both"/>
        <w:rPr>
          <w:b/>
          <w:bCs/>
        </w:rPr>
      </w:pPr>
      <w:r w:rsidRPr="00345613">
        <w:rPr>
          <w:b/>
          <w:bCs/>
        </w:rPr>
        <w:t>Objective:</w:t>
      </w:r>
    </w:p>
    <w:p w14:paraId="2E7F8F7E" w14:textId="45146340" w:rsidR="00FA4ED8" w:rsidRPr="00A639FF" w:rsidRDefault="00FA4ED8" w:rsidP="00345613">
      <w:pPr>
        <w:spacing w:line="276" w:lineRule="auto"/>
        <w:jc w:val="both"/>
      </w:pPr>
      <w:r w:rsidRPr="00A639FF">
        <w:t xml:space="preserve">To analyze Indian Superstore Sales data and identify trends and patterns in sales, profit, quantity, products, regions, outlet types, and shipping modes. SQL was used for data analysis, while Microsoft </w:t>
      </w:r>
      <w:r w:rsidR="00345613" w:rsidRPr="00A639FF">
        <w:t xml:space="preserve">Excel was used to create PivotTables, </w:t>
      </w:r>
      <w:proofErr w:type="spellStart"/>
      <w:r w:rsidR="00345613" w:rsidRPr="00A639FF">
        <w:t>PivotCharts</w:t>
      </w:r>
      <w:proofErr w:type="spellEnd"/>
      <w:r w:rsidR="00345613" w:rsidRPr="00A639FF">
        <w:t>, interactive slicers, and a dynamic dashboard to support business decision-making.</w:t>
      </w:r>
    </w:p>
    <w:p w14:paraId="69EA4D39" w14:textId="37DB7D67" w:rsidR="00345613" w:rsidRDefault="00345613" w:rsidP="00345613">
      <w:pPr>
        <w:pStyle w:val="Heading1"/>
        <w:rPr>
          <w:b/>
          <w:bCs/>
          <w:sz w:val="32"/>
          <w:szCs w:val="32"/>
        </w:rPr>
      </w:pPr>
      <w:r w:rsidRPr="00345613">
        <w:rPr>
          <w:b/>
          <w:bCs/>
          <w:sz w:val="32"/>
          <w:szCs w:val="32"/>
        </w:rPr>
        <w:t xml:space="preserve">3. Dataset Overview </w:t>
      </w:r>
    </w:p>
    <w:p w14:paraId="2E160FCE" w14:textId="1C17A359" w:rsidR="00FF72DC" w:rsidRDefault="00345613" w:rsidP="004424DD">
      <w:pPr>
        <w:spacing w:line="276" w:lineRule="auto"/>
        <w:jc w:val="both"/>
      </w:pPr>
      <w:r w:rsidRPr="00A639FF">
        <w:t>The dataset contains 100,000 orders covering the period from 2019 to 2023. It includes information related to orders, products, sales, profit, quantity, regions, outlet types, and shipping modes. The dataset was analyzed using SQL and Excel to understand overall business performance and identify significant trends.</w:t>
      </w:r>
    </w:p>
    <w:p w14:paraId="483EE031" w14:textId="77777777" w:rsidR="00A639FF" w:rsidRPr="00A639FF" w:rsidRDefault="00A639FF" w:rsidP="00C54796">
      <w:pPr>
        <w:spacing w:line="276" w:lineRule="auto"/>
        <w:jc w:val="both"/>
      </w:pPr>
    </w:p>
    <w:tbl>
      <w:tblPr>
        <w:tblStyle w:val="TableGrid"/>
        <w:tblW w:w="0" w:type="auto"/>
        <w:tblLook w:val="04A0" w:firstRow="1" w:lastRow="0" w:firstColumn="1" w:lastColumn="0" w:noHBand="0" w:noVBand="1"/>
      </w:tblPr>
      <w:tblGrid>
        <w:gridCol w:w="4675"/>
        <w:gridCol w:w="4675"/>
      </w:tblGrid>
      <w:tr w:rsidR="00A74599" w14:paraId="62809C5E" w14:textId="77777777" w:rsidTr="00A74599">
        <w:tc>
          <w:tcPr>
            <w:tcW w:w="4675" w:type="dxa"/>
          </w:tcPr>
          <w:p w14:paraId="5C3AF324" w14:textId="21C6D24C" w:rsidR="00A74599" w:rsidRPr="00A639FF" w:rsidRDefault="00A74599" w:rsidP="00A639FF">
            <w:pPr>
              <w:spacing w:line="276" w:lineRule="auto"/>
              <w:jc w:val="center"/>
              <w:rPr>
                <w:b/>
                <w:bCs/>
              </w:rPr>
            </w:pPr>
            <w:r w:rsidRPr="00A639FF">
              <w:rPr>
                <w:b/>
                <w:bCs/>
              </w:rPr>
              <w:t>Metric</w:t>
            </w:r>
          </w:p>
        </w:tc>
        <w:tc>
          <w:tcPr>
            <w:tcW w:w="4675" w:type="dxa"/>
          </w:tcPr>
          <w:p w14:paraId="5C8E8491" w14:textId="15BFF6C6" w:rsidR="00A74599" w:rsidRPr="00A639FF" w:rsidRDefault="00A74599" w:rsidP="00A639FF">
            <w:pPr>
              <w:spacing w:line="276" w:lineRule="auto"/>
              <w:jc w:val="center"/>
              <w:rPr>
                <w:b/>
                <w:bCs/>
              </w:rPr>
            </w:pPr>
            <w:r w:rsidRPr="00A639FF">
              <w:rPr>
                <w:b/>
                <w:bCs/>
              </w:rPr>
              <w:t>Value</w:t>
            </w:r>
          </w:p>
        </w:tc>
      </w:tr>
      <w:tr w:rsidR="00A74599" w14:paraId="4C220C10" w14:textId="77777777" w:rsidTr="00A74599">
        <w:tc>
          <w:tcPr>
            <w:tcW w:w="4675" w:type="dxa"/>
          </w:tcPr>
          <w:p w14:paraId="7AFBBF5A" w14:textId="4B5AB580" w:rsidR="00A74599" w:rsidRDefault="00A639FF" w:rsidP="00C54796">
            <w:pPr>
              <w:spacing w:line="276" w:lineRule="auto"/>
              <w:jc w:val="both"/>
              <w:rPr>
                <w:sz w:val="22"/>
                <w:szCs w:val="22"/>
              </w:rPr>
            </w:pPr>
            <w:r>
              <w:rPr>
                <w:sz w:val="22"/>
                <w:szCs w:val="22"/>
              </w:rPr>
              <w:t>Total Orders</w:t>
            </w:r>
          </w:p>
        </w:tc>
        <w:tc>
          <w:tcPr>
            <w:tcW w:w="4675" w:type="dxa"/>
          </w:tcPr>
          <w:p w14:paraId="26E8CD8B" w14:textId="2FD37540" w:rsidR="00A74599" w:rsidRDefault="00A639FF" w:rsidP="00C54796">
            <w:pPr>
              <w:spacing w:line="276" w:lineRule="auto"/>
              <w:jc w:val="both"/>
              <w:rPr>
                <w:sz w:val="22"/>
                <w:szCs w:val="22"/>
              </w:rPr>
            </w:pPr>
            <w:r>
              <w:rPr>
                <w:sz w:val="22"/>
                <w:szCs w:val="22"/>
              </w:rPr>
              <w:t>100,000</w:t>
            </w:r>
          </w:p>
        </w:tc>
      </w:tr>
      <w:tr w:rsidR="00A74599" w14:paraId="44F32679" w14:textId="77777777" w:rsidTr="00A74599">
        <w:tc>
          <w:tcPr>
            <w:tcW w:w="4675" w:type="dxa"/>
          </w:tcPr>
          <w:p w14:paraId="51358EFD" w14:textId="7BBEEA7E" w:rsidR="00A74599" w:rsidRDefault="00A639FF" w:rsidP="00C54796">
            <w:pPr>
              <w:spacing w:line="276" w:lineRule="auto"/>
              <w:jc w:val="both"/>
              <w:rPr>
                <w:sz w:val="22"/>
                <w:szCs w:val="22"/>
              </w:rPr>
            </w:pPr>
            <w:r>
              <w:rPr>
                <w:sz w:val="22"/>
                <w:szCs w:val="22"/>
              </w:rPr>
              <w:t>Total Quantity</w:t>
            </w:r>
          </w:p>
        </w:tc>
        <w:tc>
          <w:tcPr>
            <w:tcW w:w="4675" w:type="dxa"/>
          </w:tcPr>
          <w:p w14:paraId="0EBB5D33" w14:textId="398BF859" w:rsidR="00A74599" w:rsidRDefault="00A639FF" w:rsidP="00C54796">
            <w:pPr>
              <w:spacing w:line="276" w:lineRule="auto"/>
              <w:jc w:val="both"/>
              <w:rPr>
                <w:sz w:val="22"/>
                <w:szCs w:val="22"/>
              </w:rPr>
            </w:pPr>
            <w:r>
              <w:rPr>
                <w:sz w:val="22"/>
                <w:szCs w:val="22"/>
              </w:rPr>
              <w:t>5,49,376</w:t>
            </w:r>
          </w:p>
        </w:tc>
      </w:tr>
      <w:tr w:rsidR="00A74599" w14:paraId="514B876C" w14:textId="77777777" w:rsidTr="00A74599">
        <w:tc>
          <w:tcPr>
            <w:tcW w:w="4675" w:type="dxa"/>
          </w:tcPr>
          <w:p w14:paraId="3F17CB98" w14:textId="5C338C1C" w:rsidR="00A74599" w:rsidRDefault="00A639FF" w:rsidP="00C54796">
            <w:pPr>
              <w:spacing w:line="276" w:lineRule="auto"/>
              <w:jc w:val="both"/>
              <w:rPr>
                <w:sz w:val="22"/>
                <w:szCs w:val="22"/>
              </w:rPr>
            </w:pPr>
            <w:r>
              <w:rPr>
                <w:sz w:val="22"/>
                <w:szCs w:val="22"/>
              </w:rPr>
              <w:t>Total Sales</w:t>
            </w:r>
          </w:p>
        </w:tc>
        <w:tc>
          <w:tcPr>
            <w:tcW w:w="4675" w:type="dxa"/>
          </w:tcPr>
          <w:p w14:paraId="0EEA65AE" w14:textId="7C562292" w:rsidR="00A74599" w:rsidRDefault="00A639FF" w:rsidP="00C54796">
            <w:pPr>
              <w:spacing w:line="276" w:lineRule="auto"/>
              <w:jc w:val="both"/>
              <w:rPr>
                <w:sz w:val="22"/>
                <w:szCs w:val="22"/>
              </w:rPr>
            </w:pPr>
            <w:r>
              <w:rPr>
                <w:sz w:val="22"/>
                <w:szCs w:val="22"/>
              </w:rPr>
              <w:t>250.84 crore</w:t>
            </w:r>
          </w:p>
        </w:tc>
      </w:tr>
      <w:tr w:rsidR="00A74599" w14:paraId="7CD1DC9D" w14:textId="77777777" w:rsidTr="00A74599">
        <w:tc>
          <w:tcPr>
            <w:tcW w:w="4675" w:type="dxa"/>
          </w:tcPr>
          <w:p w14:paraId="59971173" w14:textId="1765438C" w:rsidR="00A74599" w:rsidRDefault="00A639FF" w:rsidP="00C54796">
            <w:pPr>
              <w:spacing w:line="276" w:lineRule="auto"/>
              <w:jc w:val="both"/>
              <w:rPr>
                <w:sz w:val="22"/>
                <w:szCs w:val="22"/>
              </w:rPr>
            </w:pPr>
            <w:r>
              <w:rPr>
                <w:sz w:val="22"/>
                <w:szCs w:val="22"/>
              </w:rPr>
              <w:t>To</w:t>
            </w:r>
            <w:r w:rsidR="00125304">
              <w:rPr>
                <w:sz w:val="22"/>
                <w:szCs w:val="22"/>
              </w:rPr>
              <w:t>t</w:t>
            </w:r>
            <w:r>
              <w:rPr>
                <w:sz w:val="22"/>
                <w:szCs w:val="22"/>
              </w:rPr>
              <w:t>al Profit</w:t>
            </w:r>
          </w:p>
        </w:tc>
        <w:tc>
          <w:tcPr>
            <w:tcW w:w="4675" w:type="dxa"/>
          </w:tcPr>
          <w:p w14:paraId="1385531B" w14:textId="63E1E143" w:rsidR="00A74599" w:rsidRDefault="00A639FF" w:rsidP="00C54796">
            <w:pPr>
              <w:spacing w:line="276" w:lineRule="auto"/>
              <w:jc w:val="both"/>
              <w:rPr>
                <w:sz w:val="22"/>
                <w:szCs w:val="22"/>
              </w:rPr>
            </w:pPr>
            <w:r>
              <w:rPr>
                <w:sz w:val="22"/>
                <w:szCs w:val="22"/>
              </w:rPr>
              <w:t>37.55 crore</w:t>
            </w:r>
          </w:p>
        </w:tc>
      </w:tr>
      <w:tr w:rsidR="00A74599" w14:paraId="52E938BD" w14:textId="77777777" w:rsidTr="00A74599">
        <w:tc>
          <w:tcPr>
            <w:tcW w:w="4675" w:type="dxa"/>
          </w:tcPr>
          <w:p w14:paraId="1A0980E1" w14:textId="3BE65394" w:rsidR="00A74599" w:rsidRDefault="00A639FF" w:rsidP="00C54796">
            <w:pPr>
              <w:spacing w:line="276" w:lineRule="auto"/>
              <w:jc w:val="both"/>
              <w:rPr>
                <w:sz w:val="22"/>
                <w:szCs w:val="22"/>
              </w:rPr>
            </w:pPr>
            <w:r>
              <w:rPr>
                <w:sz w:val="22"/>
                <w:szCs w:val="22"/>
              </w:rPr>
              <w:t>Profit Margin</w:t>
            </w:r>
          </w:p>
        </w:tc>
        <w:tc>
          <w:tcPr>
            <w:tcW w:w="4675" w:type="dxa"/>
          </w:tcPr>
          <w:p w14:paraId="79A1E55E" w14:textId="7B664A0A" w:rsidR="00A74599" w:rsidRDefault="00A639FF" w:rsidP="00C54796">
            <w:pPr>
              <w:spacing w:line="276" w:lineRule="auto"/>
              <w:jc w:val="both"/>
              <w:rPr>
                <w:sz w:val="22"/>
                <w:szCs w:val="22"/>
              </w:rPr>
            </w:pPr>
            <w:r>
              <w:rPr>
                <w:sz w:val="22"/>
                <w:szCs w:val="22"/>
              </w:rPr>
              <w:t>14.97%</w:t>
            </w:r>
          </w:p>
        </w:tc>
      </w:tr>
      <w:tr w:rsidR="00A74599" w14:paraId="3886D8D2" w14:textId="77777777" w:rsidTr="00A74599">
        <w:tc>
          <w:tcPr>
            <w:tcW w:w="4675" w:type="dxa"/>
          </w:tcPr>
          <w:p w14:paraId="58329296" w14:textId="1D3078B4" w:rsidR="00A74599" w:rsidRDefault="00A639FF" w:rsidP="00C54796">
            <w:pPr>
              <w:spacing w:line="276" w:lineRule="auto"/>
              <w:jc w:val="both"/>
              <w:rPr>
                <w:sz w:val="22"/>
                <w:szCs w:val="22"/>
              </w:rPr>
            </w:pPr>
            <w:r>
              <w:rPr>
                <w:sz w:val="22"/>
                <w:szCs w:val="22"/>
              </w:rPr>
              <w:t>Years</w:t>
            </w:r>
          </w:p>
        </w:tc>
        <w:tc>
          <w:tcPr>
            <w:tcW w:w="4675" w:type="dxa"/>
          </w:tcPr>
          <w:p w14:paraId="272E5BDC" w14:textId="18D3A974" w:rsidR="00A74599" w:rsidRDefault="00A639FF" w:rsidP="00C54796">
            <w:pPr>
              <w:spacing w:line="276" w:lineRule="auto"/>
              <w:jc w:val="both"/>
              <w:rPr>
                <w:sz w:val="22"/>
                <w:szCs w:val="22"/>
              </w:rPr>
            </w:pPr>
            <w:r>
              <w:rPr>
                <w:sz w:val="22"/>
                <w:szCs w:val="22"/>
              </w:rPr>
              <w:t>2019-2023</w:t>
            </w:r>
          </w:p>
        </w:tc>
      </w:tr>
      <w:tr w:rsidR="00A74599" w14:paraId="5787C1EA" w14:textId="77777777" w:rsidTr="00A74599">
        <w:tc>
          <w:tcPr>
            <w:tcW w:w="4675" w:type="dxa"/>
          </w:tcPr>
          <w:p w14:paraId="2838B839" w14:textId="6CD13886" w:rsidR="00A74599" w:rsidRDefault="00A639FF" w:rsidP="00C54796">
            <w:pPr>
              <w:spacing w:line="276" w:lineRule="auto"/>
              <w:jc w:val="both"/>
              <w:rPr>
                <w:sz w:val="22"/>
                <w:szCs w:val="22"/>
              </w:rPr>
            </w:pPr>
            <w:r>
              <w:rPr>
                <w:sz w:val="22"/>
                <w:szCs w:val="22"/>
              </w:rPr>
              <w:t>Regions</w:t>
            </w:r>
          </w:p>
        </w:tc>
        <w:tc>
          <w:tcPr>
            <w:tcW w:w="4675" w:type="dxa"/>
          </w:tcPr>
          <w:p w14:paraId="23002492" w14:textId="3FEA6FE5" w:rsidR="00A74599" w:rsidRDefault="00A639FF" w:rsidP="00C54796">
            <w:pPr>
              <w:spacing w:line="276" w:lineRule="auto"/>
              <w:jc w:val="both"/>
              <w:rPr>
                <w:sz w:val="22"/>
                <w:szCs w:val="22"/>
              </w:rPr>
            </w:pPr>
            <w:r>
              <w:rPr>
                <w:sz w:val="22"/>
                <w:szCs w:val="22"/>
              </w:rPr>
              <w:t>East, West, North, South</w:t>
            </w:r>
          </w:p>
        </w:tc>
      </w:tr>
      <w:tr w:rsidR="00A74599" w14:paraId="7A54DAEA" w14:textId="77777777" w:rsidTr="00A74599">
        <w:tc>
          <w:tcPr>
            <w:tcW w:w="4675" w:type="dxa"/>
          </w:tcPr>
          <w:p w14:paraId="0E2715C9" w14:textId="480BCC2C" w:rsidR="00A74599" w:rsidRDefault="00A639FF" w:rsidP="00C54796">
            <w:pPr>
              <w:spacing w:line="276" w:lineRule="auto"/>
              <w:jc w:val="both"/>
              <w:rPr>
                <w:sz w:val="22"/>
                <w:szCs w:val="22"/>
              </w:rPr>
            </w:pPr>
            <w:r>
              <w:rPr>
                <w:sz w:val="22"/>
                <w:szCs w:val="22"/>
              </w:rPr>
              <w:t>Outlet Types</w:t>
            </w:r>
          </w:p>
        </w:tc>
        <w:tc>
          <w:tcPr>
            <w:tcW w:w="4675" w:type="dxa"/>
          </w:tcPr>
          <w:p w14:paraId="0C7B8974" w14:textId="1FFC1F06" w:rsidR="00A74599" w:rsidRDefault="00A639FF" w:rsidP="00C54796">
            <w:pPr>
              <w:spacing w:line="276" w:lineRule="auto"/>
              <w:jc w:val="both"/>
              <w:rPr>
                <w:sz w:val="22"/>
                <w:szCs w:val="22"/>
              </w:rPr>
            </w:pPr>
            <w:r>
              <w:rPr>
                <w:sz w:val="22"/>
                <w:szCs w:val="22"/>
              </w:rPr>
              <w:t>Large, Medium, Small</w:t>
            </w:r>
          </w:p>
        </w:tc>
      </w:tr>
      <w:tr w:rsidR="00A74599" w14:paraId="2A11F13D" w14:textId="77777777" w:rsidTr="00A74599">
        <w:tc>
          <w:tcPr>
            <w:tcW w:w="4675" w:type="dxa"/>
          </w:tcPr>
          <w:p w14:paraId="245F308E" w14:textId="41A6ABB9" w:rsidR="00A74599" w:rsidRDefault="00A639FF" w:rsidP="00C54796">
            <w:pPr>
              <w:spacing w:line="276" w:lineRule="auto"/>
              <w:jc w:val="both"/>
              <w:rPr>
                <w:sz w:val="22"/>
                <w:szCs w:val="22"/>
              </w:rPr>
            </w:pPr>
            <w:r>
              <w:rPr>
                <w:sz w:val="22"/>
                <w:szCs w:val="22"/>
              </w:rPr>
              <w:t>Ship Modes</w:t>
            </w:r>
          </w:p>
        </w:tc>
        <w:tc>
          <w:tcPr>
            <w:tcW w:w="4675" w:type="dxa"/>
          </w:tcPr>
          <w:p w14:paraId="72D680A3" w14:textId="2A3ACA29" w:rsidR="00A74599" w:rsidRDefault="00A639FF" w:rsidP="00C54796">
            <w:pPr>
              <w:spacing w:line="276" w:lineRule="auto"/>
              <w:jc w:val="both"/>
              <w:rPr>
                <w:sz w:val="22"/>
                <w:szCs w:val="22"/>
              </w:rPr>
            </w:pPr>
            <w:r>
              <w:rPr>
                <w:sz w:val="22"/>
                <w:szCs w:val="22"/>
              </w:rPr>
              <w:t>First Class, Same Day, Second Class, Standard Class</w:t>
            </w:r>
          </w:p>
        </w:tc>
      </w:tr>
    </w:tbl>
    <w:p w14:paraId="16F8C641" w14:textId="77777777" w:rsidR="00A74599" w:rsidRPr="00B75A04" w:rsidRDefault="00A74599" w:rsidP="00C54796">
      <w:pPr>
        <w:spacing w:line="276" w:lineRule="auto"/>
        <w:jc w:val="both"/>
        <w:rPr>
          <w:sz w:val="22"/>
          <w:szCs w:val="22"/>
        </w:rPr>
      </w:pPr>
    </w:p>
    <w:p w14:paraId="2150A4F8" w14:textId="7B999C7C" w:rsidR="004424DD" w:rsidRDefault="004424DD">
      <w:r>
        <w:br w:type="page"/>
      </w:r>
    </w:p>
    <w:p w14:paraId="4F154A3D" w14:textId="3402D028" w:rsidR="00C54796" w:rsidRDefault="004424DD" w:rsidP="004424DD">
      <w:pPr>
        <w:pStyle w:val="Heading1"/>
        <w:rPr>
          <w:b/>
          <w:bCs/>
          <w:sz w:val="32"/>
          <w:szCs w:val="32"/>
        </w:rPr>
      </w:pPr>
      <w:r w:rsidRPr="004424DD">
        <w:rPr>
          <w:b/>
          <w:bCs/>
          <w:sz w:val="32"/>
          <w:szCs w:val="32"/>
        </w:rPr>
        <w:lastRenderedPageBreak/>
        <w:t>4. Project Methodology</w:t>
      </w:r>
    </w:p>
    <w:p w14:paraId="137FDC91" w14:textId="541FE003" w:rsidR="004424DD" w:rsidRDefault="004424DD" w:rsidP="00B37CD4">
      <w:pPr>
        <w:spacing w:line="276" w:lineRule="auto"/>
        <w:jc w:val="both"/>
      </w:pPr>
      <w:r>
        <w:t xml:space="preserve">The </w:t>
      </w:r>
      <w:r w:rsidR="00B37CD4">
        <w:t>p</w:t>
      </w:r>
      <w:r>
        <w:t>roject</w:t>
      </w:r>
      <w:r w:rsidR="00B05A83">
        <w:t xml:space="preserve"> </w:t>
      </w:r>
      <w:r w:rsidR="00B37CD4">
        <w:t xml:space="preserve">is </w:t>
      </w:r>
      <w:r>
        <w:t xml:space="preserve">completed through a structured six-stage methodology, starting with understanding </w:t>
      </w:r>
      <w:r w:rsidR="007C4DF2">
        <w:t>the</w:t>
      </w:r>
      <w:r>
        <w:t xml:space="preserve"> dataset and progressing through SQL analysis, data quality validation, Excel analysis, dashboard development, and business insights.</w:t>
      </w:r>
    </w:p>
    <w:p w14:paraId="66B75197" w14:textId="54501655" w:rsidR="001F46CC" w:rsidRPr="001F46CC" w:rsidRDefault="001F46CC" w:rsidP="001F46CC">
      <w:pPr>
        <w:pStyle w:val="Heading2"/>
        <w:rPr>
          <w:sz w:val="28"/>
          <w:szCs w:val="28"/>
        </w:rPr>
      </w:pPr>
      <w:r w:rsidRPr="001F46CC">
        <w:rPr>
          <w:sz w:val="28"/>
          <w:szCs w:val="28"/>
        </w:rPr>
        <w:t xml:space="preserve">Stage </w:t>
      </w:r>
      <w:r w:rsidR="00444250">
        <w:rPr>
          <w:sz w:val="28"/>
          <w:szCs w:val="28"/>
        </w:rPr>
        <w:t>4.</w:t>
      </w:r>
      <w:r w:rsidRPr="001F46CC">
        <w:rPr>
          <w:sz w:val="28"/>
          <w:szCs w:val="28"/>
        </w:rPr>
        <w:t>1</w:t>
      </w:r>
      <w:r w:rsidR="00B37CD4">
        <w:rPr>
          <w:sz w:val="28"/>
          <w:szCs w:val="28"/>
        </w:rPr>
        <w:t xml:space="preserve">: </w:t>
      </w:r>
      <w:r w:rsidRPr="001F46CC">
        <w:rPr>
          <w:sz w:val="28"/>
          <w:szCs w:val="28"/>
        </w:rPr>
        <w:t>Data Understanding</w:t>
      </w:r>
    </w:p>
    <w:p w14:paraId="3CE54891" w14:textId="28AC056F" w:rsidR="001F46CC" w:rsidRDefault="001F46CC" w:rsidP="001F46CC">
      <w:pPr>
        <w:spacing w:line="276" w:lineRule="auto"/>
        <w:jc w:val="both"/>
      </w:pPr>
      <w:r w:rsidRPr="001F46CC">
        <w:t>The first stage involved reviewing the dataset to understand its structure, fields, data types, and business relevance. The key fields required for the analysis were identified and grouped into different analytical categories.</w:t>
      </w:r>
    </w:p>
    <w:p w14:paraId="32B54ECE" w14:textId="77777777" w:rsidR="001F46CC" w:rsidRPr="001F46CC" w:rsidRDefault="001F46CC" w:rsidP="001F46CC">
      <w:pPr>
        <w:spacing w:line="276" w:lineRule="auto"/>
        <w:jc w:val="both"/>
      </w:pPr>
      <w:r w:rsidRPr="001F46CC">
        <w:rPr>
          <w:b/>
          <w:bCs/>
        </w:rPr>
        <w:t>Important fields identified:</w:t>
      </w:r>
    </w:p>
    <w:p w14:paraId="709CF6D8" w14:textId="77777777" w:rsidR="001F46CC" w:rsidRPr="001F46CC" w:rsidRDefault="001F46CC" w:rsidP="001F46CC">
      <w:pPr>
        <w:numPr>
          <w:ilvl w:val="0"/>
          <w:numId w:val="1"/>
        </w:numPr>
        <w:spacing w:line="276" w:lineRule="auto"/>
        <w:jc w:val="both"/>
      </w:pPr>
      <w:r w:rsidRPr="001F46CC">
        <w:rPr>
          <w:b/>
          <w:bCs/>
        </w:rPr>
        <w:t>Order Information</w:t>
      </w:r>
      <w:r w:rsidRPr="001F46CC">
        <w:t xml:space="preserve"> — Order ID, order date and related order details </w:t>
      </w:r>
    </w:p>
    <w:p w14:paraId="50B6BDA5" w14:textId="77777777" w:rsidR="001F46CC" w:rsidRPr="001F46CC" w:rsidRDefault="001F46CC" w:rsidP="001F46CC">
      <w:pPr>
        <w:numPr>
          <w:ilvl w:val="0"/>
          <w:numId w:val="1"/>
        </w:numPr>
        <w:spacing w:line="276" w:lineRule="auto"/>
        <w:jc w:val="both"/>
      </w:pPr>
      <w:r w:rsidRPr="001F46CC">
        <w:rPr>
          <w:b/>
          <w:bCs/>
        </w:rPr>
        <w:t>Product Information</w:t>
      </w:r>
      <w:r w:rsidRPr="001F46CC">
        <w:t xml:space="preserve"> — Product names and product-related attributes </w:t>
      </w:r>
    </w:p>
    <w:p w14:paraId="0D96427A" w14:textId="77777777" w:rsidR="001F46CC" w:rsidRPr="001F46CC" w:rsidRDefault="001F46CC" w:rsidP="001F46CC">
      <w:pPr>
        <w:numPr>
          <w:ilvl w:val="0"/>
          <w:numId w:val="1"/>
        </w:numPr>
        <w:spacing w:line="276" w:lineRule="auto"/>
        <w:jc w:val="both"/>
      </w:pPr>
      <w:r w:rsidRPr="001F46CC">
        <w:rPr>
          <w:b/>
          <w:bCs/>
        </w:rPr>
        <w:t>Sales</w:t>
      </w:r>
      <w:r w:rsidRPr="001F46CC">
        <w:t xml:space="preserve"> — Revenue generated from orders </w:t>
      </w:r>
    </w:p>
    <w:p w14:paraId="58810C80" w14:textId="77777777" w:rsidR="001F46CC" w:rsidRPr="001F46CC" w:rsidRDefault="001F46CC" w:rsidP="001F46CC">
      <w:pPr>
        <w:numPr>
          <w:ilvl w:val="0"/>
          <w:numId w:val="1"/>
        </w:numPr>
        <w:spacing w:line="276" w:lineRule="auto"/>
        <w:jc w:val="both"/>
      </w:pPr>
      <w:r w:rsidRPr="001F46CC">
        <w:rPr>
          <w:b/>
          <w:bCs/>
        </w:rPr>
        <w:t>Profit</w:t>
      </w:r>
      <w:r w:rsidRPr="001F46CC">
        <w:t xml:space="preserve"> — Profit generated from sales </w:t>
      </w:r>
    </w:p>
    <w:p w14:paraId="69C95D98" w14:textId="77777777" w:rsidR="001F46CC" w:rsidRPr="001F46CC" w:rsidRDefault="001F46CC" w:rsidP="001F46CC">
      <w:pPr>
        <w:numPr>
          <w:ilvl w:val="0"/>
          <w:numId w:val="1"/>
        </w:numPr>
        <w:spacing w:line="276" w:lineRule="auto"/>
        <w:jc w:val="both"/>
      </w:pPr>
      <w:r w:rsidRPr="001F46CC">
        <w:rPr>
          <w:b/>
          <w:bCs/>
        </w:rPr>
        <w:t>Quantity</w:t>
      </w:r>
      <w:r w:rsidRPr="001F46CC">
        <w:t xml:space="preserve"> — Number of units sold </w:t>
      </w:r>
    </w:p>
    <w:p w14:paraId="6D187AEA" w14:textId="77777777" w:rsidR="001F46CC" w:rsidRPr="001F46CC" w:rsidRDefault="001F46CC" w:rsidP="001F46CC">
      <w:pPr>
        <w:numPr>
          <w:ilvl w:val="0"/>
          <w:numId w:val="1"/>
        </w:numPr>
        <w:spacing w:line="276" w:lineRule="auto"/>
        <w:jc w:val="both"/>
      </w:pPr>
      <w:r w:rsidRPr="001F46CC">
        <w:rPr>
          <w:b/>
          <w:bCs/>
        </w:rPr>
        <w:t>Region</w:t>
      </w:r>
      <w:r w:rsidRPr="001F46CC">
        <w:t xml:space="preserve"> — East, North, South and West </w:t>
      </w:r>
    </w:p>
    <w:p w14:paraId="5F305605" w14:textId="77777777" w:rsidR="001F46CC" w:rsidRPr="001F46CC" w:rsidRDefault="001F46CC" w:rsidP="001F46CC">
      <w:pPr>
        <w:numPr>
          <w:ilvl w:val="0"/>
          <w:numId w:val="1"/>
        </w:numPr>
        <w:spacing w:line="276" w:lineRule="auto"/>
        <w:jc w:val="both"/>
      </w:pPr>
      <w:r w:rsidRPr="001F46CC">
        <w:rPr>
          <w:b/>
          <w:bCs/>
        </w:rPr>
        <w:t>Outlet Type</w:t>
      </w:r>
      <w:r w:rsidRPr="001F46CC">
        <w:t xml:space="preserve"> — Large, Medium and Small </w:t>
      </w:r>
    </w:p>
    <w:p w14:paraId="5C60F720" w14:textId="77777777" w:rsidR="001F46CC" w:rsidRPr="001F46CC" w:rsidRDefault="001F46CC" w:rsidP="001F46CC">
      <w:pPr>
        <w:numPr>
          <w:ilvl w:val="0"/>
          <w:numId w:val="1"/>
        </w:numPr>
        <w:spacing w:line="276" w:lineRule="auto"/>
        <w:jc w:val="both"/>
      </w:pPr>
      <w:r w:rsidRPr="001F46CC">
        <w:rPr>
          <w:b/>
          <w:bCs/>
        </w:rPr>
        <w:t>Ship Mode</w:t>
      </w:r>
      <w:r w:rsidRPr="001F46CC">
        <w:t xml:space="preserve"> — First Class, Same Day, Second Class and Standard Class </w:t>
      </w:r>
    </w:p>
    <w:p w14:paraId="0EF56364" w14:textId="77777777" w:rsidR="001F46CC" w:rsidRDefault="001F46CC" w:rsidP="001F46CC">
      <w:pPr>
        <w:numPr>
          <w:ilvl w:val="0"/>
          <w:numId w:val="1"/>
        </w:numPr>
        <w:spacing w:line="276" w:lineRule="auto"/>
        <w:jc w:val="both"/>
      </w:pPr>
      <w:r w:rsidRPr="001F46CC">
        <w:rPr>
          <w:b/>
          <w:bCs/>
        </w:rPr>
        <w:t>Year</w:t>
      </w:r>
      <w:r w:rsidRPr="001F46CC">
        <w:t xml:space="preserve"> — Year of the order</w:t>
      </w:r>
    </w:p>
    <w:p w14:paraId="7E11CBD4" w14:textId="7E8C14DB" w:rsidR="001F46CC" w:rsidRDefault="001F46CC" w:rsidP="001F46CC">
      <w:pPr>
        <w:pStyle w:val="Heading2"/>
        <w:rPr>
          <w:sz w:val="28"/>
          <w:szCs w:val="28"/>
        </w:rPr>
      </w:pPr>
      <w:r w:rsidRPr="001F46CC">
        <w:rPr>
          <w:sz w:val="28"/>
          <w:szCs w:val="28"/>
        </w:rPr>
        <w:t xml:space="preserve">Stage </w:t>
      </w:r>
      <w:r w:rsidR="00444250">
        <w:rPr>
          <w:sz w:val="28"/>
          <w:szCs w:val="28"/>
        </w:rPr>
        <w:t>4.</w:t>
      </w:r>
      <w:r w:rsidRPr="001F46CC">
        <w:rPr>
          <w:sz w:val="28"/>
          <w:szCs w:val="28"/>
        </w:rPr>
        <w:t>2</w:t>
      </w:r>
      <w:r w:rsidR="00B37CD4">
        <w:rPr>
          <w:sz w:val="28"/>
          <w:szCs w:val="28"/>
        </w:rPr>
        <w:t xml:space="preserve">: </w:t>
      </w:r>
      <w:r w:rsidRPr="001F46CC">
        <w:rPr>
          <w:sz w:val="28"/>
          <w:szCs w:val="28"/>
        </w:rPr>
        <w:t>SQL Analysis</w:t>
      </w:r>
    </w:p>
    <w:p w14:paraId="6530E47F" w14:textId="16DB1F53" w:rsidR="001F46CC" w:rsidRDefault="001F46CC" w:rsidP="001F46CC">
      <w:pPr>
        <w:spacing w:line="276" w:lineRule="auto"/>
        <w:jc w:val="both"/>
      </w:pPr>
      <w:r w:rsidRPr="001F46CC">
        <w:t>SQL was used to perform structured analysis on the sales dataset. Queries were written to calculate key performance metrics and analyze sales and profitability across different business dimensions.</w:t>
      </w:r>
    </w:p>
    <w:p w14:paraId="5E11E7D4" w14:textId="77777777" w:rsidR="001F46CC" w:rsidRPr="001F46CC" w:rsidRDefault="001F46CC" w:rsidP="001F46CC">
      <w:pPr>
        <w:spacing w:line="276" w:lineRule="auto"/>
        <w:jc w:val="both"/>
      </w:pPr>
      <w:r w:rsidRPr="001F46CC">
        <w:rPr>
          <w:b/>
          <w:bCs/>
        </w:rPr>
        <w:t>Key SQL analyses performed:</w:t>
      </w:r>
    </w:p>
    <w:p w14:paraId="6FF785E1" w14:textId="77777777" w:rsidR="001F46CC" w:rsidRPr="00820723" w:rsidRDefault="001F46CC" w:rsidP="001F46CC">
      <w:pPr>
        <w:numPr>
          <w:ilvl w:val="0"/>
          <w:numId w:val="2"/>
        </w:numPr>
        <w:spacing w:line="276" w:lineRule="auto"/>
        <w:jc w:val="both"/>
      </w:pPr>
      <w:r w:rsidRPr="00820723">
        <w:t xml:space="preserve">Calculated total sales </w:t>
      </w:r>
    </w:p>
    <w:p w14:paraId="63A8CF9E" w14:textId="6CA95A5E" w:rsidR="00DE560A" w:rsidRPr="00820723" w:rsidRDefault="001F46CC" w:rsidP="00B37CD4">
      <w:pPr>
        <w:numPr>
          <w:ilvl w:val="0"/>
          <w:numId w:val="2"/>
        </w:numPr>
        <w:spacing w:line="276" w:lineRule="auto"/>
        <w:jc w:val="both"/>
      </w:pPr>
      <w:r w:rsidRPr="00820723">
        <w:t xml:space="preserve">Calculated total profit </w:t>
      </w:r>
    </w:p>
    <w:p w14:paraId="4CC78CB1" w14:textId="77777777" w:rsidR="001F46CC" w:rsidRPr="00820723" w:rsidRDefault="001F46CC" w:rsidP="001F46CC">
      <w:pPr>
        <w:numPr>
          <w:ilvl w:val="0"/>
          <w:numId w:val="2"/>
        </w:numPr>
        <w:spacing w:line="276" w:lineRule="auto"/>
        <w:jc w:val="both"/>
      </w:pPr>
      <w:r w:rsidRPr="00820723">
        <w:t xml:space="preserve">Calculated total quantity sold </w:t>
      </w:r>
    </w:p>
    <w:p w14:paraId="1E6D4A01" w14:textId="77777777" w:rsidR="001F46CC" w:rsidRPr="00820723" w:rsidRDefault="001F46CC" w:rsidP="001F46CC">
      <w:pPr>
        <w:numPr>
          <w:ilvl w:val="0"/>
          <w:numId w:val="2"/>
        </w:numPr>
        <w:spacing w:line="276" w:lineRule="auto"/>
        <w:jc w:val="both"/>
      </w:pPr>
      <w:r w:rsidRPr="00820723">
        <w:t xml:space="preserve">Analyzed yearly sales and profit performance </w:t>
      </w:r>
    </w:p>
    <w:p w14:paraId="61BCCAD3" w14:textId="77777777" w:rsidR="001F46CC" w:rsidRPr="00820723" w:rsidRDefault="001F46CC" w:rsidP="001F46CC">
      <w:pPr>
        <w:numPr>
          <w:ilvl w:val="0"/>
          <w:numId w:val="2"/>
        </w:numPr>
        <w:spacing w:line="276" w:lineRule="auto"/>
        <w:jc w:val="both"/>
      </w:pPr>
      <w:r w:rsidRPr="00820723">
        <w:t xml:space="preserve">Compared regional sales and profitability </w:t>
      </w:r>
    </w:p>
    <w:p w14:paraId="22BDDEEA" w14:textId="77777777" w:rsidR="001F46CC" w:rsidRPr="00820723" w:rsidRDefault="001F46CC" w:rsidP="001F46CC">
      <w:pPr>
        <w:numPr>
          <w:ilvl w:val="0"/>
          <w:numId w:val="2"/>
        </w:numPr>
        <w:spacing w:line="276" w:lineRule="auto"/>
        <w:jc w:val="both"/>
      </w:pPr>
      <w:r w:rsidRPr="00820723">
        <w:lastRenderedPageBreak/>
        <w:t xml:space="preserve">Analyzed performance by outlet type </w:t>
      </w:r>
    </w:p>
    <w:p w14:paraId="691D7DD0" w14:textId="77777777" w:rsidR="001F46CC" w:rsidRPr="00820723" w:rsidRDefault="001F46CC" w:rsidP="001F46CC">
      <w:pPr>
        <w:numPr>
          <w:ilvl w:val="0"/>
          <w:numId w:val="2"/>
        </w:numPr>
        <w:spacing w:line="276" w:lineRule="auto"/>
        <w:jc w:val="both"/>
      </w:pPr>
      <w:r w:rsidRPr="00820723">
        <w:t xml:space="preserve">Analyzed shipping modes </w:t>
      </w:r>
    </w:p>
    <w:p w14:paraId="2B70875B" w14:textId="77777777" w:rsidR="001F46CC" w:rsidRPr="00820723" w:rsidRDefault="001F46CC" w:rsidP="001F46CC">
      <w:pPr>
        <w:numPr>
          <w:ilvl w:val="0"/>
          <w:numId w:val="2"/>
        </w:numPr>
        <w:spacing w:line="276" w:lineRule="auto"/>
        <w:jc w:val="both"/>
      </w:pPr>
      <w:r w:rsidRPr="00820723">
        <w:t xml:space="preserve">Identified top-performing products </w:t>
      </w:r>
    </w:p>
    <w:p w14:paraId="17056C07" w14:textId="77777777" w:rsidR="001F46CC" w:rsidRPr="00820723" w:rsidRDefault="001F46CC" w:rsidP="001F46CC">
      <w:pPr>
        <w:numPr>
          <w:ilvl w:val="0"/>
          <w:numId w:val="2"/>
        </w:numPr>
        <w:spacing w:line="276" w:lineRule="auto"/>
        <w:jc w:val="both"/>
      </w:pPr>
      <w:r w:rsidRPr="00820723">
        <w:t xml:space="preserve">Analyzed product profitability </w:t>
      </w:r>
    </w:p>
    <w:p w14:paraId="460E0456" w14:textId="77777777" w:rsidR="001F46CC" w:rsidRPr="00820723" w:rsidRDefault="001F46CC" w:rsidP="001F46CC">
      <w:pPr>
        <w:numPr>
          <w:ilvl w:val="0"/>
          <w:numId w:val="2"/>
        </w:numPr>
        <w:spacing w:line="276" w:lineRule="auto"/>
        <w:jc w:val="both"/>
      </w:pPr>
      <w:r w:rsidRPr="00820723">
        <w:t>Calculated and evaluated profit margins</w:t>
      </w:r>
    </w:p>
    <w:p w14:paraId="0834F85F" w14:textId="78A08216" w:rsidR="001F46CC" w:rsidRPr="00DE560A" w:rsidRDefault="001F46CC" w:rsidP="001F46CC">
      <w:pPr>
        <w:pStyle w:val="Heading2"/>
        <w:rPr>
          <w:sz w:val="28"/>
          <w:szCs w:val="28"/>
        </w:rPr>
      </w:pPr>
      <w:r w:rsidRPr="00DE560A">
        <w:rPr>
          <w:sz w:val="28"/>
          <w:szCs w:val="28"/>
        </w:rPr>
        <w:t xml:space="preserve">Stage </w:t>
      </w:r>
      <w:r w:rsidR="00444250">
        <w:rPr>
          <w:sz w:val="28"/>
          <w:szCs w:val="28"/>
        </w:rPr>
        <w:t>4.</w:t>
      </w:r>
      <w:r w:rsidRPr="00DE560A">
        <w:rPr>
          <w:sz w:val="28"/>
          <w:szCs w:val="28"/>
        </w:rPr>
        <w:t>3</w:t>
      </w:r>
      <w:r w:rsidR="00B37CD4">
        <w:rPr>
          <w:sz w:val="28"/>
          <w:szCs w:val="28"/>
        </w:rPr>
        <w:t xml:space="preserve">: </w:t>
      </w:r>
      <w:r w:rsidRPr="00DE560A">
        <w:rPr>
          <w:sz w:val="28"/>
          <w:szCs w:val="28"/>
        </w:rPr>
        <w:t>Data Quality Check</w:t>
      </w:r>
    </w:p>
    <w:p w14:paraId="4B503217" w14:textId="0B5EDDB2" w:rsidR="001F46CC" w:rsidRDefault="001F46CC" w:rsidP="00820723">
      <w:pPr>
        <w:spacing w:line="276" w:lineRule="auto"/>
        <w:jc w:val="both"/>
      </w:pPr>
      <w:r w:rsidRPr="001F46CC">
        <w:t>Before performing the final analysis, the dataset was checked for data quality and consistency to ensure that the results used in the dashboard were reliable.</w:t>
      </w:r>
    </w:p>
    <w:p w14:paraId="6AAED542" w14:textId="77777777" w:rsidR="001F46CC" w:rsidRPr="001F46CC" w:rsidRDefault="001F46CC" w:rsidP="00820723">
      <w:pPr>
        <w:spacing w:line="276" w:lineRule="auto"/>
        <w:jc w:val="both"/>
      </w:pPr>
      <w:r w:rsidRPr="001F46CC">
        <w:rPr>
          <w:b/>
          <w:bCs/>
        </w:rPr>
        <w:t>Data quality checks performed:</w:t>
      </w:r>
    </w:p>
    <w:p w14:paraId="5038415C" w14:textId="77777777" w:rsidR="001F46CC" w:rsidRPr="00820723" w:rsidRDefault="001F46CC" w:rsidP="00820723">
      <w:pPr>
        <w:numPr>
          <w:ilvl w:val="0"/>
          <w:numId w:val="3"/>
        </w:numPr>
        <w:spacing w:line="276" w:lineRule="auto"/>
        <w:jc w:val="both"/>
      </w:pPr>
      <w:r w:rsidRPr="00820723">
        <w:t xml:space="preserve">Checked for missing values </w:t>
      </w:r>
    </w:p>
    <w:p w14:paraId="19303972" w14:textId="77777777" w:rsidR="001F46CC" w:rsidRPr="00820723" w:rsidRDefault="001F46CC" w:rsidP="00820723">
      <w:pPr>
        <w:numPr>
          <w:ilvl w:val="0"/>
          <w:numId w:val="3"/>
        </w:numPr>
        <w:spacing w:line="276" w:lineRule="auto"/>
        <w:jc w:val="both"/>
      </w:pPr>
      <w:r w:rsidRPr="00820723">
        <w:t xml:space="preserve">Checked for duplicate records </w:t>
      </w:r>
    </w:p>
    <w:p w14:paraId="6A1887C7" w14:textId="77777777" w:rsidR="001F46CC" w:rsidRPr="00820723" w:rsidRDefault="001F46CC" w:rsidP="00820723">
      <w:pPr>
        <w:numPr>
          <w:ilvl w:val="0"/>
          <w:numId w:val="3"/>
        </w:numPr>
        <w:spacing w:line="276" w:lineRule="auto"/>
        <w:jc w:val="both"/>
      </w:pPr>
      <w:r w:rsidRPr="00820723">
        <w:t xml:space="preserve">Checked for incorrect or inconsistent values </w:t>
      </w:r>
    </w:p>
    <w:p w14:paraId="4A1DD46E" w14:textId="77777777" w:rsidR="001F46CC" w:rsidRPr="001F46CC" w:rsidRDefault="001F46CC" w:rsidP="00820723">
      <w:pPr>
        <w:numPr>
          <w:ilvl w:val="0"/>
          <w:numId w:val="3"/>
        </w:numPr>
        <w:spacing w:line="276" w:lineRule="auto"/>
        <w:jc w:val="both"/>
      </w:pPr>
      <w:r w:rsidRPr="001F46CC">
        <w:t xml:space="preserve">Verified </w:t>
      </w:r>
      <w:r w:rsidRPr="00820723">
        <w:t>data consistency</w:t>
      </w:r>
      <w:r w:rsidRPr="001F46CC">
        <w:t xml:space="preserve"> </w:t>
      </w:r>
    </w:p>
    <w:p w14:paraId="756B5274" w14:textId="77777777" w:rsidR="001F46CC" w:rsidRPr="001F46CC" w:rsidRDefault="001F46CC" w:rsidP="00820723">
      <w:pPr>
        <w:numPr>
          <w:ilvl w:val="0"/>
          <w:numId w:val="3"/>
        </w:numPr>
        <w:spacing w:line="276" w:lineRule="auto"/>
        <w:jc w:val="both"/>
      </w:pPr>
      <w:r w:rsidRPr="001F46CC">
        <w:t xml:space="preserve">Reviewed important fields for valid and usable data </w:t>
      </w:r>
    </w:p>
    <w:p w14:paraId="38E0E2AB" w14:textId="44399424" w:rsidR="00B05A83" w:rsidRDefault="001F46CC" w:rsidP="00B05A83">
      <w:pPr>
        <w:numPr>
          <w:ilvl w:val="0"/>
          <w:numId w:val="3"/>
        </w:numPr>
        <w:spacing w:line="276" w:lineRule="auto"/>
        <w:jc w:val="both"/>
      </w:pPr>
      <w:r w:rsidRPr="001F46CC">
        <w:t>Ensured that numerical fields were suitable for calculations and analysis</w:t>
      </w:r>
    </w:p>
    <w:p w14:paraId="23501C22" w14:textId="0E7BE705" w:rsidR="00B05A83" w:rsidRDefault="00DE560A" w:rsidP="00DE560A">
      <w:pPr>
        <w:pStyle w:val="Heading2"/>
        <w:rPr>
          <w:sz w:val="28"/>
          <w:szCs w:val="28"/>
        </w:rPr>
      </w:pPr>
      <w:r w:rsidRPr="00DE560A">
        <w:rPr>
          <w:sz w:val="28"/>
          <w:szCs w:val="28"/>
        </w:rPr>
        <w:t xml:space="preserve">Stage </w:t>
      </w:r>
      <w:r w:rsidR="00444250">
        <w:rPr>
          <w:sz w:val="28"/>
          <w:szCs w:val="28"/>
        </w:rPr>
        <w:t>4.</w:t>
      </w:r>
      <w:r w:rsidRPr="00DE560A">
        <w:rPr>
          <w:sz w:val="28"/>
          <w:szCs w:val="28"/>
        </w:rPr>
        <w:t>4</w:t>
      </w:r>
      <w:r w:rsidR="00B37CD4">
        <w:rPr>
          <w:sz w:val="28"/>
          <w:szCs w:val="28"/>
        </w:rPr>
        <w:t xml:space="preserve">: </w:t>
      </w:r>
      <w:r w:rsidRPr="00DE560A">
        <w:rPr>
          <w:sz w:val="28"/>
          <w:szCs w:val="28"/>
        </w:rPr>
        <w:t>Excel Analysis</w:t>
      </w:r>
    </w:p>
    <w:p w14:paraId="34A4D1EE" w14:textId="6AC3288F" w:rsidR="00DE560A" w:rsidRDefault="00DE560A" w:rsidP="00DE560A">
      <w:pPr>
        <w:spacing w:line="276" w:lineRule="auto"/>
        <w:jc w:val="both"/>
      </w:pPr>
      <w:r w:rsidRPr="00DE560A">
        <w:t xml:space="preserve">After completing the SQL analysis and data quality checks, Microsoft Excel was used for further analysis and visualization. PivotTables were created to summarize the data across different business dimensions. These summaries were then used as the foundation for creating </w:t>
      </w:r>
      <w:proofErr w:type="spellStart"/>
      <w:r w:rsidRPr="00DE560A">
        <w:t>PivotCharts</w:t>
      </w:r>
      <w:proofErr w:type="spellEnd"/>
      <w:r w:rsidRPr="00DE560A">
        <w:t xml:space="preserve"> and the interactive dashboard.</w:t>
      </w:r>
    </w:p>
    <w:p w14:paraId="1FE29767" w14:textId="6E51E53A" w:rsidR="00DE560A" w:rsidRPr="00DE560A" w:rsidRDefault="00DE560A" w:rsidP="00DE560A">
      <w:pPr>
        <w:spacing w:line="276" w:lineRule="auto"/>
        <w:jc w:val="both"/>
        <w:rPr>
          <w:b/>
          <w:bCs/>
        </w:rPr>
      </w:pPr>
      <w:r w:rsidRPr="00DE560A">
        <w:rPr>
          <w:b/>
          <w:bCs/>
        </w:rPr>
        <w:t>Key Excel analyses performed:</w:t>
      </w:r>
    </w:p>
    <w:p w14:paraId="52D71CB0" w14:textId="77777777" w:rsidR="00DE560A" w:rsidRPr="00DE560A" w:rsidRDefault="00DE560A" w:rsidP="00DE560A">
      <w:pPr>
        <w:numPr>
          <w:ilvl w:val="0"/>
          <w:numId w:val="4"/>
        </w:numPr>
        <w:spacing w:line="276" w:lineRule="auto"/>
        <w:jc w:val="both"/>
      </w:pPr>
      <w:r w:rsidRPr="00DE560A">
        <w:t xml:space="preserve">Created a PivotTable for Sales by Year </w:t>
      </w:r>
    </w:p>
    <w:p w14:paraId="217476B6" w14:textId="77777777" w:rsidR="00DE560A" w:rsidRPr="00DE560A" w:rsidRDefault="00DE560A" w:rsidP="00DE560A">
      <w:pPr>
        <w:numPr>
          <w:ilvl w:val="0"/>
          <w:numId w:val="4"/>
        </w:numPr>
        <w:spacing w:line="276" w:lineRule="auto"/>
        <w:jc w:val="both"/>
      </w:pPr>
      <w:r w:rsidRPr="00DE560A">
        <w:t xml:space="preserve">Created a PivotTable for Profit by Year </w:t>
      </w:r>
    </w:p>
    <w:p w14:paraId="0BFAF7BE" w14:textId="77777777" w:rsidR="00DE560A" w:rsidRPr="00DE560A" w:rsidRDefault="00DE560A" w:rsidP="00DE560A">
      <w:pPr>
        <w:numPr>
          <w:ilvl w:val="0"/>
          <w:numId w:val="4"/>
        </w:numPr>
        <w:spacing w:line="276" w:lineRule="auto"/>
        <w:jc w:val="both"/>
      </w:pPr>
      <w:r w:rsidRPr="00DE560A">
        <w:t xml:space="preserve">Analyzed Sales by Region </w:t>
      </w:r>
    </w:p>
    <w:p w14:paraId="35FEDC69" w14:textId="77777777" w:rsidR="00DE560A" w:rsidRPr="00DE560A" w:rsidRDefault="00DE560A" w:rsidP="00DE560A">
      <w:pPr>
        <w:numPr>
          <w:ilvl w:val="0"/>
          <w:numId w:val="4"/>
        </w:numPr>
        <w:spacing w:line="276" w:lineRule="auto"/>
        <w:jc w:val="both"/>
      </w:pPr>
      <w:r w:rsidRPr="00DE560A">
        <w:t xml:space="preserve">Analyzed Profit by Region </w:t>
      </w:r>
    </w:p>
    <w:p w14:paraId="0D5A7E51" w14:textId="77777777" w:rsidR="00DE560A" w:rsidRPr="00DE560A" w:rsidRDefault="00DE560A" w:rsidP="00DE560A">
      <w:pPr>
        <w:numPr>
          <w:ilvl w:val="0"/>
          <w:numId w:val="4"/>
        </w:numPr>
        <w:spacing w:line="276" w:lineRule="auto"/>
        <w:jc w:val="both"/>
      </w:pPr>
      <w:r w:rsidRPr="00DE560A">
        <w:t xml:space="preserve">Analyzed Sales by Outlet Type </w:t>
      </w:r>
    </w:p>
    <w:p w14:paraId="63AC988E" w14:textId="77777777" w:rsidR="00DE560A" w:rsidRPr="00DE560A" w:rsidRDefault="00DE560A" w:rsidP="00DE560A">
      <w:pPr>
        <w:numPr>
          <w:ilvl w:val="0"/>
          <w:numId w:val="4"/>
        </w:numPr>
        <w:spacing w:line="276" w:lineRule="auto"/>
        <w:jc w:val="both"/>
      </w:pPr>
      <w:r w:rsidRPr="00DE560A">
        <w:t xml:space="preserve">Analyzed Profit by Outlet Type </w:t>
      </w:r>
    </w:p>
    <w:p w14:paraId="6F656317" w14:textId="77777777" w:rsidR="00DE560A" w:rsidRPr="00DE560A" w:rsidRDefault="00DE560A" w:rsidP="00DE560A">
      <w:pPr>
        <w:numPr>
          <w:ilvl w:val="0"/>
          <w:numId w:val="4"/>
        </w:numPr>
        <w:spacing w:line="276" w:lineRule="auto"/>
        <w:jc w:val="both"/>
      </w:pPr>
      <w:r w:rsidRPr="00DE560A">
        <w:lastRenderedPageBreak/>
        <w:t xml:space="preserve">Analyzed Quantity by Ship Mode </w:t>
      </w:r>
    </w:p>
    <w:p w14:paraId="1F974B97" w14:textId="77777777" w:rsidR="00DE560A" w:rsidRPr="00DE560A" w:rsidRDefault="00DE560A" w:rsidP="00DE560A">
      <w:pPr>
        <w:numPr>
          <w:ilvl w:val="0"/>
          <w:numId w:val="4"/>
        </w:numPr>
        <w:spacing w:line="276" w:lineRule="auto"/>
        <w:jc w:val="both"/>
      </w:pPr>
      <w:r w:rsidRPr="00DE560A">
        <w:t xml:space="preserve">Analyzed Sales by Ship Mode </w:t>
      </w:r>
    </w:p>
    <w:p w14:paraId="0A3B986E" w14:textId="77777777" w:rsidR="00DE560A" w:rsidRPr="00DE560A" w:rsidRDefault="00DE560A" w:rsidP="00DE560A">
      <w:pPr>
        <w:numPr>
          <w:ilvl w:val="0"/>
          <w:numId w:val="4"/>
        </w:numPr>
        <w:spacing w:line="276" w:lineRule="auto"/>
        <w:jc w:val="both"/>
      </w:pPr>
      <w:r w:rsidRPr="00DE560A">
        <w:t xml:space="preserve">Analyzed Profit by Ship Mode </w:t>
      </w:r>
    </w:p>
    <w:p w14:paraId="2B536CC2" w14:textId="77777777" w:rsidR="00DE560A" w:rsidRPr="00DE560A" w:rsidRDefault="00DE560A" w:rsidP="00DE560A">
      <w:pPr>
        <w:numPr>
          <w:ilvl w:val="0"/>
          <w:numId w:val="4"/>
        </w:numPr>
        <w:spacing w:line="276" w:lineRule="auto"/>
        <w:jc w:val="both"/>
      </w:pPr>
      <w:r w:rsidRPr="00DE560A">
        <w:t xml:space="preserve">Identified the Top 10 Products by Sales </w:t>
      </w:r>
    </w:p>
    <w:p w14:paraId="744F55CD" w14:textId="0B38410B" w:rsidR="00DE560A" w:rsidRDefault="00DE560A" w:rsidP="00DE560A">
      <w:pPr>
        <w:numPr>
          <w:ilvl w:val="0"/>
          <w:numId w:val="4"/>
        </w:numPr>
        <w:spacing w:line="276" w:lineRule="auto"/>
        <w:jc w:val="both"/>
      </w:pPr>
      <w:r w:rsidRPr="00DE560A">
        <w:t>Identified the Top 10 Products by Profit</w:t>
      </w:r>
    </w:p>
    <w:p w14:paraId="3FCFB118" w14:textId="34043AFF" w:rsidR="001F46CC" w:rsidRDefault="00DE560A" w:rsidP="00DE560A">
      <w:pPr>
        <w:pStyle w:val="Heading3"/>
      </w:pPr>
      <w:r w:rsidRPr="00DE560A">
        <w:t xml:space="preserve">PivotTables and </w:t>
      </w:r>
      <w:proofErr w:type="spellStart"/>
      <w:r w:rsidRPr="00DE560A">
        <w:t>PivotCharts</w:t>
      </w:r>
      <w:proofErr w:type="spellEnd"/>
    </w:p>
    <w:p w14:paraId="4B386AA0" w14:textId="10D113B4" w:rsidR="00DE560A" w:rsidRDefault="00DE560A" w:rsidP="00B37CD4">
      <w:pPr>
        <w:spacing w:line="276" w:lineRule="auto"/>
        <w:jc w:val="both"/>
      </w:pPr>
      <w:r w:rsidRPr="00DE560A">
        <w:t xml:space="preserve">PivotTables were used to organize and summarize large volumes of sales data, making it easier to compare performance across years, regions, outlet types, shipping modes, and products. </w:t>
      </w:r>
      <w:proofErr w:type="spellStart"/>
      <w:r w:rsidRPr="00DE560A">
        <w:t>PivotCharts</w:t>
      </w:r>
      <w:proofErr w:type="spellEnd"/>
      <w:r w:rsidRPr="00DE560A">
        <w:t xml:space="preserve"> were created from these summaries to present the results visually and make business trends easier to understand.</w:t>
      </w:r>
    </w:p>
    <w:p w14:paraId="0E674A72" w14:textId="77777777" w:rsidR="00B37CD4" w:rsidRPr="00B37CD4" w:rsidRDefault="00B37CD4" w:rsidP="00B37CD4">
      <w:pPr>
        <w:spacing w:line="276" w:lineRule="auto"/>
        <w:jc w:val="both"/>
      </w:pPr>
      <w:r w:rsidRPr="00B37CD4">
        <w:rPr>
          <w:b/>
          <w:bCs/>
        </w:rPr>
        <w:t>The Excel analysis supported the creation of the following visualizations:</w:t>
      </w:r>
    </w:p>
    <w:p w14:paraId="2B9FC079" w14:textId="77777777" w:rsidR="00B37CD4" w:rsidRPr="00B37CD4" w:rsidRDefault="00B37CD4" w:rsidP="00B37CD4">
      <w:pPr>
        <w:numPr>
          <w:ilvl w:val="0"/>
          <w:numId w:val="5"/>
        </w:numPr>
        <w:spacing w:line="276" w:lineRule="auto"/>
        <w:jc w:val="both"/>
      </w:pPr>
      <w:r w:rsidRPr="00B37CD4">
        <w:t xml:space="preserve">Sales Trend by Year </w:t>
      </w:r>
    </w:p>
    <w:p w14:paraId="2AA79941" w14:textId="77777777" w:rsidR="00B37CD4" w:rsidRPr="00B37CD4" w:rsidRDefault="00B37CD4" w:rsidP="00B37CD4">
      <w:pPr>
        <w:numPr>
          <w:ilvl w:val="0"/>
          <w:numId w:val="5"/>
        </w:numPr>
        <w:spacing w:line="276" w:lineRule="auto"/>
        <w:jc w:val="both"/>
      </w:pPr>
      <w:r w:rsidRPr="00B37CD4">
        <w:t xml:space="preserve">Sales by Region </w:t>
      </w:r>
    </w:p>
    <w:p w14:paraId="7AAF2E66" w14:textId="77777777" w:rsidR="00B37CD4" w:rsidRPr="00B37CD4" w:rsidRDefault="00B37CD4" w:rsidP="00B37CD4">
      <w:pPr>
        <w:numPr>
          <w:ilvl w:val="0"/>
          <w:numId w:val="5"/>
        </w:numPr>
        <w:spacing w:line="276" w:lineRule="auto"/>
        <w:jc w:val="both"/>
      </w:pPr>
      <w:r w:rsidRPr="00B37CD4">
        <w:t xml:space="preserve">Sales by Outlet Type </w:t>
      </w:r>
    </w:p>
    <w:p w14:paraId="2D93EC74" w14:textId="77777777" w:rsidR="00B37CD4" w:rsidRPr="00B37CD4" w:rsidRDefault="00B37CD4" w:rsidP="00B37CD4">
      <w:pPr>
        <w:numPr>
          <w:ilvl w:val="0"/>
          <w:numId w:val="5"/>
        </w:numPr>
        <w:spacing w:line="276" w:lineRule="auto"/>
        <w:jc w:val="both"/>
      </w:pPr>
      <w:r w:rsidRPr="00B37CD4">
        <w:t xml:space="preserve">Profit by Region </w:t>
      </w:r>
    </w:p>
    <w:p w14:paraId="1EE2D91D" w14:textId="77777777" w:rsidR="00B37CD4" w:rsidRPr="00B37CD4" w:rsidRDefault="00B37CD4" w:rsidP="00B37CD4">
      <w:pPr>
        <w:numPr>
          <w:ilvl w:val="0"/>
          <w:numId w:val="5"/>
        </w:numPr>
        <w:spacing w:line="276" w:lineRule="auto"/>
        <w:jc w:val="both"/>
      </w:pPr>
      <w:r w:rsidRPr="00B37CD4">
        <w:t xml:space="preserve">Quantity by Ship Mode </w:t>
      </w:r>
    </w:p>
    <w:p w14:paraId="7FAFDF22" w14:textId="77777777" w:rsidR="00B37CD4" w:rsidRPr="00B37CD4" w:rsidRDefault="00B37CD4" w:rsidP="00B37CD4">
      <w:pPr>
        <w:numPr>
          <w:ilvl w:val="0"/>
          <w:numId w:val="5"/>
        </w:numPr>
        <w:spacing w:line="276" w:lineRule="auto"/>
        <w:jc w:val="both"/>
      </w:pPr>
      <w:r w:rsidRPr="00B37CD4">
        <w:t xml:space="preserve">Profit by Ship Mode </w:t>
      </w:r>
    </w:p>
    <w:p w14:paraId="191024FF" w14:textId="77777777" w:rsidR="00B37CD4" w:rsidRPr="00B37CD4" w:rsidRDefault="00B37CD4" w:rsidP="00B37CD4">
      <w:pPr>
        <w:numPr>
          <w:ilvl w:val="0"/>
          <w:numId w:val="5"/>
        </w:numPr>
        <w:spacing w:line="276" w:lineRule="auto"/>
        <w:jc w:val="both"/>
      </w:pPr>
      <w:r w:rsidRPr="00B37CD4">
        <w:t xml:space="preserve">Profit by Outlet Type </w:t>
      </w:r>
    </w:p>
    <w:p w14:paraId="1B68180A" w14:textId="77777777" w:rsidR="00B37CD4" w:rsidRPr="00B37CD4" w:rsidRDefault="00B37CD4" w:rsidP="00B37CD4">
      <w:pPr>
        <w:numPr>
          <w:ilvl w:val="0"/>
          <w:numId w:val="5"/>
        </w:numPr>
        <w:spacing w:line="276" w:lineRule="auto"/>
        <w:jc w:val="both"/>
      </w:pPr>
      <w:r w:rsidRPr="00B37CD4">
        <w:t xml:space="preserve">Top 10 Products by Sales </w:t>
      </w:r>
    </w:p>
    <w:p w14:paraId="48582A19" w14:textId="7CAF6DD8" w:rsidR="00B37CD4" w:rsidRDefault="00B37CD4" w:rsidP="00B37CD4">
      <w:pPr>
        <w:numPr>
          <w:ilvl w:val="0"/>
          <w:numId w:val="5"/>
        </w:numPr>
        <w:spacing w:line="276" w:lineRule="auto"/>
        <w:jc w:val="both"/>
      </w:pPr>
      <w:r w:rsidRPr="00B37CD4">
        <w:t>Top 10 Products by Profit</w:t>
      </w:r>
    </w:p>
    <w:p w14:paraId="7794CB63" w14:textId="06535AF1" w:rsidR="00B37CD4" w:rsidRDefault="00B37CD4" w:rsidP="00B37CD4">
      <w:pPr>
        <w:pStyle w:val="Heading2"/>
        <w:rPr>
          <w:sz w:val="28"/>
          <w:szCs w:val="28"/>
        </w:rPr>
      </w:pPr>
      <w:r w:rsidRPr="00B37CD4">
        <w:rPr>
          <w:sz w:val="28"/>
          <w:szCs w:val="28"/>
        </w:rPr>
        <w:t xml:space="preserve">Stage </w:t>
      </w:r>
      <w:r w:rsidR="00444250">
        <w:rPr>
          <w:sz w:val="28"/>
          <w:szCs w:val="28"/>
        </w:rPr>
        <w:t>4.</w:t>
      </w:r>
      <w:r w:rsidRPr="00B37CD4">
        <w:rPr>
          <w:sz w:val="28"/>
          <w:szCs w:val="28"/>
        </w:rPr>
        <w:t>5: Dashboard Development</w:t>
      </w:r>
    </w:p>
    <w:p w14:paraId="759F4D76" w14:textId="6AD87853" w:rsidR="00B37CD4" w:rsidRDefault="00CE39BB" w:rsidP="00CE39BB">
      <w:pPr>
        <w:spacing w:line="276" w:lineRule="auto"/>
        <w:jc w:val="both"/>
      </w:pPr>
      <w:r w:rsidRPr="00CE39BB">
        <w:t xml:space="preserve">An interactive sales dashboard was developed in Microsoft Excel to present key business performance indicators and analytical findings in a clear and user-friendly format. The dashboard combines KPI cards, </w:t>
      </w:r>
      <w:proofErr w:type="spellStart"/>
      <w:r w:rsidRPr="00CE39BB">
        <w:t>PivotCharts</w:t>
      </w:r>
      <w:proofErr w:type="spellEnd"/>
      <w:r w:rsidRPr="00CE39BB">
        <w:t>, and interactive slicers to allow users to analyze sales and profitability across different dimensions.</w:t>
      </w:r>
    </w:p>
    <w:p w14:paraId="7F568AC6" w14:textId="3E4A6279" w:rsidR="00CE39BB" w:rsidRDefault="00CE39BB" w:rsidP="00CE39BB">
      <w:pPr>
        <w:pStyle w:val="Heading3"/>
        <w:spacing w:line="276" w:lineRule="auto"/>
        <w:jc w:val="both"/>
      </w:pPr>
      <w:r w:rsidRPr="00CE39BB">
        <w:t>Dashboard Components</w:t>
      </w:r>
    </w:p>
    <w:p w14:paraId="1F855136" w14:textId="77777777" w:rsidR="00CE39BB" w:rsidRPr="00CE39BB" w:rsidRDefault="00CE39BB" w:rsidP="00CE39BB">
      <w:pPr>
        <w:spacing w:line="276" w:lineRule="auto"/>
        <w:jc w:val="both"/>
      </w:pPr>
      <w:r w:rsidRPr="00CE39BB">
        <w:rPr>
          <w:b/>
          <w:bCs/>
        </w:rPr>
        <w:t>The dashboard consists of five key performance indicators (KPIs):</w:t>
      </w:r>
    </w:p>
    <w:p w14:paraId="26F678D9" w14:textId="2A61A085" w:rsidR="00CE39BB" w:rsidRPr="00CE39BB" w:rsidRDefault="00CE39BB" w:rsidP="00CE39BB">
      <w:pPr>
        <w:numPr>
          <w:ilvl w:val="0"/>
          <w:numId w:val="6"/>
        </w:numPr>
        <w:spacing w:line="276" w:lineRule="auto"/>
        <w:jc w:val="both"/>
      </w:pPr>
      <w:r w:rsidRPr="00CE39BB">
        <w:rPr>
          <w:b/>
          <w:bCs/>
        </w:rPr>
        <w:t>Total Sales</w:t>
      </w:r>
      <w:r w:rsidRPr="00CE39BB">
        <w:t xml:space="preserve"> </w:t>
      </w:r>
      <w:r>
        <w:t>-</w:t>
      </w:r>
      <w:r w:rsidRPr="00CE39BB">
        <w:t xml:space="preserve"> Measures the overall revenue generated. </w:t>
      </w:r>
    </w:p>
    <w:p w14:paraId="5886E79C" w14:textId="58B3ED54" w:rsidR="00CE39BB" w:rsidRPr="00CE39BB" w:rsidRDefault="00CE39BB" w:rsidP="00CE39BB">
      <w:pPr>
        <w:numPr>
          <w:ilvl w:val="0"/>
          <w:numId w:val="6"/>
        </w:numPr>
        <w:spacing w:line="276" w:lineRule="auto"/>
        <w:jc w:val="both"/>
      </w:pPr>
      <w:r w:rsidRPr="00CE39BB">
        <w:rPr>
          <w:b/>
          <w:bCs/>
        </w:rPr>
        <w:lastRenderedPageBreak/>
        <w:t>Total Profit</w:t>
      </w:r>
      <w:r w:rsidRPr="00CE39BB">
        <w:t xml:space="preserve"> </w:t>
      </w:r>
      <w:r>
        <w:t xml:space="preserve">- </w:t>
      </w:r>
      <w:r w:rsidRPr="00CE39BB">
        <w:t xml:space="preserve">Measures the overall profit generated. </w:t>
      </w:r>
    </w:p>
    <w:p w14:paraId="4A703027" w14:textId="0A3022F9" w:rsidR="00CE39BB" w:rsidRPr="00CE39BB" w:rsidRDefault="00CE39BB" w:rsidP="00CE39BB">
      <w:pPr>
        <w:numPr>
          <w:ilvl w:val="0"/>
          <w:numId w:val="6"/>
        </w:numPr>
        <w:spacing w:line="276" w:lineRule="auto"/>
        <w:jc w:val="both"/>
      </w:pPr>
      <w:r w:rsidRPr="00CE39BB">
        <w:rPr>
          <w:b/>
          <w:bCs/>
        </w:rPr>
        <w:t>Total Quantity</w:t>
      </w:r>
      <w:r w:rsidRPr="00CE39BB">
        <w:t xml:space="preserve"> </w:t>
      </w:r>
      <w:r>
        <w:t>-</w:t>
      </w:r>
      <w:r w:rsidRPr="00CE39BB">
        <w:t xml:space="preserve"> Represents the total number of units sold. </w:t>
      </w:r>
    </w:p>
    <w:p w14:paraId="4CF411E6" w14:textId="502B2610" w:rsidR="00CE39BB" w:rsidRPr="00CE39BB" w:rsidRDefault="00CE39BB" w:rsidP="00CE39BB">
      <w:pPr>
        <w:numPr>
          <w:ilvl w:val="0"/>
          <w:numId w:val="6"/>
        </w:numPr>
        <w:spacing w:line="276" w:lineRule="auto"/>
        <w:jc w:val="both"/>
      </w:pPr>
      <w:r w:rsidRPr="00CE39BB">
        <w:rPr>
          <w:b/>
          <w:bCs/>
        </w:rPr>
        <w:t>Total Orders</w:t>
      </w:r>
      <w:r w:rsidRPr="00CE39BB">
        <w:t xml:space="preserve"> </w:t>
      </w:r>
      <w:r>
        <w:t>-</w:t>
      </w:r>
      <w:r w:rsidRPr="00CE39BB">
        <w:t xml:space="preserve"> Represents the total number of orders. </w:t>
      </w:r>
    </w:p>
    <w:p w14:paraId="4A5F7434" w14:textId="6D760692" w:rsidR="00CE39BB" w:rsidRDefault="00CE39BB" w:rsidP="00CE39BB">
      <w:pPr>
        <w:numPr>
          <w:ilvl w:val="0"/>
          <w:numId w:val="6"/>
        </w:numPr>
        <w:spacing w:line="276" w:lineRule="auto"/>
        <w:jc w:val="both"/>
      </w:pPr>
      <w:r w:rsidRPr="00CE39BB">
        <w:rPr>
          <w:b/>
          <w:bCs/>
        </w:rPr>
        <w:t>Profit Margin</w:t>
      </w:r>
      <w:r w:rsidRPr="00CE39BB">
        <w:t xml:space="preserve"> </w:t>
      </w:r>
      <w:r>
        <w:t>-</w:t>
      </w:r>
      <w:r w:rsidRPr="00CE39BB">
        <w:t xml:space="preserve"> Measures profitability relative to total sales</w:t>
      </w:r>
      <w:r>
        <w:t>.</w:t>
      </w:r>
    </w:p>
    <w:p w14:paraId="2E3E5D84" w14:textId="185A1173" w:rsidR="00CE39BB" w:rsidRDefault="00CE39BB" w:rsidP="00CE39BB">
      <w:pPr>
        <w:pStyle w:val="Heading3"/>
        <w:spacing w:line="276" w:lineRule="auto"/>
        <w:jc w:val="both"/>
      </w:pPr>
      <w:r w:rsidRPr="00CE39BB">
        <w:t>Charts and Visualizations</w:t>
      </w:r>
    </w:p>
    <w:p w14:paraId="1A0B1340" w14:textId="1085A673" w:rsidR="00CE39BB" w:rsidRPr="00CE39BB" w:rsidRDefault="00CE39BB" w:rsidP="00CE39BB">
      <w:pPr>
        <w:spacing w:line="276" w:lineRule="auto"/>
        <w:jc w:val="both"/>
      </w:pPr>
      <w:r w:rsidRPr="00CE39BB">
        <w:rPr>
          <w:b/>
          <w:bCs/>
        </w:rPr>
        <w:t>The dashboard includes the following visualizations:</w:t>
      </w:r>
    </w:p>
    <w:p w14:paraId="35EE37F2" w14:textId="77777777" w:rsidR="00CE39BB" w:rsidRPr="00CE39BB" w:rsidRDefault="00CE39BB" w:rsidP="00CE39BB">
      <w:pPr>
        <w:numPr>
          <w:ilvl w:val="0"/>
          <w:numId w:val="7"/>
        </w:numPr>
        <w:spacing w:line="276" w:lineRule="auto"/>
        <w:jc w:val="both"/>
      </w:pPr>
      <w:r w:rsidRPr="00CE39BB">
        <w:t xml:space="preserve">Sales Trend by Year </w:t>
      </w:r>
    </w:p>
    <w:p w14:paraId="0EE51383" w14:textId="77777777" w:rsidR="00CE39BB" w:rsidRPr="00CE39BB" w:rsidRDefault="00CE39BB" w:rsidP="00CE39BB">
      <w:pPr>
        <w:numPr>
          <w:ilvl w:val="0"/>
          <w:numId w:val="7"/>
        </w:numPr>
        <w:spacing w:line="276" w:lineRule="auto"/>
        <w:jc w:val="both"/>
      </w:pPr>
      <w:r w:rsidRPr="00CE39BB">
        <w:t xml:space="preserve">Sales by Region </w:t>
      </w:r>
    </w:p>
    <w:p w14:paraId="052A3ED8" w14:textId="77777777" w:rsidR="00CE39BB" w:rsidRPr="00CE39BB" w:rsidRDefault="00CE39BB" w:rsidP="00CE39BB">
      <w:pPr>
        <w:numPr>
          <w:ilvl w:val="0"/>
          <w:numId w:val="7"/>
        </w:numPr>
        <w:spacing w:line="276" w:lineRule="auto"/>
        <w:jc w:val="both"/>
      </w:pPr>
      <w:r w:rsidRPr="00CE39BB">
        <w:t xml:space="preserve">Sales by Outlet Type </w:t>
      </w:r>
    </w:p>
    <w:p w14:paraId="40B98510" w14:textId="77777777" w:rsidR="00CE39BB" w:rsidRPr="00CE39BB" w:rsidRDefault="00CE39BB" w:rsidP="00CE39BB">
      <w:pPr>
        <w:numPr>
          <w:ilvl w:val="0"/>
          <w:numId w:val="7"/>
        </w:numPr>
        <w:spacing w:line="276" w:lineRule="auto"/>
        <w:jc w:val="both"/>
      </w:pPr>
      <w:r w:rsidRPr="00CE39BB">
        <w:t xml:space="preserve">Profit by Region </w:t>
      </w:r>
    </w:p>
    <w:p w14:paraId="2832912E" w14:textId="77777777" w:rsidR="00CE39BB" w:rsidRPr="00CE39BB" w:rsidRDefault="00CE39BB" w:rsidP="00CE39BB">
      <w:pPr>
        <w:numPr>
          <w:ilvl w:val="0"/>
          <w:numId w:val="7"/>
        </w:numPr>
        <w:spacing w:line="276" w:lineRule="auto"/>
        <w:jc w:val="both"/>
      </w:pPr>
      <w:r w:rsidRPr="00CE39BB">
        <w:t xml:space="preserve">Quantity by Ship Mode </w:t>
      </w:r>
    </w:p>
    <w:p w14:paraId="36F8476F" w14:textId="77777777" w:rsidR="00CE39BB" w:rsidRPr="00CE39BB" w:rsidRDefault="00CE39BB" w:rsidP="00CE39BB">
      <w:pPr>
        <w:numPr>
          <w:ilvl w:val="0"/>
          <w:numId w:val="7"/>
        </w:numPr>
        <w:spacing w:line="276" w:lineRule="auto"/>
        <w:jc w:val="both"/>
      </w:pPr>
      <w:r w:rsidRPr="00CE39BB">
        <w:t xml:space="preserve">Profit by Ship Mode </w:t>
      </w:r>
    </w:p>
    <w:p w14:paraId="6DD9503A" w14:textId="77777777" w:rsidR="00CE39BB" w:rsidRPr="00CE39BB" w:rsidRDefault="00CE39BB" w:rsidP="00CE39BB">
      <w:pPr>
        <w:numPr>
          <w:ilvl w:val="0"/>
          <w:numId w:val="7"/>
        </w:numPr>
        <w:spacing w:line="276" w:lineRule="auto"/>
        <w:jc w:val="both"/>
      </w:pPr>
      <w:r w:rsidRPr="00CE39BB">
        <w:t xml:space="preserve">Profit by Outlet Type </w:t>
      </w:r>
    </w:p>
    <w:p w14:paraId="44E7B848" w14:textId="77777777" w:rsidR="00CE39BB" w:rsidRPr="00CE39BB" w:rsidRDefault="00CE39BB" w:rsidP="00CE39BB">
      <w:pPr>
        <w:numPr>
          <w:ilvl w:val="0"/>
          <w:numId w:val="7"/>
        </w:numPr>
        <w:spacing w:line="276" w:lineRule="auto"/>
        <w:jc w:val="both"/>
      </w:pPr>
      <w:r w:rsidRPr="00CE39BB">
        <w:t xml:space="preserve">Top 10 Products by Sales </w:t>
      </w:r>
    </w:p>
    <w:p w14:paraId="08957BB3" w14:textId="77777777" w:rsidR="00CE39BB" w:rsidRDefault="00CE39BB" w:rsidP="00CE39BB">
      <w:pPr>
        <w:numPr>
          <w:ilvl w:val="0"/>
          <w:numId w:val="7"/>
        </w:numPr>
        <w:spacing w:line="276" w:lineRule="auto"/>
        <w:jc w:val="both"/>
      </w:pPr>
      <w:r w:rsidRPr="00CE39BB">
        <w:t>Top 10 Products by Profit</w:t>
      </w:r>
    </w:p>
    <w:p w14:paraId="079D0086" w14:textId="33F3DCC6" w:rsidR="00CE39BB" w:rsidRDefault="00CE39BB" w:rsidP="00CE39BB">
      <w:pPr>
        <w:pStyle w:val="Heading3"/>
      </w:pPr>
      <w:r w:rsidRPr="00CE39BB">
        <w:t>Interactive Slicers</w:t>
      </w:r>
    </w:p>
    <w:p w14:paraId="3005E7C9" w14:textId="43D56BB4" w:rsidR="00CE39BB" w:rsidRPr="00CE39BB" w:rsidRDefault="00CE39BB" w:rsidP="00CE39BB">
      <w:pPr>
        <w:spacing w:line="276" w:lineRule="auto"/>
        <w:jc w:val="both"/>
      </w:pPr>
      <w:r w:rsidRPr="00CE39BB">
        <w:t>Interactive slicers were added to allow users to filter the dashboard dynamically and examine specific segments of the dataset.</w:t>
      </w:r>
    </w:p>
    <w:p w14:paraId="6D99DC4A" w14:textId="77777777" w:rsidR="00CE39BB" w:rsidRPr="00CE39BB" w:rsidRDefault="00CE39BB" w:rsidP="00CE39BB">
      <w:pPr>
        <w:spacing w:line="276" w:lineRule="auto"/>
        <w:jc w:val="both"/>
      </w:pPr>
      <w:r w:rsidRPr="00CE39BB">
        <w:rPr>
          <w:b/>
          <w:bCs/>
        </w:rPr>
        <w:t>The dashboard includes four slicers:</w:t>
      </w:r>
    </w:p>
    <w:p w14:paraId="42A4EDA8" w14:textId="77777777" w:rsidR="00CE39BB" w:rsidRPr="00CE39BB" w:rsidRDefault="00CE39BB" w:rsidP="00CE39BB">
      <w:pPr>
        <w:numPr>
          <w:ilvl w:val="0"/>
          <w:numId w:val="8"/>
        </w:numPr>
        <w:spacing w:line="276" w:lineRule="auto"/>
        <w:jc w:val="both"/>
      </w:pPr>
      <w:r w:rsidRPr="00CE39BB">
        <w:t xml:space="preserve">Year </w:t>
      </w:r>
    </w:p>
    <w:p w14:paraId="4C3E19BA" w14:textId="77777777" w:rsidR="00CE39BB" w:rsidRPr="00CE39BB" w:rsidRDefault="00CE39BB" w:rsidP="00CE39BB">
      <w:pPr>
        <w:numPr>
          <w:ilvl w:val="0"/>
          <w:numId w:val="8"/>
        </w:numPr>
        <w:spacing w:line="276" w:lineRule="auto"/>
        <w:jc w:val="both"/>
      </w:pPr>
      <w:r w:rsidRPr="00CE39BB">
        <w:t xml:space="preserve">Region </w:t>
      </w:r>
    </w:p>
    <w:p w14:paraId="056DCA4B" w14:textId="77777777" w:rsidR="00CE39BB" w:rsidRPr="00CE39BB" w:rsidRDefault="00CE39BB" w:rsidP="00CE39BB">
      <w:pPr>
        <w:numPr>
          <w:ilvl w:val="0"/>
          <w:numId w:val="8"/>
        </w:numPr>
        <w:spacing w:line="276" w:lineRule="auto"/>
        <w:jc w:val="both"/>
      </w:pPr>
      <w:r w:rsidRPr="00CE39BB">
        <w:t xml:space="preserve">Ship Mode </w:t>
      </w:r>
    </w:p>
    <w:p w14:paraId="06A56255" w14:textId="14F5D7D4" w:rsidR="00CE39BB" w:rsidRPr="00CE39BB" w:rsidRDefault="00CE39BB" w:rsidP="00CE39BB">
      <w:pPr>
        <w:numPr>
          <w:ilvl w:val="0"/>
          <w:numId w:val="8"/>
        </w:numPr>
        <w:spacing w:line="276" w:lineRule="auto"/>
        <w:jc w:val="both"/>
      </w:pPr>
      <w:r w:rsidRPr="00CE39BB">
        <w:t>Outlet Type</w:t>
      </w:r>
    </w:p>
    <w:p w14:paraId="11BA1080" w14:textId="77777777" w:rsidR="00CE39BB" w:rsidRPr="00CE39BB" w:rsidRDefault="00CE39BB" w:rsidP="00CE39BB">
      <w:pPr>
        <w:spacing w:line="276" w:lineRule="auto"/>
        <w:jc w:val="both"/>
      </w:pPr>
      <w:r w:rsidRPr="00CE39BB">
        <w:t xml:space="preserve">When a slicer selection is changed, the connected PivotTables and </w:t>
      </w:r>
      <w:proofErr w:type="spellStart"/>
      <w:r w:rsidRPr="00CE39BB">
        <w:t>PivotCharts</w:t>
      </w:r>
      <w:proofErr w:type="spellEnd"/>
      <w:r w:rsidRPr="00CE39BB">
        <w:t xml:space="preserve"> update accordingly, allowing users to explore the data from different perspectives without manually modifying the underlying analysis.</w:t>
      </w:r>
    </w:p>
    <w:p w14:paraId="3BD25F4B" w14:textId="77777777" w:rsidR="00CE39BB" w:rsidRPr="00CE39BB" w:rsidRDefault="00CE39BB" w:rsidP="00CE39BB"/>
    <w:p w14:paraId="16E34071" w14:textId="6012A7F7" w:rsidR="00CE39BB" w:rsidRDefault="00CE39BB" w:rsidP="00CE39BB">
      <w:pPr>
        <w:pStyle w:val="Heading2"/>
        <w:rPr>
          <w:sz w:val="28"/>
          <w:szCs w:val="28"/>
        </w:rPr>
      </w:pPr>
      <w:r w:rsidRPr="00CE39BB">
        <w:rPr>
          <w:sz w:val="28"/>
          <w:szCs w:val="28"/>
        </w:rPr>
        <w:lastRenderedPageBreak/>
        <w:t xml:space="preserve">Stage </w:t>
      </w:r>
      <w:r w:rsidR="00444250">
        <w:rPr>
          <w:sz w:val="28"/>
          <w:szCs w:val="28"/>
        </w:rPr>
        <w:t>4.</w:t>
      </w:r>
      <w:r w:rsidRPr="00CE39BB">
        <w:rPr>
          <w:sz w:val="28"/>
          <w:szCs w:val="28"/>
        </w:rPr>
        <w:t>6</w:t>
      </w:r>
      <w:r w:rsidR="00A3192F">
        <w:rPr>
          <w:sz w:val="28"/>
          <w:szCs w:val="28"/>
        </w:rPr>
        <w:t xml:space="preserve">: </w:t>
      </w:r>
      <w:r w:rsidRPr="00CE39BB">
        <w:rPr>
          <w:sz w:val="28"/>
          <w:szCs w:val="28"/>
        </w:rPr>
        <w:t>Business Insights</w:t>
      </w:r>
    </w:p>
    <w:p w14:paraId="7F040ADC" w14:textId="12D711A2" w:rsidR="00CE39BB" w:rsidRDefault="00E96ABD" w:rsidP="00E96ABD">
      <w:pPr>
        <w:spacing w:line="276" w:lineRule="auto"/>
        <w:jc w:val="both"/>
      </w:pPr>
      <w:r w:rsidRPr="00E96ABD">
        <w:t>The final stage involved interpreting the results obtained from the SQL analysis and Excel dashboard. The analysis helped identify overall sales and profitability trends, high-performing regions and outlet types, shipping-mode performance, and top-performing products. These insights can be used to understand business performance and identify potential areas for improvement.</w:t>
      </w:r>
    </w:p>
    <w:p w14:paraId="435CC2CB" w14:textId="3EF0B332" w:rsidR="00E96ABD" w:rsidRDefault="00E96ABD" w:rsidP="00A3192F">
      <w:pPr>
        <w:pStyle w:val="Heading3"/>
        <w:spacing w:line="276" w:lineRule="auto"/>
        <w:jc w:val="both"/>
      </w:pPr>
      <w:r w:rsidRPr="00E96ABD">
        <w:t>Key Business Insights</w:t>
      </w:r>
    </w:p>
    <w:p w14:paraId="15677F42" w14:textId="2340768F" w:rsidR="00A3192F" w:rsidRDefault="00A3192F" w:rsidP="00A3192F">
      <w:pPr>
        <w:pStyle w:val="Heading3"/>
        <w:spacing w:line="276" w:lineRule="auto"/>
        <w:jc w:val="both"/>
      </w:pPr>
      <w:r w:rsidRPr="00A3192F">
        <w:t xml:space="preserve">Insight </w:t>
      </w:r>
      <w:r w:rsidR="00444250">
        <w:t>1</w:t>
      </w:r>
      <w:r>
        <w:t xml:space="preserve">: </w:t>
      </w:r>
      <w:r w:rsidRPr="00A3192F">
        <w:t>Overall Business Performance</w:t>
      </w:r>
    </w:p>
    <w:p w14:paraId="6A54B748" w14:textId="77777777" w:rsidR="00A3192F" w:rsidRPr="00A3192F" w:rsidRDefault="00A3192F" w:rsidP="00A3192F">
      <w:pPr>
        <w:spacing w:line="276" w:lineRule="auto"/>
        <w:jc w:val="both"/>
        <w:rPr>
          <w:b/>
          <w:bCs/>
        </w:rPr>
      </w:pPr>
      <w:r w:rsidRPr="00A3192F">
        <w:rPr>
          <w:b/>
          <w:bCs/>
        </w:rPr>
        <w:t>1. Overall Business Performance</w:t>
      </w:r>
    </w:p>
    <w:p w14:paraId="4F0832ED" w14:textId="77777777" w:rsidR="00A3192F" w:rsidRDefault="00A3192F" w:rsidP="00A3192F">
      <w:pPr>
        <w:spacing w:line="276" w:lineRule="auto"/>
        <w:jc w:val="both"/>
      </w:pPr>
      <w:r w:rsidRPr="00A3192F">
        <w:t xml:space="preserve">The analysis shows that the business generated total sales of </w:t>
      </w:r>
      <w:r w:rsidRPr="00A3192F">
        <w:rPr>
          <w:b/>
          <w:bCs/>
        </w:rPr>
        <w:t>₹250.84 crore</w:t>
      </w:r>
      <w:r w:rsidRPr="00A3192F">
        <w:t xml:space="preserve"> and total profit of </w:t>
      </w:r>
      <w:r w:rsidRPr="00A3192F">
        <w:rPr>
          <w:b/>
          <w:bCs/>
        </w:rPr>
        <w:t>₹37.55 crore</w:t>
      </w:r>
      <w:r w:rsidRPr="00A3192F">
        <w:t xml:space="preserve"> across </w:t>
      </w:r>
      <w:r w:rsidRPr="00A3192F">
        <w:rPr>
          <w:b/>
          <w:bCs/>
        </w:rPr>
        <w:t>100,000 orders</w:t>
      </w:r>
      <w:r w:rsidRPr="00A3192F">
        <w:t xml:space="preserve"> during the period from </w:t>
      </w:r>
      <w:r w:rsidRPr="00A3192F">
        <w:rPr>
          <w:b/>
          <w:bCs/>
        </w:rPr>
        <w:t>2019 to 2023</w:t>
      </w:r>
      <w:r w:rsidRPr="00A3192F">
        <w:t xml:space="preserve">. A total of </w:t>
      </w:r>
      <w:r w:rsidRPr="00A3192F">
        <w:rPr>
          <w:b/>
          <w:bCs/>
        </w:rPr>
        <w:t>5,49,376 units</w:t>
      </w:r>
      <w:r w:rsidRPr="00A3192F">
        <w:t xml:space="preserve"> were sold, resulting in an overall </w:t>
      </w:r>
      <w:r w:rsidRPr="00A3192F">
        <w:rPr>
          <w:b/>
          <w:bCs/>
        </w:rPr>
        <w:t>profit margin of 14.97%</w:t>
      </w:r>
      <w:r w:rsidRPr="00A3192F">
        <w:t>. These KPIs provide a high-level view of the company's sales volume, revenue generation, and profitability.</w:t>
      </w:r>
    </w:p>
    <w:p w14:paraId="7A542BFD" w14:textId="77777777" w:rsidR="00A3192F" w:rsidRPr="00A3192F" w:rsidRDefault="00A3192F" w:rsidP="00A3192F">
      <w:pPr>
        <w:spacing w:line="276" w:lineRule="auto"/>
        <w:jc w:val="both"/>
      </w:pPr>
      <w:r w:rsidRPr="00A3192F">
        <w:rPr>
          <w:b/>
          <w:bCs/>
        </w:rPr>
        <w:t>Key observations:</w:t>
      </w:r>
    </w:p>
    <w:p w14:paraId="0A287E07" w14:textId="77777777" w:rsidR="00A3192F" w:rsidRPr="00A3192F" w:rsidRDefault="00A3192F" w:rsidP="00A3192F">
      <w:pPr>
        <w:numPr>
          <w:ilvl w:val="0"/>
          <w:numId w:val="9"/>
        </w:numPr>
        <w:spacing w:line="276" w:lineRule="auto"/>
        <w:jc w:val="both"/>
      </w:pPr>
      <w:r w:rsidRPr="003D0D0F">
        <w:rPr>
          <w:b/>
          <w:bCs/>
        </w:rPr>
        <w:t>₹250.84 crore</w:t>
      </w:r>
      <w:r w:rsidRPr="00A3192F">
        <w:t xml:space="preserve"> in total sales indicates strong overall revenue generation. </w:t>
      </w:r>
    </w:p>
    <w:p w14:paraId="4E77826C" w14:textId="77777777" w:rsidR="00A3192F" w:rsidRPr="00A3192F" w:rsidRDefault="00A3192F" w:rsidP="00A3192F">
      <w:pPr>
        <w:numPr>
          <w:ilvl w:val="0"/>
          <w:numId w:val="9"/>
        </w:numPr>
        <w:spacing w:line="276" w:lineRule="auto"/>
        <w:jc w:val="both"/>
      </w:pPr>
      <w:r w:rsidRPr="003D0D0F">
        <w:rPr>
          <w:b/>
          <w:bCs/>
        </w:rPr>
        <w:t>₹37.55 crore</w:t>
      </w:r>
      <w:r w:rsidRPr="00A3192F">
        <w:t xml:space="preserve"> in total profit reflects positive overall profitability. </w:t>
      </w:r>
    </w:p>
    <w:p w14:paraId="59D345B2" w14:textId="77777777" w:rsidR="00A3192F" w:rsidRPr="00A3192F" w:rsidRDefault="00A3192F" w:rsidP="00A3192F">
      <w:pPr>
        <w:numPr>
          <w:ilvl w:val="0"/>
          <w:numId w:val="9"/>
        </w:numPr>
        <w:spacing w:line="276" w:lineRule="auto"/>
        <w:jc w:val="both"/>
      </w:pPr>
      <w:r w:rsidRPr="003D0D0F">
        <w:rPr>
          <w:b/>
          <w:bCs/>
        </w:rPr>
        <w:t>5,49,376 units</w:t>
      </w:r>
      <w:r w:rsidRPr="00A3192F">
        <w:t xml:space="preserve"> were sold across </w:t>
      </w:r>
      <w:r w:rsidRPr="003D0D0F">
        <w:rPr>
          <w:b/>
          <w:bCs/>
        </w:rPr>
        <w:t>100,000 orders.</w:t>
      </w:r>
      <w:r w:rsidRPr="00A3192F">
        <w:t xml:space="preserve"> </w:t>
      </w:r>
    </w:p>
    <w:p w14:paraId="572ABDBD" w14:textId="1B5AA087" w:rsidR="00A3192F" w:rsidRDefault="00A3192F" w:rsidP="00A3192F">
      <w:pPr>
        <w:numPr>
          <w:ilvl w:val="0"/>
          <w:numId w:val="9"/>
        </w:numPr>
        <w:spacing w:line="276" w:lineRule="auto"/>
        <w:jc w:val="both"/>
      </w:pPr>
      <w:r w:rsidRPr="00A3192F">
        <w:t xml:space="preserve">The overall </w:t>
      </w:r>
      <w:r w:rsidRPr="003D0D0F">
        <w:rPr>
          <w:b/>
          <w:bCs/>
        </w:rPr>
        <w:t>14.97%</w:t>
      </w:r>
      <w:r w:rsidRPr="00A3192F">
        <w:t xml:space="preserve"> profit margin provides a useful benchmark for evaluating profitability across different segments.</w:t>
      </w:r>
    </w:p>
    <w:p w14:paraId="1C28B0B0" w14:textId="69B16C1E" w:rsidR="00A3192F" w:rsidRDefault="00A3192F" w:rsidP="00A3192F">
      <w:pPr>
        <w:pStyle w:val="Heading3"/>
      </w:pPr>
      <w:r w:rsidRPr="00A3192F">
        <w:t>Insight2</w:t>
      </w:r>
      <w:r>
        <w:t xml:space="preserve">: </w:t>
      </w:r>
      <w:r w:rsidRPr="00A3192F">
        <w:t>Yearly Performance</w:t>
      </w:r>
    </w:p>
    <w:p w14:paraId="231F2077" w14:textId="21C16530" w:rsidR="00A3192F" w:rsidRPr="00A3192F" w:rsidRDefault="00A3192F" w:rsidP="00A3192F">
      <w:pPr>
        <w:spacing w:line="276" w:lineRule="auto"/>
        <w:jc w:val="both"/>
        <w:rPr>
          <w:b/>
          <w:bCs/>
        </w:rPr>
      </w:pPr>
      <w:r w:rsidRPr="00A3192F">
        <w:rPr>
          <w:b/>
          <w:bCs/>
        </w:rPr>
        <w:t>2. Yearly Sales and Profit Performance</w:t>
      </w:r>
    </w:p>
    <w:p w14:paraId="7092BEF8" w14:textId="7C83DDF2" w:rsidR="00A3192F" w:rsidRPr="00A3192F" w:rsidRDefault="00A3192F" w:rsidP="00A3192F">
      <w:pPr>
        <w:spacing w:line="276" w:lineRule="auto"/>
        <w:jc w:val="both"/>
      </w:pPr>
      <w:r w:rsidRPr="00A3192F">
        <w:t>The Sales Trend by Year visualization was used to evaluate how sales and profit changed between 2019 and 2023. This analysis helps identify periods of growth or decline and provides a basis for understanding the overall business trend over time.</w:t>
      </w:r>
    </w:p>
    <w:p w14:paraId="48B51AB7" w14:textId="77777777" w:rsidR="00A3192F" w:rsidRPr="00A3192F" w:rsidRDefault="00A3192F" w:rsidP="00A3192F">
      <w:pPr>
        <w:spacing w:line="276" w:lineRule="auto"/>
        <w:jc w:val="both"/>
      </w:pPr>
      <w:r w:rsidRPr="00A3192F">
        <w:rPr>
          <w:b/>
          <w:bCs/>
        </w:rPr>
        <w:t>The yearly analysis focused on:</w:t>
      </w:r>
    </w:p>
    <w:p w14:paraId="183F9337" w14:textId="5EA6EBA5" w:rsidR="00A3192F" w:rsidRPr="00A3192F" w:rsidRDefault="00A3192F" w:rsidP="00A3192F">
      <w:pPr>
        <w:numPr>
          <w:ilvl w:val="0"/>
          <w:numId w:val="10"/>
        </w:numPr>
        <w:spacing w:line="276" w:lineRule="auto"/>
        <w:jc w:val="both"/>
      </w:pPr>
      <w:r w:rsidRPr="00A3192F">
        <w:t xml:space="preserve">Comparing sales performance across </w:t>
      </w:r>
      <w:r w:rsidRPr="00A3192F">
        <w:rPr>
          <w:b/>
          <w:bCs/>
        </w:rPr>
        <w:t>2019–2023</w:t>
      </w:r>
      <w:r>
        <w:t>.</w:t>
      </w:r>
    </w:p>
    <w:p w14:paraId="263F53E8" w14:textId="44AAFB3F" w:rsidR="00A3192F" w:rsidRPr="00A3192F" w:rsidRDefault="00A3192F" w:rsidP="00A3192F">
      <w:pPr>
        <w:numPr>
          <w:ilvl w:val="0"/>
          <w:numId w:val="10"/>
        </w:numPr>
        <w:spacing w:line="276" w:lineRule="auto"/>
        <w:jc w:val="both"/>
      </w:pPr>
      <w:r w:rsidRPr="00A3192F">
        <w:t xml:space="preserve">Comparing profit performance across </w:t>
      </w:r>
      <w:r w:rsidRPr="00A3192F">
        <w:rPr>
          <w:b/>
          <w:bCs/>
        </w:rPr>
        <w:t>2019–2023</w:t>
      </w:r>
      <w:r>
        <w:rPr>
          <w:b/>
          <w:bCs/>
        </w:rPr>
        <w:t>.</w:t>
      </w:r>
      <w:r w:rsidRPr="00A3192F">
        <w:t xml:space="preserve"> </w:t>
      </w:r>
    </w:p>
    <w:p w14:paraId="6682BC94" w14:textId="6E7585B6" w:rsidR="00A3192F" w:rsidRPr="00A3192F" w:rsidRDefault="00A3192F" w:rsidP="00A3192F">
      <w:pPr>
        <w:numPr>
          <w:ilvl w:val="0"/>
          <w:numId w:val="10"/>
        </w:numPr>
        <w:spacing w:line="276" w:lineRule="auto"/>
        <w:jc w:val="both"/>
      </w:pPr>
      <w:r w:rsidRPr="00A3192F">
        <w:t>Identifying the strongest and weakest performing years</w:t>
      </w:r>
      <w:r>
        <w:t>.</w:t>
      </w:r>
      <w:r w:rsidRPr="00A3192F">
        <w:t xml:space="preserve"> </w:t>
      </w:r>
    </w:p>
    <w:p w14:paraId="408956AD" w14:textId="2D97918D" w:rsidR="00A3192F" w:rsidRPr="00A3192F" w:rsidRDefault="00A3192F" w:rsidP="00A3192F">
      <w:pPr>
        <w:numPr>
          <w:ilvl w:val="0"/>
          <w:numId w:val="10"/>
        </w:numPr>
        <w:spacing w:line="276" w:lineRule="auto"/>
        <w:jc w:val="both"/>
      </w:pPr>
      <w:r w:rsidRPr="00A3192F">
        <w:t>Understanding changes in business performance over time</w:t>
      </w:r>
      <w:r>
        <w:t>.</w:t>
      </w:r>
    </w:p>
    <w:p w14:paraId="7B8BA175" w14:textId="72FE2AF1" w:rsidR="00A3192F" w:rsidRPr="003D0D0F" w:rsidRDefault="003D0D0F" w:rsidP="003D0D0F">
      <w:pPr>
        <w:pStyle w:val="Heading2"/>
        <w:spacing w:line="276" w:lineRule="auto"/>
        <w:jc w:val="both"/>
        <w:rPr>
          <w:sz w:val="28"/>
          <w:szCs w:val="28"/>
        </w:rPr>
      </w:pPr>
      <w:r w:rsidRPr="003D0D0F">
        <w:rPr>
          <w:sz w:val="28"/>
          <w:szCs w:val="28"/>
        </w:rPr>
        <w:lastRenderedPageBreak/>
        <w:t xml:space="preserve">Insight </w:t>
      </w:r>
      <w:r w:rsidR="00444250">
        <w:rPr>
          <w:sz w:val="28"/>
          <w:szCs w:val="28"/>
        </w:rPr>
        <w:t>3</w:t>
      </w:r>
      <w:r w:rsidRPr="003D0D0F">
        <w:rPr>
          <w:sz w:val="28"/>
          <w:szCs w:val="28"/>
        </w:rPr>
        <w:t>:  Yearly Sales Performance</w:t>
      </w:r>
    </w:p>
    <w:p w14:paraId="25909C08" w14:textId="5B9A3ED9" w:rsidR="003D0D0F" w:rsidRPr="003D0D0F" w:rsidRDefault="003D0D0F" w:rsidP="003D0D0F">
      <w:pPr>
        <w:spacing w:line="276" w:lineRule="auto"/>
        <w:jc w:val="both"/>
        <w:rPr>
          <w:b/>
          <w:bCs/>
        </w:rPr>
      </w:pPr>
      <w:r>
        <w:rPr>
          <w:b/>
          <w:bCs/>
        </w:rPr>
        <w:t>3</w:t>
      </w:r>
      <w:r w:rsidRPr="003D0D0F">
        <w:rPr>
          <w:b/>
          <w:bCs/>
        </w:rPr>
        <w:t>. Yearly Sales Performance</w:t>
      </w:r>
    </w:p>
    <w:p w14:paraId="2AAB4A18" w14:textId="55E242B0" w:rsidR="003D0D0F" w:rsidRPr="003D0D0F" w:rsidRDefault="003D0D0F" w:rsidP="003D0D0F">
      <w:pPr>
        <w:spacing w:line="276" w:lineRule="auto"/>
        <w:jc w:val="both"/>
      </w:pPr>
      <w:r w:rsidRPr="003D0D0F">
        <w:t xml:space="preserve">The yearly sales analysis shows that sales remained relatively stable from 2019 to 2021, followed by a decline in 2022 and 2023. Sales increased from approximately </w:t>
      </w:r>
      <w:r w:rsidRPr="003D0D0F">
        <w:rPr>
          <w:b/>
          <w:bCs/>
        </w:rPr>
        <w:t>₹503.1 million in 2019</w:t>
      </w:r>
      <w:r w:rsidRPr="003D0D0F">
        <w:t xml:space="preserve"> to </w:t>
      </w:r>
      <w:r w:rsidRPr="003D0D0F">
        <w:rPr>
          <w:b/>
          <w:bCs/>
        </w:rPr>
        <w:t>₹504.8 million in 2021</w:t>
      </w:r>
      <w:r w:rsidRPr="003D0D0F">
        <w:t xml:space="preserve">, representing the strongest sales level during the analyzed period. Sales then decreased to approximately </w:t>
      </w:r>
      <w:r w:rsidRPr="003D0D0F">
        <w:rPr>
          <w:b/>
          <w:bCs/>
        </w:rPr>
        <w:t>₹498.9 million in 2022</w:t>
      </w:r>
      <w:r w:rsidRPr="003D0D0F">
        <w:t xml:space="preserve"> and </w:t>
      </w:r>
      <w:r w:rsidRPr="003D0D0F">
        <w:rPr>
          <w:b/>
          <w:bCs/>
        </w:rPr>
        <w:t>₹497.5 million in 2023</w:t>
      </w:r>
      <w:r w:rsidRPr="003D0D0F">
        <w:t>.</w:t>
      </w:r>
    </w:p>
    <w:p w14:paraId="08464EB8" w14:textId="77777777" w:rsidR="003D0D0F" w:rsidRPr="003D0D0F" w:rsidRDefault="003D0D0F" w:rsidP="003D0D0F">
      <w:pPr>
        <w:spacing w:line="276" w:lineRule="auto"/>
        <w:jc w:val="both"/>
      </w:pPr>
      <w:r w:rsidRPr="003D0D0F">
        <w:rPr>
          <w:b/>
          <w:bCs/>
        </w:rPr>
        <w:t>Key observations:</w:t>
      </w:r>
    </w:p>
    <w:p w14:paraId="0C468DB6" w14:textId="77777777" w:rsidR="003D0D0F" w:rsidRPr="003D0D0F" w:rsidRDefault="003D0D0F" w:rsidP="003D0D0F">
      <w:pPr>
        <w:numPr>
          <w:ilvl w:val="0"/>
          <w:numId w:val="11"/>
        </w:numPr>
        <w:spacing w:line="276" w:lineRule="auto"/>
        <w:jc w:val="both"/>
      </w:pPr>
      <w:r w:rsidRPr="003D0D0F">
        <w:rPr>
          <w:b/>
          <w:bCs/>
        </w:rPr>
        <w:t>2021</w:t>
      </w:r>
      <w:r w:rsidRPr="003D0D0F">
        <w:t xml:space="preserve"> recorded the highest annual sales at approximately </w:t>
      </w:r>
      <w:r w:rsidRPr="003D0D0F">
        <w:rPr>
          <w:b/>
          <w:bCs/>
        </w:rPr>
        <w:t>₹504.8 million</w:t>
      </w:r>
      <w:r w:rsidRPr="003D0D0F">
        <w:t xml:space="preserve">. </w:t>
      </w:r>
    </w:p>
    <w:p w14:paraId="09B740AF" w14:textId="77777777" w:rsidR="003D0D0F" w:rsidRPr="003D0D0F" w:rsidRDefault="003D0D0F" w:rsidP="003D0D0F">
      <w:pPr>
        <w:numPr>
          <w:ilvl w:val="0"/>
          <w:numId w:val="11"/>
        </w:numPr>
        <w:spacing w:line="276" w:lineRule="auto"/>
        <w:jc w:val="both"/>
      </w:pPr>
      <w:r w:rsidRPr="003D0D0F">
        <w:t xml:space="preserve">Sales were relatively consistent between </w:t>
      </w:r>
      <w:r w:rsidRPr="003D0D0F">
        <w:rPr>
          <w:b/>
          <w:bCs/>
        </w:rPr>
        <w:t>2019 and 2021</w:t>
      </w:r>
      <w:r w:rsidRPr="003D0D0F">
        <w:t xml:space="preserve">. </w:t>
      </w:r>
    </w:p>
    <w:p w14:paraId="56392A94" w14:textId="77777777" w:rsidR="003D0D0F" w:rsidRPr="003D0D0F" w:rsidRDefault="003D0D0F" w:rsidP="003D0D0F">
      <w:pPr>
        <w:numPr>
          <w:ilvl w:val="0"/>
          <w:numId w:val="11"/>
        </w:numPr>
        <w:spacing w:line="276" w:lineRule="auto"/>
        <w:jc w:val="both"/>
      </w:pPr>
      <w:r w:rsidRPr="003D0D0F">
        <w:t xml:space="preserve">Sales declined after 2021, reaching approximately </w:t>
      </w:r>
      <w:r w:rsidRPr="003D0D0F">
        <w:rPr>
          <w:b/>
          <w:bCs/>
        </w:rPr>
        <w:t>₹497.5 million in 2023</w:t>
      </w:r>
      <w:r w:rsidRPr="003D0D0F">
        <w:t xml:space="preserve">. </w:t>
      </w:r>
    </w:p>
    <w:p w14:paraId="6A2341A9" w14:textId="29A57466" w:rsidR="003D0D0F" w:rsidRDefault="003D0D0F" w:rsidP="003D0D0F">
      <w:pPr>
        <w:numPr>
          <w:ilvl w:val="0"/>
          <w:numId w:val="11"/>
        </w:numPr>
        <w:spacing w:line="276" w:lineRule="auto"/>
        <w:jc w:val="both"/>
      </w:pPr>
      <w:r w:rsidRPr="003D0D0F">
        <w:t>The decline after 2021 indicates an area that could be investigated to understand the factors affecting sales performance.</w:t>
      </w:r>
    </w:p>
    <w:p w14:paraId="060C970C" w14:textId="27457261" w:rsidR="003D0D0F" w:rsidRPr="003D0D0F" w:rsidRDefault="003D0D0F" w:rsidP="003D0D0F">
      <w:pPr>
        <w:pStyle w:val="Heading2"/>
        <w:spacing w:line="276" w:lineRule="auto"/>
        <w:jc w:val="both"/>
        <w:rPr>
          <w:sz w:val="28"/>
          <w:szCs w:val="28"/>
        </w:rPr>
      </w:pPr>
      <w:r w:rsidRPr="003D0D0F">
        <w:rPr>
          <w:sz w:val="28"/>
          <w:szCs w:val="28"/>
        </w:rPr>
        <w:t xml:space="preserve">Insight </w:t>
      </w:r>
      <w:r>
        <w:rPr>
          <w:sz w:val="28"/>
          <w:szCs w:val="28"/>
        </w:rPr>
        <w:t xml:space="preserve">4: </w:t>
      </w:r>
      <w:r w:rsidRPr="003D0D0F">
        <w:rPr>
          <w:sz w:val="28"/>
          <w:szCs w:val="28"/>
        </w:rPr>
        <w:t>Regional Sales and Profit Performance</w:t>
      </w:r>
    </w:p>
    <w:p w14:paraId="5E759723" w14:textId="438F0AF4" w:rsidR="003D0D0F" w:rsidRPr="003D0D0F" w:rsidRDefault="003D0D0F" w:rsidP="003D0D0F">
      <w:pPr>
        <w:spacing w:line="276" w:lineRule="auto"/>
        <w:jc w:val="both"/>
        <w:rPr>
          <w:b/>
          <w:bCs/>
        </w:rPr>
      </w:pPr>
      <w:r>
        <w:rPr>
          <w:b/>
          <w:bCs/>
        </w:rPr>
        <w:t>4</w:t>
      </w:r>
      <w:r w:rsidRPr="003D0D0F">
        <w:rPr>
          <w:b/>
          <w:bCs/>
        </w:rPr>
        <w:t>. Regional Sales and Profit Performance</w:t>
      </w:r>
    </w:p>
    <w:p w14:paraId="461BA8DA" w14:textId="004FD378" w:rsidR="003D0D0F" w:rsidRPr="003D0D0F" w:rsidRDefault="003D0D0F" w:rsidP="003D0D0F">
      <w:pPr>
        <w:spacing w:line="276" w:lineRule="auto"/>
        <w:jc w:val="both"/>
      </w:pPr>
      <w:r w:rsidRPr="003D0D0F">
        <w:t xml:space="preserve">The regional analysis shows that the </w:t>
      </w:r>
      <w:r w:rsidRPr="003D0D0F">
        <w:rPr>
          <w:b/>
          <w:bCs/>
        </w:rPr>
        <w:t>East region</w:t>
      </w:r>
      <w:r w:rsidRPr="003D0D0F">
        <w:t xml:space="preserve"> generated the highest sales at approximately </w:t>
      </w:r>
      <w:r w:rsidRPr="003D0D0F">
        <w:rPr>
          <w:b/>
          <w:bCs/>
        </w:rPr>
        <w:t>₹635.3 million</w:t>
      </w:r>
      <w:r w:rsidRPr="003D0D0F">
        <w:t xml:space="preserve">, followed by the </w:t>
      </w:r>
      <w:r w:rsidRPr="003D0D0F">
        <w:rPr>
          <w:b/>
          <w:bCs/>
        </w:rPr>
        <w:t>South region at ₹629.1 million</w:t>
      </w:r>
      <w:r w:rsidRPr="003D0D0F">
        <w:t xml:space="preserve">, </w:t>
      </w:r>
      <w:r w:rsidRPr="003D0D0F">
        <w:rPr>
          <w:b/>
          <w:bCs/>
        </w:rPr>
        <w:t>North at ₹624.5 million</w:t>
      </w:r>
      <w:r w:rsidRPr="003D0D0F">
        <w:t xml:space="preserve">, and </w:t>
      </w:r>
      <w:r w:rsidRPr="003D0D0F">
        <w:rPr>
          <w:b/>
          <w:bCs/>
        </w:rPr>
        <w:t>West at ₹619.6 million</w:t>
      </w:r>
      <w:r w:rsidRPr="003D0D0F">
        <w:t xml:space="preserve">. The East region also recorded the highest profit at approximately </w:t>
      </w:r>
      <w:r w:rsidRPr="003D0D0F">
        <w:rPr>
          <w:b/>
          <w:bCs/>
        </w:rPr>
        <w:t>₹95.1 million</w:t>
      </w:r>
      <w:r w:rsidRPr="003D0D0F">
        <w:t xml:space="preserve">, while the South region followed with </w:t>
      </w:r>
      <w:r w:rsidRPr="003D0D0F">
        <w:rPr>
          <w:b/>
          <w:bCs/>
        </w:rPr>
        <w:t>₹94.2 million</w:t>
      </w:r>
      <w:r w:rsidRPr="003D0D0F">
        <w:t xml:space="preserve">. North and West generated approximately </w:t>
      </w:r>
      <w:r w:rsidRPr="003D0D0F">
        <w:rPr>
          <w:b/>
          <w:bCs/>
        </w:rPr>
        <w:t>₹93.1 million</w:t>
      </w:r>
      <w:r w:rsidRPr="003D0D0F">
        <w:t xml:space="preserve"> each.</w:t>
      </w:r>
    </w:p>
    <w:p w14:paraId="2E297B94" w14:textId="77777777" w:rsidR="003D0D0F" w:rsidRPr="003D0D0F" w:rsidRDefault="003D0D0F" w:rsidP="003D0D0F">
      <w:pPr>
        <w:spacing w:line="276" w:lineRule="auto"/>
        <w:jc w:val="both"/>
      </w:pPr>
      <w:r w:rsidRPr="003D0D0F">
        <w:rPr>
          <w:b/>
          <w:bCs/>
        </w:rPr>
        <w:t>Key observations:</w:t>
      </w:r>
    </w:p>
    <w:p w14:paraId="0876A214" w14:textId="77777777" w:rsidR="003D0D0F" w:rsidRPr="003D0D0F" w:rsidRDefault="003D0D0F" w:rsidP="003D0D0F">
      <w:pPr>
        <w:numPr>
          <w:ilvl w:val="0"/>
          <w:numId w:val="12"/>
        </w:numPr>
        <w:spacing w:line="276" w:lineRule="auto"/>
        <w:jc w:val="both"/>
      </w:pPr>
      <w:r w:rsidRPr="003D0D0F">
        <w:rPr>
          <w:b/>
          <w:bCs/>
        </w:rPr>
        <w:t>East</w:t>
      </w:r>
      <w:r w:rsidRPr="003D0D0F">
        <w:t xml:space="preserve"> was the highest-performing region in terms of both </w:t>
      </w:r>
      <w:r w:rsidRPr="003D0D0F">
        <w:rPr>
          <w:b/>
          <w:bCs/>
        </w:rPr>
        <w:t>sales and profit</w:t>
      </w:r>
      <w:r w:rsidRPr="003D0D0F">
        <w:t xml:space="preserve">. </w:t>
      </w:r>
    </w:p>
    <w:p w14:paraId="4A348D6A" w14:textId="77777777" w:rsidR="003D0D0F" w:rsidRPr="003D0D0F" w:rsidRDefault="003D0D0F" w:rsidP="003D0D0F">
      <w:pPr>
        <w:numPr>
          <w:ilvl w:val="0"/>
          <w:numId w:val="12"/>
        </w:numPr>
        <w:spacing w:line="276" w:lineRule="auto"/>
        <w:jc w:val="both"/>
      </w:pPr>
      <w:r w:rsidRPr="003D0D0F">
        <w:rPr>
          <w:b/>
          <w:bCs/>
        </w:rPr>
        <w:t>South</w:t>
      </w:r>
      <w:r w:rsidRPr="003D0D0F">
        <w:t xml:space="preserve"> ranked second in sales and profit. </w:t>
      </w:r>
    </w:p>
    <w:p w14:paraId="5D220588" w14:textId="77777777" w:rsidR="003D0D0F" w:rsidRPr="003D0D0F" w:rsidRDefault="003D0D0F" w:rsidP="003D0D0F">
      <w:pPr>
        <w:numPr>
          <w:ilvl w:val="0"/>
          <w:numId w:val="12"/>
        </w:numPr>
        <w:spacing w:line="276" w:lineRule="auto"/>
        <w:jc w:val="both"/>
      </w:pPr>
      <w:r w:rsidRPr="003D0D0F">
        <w:rPr>
          <w:b/>
          <w:bCs/>
        </w:rPr>
        <w:t>North</w:t>
      </w:r>
      <w:r w:rsidRPr="003D0D0F">
        <w:t xml:space="preserve"> generated approximately ₹624.5 million in sales and ₹93.1 million in profit. </w:t>
      </w:r>
    </w:p>
    <w:p w14:paraId="7D3B0D11" w14:textId="77777777" w:rsidR="003D0D0F" w:rsidRPr="003D0D0F" w:rsidRDefault="003D0D0F" w:rsidP="003D0D0F">
      <w:pPr>
        <w:numPr>
          <w:ilvl w:val="0"/>
          <w:numId w:val="12"/>
        </w:numPr>
        <w:spacing w:line="276" w:lineRule="auto"/>
        <w:jc w:val="both"/>
      </w:pPr>
      <w:r w:rsidRPr="003D0D0F">
        <w:rPr>
          <w:b/>
          <w:bCs/>
        </w:rPr>
        <w:t>West</w:t>
      </w:r>
      <w:r w:rsidRPr="003D0D0F">
        <w:t xml:space="preserve"> recorded the lowest sales at approximately ₹619.6 million. </w:t>
      </w:r>
    </w:p>
    <w:p w14:paraId="5D713D22" w14:textId="77777777" w:rsidR="003D0D0F" w:rsidRPr="003D0D0F" w:rsidRDefault="003D0D0F" w:rsidP="003D0D0F">
      <w:pPr>
        <w:numPr>
          <w:ilvl w:val="0"/>
          <w:numId w:val="12"/>
        </w:numPr>
        <w:spacing w:line="276" w:lineRule="auto"/>
        <w:jc w:val="both"/>
      </w:pPr>
      <w:r w:rsidRPr="003D0D0F">
        <w:t xml:space="preserve">The relatively close performance across regions indicates that sales and profit were </w:t>
      </w:r>
      <w:r w:rsidRPr="003D0D0F">
        <w:rPr>
          <w:b/>
          <w:bCs/>
        </w:rPr>
        <w:t>fairly balanced geographically</w:t>
      </w:r>
    </w:p>
    <w:p w14:paraId="38F7A766" w14:textId="77777777" w:rsidR="003D0D0F" w:rsidRPr="003D0D0F" w:rsidRDefault="003D0D0F" w:rsidP="003D0D0F">
      <w:pPr>
        <w:pStyle w:val="Heading2"/>
        <w:rPr>
          <w:sz w:val="28"/>
          <w:szCs w:val="28"/>
        </w:rPr>
      </w:pPr>
    </w:p>
    <w:p w14:paraId="15DF5CD2" w14:textId="77777777" w:rsidR="003D0D0F" w:rsidRDefault="003D0D0F" w:rsidP="003D0D0F"/>
    <w:p w14:paraId="3E8A1B65" w14:textId="77777777" w:rsidR="003D0D0F" w:rsidRDefault="003D0D0F" w:rsidP="003D0D0F"/>
    <w:p w14:paraId="5349C6E2" w14:textId="2029ABBB" w:rsidR="003D0D0F" w:rsidRPr="003D0D0F" w:rsidRDefault="003D0D0F" w:rsidP="003D0D0F">
      <w:pPr>
        <w:pStyle w:val="Heading2"/>
        <w:spacing w:line="276" w:lineRule="auto"/>
        <w:jc w:val="both"/>
        <w:rPr>
          <w:sz w:val="28"/>
          <w:szCs w:val="28"/>
        </w:rPr>
      </w:pPr>
      <w:r w:rsidRPr="003D0D0F">
        <w:rPr>
          <w:sz w:val="28"/>
          <w:szCs w:val="28"/>
        </w:rPr>
        <w:lastRenderedPageBreak/>
        <w:t>Insight</w:t>
      </w:r>
      <w:r w:rsidR="007C4DF2">
        <w:rPr>
          <w:sz w:val="28"/>
          <w:szCs w:val="28"/>
        </w:rPr>
        <w:t xml:space="preserve"> </w:t>
      </w:r>
      <w:r w:rsidR="00DC2823">
        <w:rPr>
          <w:sz w:val="28"/>
          <w:szCs w:val="28"/>
        </w:rPr>
        <w:t>5</w:t>
      </w:r>
      <w:r>
        <w:rPr>
          <w:sz w:val="28"/>
          <w:szCs w:val="28"/>
        </w:rPr>
        <w:t xml:space="preserve">: </w:t>
      </w:r>
      <w:r w:rsidRPr="003D0D0F">
        <w:rPr>
          <w:sz w:val="28"/>
          <w:szCs w:val="28"/>
        </w:rPr>
        <w:t>Outlet Type Performance</w:t>
      </w:r>
    </w:p>
    <w:p w14:paraId="505FBA18" w14:textId="33A02A7C" w:rsidR="003D0D0F" w:rsidRPr="003D0D0F" w:rsidRDefault="00DC2823" w:rsidP="003D0D0F">
      <w:pPr>
        <w:spacing w:line="276" w:lineRule="auto"/>
        <w:jc w:val="both"/>
        <w:rPr>
          <w:b/>
          <w:bCs/>
        </w:rPr>
      </w:pPr>
      <w:r>
        <w:rPr>
          <w:b/>
          <w:bCs/>
        </w:rPr>
        <w:t>5</w:t>
      </w:r>
      <w:r w:rsidR="003D0D0F" w:rsidRPr="003D0D0F">
        <w:rPr>
          <w:b/>
          <w:bCs/>
        </w:rPr>
        <w:t>. Outlet Type Sales and Profit Performance</w:t>
      </w:r>
    </w:p>
    <w:p w14:paraId="1A35E50A" w14:textId="1CF733C6" w:rsidR="003D0D0F" w:rsidRPr="003D0D0F" w:rsidRDefault="003D0D0F" w:rsidP="003D0D0F">
      <w:pPr>
        <w:spacing w:line="276" w:lineRule="auto"/>
        <w:jc w:val="both"/>
      </w:pPr>
      <w:r w:rsidRPr="003D0D0F">
        <w:t xml:space="preserve">The outlet type analysis shows that </w:t>
      </w:r>
      <w:proofErr w:type="gramStart"/>
      <w:r w:rsidRPr="003D0D0F">
        <w:rPr>
          <w:b/>
          <w:bCs/>
        </w:rPr>
        <w:t>Large</w:t>
      </w:r>
      <w:proofErr w:type="gramEnd"/>
      <w:r w:rsidRPr="003D0D0F">
        <w:rPr>
          <w:b/>
          <w:bCs/>
        </w:rPr>
        <w:t xml:space="preserve"> outlets</w:t>
      </w:r>
      <w:r w:rsidRPr="003D0D0F">
        <w:t xml:space="preserve"> generated the highest sales at approximately </w:t>
      </w:r>
      <w:r w:rsidRPr="003D0D0F">
        <w:rPr>
          <w:b/>
          <w:bCs/>
        </w:rPr>
        <w:t>₹841.0 million</w:t>
      </w:r>
      <w:r w:rsidRPr="003D0D0F">
        <w:t xml:space="preserve">, closely followed by </w:t>
      </w:r>
      <w:proofErr w:type="gramStart"/>
      <w:r w:rsidRPr="003D0D0F">
        <w:rPr>
          <w:b/>
          <w:bCs/>
        </w:rPr>
        <w:t>Medium</w:t>
      </w:r>
      <w:proofErr w:type="gramEnd"/>
      <w:r w:rsidRPr="003D0D0F">
        <w:rPr>
          <w:b/>
          <w:bCs/>
        </w:rPr>
        <w:t xml:space="preserve"> outlets at ₹840.9 million</w:t>
      </w:r>
      <w:r w:rsidRPr="003D0D0F">
        <w:t xml:space="preserve">. Small outlets generated approximately </w:t>
      </w:r>
      <w:r w:rsidRPr="003D0D0F">
        <w:rPr>
          <w:b/>
          <w:bCs/>
        </w:rPr>
        <w:t>₹826.5 million</w:t>
      </w:r>
      <w:r w:rsidRPr="003D0D0F">
        <w:t xml:space="preserve"> in sales. In terms of profit, </w:t>
      </w:r>
      <w:proofErr w:type="gramStart"/>
      <w:r w:rsidRPr="003D0D0F">
        <w:rPr>
          <w:b/>
          <w:bCs/>
        </w:rPr>
        <w:t>Medium</w:t>
      </w:r>
      <w:proofErr w:type="gramEnd"/>
      <w:r w:rsidRPr="003D0D0F">
        <w:rPr>
          <w:b/>
          <w:bCs/>
        </w:rPr>
        <w:t xml:space="preserve"> outlets</w:t>
      </w:r>
      <w:r w:rsidRPr="003D0D0F">
        <w:t xml:space="preserve"> recorded the highest profit at approximately </w:t>
      </w:r>
      <w:r w:rsidRPr="003D0D0F">
        <w:rPr>
          <w:b/>
          <w:bCs/>
        </w:rPr>
        <w:t>₹126.1 million</w:t>
      </w:r>
      <w:r w:rsidRPr="003D0D0F">
        <w:t xml:space="preserve">, followed by </w:t>
      </w:r>
      <w:proofErr w:type="gramStart"/>
      <w:r w:rsidRPr="003D0D0F">
        <w:t>Large</w:t>
      </w:r>
      <w:proofErr w:type="gramEnd"/>
      <w:r w:rsidRPr="003D0D0F">
        <w:t xml:space="preserve"> outlets at </w:t>
      </w:r>
      <w:r w:rsidRPr="003D0D0F">
        <w:rPr>
          <w:b/>
          <w:bCs/>
        </w:rPr>
        <w:t>₹125.4 million</w:t>
      </w:r>
      <w:r w:rsidRPr="003D0D0F">
        <w:t xml:space="preserve"> and </w:t>
      </w:r>
      <w:proofErr w:type="gramStart"/>
      <w:r w:rsidRPr="003D0D0F">
        <w:t>Small</w:t>
      </w:r>
      <w:proofErr w:type="gramEnd"/>
      <w:r w:rsidRPr="003D0D0F">
        <w:t xml:space="preserve"> outlets at </w:t>
      </w:r>
      <w:r w:rsidRPr="003D0D0F">
        <w:rPr>
          <w:b/>
          <w:bCs/>
        </w:rPr>
        <w:t>₹124.0 million</w:t>
      </w:r>
      <w:r w:rsidRPr="003D0D0F">
        <w:t>.</w:t>
      </w:r>
    </w:p>
    <w:p w14:paraId="20A07A70" w14:textId="77777777" w:rsidR="003D0D0F" w:rsidRPr="003D0D0F" w:rsidRDefault="003D0D0F" w:rsidP="003D0D0F">
      <w:pPr>
        <w:spacing w:line="276" w:lineRule="auto"/>
        <w:jc w:val="both"/>
      </w:pPr>
      <w:r w:rsidRPr="003D0D0F">
        <w:rPr>
          <w:b/>
          <w:bCs/>
        </w:rPr>
        <w:t>Key observations:</w:t>
      </w:r>
    </w:p>
    <w:p w14:paraId="4785F14E" w14:textId="77777777" w:rsidR="003D0D0F" w:rsidRPr="003D0D0F" w:rsidRDefault="003D0D0F" w:rsidP="003D0D0F">
      <w:pPr>
        <w:numPr>
          <w:ilvl w:val="0"/>
          <w:numId w:val="13"/>
        </w:numPr>
        <w:spacing w:line="276" w:lineRule="auto"/>
        <w:jc w:val="both"/>
      </w:pPr>
      <w:r w:rsidRPr="003D0D0F">
        <w:rPr>
          <w:b/>
          <w:bCs/>
        </w:rPr>
        <w:t>Large outlets</w:t>
      </w:r>
      <w:r w:rsidRPr="003D0D0F">
        <w:t xml:space="preserve"> generated the highest sales at approximately </w:t>
      </w:r>
      <w:r w:rsidRPr="003D0D0F">
        <w:rPr>
          <w:b/>
          <w:bCs/>
        </w:rPr>
        <w:t>₹841.0 million</w:t>
      </w:r>
      <w:r w:rsidRPr="003D0D0F">
        <w:t xml:space="preserve">. </w:t>
      </w:r>
    </w:p>
    <w:p w14:paraId="78871646" w14:textId="77777777" w:rsidR="003D0D0F" w:rsidRPr="003D0D0F" w:rsidRDefault="003D0D0F" w:rsidP="003D0D0F">
      <w:pPr>
        <w:numPr>
          <w:ilvl w:val="0"/>
          <w:numId w:val="13"/>
        </w:numPr>
        <w:spacing w:line="276" w:lineRule="auto"/>
        <w:jc w:val="both"/>
      </w:pPr>
      <w:r w:rsidRPr="003D0D0F">
        <w:rPr>
          <w:b/>
          <w:bCs/>
        </w:rPr>
        <w:t>Medium outlets</w:t>
      </w:r>
      <w:r w:rsidRPr="003D0D0F">
        <w:t xml:space="preserve"> generated almost the same level of sales at approximately </w:t>
      </w:r>
      <w:r w:rsidRPr="003D0D0F">
        <w:rPr>
          <w:b/>
          <w:bCs/>
        </w:rPr>
        <w:t>₹840.9 million</w:t>
      </w:r>
      <w:r w:rsidRPr="003D0D0F">
        <w:t xml:space="preserve">. </w:t>
      </w:r>
    </w:p>
    <w:p w14:paraId="716E6C92" w14:textId="77777777" w:rsidR="003D0D0F" w:rsidRPr="003D0D0F" w:rsidRDefault="003D0D0F" w:rsidP="003D0D0F">
      <w:pPr>
        <w:numPr>
          <w:ilvl w:val="0"/>
          <w:numId w:val="13"/>
        </w:numPr>
        <w:spacing w:line="276" w:lineRule="auto"/>
        <w:jc w:val="both"/>
      </w:pPr>
      <w:r w:rsidRPr="003D0D0F">
        <w:rPr>
          <w:b/>
          <w:bCs/>
        </w:rPr>
        <w:t>Medium outlets</w:t>
      </w:r>
      <w:r w:rsidRPr="003D0D0F">
        <w:t xml:space="preserve"> recorded the highest profit at approximately </w:t>
      </w:r>
      <w:r w:rsidRPr="003D0D0F">
        <w:rPr>
          <w:b/>
          <w:bCs/>
        </w:rPr>
        <w:t>₹126.1 million</w:t>
      </w:r>
      <w:r w:rsidRPr="003D0D0F">
        <w:t xml:space="preserve">. </w:t>
      </w:r>
    </w:p>
    <w:p w14:paraId="344801AB" w14:textId="77777777" w:rsidR="003D0D0F" w:rsidRPr="003D0D0F" w:rsidRDefault="003D0D0F" w:rsidP="003D0D0F">
      <w:pPr>
        <w:numPr>
          <w:ilvl w:val="0"/>
          <w:numId w:val="13"/>
        </w:numPr>
        <w:spacing w:line="276" w:lineRule="auto"/>
        <w:jc w:val="both"/>
      </w:pPr>
      <w:r w:rsidRPr="003D0D0F">
        <w:rPr>
          <w:b/>
          <w:bCs/>
        </w:rPr>
        <w:t>Small outlets</w:t>
      </w:r>
      <w:r w:rsidRPr="003D0D0F">
        <w:t xml:space="preserve"> had the lowest sales and profit among the three outlet types. </w:t>
      </w:r>
    </w:p>
    <w:p w14:paraId="4974D4DD" w14:textId="77777777" w:rsidR="003D0D0F" w:rsidRDefault="003D0D0F" w:rsidP="003D0D0F">
      <w:pPr>
        <w:numPr>
          <w:ilvl w:val="0"/>
          <w:numId w:val="13"/>
        </w:numPr>
        <w:spacing w:line="276" w:lineRule="auto"/>
        <w:jc w:val="both"/>
      </w:pPr>
      <w:r w:rsidRPr="003D0D0F">
        <w:t xml:space="preserve">The results show that </w:t>
      </w:r>
      <w:r w:rsidRPr="003D0D0F">
        <w:rPr>
          <w:b/>
          <w:bCs/>
        </w:rPr>
        <w:t>sales leadership and profit leadership were slightly different</w:t>
      </w:r>
      <w:r w:rsidRPr="003D0D0F">
        <w:t xml:space="preserve">, with </w:t>
      </w:r>
      <w:proofErr w:type="gramStart"/>
      <w:r w:rsidRPr="003D0D0F">
        <w:t>Large</w:t>
      </w:r>
      <w:proofErr w:type="gramEnd"/>
      <w:r w:rsidRPr="003D0D0F">
        <w:t xml:space="preserve"> outlets leading sales while </w:t>
      </w:r>
      <w:proofErr w:type="gramStart"/>
      <w:r w:rsidRPr="003D0D0F">
        <w:t>Medium</w:t>
      </w:r>
      <w:proofErr w:type="gramEnd"/>
      <w:r w:rsidRPr="003D0D0F">
        <w:t xml:space="preserve"> outlets led profit.</w:t>
      </w:r>
    </w:p>
    <w:p w14:paraId="537686C7" w14:textId="52D2956E" w:rsidR="00DC2823" w:rsidRPr="00DC2823" w:rsidRDefault="00DC2823" w:rsidP="00DC2823">
      <w:pPr>
        <w:pStyle w:val="Heading2"/>
        <w:spacing w:line="276" w:lineRule="auto"/>
        <w:jc w:val="both"/>
        <w:rPr>
          <w:sz w:val="28"/>
          <w:szCs w:val="28"/>
        </w:rPr>
      </w:pPr>
      <w:r w:rsidRPr="00DC2823">
        <w:rPr>
          <w:sz w:val="28"/>
          <w:szCs w:val="28"/>
        </w:rPr>
        <w:t>Insight</w:t>
      </w:r>
      <w:r w:rsidR="00444250">
        <w:rPr>
          <w:sz w:val="28"/>
          <w:szCs w:val="28"/>
        </w:rPr>
        <w:t xml:space="preserve"> </w:t>
      </w:r>
      <w:r w:rsidRPr="00DC2823">
        <w:rPr>
          <w:sz w:val="28"/>
          <w:szCs w:val="28"/>
        </w:rPr>
        <w:t>6: Shipping Mode Performance</w:t>
      </w:r>
    </w:p>
    <w:p w14:paraId="2802303E" w14:textId="227F9BEF" w:rsidR="00DC2823" w:rsidRPr="00DC2823" w:rsidRDefault="00DC2823" w:rsidP="00DC2823">
      <w:pPr>
        <w:spacing w:line="276" w:lineRule="auto"/>
        <w:jc w:val="both"/>
        <w:rPr>
          <w:b/>
          <w:bCs/>
        </w:rPr>
      </w:pPr>
      <w:r>
        <w:rPr>
          <w:b/>
          <w:bCs/>
        </w:rPr>
        <w:t>6</w:t>
      </w:r>
      <w:r w:rsidRPr="00DC2823">
        <w:rPr>
          <w:b/>
          <w:bCs/>
        </w:rPr>
        <w:t>. Shipping Mode Performance</w:t>
      </w:r>
    </w:p>
    <w:p w14:paraId="0D7B40F3" w14:textId="73E0E73F" w:rsidR="00DC2823" w:rsidRPr="00DC2823" w:rsidRDefault="00DC2823" w:rsidP="00DC2823">
      <w:pPr>
        <w:spacing w:line="276" w:lineRule="auto"/>
        <w:jc w:val="both"/>
      </w:pPr>
      <w:r w:rsidRPr="00DC2823">
        <w:t xml:space="preserve">The shipping mode analysis shows that the quantity of products sold was relatively evenly distributed across all four shipping modes. </w:t>
      </w:r>
      <w:r w:rsidRPr="00DC2823">
        <w:rPr>
          <w:b/>
          <w:bCs/>
        </w:rPr>
        <w:t>Same Day</w:t>
      </w:r>
      <w:r w:rsidRPr="00DC2823">
        <w:t xml:space="preserve"> recorded the highest quantity at approximately </w:t>
      </w:r>
      <w:r w:rsidRPr="00DC2823">
        <w:rPr>
          <w:b/>
          <w:bCs/>
        </w:rPr>
        <w:t>137,452 units</w:t>
      </w:r>
      <w:r w:rsidRPr="00DC2823">
        <w:t xml:space="preserve">, followed by </w:t>
      </w:r>
      <w:r w:rsidRPr="00DC2823">
        <w:rPr>
          <w:b/>
          <w:bCs/>
        </w:rPr>
        <w:t>Standard Class at 137,359 units</w:t>
      </w:r>
      <w:r w:rsidRPr="00DC2823">
        <w:t xml:space="preserve">, </w:t>
      </w:r>
      <w:r w:rsidRPr="00DC2823">
        <w:rPr>
          <w:b/>
          <w:bCs/>
        </w:rPr>
        <w:t>First Class at 137,292 units</w:t>
      </w:r>
      <w:r w:rsidRPr="00DC2823">
        <w:t xml:space="preserve">, and </w:t>
      </w:r>
      <w:r w:rsidRPr="00DC2823">
        <w:rPr>
          <w:b/>
          <w:bCs/>
        </w:rPr>
        <w:t>Second Class at 137,273 units</w:t>
      </w:r>
      <w:r w:rsidRPr="00DC2823">
        <w:t xml:space="preserve">. Profit performance was also relatively consistent, with </w:t>
      </w:r>
      <w:r w:rsidRPr="00DC2823">
        <w:rPr>
          <w:b/>
          <w:bCs/>
        </w:rPr>
        <w:t>First Class and Same Day</w:t>
      </w:r>
      <w:r w:rsidRPr="00DC2823">
        <w:t xml:space="preserve"> recording approximately </w:t>
      </w:r>
      <w:r w:rsidRPr="00DC2823">
        <w:rPr>
          <w:b/>
          <w:bCs/>
        </w:rPr>
        <w:t>₹94.0 million</w:t>
      </w:r>
      <w:r w:rsidRPr="00DC2823">
        <w:t xml:space="preserve"> each, followed by </w:t>
      </w:r>
      <w:r w:rsidRPr="00DC2823">
        <w:rPr>
          <w:b/>
          <w:bCs/>
        </w:rPr>
        <w:t>Second Class at ₹93.9 million</w:t>
      </w:r>
      <w:r w:rsidRPr="00DC2823">
        <w:t xml:space="preserve"> and </w:t>
      </w:r>
      <w:r w:rsidRPr="00DC2823">
        <w:rPr>
          <w:b/>
          <w:bCs/>
        </w:rPr>
        <w:t>Standard Class at ₹93.7 million</w:t>
      </w:r>
      <w:r w:rsidRPr="00DC2823">
        <w:t>.</w:t>
      </w:r>
    </w:p>
    <w:p w14:paraId="4C776D56" w14:textId="77777777" w:rsidR="00DC2823" w:rsidRPr="00DC2823" w:rsidRDefault="00DC2823" w:rsidP="00DC2823">
      <w:pPr>
        <w:spacing w:line="276" w:lineRule="auto"/>
        <w:jc w:val="both"/>
      </w:pPr>
      <w:r w:rsidRPr="00DC2823">
        <w:rPr>
          <w:b/>
          <w:bCs/>
        </w:rPr>
        <w:t>Key observations:</w:t>
      </w:r>
    </w:p>
    <w:p w14:paraId="1CAA6BE3" w14:textId="77777777" w:rsidR="00DC2823" w:rsidRPr="00DC2823" w:rsidRDefault="00DC2823" w:rsidP="00DC2823">
      <w:pPr>
        <w:numPr>
          <w:ilvl w:val="0"/>
          <w:numId w:val="14"/>
        </w:numPr>
        <w:spacing w:line="276" w:lineRule="auto"/>
        <w:jc w:val="both"/>
      </w:pPr>
      <w:r w:rsidRPr="00DC2823">
        <w:rPr>
          <w:b/>
          <w:bCs/>
        </w:rPr>
        <w:t>Same Day</w:t>
      </w:r>
      <w:r w:rsidRPr="00DC2823">
        <w:t xml:space="preserve"> had the highest quantity sold at approximately </w:t>
      </w:r>
      <w:r w:rsidRPr="00DC2823">
        <w:rPr>
          <w:b/>
          <w:bCs/>
        </w:rPr>
        <w:t>137,452 units</w:t>
      </w:r>
      <w:r w:rsidRPr="00DC2823">
        <w:t xml:space="preserve">. </w:t>
      </w:r>
    </w:p>
    <w:p w14:paraId="50F9AFAB" w14:textId="77777777" w:rsidR="00DC2823" w:rsidRPr="00DC2823" w:rsidRDefault="00DC2823" w:rsidP="00DC2823">
      <w:pPr>
        <w:numPr>
          <w:ilvl w:val="0"/>
          <w:numId w:val="14"/>
        </w:numPr>
        <w:spacing w:line="276" w:lineRule="auto"/>
        <w:jc w:val="both"/>
      </w:pPr>
      <w:r w:rsidRPr="00DC2823">
        <w:rPr>
          <w:b/>
          <w:bCs/>
        </w:rPr>
        <w:t>Second Class</w:t>
      </w:r>
      <w:r w:rsidRPr="00DC2823">
        <w:t xml:space="preserve"> had the lowest quantity at approximately </w:t>
      </w:r>
      <w:r w:rsidRPr="00DC2823">
        <w:rPr>
          <w:b/>
          <w:bCs/>
        </w:rPr>
        <w:t>137,273 units</w:t>
      </w:r>
      <w:r w:rsidRPr="00DC2823">
        <w:t xml:space="preserve">, but the difference was very small. </w:t>
      </w:r>
    </w:p>
    <w:p w14:paraId="15D5028C" w14:textId="77777777" w:rsidR="00DC2823" w:rsidRPr="00DC2823" w:rsidRDefault="00DC2823" w:rsidP="00DC2823">
      <w:pPr>
        <w:numPr>
          <w:ilvl w:val="0"/>
          <w:numId w:val="14"/>
        </w:numPr>
        <w:spacing w:line="276" w:lineRule="auto"/>
        <w:jc w:val="both"/>
      </w:pPr>
      <w:r w:rsidRPr="00DC2823">
        <w:rPr>
          <w:b/>
          <w:bCs/>
        </w:rPr>
        <w:t>First Class and Same Day</w:t>
      </w:r>
      <w:r w:rsidRPr="00DC2823">
        <w:t xml:space="preserve"> showed the highest displayed profit at approximately </w:t>
      </w:r>
      <w:r w:rsidRPr="00DC2823">
        <w:rPr>
          <w:b/>
          <w:bCs/>
        </w:rPr>
        <w:t>₹94.0 million</w:t>
      </w:r>
      <w:r w:rsidRPr="00DC2823">
        <w:t xml:space="preserve">. </w:t>
      </w:r>
    </w:p>
    <w:p w14:paraId="27CF7D04" w14:textId="77777777" w:rsidR="00DC2823" w:rsidRPr="00DC2823" w:rsidRDefault="00DC2823" w:rsidP="00DC2823">
      <w:pPr>
        <w:numPr>
          <w:ilvl w:val="0"/>
          <w:numId w:val="14"/>
        </w:numPr>
        <w:spacing w:line="276" w:lineRule="auto"/>
        <w:jc w:val="both"/>
      </w:pPr>
      <w:r w:rsidRPr="00DC2823">
        <w:rPr>
          <w:b/>
          <w:bCs/>
        </w:rPr>
        <w:t>Standard Class</w:t>
      </w:r>
      <w:r w:rsidRPr="00DC2823">
        <w:t xml:space="preserve"> recorded the lowest displayed profit at approximately </w:t>
      </w:r>
      <w:r w:rsidRPr="00DC2823">
        <w:rPr>
          <w:b/>
          <w:bCs/>
        </w:rPr>
        <w:t>₹93.7 million</w:t>
      </w:r>
      <w:r w:rsidRPr="00DC2823">
        <w:t xml:space="preserve">. </w:t>
      </w:r>
    </w:p>
    <w:p w14:paraId="5DFBD938" w14:textId="77777777" w:rsidR="00DC2823" w:rsidRDefault="00DC2823" w:rsidP="00DC2823">
      <w:pPr>
        <w:numPr>
          <w:ilvl w:val="0"/>
          <w:numId w:val="14"/>
        </w:numPr>
        <w:spacing w:line="276" w:lineRule="auto"/>
        <w:jc w:val="both"/>
      </w:pPr>
      <w:r w:rsidRPr="00DC2823">
        <w:lastRenderedPageBreak/>
        <w:t xml:space="preserve">Overall, quantity and profit were </w:t>
      </w:r>
      <w:r w:rsidRPr="00DC2823">
        <w:rPr>
          <w:b/>
          <w:bCs/>
        </w:rPr>
        <w:t>fairly evenly distributed across all shipping modes</w:t>
      </w:r>
      <w:r w:rsidRPr="00DC2823">
        <w:t>.</w:t>
      </w:r>
    </w:p>
    <w:p w14:paraId="1F2CAFA2" w14:textId="7978EBC3" w:rsidR="00444BEA" w:rsidRPr="00444BEA" w:rsidRDefault="00444BEA" w:rsidP="00444BEA">
      <w:pPr>
        <w:pStyle w:val="Heading2"/>
        <w:spacing w:line="276" w:lineRule="auto"/>
        <w:jc w:val="both"/>
        <w:rPr>
          <w:sz w:val="28"/>
          <w:szCs w:val="28"/>
        </w:rPr>
      </w:pPr>
      <w:r w:rsidRPr="00444BEA">
        <w:rPr>
          <w:sz w:val="28"/>
          <w:szCs w:val="28"/>
        </w:rPr>
        <w:t xml:space="preserve">Insight </w:t>
      </w:r>
      <w:r>
        <w:rPr>
          <w:sz w:val="28"/>
          <w:szCs w:val="28"/>
        </w:rPr>
        <w:t xml:space="preserve">7: </w:t>
      </w:r>
      <w:r w:rsidRPr="00444BEA">
        <w:rPr>
          <w:sz w:val="28"/>
          <w:szCs w:val="28"/>
        </w:rPr>
        <w:t>Top 10 Products by Sales</w:t>
      </w:r>
    </w:p>
    <w:p w14:paraId="459BEBCF" w14:textId="5DA10F1F" w:rsidR="00444BEA" w:rsidRPr="00444BEA" w:rsidRDefault="00444BEA" w:rsidP="00444BEA">
      <w:pPr>
        <w:spacing w:line="276" w:lineRule="auto"/>
        <w:jc w:val="both"/>
        <w:rPr>
          <w:b/>
          <w:bCs/>
        </w:rPr>
      </w:pPr>
      <w:r>
        <w:rPr>
          <w:b/>
          <w:bCs/>
        </w:rPr>
        <w:t>7</w:t>
      </w:r>
      <w:r w:rsidRPr="00444BEA">
        <w:rPr>
          <w:b/>
          <w:bCs/>
        </w:rPr>
        <w:t>. Top 10 Products by Sales</w:t>
      </w:r>
    </w:p>
    <w:p w14:paraId="179270CC" w14:textId="2ACC0F2E" w:rsidR="00444BEA" w:rsidRPr="00444BEA" w:rsidRDefault="00444BEA" w:rsidP="00444BEA">
      <w:pPr>
        <w:spacing w:line="276" w:lineRule="auto"/>
        <w:jc w:val="both"/>
      </w:pPr>
      <w:r w:rsidRPr="00444BEA">
        <w:t xml:space="preserve">The Top 10 Products by Sales analysis identifies the products that contributed the highest sales value during the analyzed period. </w:t>
      </w:r>
      <w:r w:rsidRPr="00444BEA">
        <w:rPr>
          <w:b/>
          <w:bCs/>
        </w:rPr>
        <w:t>Beds-120</w:t>
      </w:r>
      <w:r w:rsidRPr="00444BEA">
        <w:t xml:space="preserve"> ranked first with approximately </w:t>
      </w:r>
      <w:r w:rsidRPr="00444BEA">
        <w:rPr>
          <w:b/>
          <w:bCs/>
        </w:rPr>
        <w:t>₹467,565</w:t>
      </w:r>
      <w:r w:rsidRPr="00444BEA">
        <w:t xml:space="preserve"> in sales, followed by </w:t>
      </w:r>
      <w:r w:rsidRPr="00444BEA">
        <w:rPr>
          <w:b/>
          <w:bCs/>
        </w:rPr>
        <w:t>Refrigerators-338</w:t>
      </w:r>
      <w:r w:rsidRPr="00444BEA">
        <w:t xml:space="preserve"> with approximately </w:t>
      </w:r>
      <w:r w:rsidRPr="00444BEA">
        <w:rPr>
          <w:b/>
          <w:bCs/>
        </w:rPr>
        <w:t>₹463,807</w:t>
      </w:r>
      <w:r w:rsidRPr="00444BEA">
        <w:t xml:space="preserve"> and </w:t>
      </w:r>
      <w:r w:rsidRPr="00444BEA">
        <w:rPr>
          <w:b/>
          <w:bCs/>
        </w:rPr>
        <w:t>Butter-951</w:t>
      </w:r>
      <w:r w:rsidRPr="00444BEA">
        <w:t xml:space="preserve"> with approximately </w:t>
      </w:r>
      <w:r w:rsidRPr="00444BEA">
        <w:rPr>
          <w:b/>
          <w:bCs/>
        </w:rPr>
        <w:t>₹458,375</w:t>
      </w:r>
      <w:r w:rsidRPr="00444BEA">
        <w:t xml:space="preserve">. Other high-performing products included </w:t>
      </w:r>
      <w:r w:rsidRPr="00444BEA">
        <w:rPr>
          <w:b/>
          <w:bCs/>
        </w:rPr>
        <w:t>Mops-693, Burgers-729, Fans-611, Mangoes-912, Apples-425, Milk-660, and Refrigerators-709</w:t>
      </w:r>
      <w:r w:rsidRPr="00444BEA">
        <w:t>.</w:t>
      </w:r>
    </w:p>
    <w:p w14:paraId="67FDEFBD" w14:textId="77777777" w:rsidR="00444BEA" w:rsidRPr="00444BEA" w:rsidRDefault="00444BEA" w:rsidP="00444BEA">
      <w:pPr>
        <w:spacing w:line="276" w:lineRule="auto"/>
        <w:jc w:val="both"/>
      </w:pPr>
      <w:r w:rsidRPr="00444BEA">
        <w:rPr>
          <w:b/>
          <w:bCs/>
        </w:rPr>
        <w:t>Key observations:</w:t>
      </w:r>
    </w:p>
    <w:p w14:paraId="13E31741" w14:textId="77777777" w:rsidR="00444BEA" w:rsidRPr="00444BEA" w:rsidRDefault="00444BEA" w:rsidP="00444BEA">
      <w:pPr>
        <w:numPr>
          <w:ilvl w:val="0"/>
          <w:numId w:val="15"/>
        </w:numPr>
        <w:spacing w:line="276" w:lineRule="auto"/>
        <w:jc w:val="both"/>
      </w:pPr>
      <w:r w:rsidRPr="00444BEA">
        <w:rPr>
          <w:b/>
          <w:bCs/>
        </w:rPr>
        <w:t>Beds-120</w:t>
      </w:r>
      <w:r w:rsidRPr="00444BEA">
        <w:t xml:space="preserve"> was the highest-selling product among the Top 10, with approximately </w:t>
      </w:r>
      <w:r w:rsidRPr="00444BEA">
        <w:rPr>
          <w:b/>
          <w:bCs/>
        </w:rPr>
        <w:t>₹467,565</w:t>
      </w:r>
      <w:r w:rsidRPr="00444BEA">
        <w:t xml:space="preserve"> in sales. </w:t>
      </w:r>
    </w:p>
    <w:p w14:paraId="09FFDA2E" w14:textId="77777777" w:rsidR="00444BEA" w:rsidRPr="00444BEA" w:rsidRDefault="00444BEA" w:rsidP="00444BEA">
      <w:pPr>
        <w:numPr>
          <w:ilvl w:val="0"/>
          <w:numId w:val="15"/>
        </w:numPr>
        <w:spacing w:line="276" w:lineRule="auto"/>
        <w:jc w:val="both"/>
      </w:pPr>
      <w:r w:rsidRPr="00444BEA">
        <w:rPr>
          <w:b/>
          <w:bCs/>
        </w:rPr>
        <w:t>Refrigerators-338</w:t>
      </w:r>
      <w:r w:rsidRPr="00444BEA">
        <w:t xml:space="preserve"> and </w:t>
      </w:r>
      <w:r w:rsidRPr="00444BEA">
        <w:rPr>
          <w:b/>
          <w:bCs/>
        </w:rPr>
        <w:t>Butter-951</w:t>
      </w:r>
      <w:r w:rsidRPr="00444BEA">
        <w:t xml:space="preserve"> were the next two highest-selling products. </w:t>
      </w:r>
    </w:p>
    <w:p w14:paraId="3761C7B7" w14:textId="77777777" w:rsidR="00444BEA" w:rsidRPr="00444BEA" w:rsidRDefault="00444BEA" w:rsidP="00444BEA">
      <w:pPr>
        <w:numPr>
          <w:ilvl w:val="0"/>
          <w:numId w:val="15"/>
        </w:numPr>
        <w:spacing w:line="276" w:lineRule="auto"/>
        <w:jc w:val="both"/>
      </w:pPr>
      <w:r w:rsidRPr="00444BEA">
        <w:t xml:space="preserve">The Top 10 list includes products from different categories, indicating that sales performance is distributed across a variety of products. </w:t>
      </w:r>
    </w:p>
    <w:p w14:paraId="3D378961" w14:textId="77777777" w:rsidR="00444BEA" w:rsidRDefault="00444BEA" w:rsidP="00444BEA">
      <w:pPr>
        <w:numPr>
          <w:ilvl w:val="0"/>
          <w:numId w:val="15"/>
        </w:numPr>
        <w:spacing w:line="276" w:lineRule="auto"/>
        <w:jc w:val="both"/>
      </w:pPr>
      <w:r w:rsidRPr="00444BEA">
        <w:t>Product-level analysis helps identify products that contribute significantly to overall revenue.</w:t>
      </w:r>
    </w:p>
    <w:p w14:paraId="2EB57E32" w14:textId="384AAFBE" w:rsidR="00444BEA" w:rsidRPr="00444BEA" w:rsidRDefault="00444BEA" w:rsidP="00444BEA">
      <w:pPr>
        <w:pStyle w:val="Heading2"/>
        <w:spacing w:line="276" w:lineRule="auto"/>
        <w:jc w:val="both"/>
        <w:rPr>
          <w:sz w:val="28"/>
          <w:szCs w:val="28"/>
        </w:rPr>
      </w:pPr>
      <w:r w:rsidRPr="00444BEA">
        <w:rPr>
          <w:sz w:val="28"/>
          <w:szCs w:val="28"/>
        </w:rPr>
        <w:t xml:space="preserve">Insight </w:t>
      </w:r>
      <w:r>
        <w:rPr>
          <w:sz w:val="28"/>
          <w:szCs w:val="28"/>
        </w:rPr>
        <w:t xml:space="preserve">8: </w:t>
      </w:r>
      <w:r w:rsidRPr="00444BEA">
        <w:rPr>
          <w:sz w:val="28"/>
          <w:szCs w:val="28"/>
        </w:rPr>
        <w:t>Top 10 Products by Profit</w:t>
      </w:r>
    </w:p>
    <w:p w14:paraId="21CAAC43" w14:textId="5A99CED0" w:rsidR="00444BEA" w:rsidRPr="00444BEA" w:rsidRDefault="00444BEA" w:rsidP="00444BEA">
      <w:pPr>
        <w:spacing w:line="276" w:lineRule="auto"/>
        <w:jc w:val="both"/>
        <w:rPr>
          <w:b/>
          <w:bCs/>
        </w:rPr>
      </w:pPr>
      <w:r>
        <w:rPr>
          <w:b/>
          <w:bCs/>
        </w:rPr>
        <w:t>8</w:t>
      </w:r>
      <w:r w:rsidRPr="00444BEA">
        <w:rPr>
          <w:b/>
          <w:bCs/>
        </w:rPr>
        <w:t>. Top 10 Products by Profit</w:t>
      </w:r>
    </w:p>
    <w:p w14:paraId="773F58AF" w14:textId="77777777" w:rsidR="00444BEA" w:rsidRPr="00444BEA" w:rsidRDefault="00444BEA" w:rsidP="00444BEA">
      <w:pPr>
        <w:spacing w:line="276" w:lineRule="auto"/>
        <w:jc w:val="both"/>
      </w:pPr>
      <w:r w:rsidRPr="00444BEA">
        <w:t xml:space="preserve">The Top 10 Products by Profit analysis was used to identify the products generating the highest profit. </w:t>
      </w:r>
      <w:r w:rsidRPr="00444BEA">
        <w:rPr>
          <w:b/>
          <w:bCs/>
        </w:rPr>
        <w:t>Beds-120</w:t>
      </w:r>
      <w:r w:rsidRPr="00444BEA">
        <w:t xml:space="preserve"> generated the highest profit at approximately </w:t>
      </w:r>
      <w:r w:rsidRPr="00444BEA">
        <w:rPr>
          <w:b/>
          <w:bCs/>
        </w:rPr>
        <w:t>₹77,644</w:t>
      </w:r>
      <w:r w:rsidRPr="00444BEA">
        <w:t xml:space="preserve">, followed by </w:t>
      </w:r>
      <w:r w:rsidRPr="00444BEA">
        <w:rPr>
          <w:b/>
          <w:bCs/>
        </w:rPr>
        <w:t>Mangoes-912 at ₹70,079</w:t>
      </w:r>
      <w:r w:rsidRPr="00444BEA">
        <w:t xml:space="preserve"> and </w:t>
      </w:r>
      <w:r w:rsidRPr="00444BEA">
        <w:rPr>
          <w:b/>
          <w:bCs/>
        </w:rPr>
        <w:t>Refrigerators-538 at ₹67,497</w:t>
      </w:r>
      <w:r w:rsidRPr="00444BEA">
        <w:t xml:space="preserve">. Other high-profit products included </w:t>
      </w:r>
      <w:r w:rsidRPr="00444BEA">
        <w:rPr>
          <w:b/>
          <w:bCs/>
        </w:rPr>
        <w:t>Butter-951, Refrigerators-338, Microwaves-157, Apples-425, Microwaves-808, Refrigerators-709, and Mops-847</w:t>
      </w:r>
      <w:r w:rsidRPr="00444BEA">
        <w:t>.</w:t>
      </w:r>
    </w:p>
    <w:p w14:paraId="543A2351" w14:textId="77777777" w:rsidR="00444BEA" w:rsidRPr="00444BEA" w:rsidRDefault="00444BEA" w:rsidP="00444BEA">
      <w:pPr>
        <w:spacing w:line="276" w:lineRule="auto"/>
        <w:jc w:val="both"/>
      </w:pPr>
      <w:r w:rsidRPr="00444BEA">
        <w:t>Then add:</w:t>
      </w:r>
    </w:p>
    <w:p w14:paraId="5569AA13" w14:textId="77777777" w:rsidR="00444BEA" w:rsidRPr="00444BEA" w:rsidRDefault="00444BEA" w:rsidP="00444BEA">
      <w:pPr>
        <w:spacing w:line="276" w:lineRule="auto"/>
        <w:jc w:val="both"/>
      </w:pPr>
      <w:r w:rsidRPr="00444BEA">
        <w:rPr>
          <w:b/>
          <w:bCs/>
        </w:rPr>
        <w:t>Key observations:</w:t>
      </w:r>
    </w:p>
    <w:p w14:paraId="51AE77F6" w14:textId="77777777" w:rsidR="00444BEA" w:rsidRPr="00444BEA" w:rsidRDefault="00444BEA" w:rsidP="00444BEA">
      <w:pPr>
        <w:numPr>
          <w:ilvl w:val="0"/>
          <w:numId w:val="16"/>
        </w:numPr>
        <w:spacing w:line="276" w:lineRule="auto"/>
        <w:jc w:val="both"/>
      </w:pPr>
      <w:r w:rsidRPr="00444BEA">
        <w:rPr>
          <w:b/>
          <w:bCs/>
        </w:rPr>
        <w:t>Beds-120</w:t>
      </w:r>
      <w:r w:rsidRPr="00444BEA">
        <w:t xml:space="preserve"> was the highest-profit product at approximately </w:t>
      </w:r>
      <w:r w:rsidRPr="00444BEA">
        <w:rPr>
          <w:b/>
          <w:bCs/>
        </w:rPr>
        <w:t>₹77,644</w:t>
      </w:r>
      <w:r w:rsidRPr="00444BEA">
        <w:t xml:space="preserve">. </w:t>
      </w:r>
    </w:p>
    <w:p w14:paraId="2D3D0923" w14:textId="77777777" w:rsidR="00444BEA" w:rsidRPr="00444BEA" w:rsidRDefault="00444BEA" w:rsidP="00444BEA">
      <w:pPr>
        <w:numPr>
          <w:ilvl w:val="0"/>
          <w:numId w:val="16"/>
        </w:numPr>
        <w:spacing w:line="276" w:lineRule="auto"/>
        <w:jc w:val="both"/>
      </w:pPr>
      <w:r w:rsidRPr="00444BEA">
        <w:rPr>
          <w:b/>
          <w:bCs/>
        </w:rPr>
        <w:t>Mangoes-912</w:t>
      </w:r>
      <w:r w:rsidRPr="00444BEA">
        <w:t xml:space="preserve"> ranked second with approximately </w:t>
      </w:r>
      <w:r w:rsidRPr="00444BEA">
        <w:rPr>
          <w:b/>
          <w:bCs/>
        </w:rPr>
        <w:t>₹70,079</w:t>
      </w:r>
      <w:r w:rsidRPr="00444BEA">
        <w:t xml:space="preserve"> in profit. </w:t>
      </w:r>
    </w:p>
    <w:p w14:paraId="1994455B" w14:textId="77777777" w:rsidR="00444BEA" w:rsidRPr="00444BEA" w:rsidRDefault="00444BEA" w:rsidP="00444BEA">
      <w:pPr>
        <w:numPr>
          <w:ilvl w:val="0"/>
          <w:numId w:val="16"/>
        </w:numPr>
        <w:spacing w:line="276" w:lineRule="auto"/>
        <w:jc w:val="both"/>
      </w:pPr>
      <w:r w:rsidRPr="00444BEA">
        <w:rPr>
          <w:b/>
          <w:bCs/>
        </w:rPr>
        <w:t>Refrigerators-538</w:t>
      </w:r>
      <w:r w:rsidRPr="00444BEA">
        <w:t xml:space="preserve"> ranked third with approximately </w:t>
      </w:r>
      <w:r w:rsidRPr="00444BEA">
        <w:rPr>
          <w:b/>
          <w:bCs/>
        </w:rPr>
        <w:t>₹67,497</w:t>
      </w:r>
      <w:r w:rsidRPr="00444BEA">
        <w:t xml:space="preserve">. </w:t>
      </w:r>
    </w:p>
    <w:p w14:paraId="68356C07" w14:textId="77777777" w:rsidR="00444BEA" w:rsidRPr="00444BEA" w:rsidRDefault="00444BEA" w:rsidP="00444BEA">
      <w:pPr>
        <w:numPr>
          <w:ilvl w:val="0"/>
          <w:numId w:val="16"/>
        </w:numPr>
        <w:spacing w:line="276" w:lineRule="auto"/>
        <w:jc w:val="both"/>
      </w:pPr>
      <w:r w:rsidRPr="00444BEA">
        <w:t xml:space="preserve">Several products appearing in the sales and profit rankings indicate strong contributions to both revenue and profitability. </w:t>
      </w:r>
    </w:p>
    <w:p w14:paraId="74E2F4B5" w14:textId="30367109" w:rsidR="00444BEA" w:rsidRDefault="00444BEA" w:rsidP="00444BEA">
      <w:pPr>
        <w:numPr>
          <w:ilvl w:val="0"/>
          <w:numId w:val="16"/>
        </w:numPr>
        <w:spacing w:line="276" w:lineRule="auto"/>
        <w:jc w:val="both"/>
      </w:pPr>
      <w:r w:rsidRPr="00444BEA">
        <w:lastRenderedPageBreak/>
        <w:t>Comparing sales and profit rankings helps identify products that are not only strong in revenue generation but also contribute significantly to profitability.</w:t>
      </w:r>
    </w:p>
    <w:p w14:paraId="5D649588" w14:textId="7BF49505" w:rsidR="003B7954" w:rsidRPr="003B7954" w:rsidRDefault="003B7954" w:rsidP="004F70A8">
      <w:pPr>
        <w:pStyle w:val="Heading1"/>
        <w:spacing w:line="276" w:lineRule="auto"/>
        <w:jc w:val="both"/>
        <w:rPr>
          <w:sz w:val="32"/>
          <w:szCs w:val="32"/>
        </w:rPr>
      </w:pPr>
      <w:r w:rsidRPr="003B7954">
        <w:rPr>
          <w:rStyle w:val="Strong"/>
          <w:sz w:val="32"/>
          <w:szCs w:val="32"/>
        </w:rPr>
        <w:t>5. Business Recommendations</w:t>
      </w:r>
    </w:p>
    <w:p w14:paraId="76C967DB" w14:textId="77777777" w:rsidR="003B7954" w:rsidRDefault="003B7954" w:rsidP="004F70A8">
      <w:pPr>
        <w:spacing w:line="276" w:lineRule="auto"/>
        <w:jc w:val="both"/>
      </w:pPr>
      <w:r>
        <w:t>Based on the analysis of sales, profit, regional performance, outlet types, shipping modes, and product performance, the following recommendations can help improve business performance and support data-driven decision-making.</w:t>
      </w:r>
    </w:p>
    <w:p w14:paraId="7351B021" w14:textId="6FB144D7" w:rsidR="003B7954" w:rsidRDefault="00444250" w:rsidP="004F70A8">
      <w:pPr>
        <w:pStyle w:val="Heading3"/>
        <w:spacing w:line="276" w:lineRule="auto"/>
        <w:jc w:val="both"/>
      </w:pPr>
      <w:r>
        <w:rPr>
          <w:rStyle w:val="Strong"/>
          <w:b w:val="0"/>
          <w:bCs w:val="0"/>
        </w:rPr>
        <w:t>5.</w:t>
      </w:r>
      <w:r w:rsidR="003B7954">
        <w:rPr>
          <w:rStyle w:val="Strong"/>
          <w:b w:val="0"/>
          <w:bCs w:val="0"/>
        </w:rPr>
        <w:t>1. Focus on High-Performing Products</w:t>
      </w:r>
    </w:p>
    <w:p w14:paraId="408D721B" w14:textId="51938334" w:rsidR="003B7954" w:rsidRDefault="003B7954" w:rsidP="004F70A8">
      <w:pPr>
        <w:pStyle w:val="NormalWeb"/>
        <w:spacing w:line="276" w:lineRule="auto"/>
        <w:jc w:val="both"/>
      </w:pPr>
      <w:r>
        <w:t xml:space="preserve">Products that consistently generate high sales and profit should receive greater attention in inventory planning, promotions, and sales strategies. High-performing products such as </w:t>
      </w:r>
      <w:r>
        <w:rPr>
          <w:rStyle w:val="Strong"/>
        </w:rPr>
        <w:t>Beds-120, Mangoes-912, and Refrigerators-338</w:t>
      </w:r>
      <w:r>
        <w:t xml:space="preserve"> can be monitored closely to maintain their contribution to overall business performance.</w:t>
      </w:r>
    </w:p>
    <w:p w14:paraId="0D5F4995" w14:textId="7AB4ACFF" w:rsidR="003B7954" w:rsidRPr="003B7954" w:rsidRDefault="00444250" w:rsidP="004F70A8">
      <w:pPr>
        <w:pStyle w:val="Heading3"/>
        <w:spacing w:line="276" w:lineRule="auto"/>
        <w:jc w:val="both"/>
      </w:pPr>
      <w:r>
        <w:rPr>
          <w:rStyle w:val="Strong"/>
          <w:b w:val="0"/>
          <w:bCs w:val="0"/>
        </w:rPr>
        <w:t>5.</w:t>
      </w:r>
      <w:r w:rsidR="003B7954" w:rsidRPr="003B7954">
        <w:rPr>
          <w:rStyle w:val="Strong"/>
          <w:b w:val="0"/>
          <w:bCs w:val="0"/>
        </w:rPr>
        <w:t>2. Investigate the Recent Sales Decline</w:t>
      </w:r>
    </w:p>
    <w:p w14:paraId="7A0A2310" w14:textId="65EB2FB5" w:rsidR="003B7954" w:rsidRDefault="003B7954" w:rsidP="004F70A8">
      <w:pPr>
        <w:pStyle w:val="NormalWeb"/>
        <w:spacing w:line="276" w:lineRule="auto"/>
        <w:jc w:val="both"/>
      </w:pPr>
      <w:r>
        <w:t xml:space="preserve">Sales declined after 2021, reaching approximately </w:t>
      </w:r>
      <w:r>
        <w:rPr>
          <w:rStyle w:val="Strong"/>
        </w:rPr>
        <w:t>₹497.5 million in 2023</w:t>
      </w:r>
      <w:r>
        <w:t>. The business should investigate the reasons behind this decline, such as changes in customer demand, product performance, pricing, competition, or regional factors.</w:t>
      </w:r>
    </w:p>
    <w:p w14:paraId="71F0196A" w14:textId="25803568" w:rsidR="003B7954" w:rsidRDefault="00444250" w:rsidP="004F70A8">
      <w:pPr>
        <w:pStyle w:val="Heading3"/>
        <w:spacing w:line="276" w:lineRule="auto"/>
        <w:jc w:val="both"/>
      </w:pPr>
      <w:r>
        <w:rPr>
          <w:rStyle w:val="Strong"/>
          <w:b w:val="0"/>
          <w:bCs w:val="0"/>
        </w:rPr>
        <w:t>5.</w:t>
      </w:r>
      <w:r w:rsidR="003B7954">
        <w:rPr>
          <w:rStyle w:val="Strong"/>
          <w:b w:val="0"/>
          <w:bCs w:val="0"/>
        </w:rPr>
        <w:t>3. Strengthen Regional Performance</w:t>
      </w:r>
    </w:p>
    <w:p w14:paraId="1D924E36" w14:textId="249D1F7B" w:rsidR="003B7954" w:rsidRDefault="003B7954" w:rsidP="004F70A8">
      <w:pPr>
        <w:pStyle w:val="NormalWeb"/>
        <w:spacing w:line="276" w:lineRule="auto"/>
        <w:jc w:val="both"/>
      </w:pPr>
      <w:r>
        <w:t>The East region recorded the highest sales and profit among the four regions. The business can study the strategies and product mix contributing to its performance and evaluate whether successful practices can be applied to other regions, particularly the relatively lower-performing West region.</w:t>
      </w:r>
    </w:p>
    <w:p w14:paraId="10CF2CB6" w14:textId="4DA167A4" w:rsidR="003B7954" w:rsidRDefault="00444250" w:rsidP="004F70A8">
      <w:pPr>
        <w:pStyle w:val="Heading3"/>
        <w:spacing w:line="276" w:lineRule="auto"/>
        <w:jc w:val="both"/>
      </w:pPr>
      <w:r>
        <w:rPr>
          <w:rStyle w:val="Strong"/>
          <w:b w:val="0"/>
          <w:bCs w:val="0"/>
        </w:rPr>
        <w:t>5.</w:t>
      </w:r>
      <w:r w:rsidR="003B7954">
        <w:rPr>
          <w:rStyle w:val="Strong"/>
          <w:b w:val="0"/>
          <w:bCs w:val="0"/>
        </w:rPr>
        <w:t>4. Optimize Outlet Performance</w:t>
      </w:r>
    </w:p>
    <w:p w14:paraId="616E5DC5" w14:textId="6C7ED7A2" w:rsidR="003B7954" w:rsidRDefault="003B7954" w:rsidP="004F70A8">
      <w:pPr>
        <w:pStyle w:val="NormalWeb"/>
        <w:spacing w:line="276" w:lineRule="auto"/>
        <w:jc w:val="both"/>
      </w:pPr>
      <w:r>
        <w:t xml:space="preserve">Large outlets generated the highest sales, while </w:t>
      </w:r>
      <w:proofErr w:type="gramStart"/>
      <w:r>
        <w:t>Medium</w:t>
      </w:r>
      <w:proofErr w:type="gramEnd"/>
      <w:r>
        <w:t xml:space="preserve"> outlets generated the highest profit. Management should therefore evaluate both revenue and profitability when assessing outlet performance and consider the factors contributing to the stronger profitability of </w:t>
      </w:r>
      <w:proofErr w:type="gramStart"/>
      <w:r>
        <w:t>Medium</w:t>
      </w:r>
      <w:proofErr w:type="gramEnd"/>
      <w:r>
        <w:t xml:space="preserve"> outlets.</w:t>
      </w:r>
    </w:p>
    <w:p w14:paraId="6210307F" w14:textId="7F37898B" w:rsidR="003B7954" w:rsidRPr="004F70A8" w:rsidRDefault="00444250" w:rsidP="004F70A8">
      <w:pPr>
        <w:pStyle w:val="Heading3"/>
        <w:spacing w:line="276" w:lineRule="auto"/>
        <w:jc w:val="both"/>
      </w:pPr>
      <w:r>
        <w:rPr>
          <w:rStyle w:val="Strong"/>
          <w:b w:val="0"/>
          <w:bCs w:val="0"/>
        </w:rPr>
        <w:t>5.</w:t>
      </w:r>
      <w:r w:rsidR="003B7954" w:rsidRPr="004F70A8">
        <w:rPr>
          <w:rStyle w:val="Strong"/>
          <w:b w:val="0"/>
          <w:bCs w:val="0"/>
        </w:rPr>
        <w:t>5. Monitor Shipping Mode Efficiency</w:t>
      </w:r>
    </w:p>
    <w:p w14:paraId="2221617D" w14:textId="77777777" w:rsidR="003B7954" w:rsidRDefault="003B7954" w:rsidP="004F70A8">
      <w:pPr>
        <w:pStyle w:val="NormalWeb"/>
        <w:spacing w:line="276" w:lineRule="auto"/>
        <w:jc w:val="both"/>
      </w:pPr>
      <w:r>
        <w:t>Since quantity and profit were relatively evenly distributed across the four shipping modes, the business should monitor shipping costs, delivery times, and customer satisfaction alongside sales and profit to determine whether any shipping mode provides greater operational efficiency.</w:t>
      </w:r>
    </w:p>
    <w:p w14:paraId="71F91B87" w14:textId="154A5E1F" w:rsidR="003B7954" w:rsidRPr="004F70A8" w:rsidRDefault="00444250" w:rsidP="004F70A8">
      <w:pPr>
        <w:pStyle w:val="Heading3"/>
        <w:spacing w:line="276" w:lineRule="auto"/>
        <w:jc w:val="both"/>
      </w:pPr>
      <w:r>
        <w:rPr>
          <w:rStyle w:val="Strong"/>
          <w:b w:val="0"/>
          <w:bCs w:val="0"/>
        </w:rPr>
        <w:lastRenderedPageBreak/>
        <w:t>5.</w:t>
      </w:r>
      <w:r w:rsidR="003B7954" w:rsidRPr="004F70A8">
        <w:rPr>
          <w:rStyle w:val="Strong"/>
          <w:b w:val="0"/>
          <w:bCs w:val="0"/>
        </w:rPr>
        <w:t>6. Use the Dashboard for Ongoing Decision-Making</w:t>
      </w:r>
    </w:p>
    <w:p w14:paraId="7CA1FF74" w14:textId="77777777" w:rsidR="003B7954" w:rsidRDefault="003B7954" w:rsidP="004F70A8">
      <w:pPr>
        <w:pStyle w:val="NormalWeb"/>
        <w:spacing w:line="276" w:lineRule="auto"/>
        <w:jc w:val="both"/>
      </w:pPr>
      <w:r>
        <w:t>The interactive Excel dashboard can be used by business users to filter and analyze performance by year, region, ship mode, and outlet type. Regularly reviewing these metrics can help management identify changes in performance and take timely corrective actions.</w:t>
      </w:r>
    </w:p>
    <w:p w14:paraId="45ED734F" w14:textId="7DAADF63" w:rsidR="004F70A8" w:rsidRDefault="004F70A8" w:rsidP="00501049">
      <w:pPr>
        <w:pStyle w:val="Heading1"/>
        <w:spacing w:line="276" w:lineRule="auto"/>
        <w:jc w:val="both"/>
        <w:rPr>
          <w:b/>
          <w:bCs/>
          <w:sz w:val="32"/>
          <w:szCs w:val="32"/>
        </w:rPr>
      </w:pPr>
      <w:r>
        <w:rPr>
          <w:b/>
          <w:bCs/>
          <w:sz w:val="32"/>
          <w:szCs w:val="32"/>
        </w:rPr>
        <w:t>6.</w:t>
      </w:r>
      <w:r w:rsidRPr="004F70A8">
        <w:rPr>
          <w:b/>
          <w:bCs/>
          <w:sz w:val="32"/>
          <w:szCs w:val="32"/>
        </w:rPr>
        <w:t>Dashboard Features &amp; User Interaction</w:t>
      </w:r>
    </w:p>
    <w:p w14:paraId="7EFF8EC2" w14:textId="3FE620C3" w:rsidR="00501049" w:rsidRPr="00501049" w:rsidRDefault="00501049" w:rsidP="00501049">
      <w:pPr>
        <w:pStyle w:val="Heading3"/>
        <w:spacing w:line="276" w:lineRule="auto"/>
        <w:jc w:val="both"/>
      </w:pPr>
      <w:r>
        <w:t>6</w:t>
      </w:r>
      <w:r w:rsidRPr="00501049">
        <w:t>.1 KPI Cards</w:t>
      </w:r>
    </w:p>
    <w:p w14:paraId="2D14A36F" w14:textId="77777777" w:rsidR="00501049" w:rsidRPr="00501049" w:rsidRDefault="00501049" w:rsidP="00501049">
      <w:pPr>
        <w:spacing w:line="276" w:lineRule="auto"/>
        <w:jc w:val="both"/>
      </w:pPr>
      <w:r w:rsidRPr="00501049">
        <w:t>The dashboard contains five KPI cards that provide a quick overview of the overall business performance. These KPIs display Total Sales, Total Profit, Total Quantity, Total Orders, and Profit Margin. They allow users to understand the key performance indicators at a glance before exploring the detailed visualizations.</w:t>
      </w:r>
    </w:p>
    <w:p w14:paraId="14295F05" w14:textId="270A2805" w:rsidR="00501049" w:rsidRPr="00501049" w:rsidRDefault="00501049" w:rsidP="00501049">
      <w:pPr>
        <w:pStyle w:val="Heading3"/>
        <w:spacing w:line="276" w:lineRule="auto"/>
        <w:jc w:val="both"/>
      </w:pPr>
      <w:r>
        <w:t>6</w:t>
      </w:r>
      <w:r w:rsidRPr="00501049">
        <w:t>.2 Interactive Slicers</w:t>
      </w:r>
    </w:p>
    <w:p w14:paraId="122EF2B3" w14:textId="77777777" w:rsidR="00501049" w:rsidRPr="00501049" w:rsidRDefault="00501049" w:rsidP="00501049">
      <w:pPr>
        <w:spacing w:line="276" w:lineRule="auto"/>
        <w:jc w:val="both"/>
      </w:pPr>
      <w:r w:rsidRPr="00501049">
        <w:t xml:space="preserve">Four interactive slicers were incorporated into the dashboard to enable dynamic filtering. Users can filter the analysis by Year, Region, Ship Mode, and Outlet Type. The connected PivotTables and </w:t>
      </w:r>
      <w:proofErr w:type="spellStart"/>
      <w:r w:rsidRPr="00501049">
        <w:t>PivotCharts</w:t>
      </w:r>
      <w:proofErr w:type="spellEnd"/>
      <w:r w:rsidRPr="00501049">
        <w:t xml:space="preserve"> update based on the selected filters, allowing users to explore specific segments of the business.</w:t>
      </w:r>
    </w:p>
    <w:p w14:paraId="544A7202" w14:textId="3BADBBB3" w:rsidR="00501049" w:rsidRPr="00501049" w:rsidRDefault="00501049" w:rsidP="00501049">
      <w:pPr>
        <w:pStyle w:val="Heading3"/>
        <w:spacing w:line="276" w:lineRule="auto"/>
        <w:jc w:val="both"/>
      </w:pPr>
      <w:r>
        <w:t>6</w:t>
      </w:r>
      <w:r w:rsidRPr="00501049">
        <w:t>.3 Dashboard Visualization</w:t>
      </w:r>
      <w:r>
        <w:t>s</w:t>
      </w:r>
    </w:p>
    <w:p w14:paraId="47049955" w14:textId="77777777" w:rsidR="00501049" w:rsidRPr="00501049" w:rsidRDefault="00501049" w:rsidP="00501049">
      <w:pPr>
        <w:spacing w:line="276" w:lineRule="auto"/>
        <w:jc w:val="both"/>
      </w:pPr>
      <w:r w:rsidRPr="00501049">
        <w:t>The dashboard presents nine visualizations covering yearly trends, regional performance, outlet performance, shipping modes, and product-level performance. These visualizations allow users to compare sales, profit, and quantity across different dimensions and identify important patterns quickly.</w:t>
      </w:r>
    </w:p>
    <w:p w14:paraId="167B2D38" w14:textId="77777777" w:rsidR="00501049" w:rsidRPr="00501049" w:rsidRDefault="00501049" w:rsidP="00501049">
      <w:pPr>
        <w:spacing w:line="276" w:lineRule="auto"/>
        <w:jc w:val="both"/>
      </w:pPr>
      <w:r w:rsidRPr="00501049">
        <w:t>Then add bullets:</w:t>
      </w:r>
    </w:p>
    <w:p w14:paraId="0E8280EF" w14:textId="77777777" w:rsidR="00501049" w:rsidRPr="00501049" w:rsidRDefault="00501049" w:rsidP="00501049">
      <w:pPr>
        <w:numPr>
          <w:ilvl w:val="0"/>
          <w:numId w:val="17"/>
        </w:numPr>
        <w:spacing w:line="276" w:lineRule="auto"/>
        <w:jc w:val="both"/>
      </w:pPr>
      <w:r w:rsidRPr="00501049">
        <w:t xml:space="preserve">Sales Trend by Year </w:t>
      </w:r>
    </w:p>
    <w:p w14:paraId="3F98FE28" w14:textId="77777777" w:rsidR="00501049" w:rsidRPr="00501049" w:rsidRDefault="00501049" w:rsidP="00501049">
      <w:pPr>
        <w:numPr>
          <w:ilvl w:val="0"/>
          <w:numId w:val="17"/>
        </w:numPr>
        <w:spacing w:line="276" w:lineRule="auto"/>
        <w:jc w:val="both"/>
      </w:pPr>
      <w:r w:rsidRPr="00501049">
        <w:t xml:space="preserve">Sales by Region </w:t>
      </w:r>
    </w:p>
    <w:p w14:paraId="6B5B1A3F" w14:textId="77777777" w:rsidR="00501049" w:rsidRPr="00501049" w:rsidRDefault="00501049" w:rsidP="00501049">
      <w:pPr>
        <w:numPr>
          <w:ilvl w:val="0"/>
          <w:numId w:val="17"/>
        </w:numPr>
        <w:spacing w:line="276" w:lineRule="auto"/>
        <w:jc w:val="both"/>
      </w:pPr>
      <w:r w:rsidRPr="00501049">
        <w:t xml:space="preserve">Sales by Outlet Type </w:t>
      </w:r>
    </w:p>
    <w:p w14:paraId="210ADB4C" w14:textId="77777777" w:rsidR="00501049" w:rsidRPr="00501049" w:rsidRDefault="00501049" w:rsidP="00501049">
      <w:pPr>
        <w:numPr>
          <w:ilvl w:val="0"/>
          <w:numId w:val="17"/>
        </w:numPr>
        <w:spacing w:line="276" w:lineRule="auto"/>
        <w:jc w:val="both"/>
      </w:pPr>
      <w:r w:rsidRPr="00501049">
        <w:t xml:space="preserve">Profit by Region </w:t>
      </w:r>
    </w:p>
    <w:p w14:paraId="388BC88E" w14:textId="77777777" w:rsidR="00501049" w:rsidRPr="00501049" w:rsidRDefault="00501049" w:rsidP="00501049">
      <w:pPr>
        <w:numPr>
          <w:ilvl w:val="0"/>
          <w:numId w:val="17"/>
        </w:numPr>
        <w:spacing w:line="276" w:lineRule="auto"/>
        <w:jc w:val="both"/>
      </w:pPr>
      <w:r w:rsidRPr="00501049">
        <w:t xml:space="preserve">Quantity by Ship Mode </w:t>
      </w:r>
    </w:p>
    <w:p w14:paraId="6599B02C" w14:textId="77777777" w:rsidR="00501049" w:rsidRPr="00501049" w:rsidRDefault="00501049" w:rsidP="00501049">
      <w:pPr>
        <w:numPr>
          <w:ilvl w:val="0"/>
          <w:numId w:val="17"/>
        </w:numPr>
        <w:spacing w:line="276" w:lineRule="auto"/>
        <w:jc w:val="both"/>
      </w:pPr>
      <w:r w:rsidRPr="00501049">
        <w:t xml:space="preserve">Profit by Ship Mode </w:t>
      </w:r>
    </w:p>
    <w:p w14:paraId="540877DA" w14:textId="77777777" w:rsidR="00501049" w:rsidRPr="00501049" w:rsidRDefault="00501049" w:rsidP="00501049">
      <w:pPr>
        <w:numPr>
          <w:ilvl w:val="0"/>
          <w:numId w:val="17"/>
        </w:numPr>
        <w:spacing w:line="276" w:lineRule="auto"/>
        <w:jc w:val="both"/>
      </w:pPr>
      <w:r w:rsidRPr="00501049">
        <w:t xml:space="preserve">Profit by Outlet Type </w:t>
      </w:r>
    </w:p>
    <w:p w14:paraId="63EAC74D" w14:textId="77777777" w:rsidR="00501049" w:rsidRPr="00501049" w:rsidRDefault="00501049" w:rsidP="00501049">
      <w:pPr>
        <w:numPr>
          <w:ilvl w:val="0"/>
          <w:numId w:val="17"/>
        </w:numPr>
        <w:spacing w:line="276" w:lineRule="auto"/>
        <w:jc w:val="both"/>
      </w:pPr>
      <w:r w:rsidRPr="00501049">
        <w:t xml:space="preserve">Top 10 Products by Sales </w:t>
      </w:r>
    </w:p>
    <w:p w14:paraId="40ECBE66" w14:textId="77777777" w:rsidR="00501049" w:rsidRPr="00501049" w:rsidRDefault="00501049" w:rsidP="00501049">
      <w:pPr>
        <w:numPr>
          <w:ilvl w:val="0"/>
          <w:numId w:val="17"/>
        </w:numPr>
        <w:spacing w:line="276" w:lineRule="auto"/>
        <w:jc w:val="both"/>
      </w:pPr>
      <w:r w:rsidRPr="00501049">
        <w:lastRenderedPageBreak/>
        <w:t xml:space="preserve">Top 10 Products by Profit </w:t>
      </w:r>
    </w:p>
    <w:p w14:paraId="231F6772" w14:textId="5A8D6137" w:rsidR="00501049" w:rsidRPr="00501049" w:rsidRDefault="00501049" w:rsidP="00501049">
      <w:pPr>
        <w:pStyle w:val="Heading3"/>
        <w:spacing w:line="276" w:lineRule="auto"/>
        <w:jc w:val="both"/>
      </w:pPr>
      <w:r>
        <w:t>6</w:t>
      </w:r>
      <w:r w:rsidRPr="00501049">
        <w:t>.4 Ongoing Decision-Making</w:t>
      </w:r>
    </w:p>
    <w:p w14:paraId="58BCB0F9" w14:textId="59DE3352" w:rsidR="00222D22" w:rsidRDefault="00501049" w:rsidP="00501049">
      <w:pPr>
        <w:spacing w:line="276" w:lineRule="auto"/>
        <w:jc w:val="both"/>
      </w:pPr>
      <w:r w:rsidRPr="00501049">
        <w:t>The interactive Excel dashboard can be used by business users to regularly monitor performance and explore specific segments of the dataset. By applying different slicer combinations, users can identify changes in sales, profit, quantity, and product performance and use these findings to support data-driven decisions.</w:t>
      </w:r>
    </w:p>
    <w:p w14:paraId="59337607" w14:textId="2F16B167" w:rsidR="00222D22" w:rsidRPr="00222D22" w:rsidRDefault="00222D22" w:rsidP="00222D22">
      <w:pPr>
        <w:pStyle w:val="Heading1"/>
        <w:spacing w:line="276" w:lineRule="auto"/>
        <w:jc w:val="both"/>
        <w:rPr>
          <w:b/>
          <w:bCs/>
          <w:sz w:val="32"/>
          <w:szCs w:val="32"/>
        </w:rPr>
      </w:pPr>
      <w:r w:rsidRPr="00222D22">
        <w:rPr>
          <w:b/>
          <w:bCs/>
          <w:sz w:val="32"/>
          <w:szCs w:val="32"/>
        </w:rPr>
        <w:t>7. Project Outcome</w:t>
      </w:r>
    </w:p>
    <w:p w14:paraId="45815DD1" w14:textId="09363D51" w:rsidR="004F70A8" w:rsidRDefault="00222D22" w:rsidP="00222D22">
      <w:pPr>
        <w:spacing w:line="276" w:lineRule="auto"/>
        <w:jc w:val="both"/>
      </w:pPr>
      <w:r w:rsidRPr="00222D22">
        <w:t xml:space="preserve">The project successfully transformed raw Indian Superstore sales data into a structured and interactive business analysis solution using SQL and Microsoft Excel. SQL was used to analyze the dataset and generate key performance metrics, while Excel was used to create PivotTables, </w:t>
      </w:r>
      <w:proofErr w:type="spellStart"/>
      <w:r w:rsidRPr="00222D22">
        <w:t>PivotCharts</w:t>
      </w:r>
      <w:proofErr w:type="spellEnd"/>
      <w:r w:rsidRPr="00222D22">
        <w:t>, interactive slicers, and a dynamic dashboard.</w:t>
      </w:r>
    </w:p>
    <w:p w14:paraId="1A94EA38" w14:textId="77777777" w:rsidR="00222D22" w:rsidRPr="00222D22" w:rsidRDefault="00222D22" w:rsidP="00222D22">
      <w:pPr>
        <w:pStyle w:val="Heading3"/>
        <w:spacing w:line="276" w:lineRule="auto"/>
        <w:jc w:val="both"/>
      </w:pPr>
      <w:r w:rsidRPr="00222D22">
        <w:t>Key Outcomes</w:t>
      </w:r>
    </w:p>
    <w:p w14:paraId="7B4903CD" w14:textId="77777777" w:rsidR="00222D22" w:rsidRPr="00222D22" w:rsidRDefault="00222D22" w:rsidP="00222D22">
      <w:pPr>
        <w:numPr>
          <w:ilvl w:val="0"/>
          <w:numId w:val="18"/>
        </w:numPr>
        <w:spacing w:line="276" w:lineRule="auto"/>
        <w:jc w:val="both"/>
      </w:pPr>
      <w:r w:rsidRPr="00222D22">
        <w:t xml:space="preserve">Analyzed </w:t>
      </w:r>
      <w:r w:rsidRPr="00222D22">
        <w:rPr>
          <w:b/>
          <w:bCs/>
        </w:rPr>
        <w:t>100,000 orders</w:t>
      </w:r>
      <w:r w:rsidRPr="00222D22">
        <w:t xml:space="preserve"> covering the period from </w:t>
      </w:r>
      <w:r w:rsidRPr="00222D22">
        <w:rPr>
          <w:b/>
          <w:bCs/>
        </w:rPr>
        <w:t>2019 to 2023</w:t>
      </w:r>
      <w:r w:rsidRPr="00222D22">
        <w:t xml:space="preserve">. </w:t>
      </w:r>
    </w:p>
    <w:p w14:paraId="3B23B9CC" w14:textId="77777777" w:rsidR="00222D22" w:rsidRPr="00222D22" w:rsidRDefault="00222D22" w:rsidP="00222D22">
      <w:pPr>
        <w:numPr>
          <w:ilvl w:val="0"/>
          <w:numId w:val="18"/>
        </w:numPr>
        <w:spacing w:line="276" w:lineRule="auto"/>
        <w:jc w:val="both"/>
      </w:pPr>
      <w:r w:rsidRPr="00222D22">
        <w:t xml:space="preserve">Calculated overall </w:t>
      </w:r>
      <w:r w:rsidRPr="00222D22">
        <w:rPr>
          <w:b/>
          <w:bCs/>
        </w:rPr>
        <w:t>sales, profit, quantity, orders, and profit margin</w:t>
      </w:r>
      <w:r w:rsidRPr="00222D22">
        <w:t xml:space="preserve">. </w:t>
      </w:r>
    </w:p>
    <w:p w14:paraId="649B975B" w14:textId="77777777" w:rsidR="00222D22" w:rsidRPr="00222D22" w:rsidRDefault="00222D22" w:rsidP="00222D22">
      <w:pPr>
        <w:numPr>
          <w:ilvl w:val="0"/>
          <w:numId w:val="18"/>
        </w:numPr>
        <w:spacing w:line="276" w:lineRule="auto"/>
        <w:jc w:val="both"/>
      </w:pPr>
      <w:r w:rsidRPr="00222D22">
        <w:t xml:space="preserve">Evaluated business performance across </w:t>
      </w:r>
      <w:r w:rsidRPr="00222D22">
        <w:rPr>
          <w:b/>
          <w:bCs/>
        </w:rPr>
        <w:t>years, regions, outlet types, shipping modes, and products</w:t>
      </w:r>
      <w:r w:rsidRPr="00222D22">
        <w:t xml:space="preserve">. </w:t>
      </w:r>
    </w:p>
    <w:p w14:paraId="400A6C81" w14:textId="77777777" w:rsidR="00222D22" w:rsidRPr="00222D22" w:rsidRDefault="00222D22" w:rsidP="00222D22">
      <w:pPr>
        <w:numPr>
          <w:ilvl w:val="0"/>
          <w:numId w:val="18"/>
        </w:numPr>
        <w:spacing w:line="276" w:lineRule="auto"/>
        <w:jc w:val="both"/>
      </w:pPr>
      <w:r w:rsidRPr="00222D22">
        <w:t xml:space="preserve">Identified </w:t>
      </w:r>
      <w:r w:rsidRPr="00222D22">
        <w:rPr>
          <w:b/>
          <w:bCs/>
        </w:rPr>
        <w:t>high-performing products and business segments</w:t>
      </w:r>
      <w:r w:rsidRPr="00222D22">
        <w:t xml:space="preserve">. </w:t>
      </w:r>
    </w:p>
    <w:p w14:paraId="6AF160A9" w14:textId="77777777" w:rsidR="00222D22" w:rsidRPr="00222D22" w:rsidRDefault="00222D22" w:rsidP="00222D22">
      <w:pPr>
        <w:numPr>
          <w:ilvl w:val="0"/>
          <w:numId w:val="18"/>
        </w:numPr>
        <w:spacing w:line="276" w:lineRule="auto"/>
        <w:jc w:val="both"/>
      </w:pPr>
      <w:r w:rsidRPr="00222D22">
        <w:t xml:space="preserve">Developed an interactive Excel dashboard with </w:t>
      </w:r>
      <w:r w:rsidRPr="00222D22">
        <w:rPr>
          <w:b/>
          <w:bCs/>
        </w:rPr>
        <w:t>5 KPI cards, 9 visualizations, and 4 slicers</w:t>
      </w:r>
      <w:r w:rsidRPr="00222D22">
        <w:t xml:space="preserve">. </w:t>
      </w:r>
    </w:p>
    <w:p w14:paraId="49161E64" w14:textId="77777777" w:rsidR="00222D22" w:rsidRPr="00222D22" w:rsidRDefault="00222D22" w:rsidP="00222D22">
      <w:pPr>
        <w:numPr>
          <w:ilvl w:val="0"/>
          <w:numId w:val="18"/>
        </w:numPr>
        <w:spacing w:line="276" w:lineRule="auto"/>
        <w:jc w:val="both"/>
      </w:pPr>
      <w:r w:rsidRPr="00222D22">
        <w:t xml:space="preserve">Enabled users to dynamically filter and explore business performance. </w:t>
      </w:r>
    </w:p>
    <w:p w14:paraId="7098CADA" w14:textId="77777777" w:rsidR="00222D22" w:rsidRDefault="00222D22" w:rsidP="00222D22">
      <w:pPr>
        <w:numPr>
          <w:ilvl w:val="0"/>
          <w:numId w:val="18"/>
        </w:numPr>
        <w:spacing w:line="276" w:lineRule="auto"/>
        <w:jc w:val="both"/>
      </w:pPr>
      <w:r w:rsidRPr="00222D22">
        <w:t xml:space="preserve">Generated actionable insights and recommendations to support </w:t>
      </w:r>
      <w:r w:rsidRPr="00222D22">
        <w:rPr>
          <w:b/>
          <w:bCs/>
        </w:rPr>
        <w:t>data-driven decision-making</w:t>
      </w:r>
      <w:r w:rsidRPr="00222D22">
        <w:t>.</w:t>
      </w:r>
    </w:p>
    <w:p w14:paraId="3A67BF1C" w14:textId="1E7EA8B6" w:rsidR="00222D22" w:rsidRDefault="00222D22" w:rsidP="00222D22">
      <w:pPr>
        <w:spacing w:line="276" w:lineRule="auto"/>
        <w:jc w:val="both"/>
      </w:pPr>
      <w:r w:rsidRPr="00222D22">
        <w:t>Overall, the project demonstrates an end-to-end data analysis workflow, from understanding and validating raw data to performing SQL analysis, developing Excel-based visualizations, and communicating business insights through an interactive dashboard.</w:t>
      </w:r>
    </w:p>
    <w:p w14:paraId="2D4DF914" w14:textId="2B804E65" w:rsidR="00FF298A" w:rsidRPr="00FF298A" w:rsidRDefault="00FF298A" w:rsidP="00FF298A">
      <w:pPr>
        <w:pStyle w:val="Heading1"/>
        <w:spacing w:line="276" w:lineRule="auto"/>
        <w:jc w:val="both"/>
        <w:rPr>
          <w:b/>
          <w:bCs/>
          <w:sz w:val="32"/>
          <w:szCs w:val="32"/>
        </w:rPr>
      </w:pPr>
      <w:r w:rsidRPr="00FF298A">
        <w:rPr>
          <w:b/>
          <w:bCs/>
          <w:sz w:val="32"/>
          <w:szCs w:val="32"/>
        </w:rPr>
        <w:t>8. Challenges &amp; Solutions</w:t>
      </w:r>
    </w:p>
    <w:p w14:paraId="235949D6" w14:textId="77777777" w:rsidR="00FF298A" w:rsidRPr="00FF298A" w:rsidRDefault="00FF298A" w:rsidP="00FF298A">
      <w:pPr>
        <w:spacing w:line="276" w:lineRule="auto"/>
        <w:jc w:val="both"/>
      </w:pPr>
      <w:r w:rsidRPr="00FF298A">
        <w:t>During the project, several challenges were addressed while working with the dataset, performing the analysis, and developing the interactive dashboard. The following challenges and solutions summarize the key problem-solving activities involved in the project.</w:t>
      </w:r>
    </w:p>
    <w:p w14:paraId="33725ADA" w14:textId="744C4F02" w:rsidR="00FF298A" w:rsidRPr="00FF298A" w:rsidRDefault="00FF298A" w:rsidP="00FF298A">
      <w:pPr>
        <w:spacing w:line="276" w:lineRule="auto"/>
        <w:jc w:val="both"/>
      </w:pPr>
    </w:p>
    <w:p w14:paraId="3433FE92" w14:textId="2EC9C71E" w:rsidR="00FF298A" w:rsidRPr="00FF298A" w:rsidRDefault="00FF298A" w:rsidP="00FF298A">
      <w:pPr>
        <w:pStyle w:val="Heading3"/>
        <w:spacing w:line="276" w:lineRule="auto"/>
        <w:jc w:val="both"/>
      </w:pPr>
      <w:r>
        <w:lastRenderedPageBreak/>
        <w:t>8</w:t>
      </w:r>
      <w:r w:rsidRPr="00FF298A">
        <w:t>.1 Understanding the Dataset</w:t>
      </w:r>
    </w:p>
    <w:p w14:paraId="49B9FBB5" w14:textId="77777777" w:rsidR="00FF298A" w:rsidRPr="00FF298A" w:rsidRDefault="00FF298A" w:rsidP="00FF298A">
      <w:pPr>
        <w:spacing w:line="276" w:lineRule="auto"/>
        <w:jc w:val="both"/>
      </w:pPr>
      <w:r w:rsidRPr="00FF298A">
        <w:rPr>
          <w:b/>
          <w:bCs/>
        </w:rPr>
        <w:t>Challenge:</w:t>
      </w:r>
      <w:r w:rsidRPr="00FF298A">
        <w:t xml:space="preserve"> The dataset contained a large number of records and multiple business-related fields, making it necessary to understand the structure and purpose of each field before beginning the analysis.</w:t>
      </w:r>
    </w:p>
    <w:p w14:paraId="5F69D014" w14:textId="2F490D91" w:rsidR="00FF298A" w:rsidRPr="00FF298A" w:rsidRDefault="00FF298A" w:rsidP="00FF298A">
      <w:pPr>
        <w:spacing w:line="276" w:lineRule="auto"/>
        <w:jc w:val="both"/>
      </w:pPr>
      <w:r w:rsidRPr="00FF298A">
        <w:rPr>
          <w:b/>
          <w:bCs/>
        </w:rPr>
        <w:t>Solution:</w:t>
      </w:r>
      <w:r w:rsidRPr="00FF298A">
        <w:t xml:space="preserve"> The dataset was reviewed systematically to identify important fields such as order information, products, sales, profit, quantity, region, outlet type, ship mode, and year. These fields were then used to define the key analytical requirements.</w:t>
      </w:r>
    </w:p>
    <w:p w14:paraId="02CF80EF" w14:textId="3080CC4A" w:rsidR="00FF298A" w:rsidRPr="00FF298A" w:rsidRDefault="00FF298A" w:rsidP="00FF298A">
      <w:pPr>
        <w:pStyle w:val="Heading3"/>
        <w:spacing w:line="276" w:lineRule="auto"/>
        <w:jc w:val="both"/>
      </w:pPr>
      <w:r>
        <w:t>8</w:t>
      </w:r>
      <w:r w:rsidRPr="00FF298A">
        <w:t>.2 Data Quality and Validation</w:t>
      </w:r>
    </w:p>
    <w:p w14:paraId="6D91F8E9" w14:textId="77777777" w:rsidR="00FF298A" w:rsidRPr="00FF298A" w:rsidRDefault="00FF298A" w:rsidP="00FF298A">
      <w:pPr>
        <w:spacing w:line="276" w:lineRule="auto"/>
        <w:jc w:val="both"/>
      </w:pPr>
      <w:r w:rsidRPr="00FF298A">
        <w:rPr>
          <w:b/>
          <w:bCs/>
        </w:rPr>
        <w:t>Challenge:</w:t>
      </w:r>
      <w:r w:rsidRPr="00FF298A">
        <w:t xml:space="preserve"> Reliable analysis requires the underlying data to be consistent and suitable for calculations.</w:t>
      </w:r>
    </w:p>
    <w:p w14:paraId="674AFE07" w14:textId="607EC3A5" w:rsidR="00FF298A" w:rsidRPr="00FF298A" w:rsidRDefault="00FF298A" w:rsidP="00FF298A">
      <w:pPr>
        <w:spacing w:line="276" w:lineRule="auto"/>
        <w:jc w:val="both"/>
      </w:pPr>
      <w:r w:rsidRPr="00FF298A">
        <w:rPr>
          <w:b/>
          <w:bCs/>
        </w:rPr>
        <w:t>Solution:</w:t>
      </w:r>
      <w:r w:rsidRPr="00FF298A">
        <w:t xml:space="preserve"> Data quality checks were performed to identify missing values, duplicate records, incorrect or inconsistent values, and issues with important fields. Numerical fields were also reviewed to ensure they were suitable for analysis.</w:t>
      </w:r>
    </w:p>
    <w:p w14:paraId="799C52CB" w14:textId="65832BF6" w:rsidR="00FF298A" w:rsidRPr="00FF298A" w:rsidRDefault="00FF298A" w:rsidP="00FF298A">
      <w:pPr>
        <w:pStyle w:val="Heading3"/>
        <w:spacing w:line="276" w:lineRule="auto"/>
        <w:jc w:val="both"/>
      </w:pPr>
      <w:r>
        <w:t>8</w:t>
      </w:r>
      <w:r w:rsidRPr="00FF298A">
        <w:t>.3 Converting Analysis into Useful Visualizations</w:t>
      </w:r>
    </w:p>
    <w:p w14:paraId="7D2140F6" w14:textId="77777777" w:rsidR="00FF298A" w:rsidRPr="00FF298A" w:rsidRDefault="00FF298A" w:rsidP="00FF298A">
      <w:pPr>
        <w:spacing w:line="276" w:lineRule="auto"/>
        <w:jc w:val="both"/>
      </w:pPr>
      <w:r w:rsidRPr="00FF298A">
        <w:rPr>
          <w:b/>
          <w:bCs/>
        </w:rPr>
        <w:t>Challenge:</w:t>
      </w:r>
      <w:r w:rsidRPr="00FF298A">
        <w:t xml:space="preserve"> The SQL analysis produced numerical results, but presenting those results in a way that could be quickly understood by business users required effective visualization.</w:t>
      </w:r>
    </w:p>
    <w:p w14:paraId="6B7DDD69" w14:textId="7EE44B95" w:rsidR="00FF298A" w:rsidRPr="00FF298A" w:rsidRDefault="00FF298A" w:rsidP="00FF298A">
      <w:pPr>
        <w:spacing w:line="276" w:lineRule="auto"/>
        <w:jc w:val="both"/>
      </w:pPr>
      <w:r w:rsidRPr="00FF298A">
        <w:rPr>
          <w:b/>
          <w:bCs/>
        </w:rPr>
        <w:t>Solution:</w:t>
      </w:r>
      <w:r w:rsidRPr="00FF298A">
        <w:t xml:space="preserve"> PivotTables and </w:t>
      </w:r>
      <w:proofErr w:type="spellStart"/>
      <w:r w:rsidRPr="00FF298A">
        <w:t>PivotCharts</w:t>
      </w:r>
      <w:proofErr w:type="spellEnd"/>
      <w:r w:rsidRPr="00FF298A">
        <w:t xml:space="preserve"> were created in Excel to summarize and visualize the key findings. Different chart types were used to represent yearly trends, regional performance, outlet performance, shipping modes, and product rankings.</w:t>
      </w:r>
    </w:p>
    <w:p w14:paraId="56A3E2E1" w14:textId="4DE61E1F" w:rsidR="00FF298A" w:rsidRPr="00FF298A" w:rsidRDefault="00FF298A" w:rsidP="00FF298A">
      <w:pPr>
        <w:pStyle w:val="Heading3"/>
        <w:spacing w:line="276" w:lineRule="auto"/>
        <w:jc w:val="both"/>
      </w:pPr>
      <w:r>
        <w:t>8</w:t>
      </w:r>
      <w:r w:rsidRPr="00FF298A">
        <w:t>.4 Creating an Interactive Dashboard</w:t>
      </w:r>
    </w:p>
    <w:p w14:paraId="08730EEC" w14:textId="77777777" w:rsidR="00FF298A" w:rsidRPr="00FF298A" w:rsidRDefault="00FF298A" w:rsidP="00FF298A">
      <w:pPr>
        <w:spacing w:line="276" w:lineRule="auto"/>
        <w:jc w:val="both"/>
      </w:pPr>
      <w:r w:rsidRPr="00FF298A">
        <w:rPr>
          <w:b/>
          <w:bCs/>
        </w:rPr>
        <w:t>Challenge:</w:t>
      </w:r>
      <w:r w:rsidRPr="00FF298A">
        <w:t xml:space="preserve"> The dashboard needed to allow users to explore different segments of the data without manually changing individual charts or calculations.</w:t>
      </w:r>
    </w:p>
    <w:p w14:paraId="244CCDD3" w14:textId="77D77699" w:rsidR="00FF298A" w:rsidRPr="00FF298A" w:rsidRDefault="00FF298A" w:rsidP="00FF298A">
      <w:pPr>
        <w:spacing w:line="276" w:lineRule="auto"/>
        <w:jc w:val="both"/>
      </w:pPr>
      <w:r w:rsidRPr="00FF298A">
        <w:rPr>
          <w:b/>
          <w:bCs/>
        </w:rPr>
        <w:t>Solution:</w:t>
      </w:r>
      <w:r w:rsidRPr="00FF298A">
        <w:t xml:space="preserve"> Interactive slicers for </w:t>
      </w:r>
      <w:r w:rsidRPr="00FF298A">
        <w:rPr>
          <w:b/>
          <w:bCs/>
        </w:rPr>
        <w:t>Year, Region, Ship Mode, and Outlet Type</w:t>
      </w:r>
      <w:r w:rsidRPr="00FF298A">
        <w:t xml:space="preserve"> were connected to the relevant PivotTables and </w:t>
      </w:r>
      <w:proofErr w:type="spellStart"/>
      <w:r w:rsidRPr="00FF298A">
        <w:t>PivotCharts</w:t>
      </w:r>
      <w:proofErr w:type="spellEnd"/>
      <w:r w:rsidRPr="00FF298A">
        <w:t>. This enabled dynamic filtering and allowed users to analyze different business segments efficiently.</w:t>
      </w:r>
    </w:p>
    <w:p w14:paraId="3889D9CB" w14:textId="2E95F7F8" w:rsidR="00FF298A" w:rsidRPr="00FF298A" w:rsidRDefault="00FF298A" w:rsidP="00FF298A">
      <w:pPr>
        <w:pStyle w:val="Heading3"/>
        <w:spacing w:line="276" w:lineRule="auto"/>
        <w:jc w:val="both"/>
      </w:pPr>
      <w:r>
        <w:t>8</w:t>
      </w:r>
      <w:r w:rsidRPr="00FF298A">
        <w:t>.5 Maintaining Consistency Between SQL and Excel Analysis</w:t>
      </w:r>
    </w:p>
    <w:p w14:paraId="1B751C3C" w14:textId="77777777" w:rsidR="00FF298A" w:rsidRPr="00FF298A" w:rsidRDefault="00FF298A" w:rsidP="00FF298A">
      <w:pPr>
        <w:spacing w:line="276" w:lineRule="auto"/>
        <w:jc w:val="both"/>
      </w:pPr>
      <w:r w:rsidRPr="00FF298A">
        <w:rPr>
          <w:b/>
          <w:bCs/>
        </w:rPr>
        <w:t>Challenge:</w:t>
      </w:r>
      <w:r w:rsidRPr="00FF298A">
        <w:t xml:space="preserve"> Results generated during SQL analysis needed to remain consistent with the summaries and visualizations created in Excel.</w:t>
      </w:r>
    </w:p>
    <w:p w14:paraId="76C8FB51" w14:textId="77777777" w:rsidR="00FF298A" w:rsidRPr="00FF298A" w:rsidRDefault="00FF298A" w:rsidP="00FF298A">
      <w:pPr>
        <w:spacing w:line="276" w:lineRule="auto"/>
        <w:jc w:val="both"/>
      </w:pPr>
      <w:r w:rsidRPr="00FF298A">
        <w:rPr>
          <w:b/>
          <w:bCs/>
        </w:rPr>
        <w:t>Solution:</w:t>
      </w:r>
      <w:r w:rsidRPr="00FF298A">
        <w:t xml:space="preserve"> Key metrics and analytical results were cross-checked between the SQL analysis and Excel outputs to ensure that the dashboard represented the underlying data accurately.</w:t>
      </w:r>
    </w:p>
    <w:p w14:paraId="0FD0868E" w14:textId="77777777" w:rsidR="00FF298A" w:rsidRPr="00222D22" w:rsidRDefault="00FF298A" w:rsidP="00FF298A">
      <w:pPr>
        <w:spacing w:line="276" w:lineRule="auto"/>
        <w:jc w:val="both"/>
      </w:pPr>
    </w:p>
    <w:p w14:paraId="1615DEEC" w14:textId="4FB871E4" w:rsidR="0092041B" w:rsidRPr="0092041B" w:rsidRDefault="0092041B" w:rsidP="0092041B">
      <w:pPr>
        <w:pStyle w:val="Heading1"/>
        <w:spacing w:line="276" w:lineRule="auto"/>
        <w:jc w:val="both"/>
        <w:rPr>
          <w:b/>
          <w:bCs/>
          <w:sz w:val="32"/>
          <w:szCs w:val="32"/>
        </w:rPr>
      </w:pPr>
      <w:r>
        <w:rPr>
          <w:b/>
          <w:bCs/>
          <w:sz w:val="32"/>
          <w:szCs w:val="32"/>
        </w:rPr>
        <w:lastRenderedPageBreak/>
        <w:t>9</w:t>
      </w:r>
      <w:r w:rsidRPr="0092041B">
        <w:rPr>
          <w:b/>
          <w:bCs/>
          <w:sz w:val="32"/>
          <w:szCs w:val="32"/>
        </w:rPr>
        <w:t>. Skills Demonstrated</w:t>
      </w:r>
    </w:p>
    <w:p w14:paraId="6015CFDC" w14:textId="77777777" w:rsidR="0092041B" w:rsidRPr="0092041B" w:rsidRDefault="0092041B" w:rsidP="0092041B">
      <w:pPr>
        <w:spacing w:line="276" w:lineRule="auto"/>
        <w:jc w:val="both"/>
      </w:pPr>
      <w:r w:rsidRPr="0092041B">
        <w:t>This project provided practical experience in data analysis, SQL querying, Microsoft Excel, data visualization, dashboard development, and business problem-solving. The following skills were applied throughout the project.</w:t>
      </w:r>
    </w:p>
    <w:p w14:paraId="46EC5A4D" w14:textId="78AFC3A2" w:rsidR="0092041B" w:rsidRPr="0092041B" w:rsidRDefault="0092041B" w:rsidP="0092041B">
      <w:pPr>
        <w:pStyle w:val="Heading3"/>
        <w:spacing w:line="276" w:lineRule="auto"/>
        <w:jc w:val="both"/>
      </w:pPr>
      <w:r>
        <w:t>9</w:t>
      </w:r>
      <w:r w:rsidRPr="0092041B">
        <w:t>.1 SQL</w:t>
      </w:r>
    </w:p>
    <w:p w14:paraId="7451125D" w14:textId="77777777" w:rsidR="0092041B" w:rsidRPr="0092041B" w:rsidRDefault="0092041B" w:rsidP="0092041B">
      <w:pPr>
        <w:numPr>
          <w:ilvl w:val="0"/>
          <w:numId w:val="19"/>
        </w:numPr>
        <w:spacing w:line="276" w:lineRule="auto"/>
        <w:jc w:val="both"/>
      </w:pPr>
      <w:r w:rsidRPr="0092041B">
        <w:t xml:space="preserve">Writing SQL queries for data analysis </w:t>
      </w:r>
    </w:p>
    <w:p w14:paraId="653A642E" w14:textId="77777777" w:rsidR="0092041B" w:rsidRPr="0092041B" w:rsidRDefault="0092041B" w:rsidP="0092041B">
      <w:pPr>
        <w:numPr>
          <w:ilvl w:val="0"/>
          <w:numId w:val="19"/>
        </w:numPr>
        <w:spacing w:line="276" w:lineRule="auto"/>
        <w:jc w:val="both"/>
      </w:pPr>
      <w:r w:rsidRPr="0092041B">
        <w:t xml:space="preserve">Using aggregate functions such as SUM, COUNT, and related calculations </w:t>
      </w:r>
    </w:p>
    <w:p w14:paraId="0C223638" w14:textId="77777777" w:rsidR="0092041B" w:rsidRPr="0092041B" w:rsidRDefault="0092041B" w:rsidP="0092041B">
      <w:pPr>
        <w:numPr>
          <w:ilvl w:val="0"/>
          <w:numId w:val="19"/>
        </w:numPr>
        <w:spacing w:line="276" w:lineRule="auto"/>
        <w:jc w:val="both"/>
      </w:pPr>
      <w:r w:rsidRPr="0092041B">
        <w:t xml:space="preserve">Grouping and comparing business performance across different dimensions </w:t>
      </w:r>
    </w:p>
    <w:p w14:paraId="1786BF57" w14:textId="77777777" w:rsidR="0092041B" w:rsidRPr="0092041B" w:rsidRDefault="0092041B" w:rsidP="0092041B">
      <w:pPr>
        <w:numPr>
          <w:ilvl w:val="0"/>
          <w:numId w:val="19"/>
        </w:numPr>
        <w:spacing w:line="276" w:lineRule="auto"/>
        <w:jc w:val="both"/>
      </w:pPr>
      <w:r w:rsidRPr="0092041B">
        <w:t xml:space="preserve">Analyzing sales, profit, quantity, products, regions, outlet types, and shipping modes </w:t>
      </w:r>
    </w:p>
    <w:p w14:paraId="27671A8A" w14:textId="77777777" w:rsidR="0092041B" w:rsidRPr="0092041B" w:rsidRDefault="0092041B" w:rsidP="0092041B">
      <w:pPr>
        <w:numPr>
          <w:ilvl w:val="0"/>
          <w:numId w:val="19"/>
        </w:numPr>
        <w:spacing w:line="276" w:lineRule="auto"/>
        <w:jc w:val="both"/>
      </w:pPr>
      <w:r w:rsidRPr="0092041B">
        <w:t xml:space="preserve">Extracting meaningful business insights from structured data </w:t>
      </w:r>
    </w:p>
    <w:p w14:paraId="3971E0DF" w14:textId="6C1332FA" w:rsidR="0092041B" w:rsidRPr="0092041B" w:rsidRDefault="0092041B" w:rsidP="0092041B">
      <w:pPr>
        <w:pStyle w:val="Heading3"/>
        <w:spacing w:line="276" w:lineRule="auto"/>
        <w:jc w:val="both"/>
      </w:pPr>
      <w:r>
        <w:t>9</w:t>
      </w:r>
      <w:r w:rsidRPr="0092041B">
        <w:t>.2 Microsoft Excel</w:t>
      </w:r>
    </w:p>
    <w:p w14:paraId="60CCA274" w14:textId="77777777" w:rsidR="0092041B" w:rsidRPr="0092041B" w:rsidRDefault="0092041B" w:rsidP="0092041B">
      <w:pPr>
        <w:numPr>
          <w:ilvl w:val="0"/>
          <w:numId w:val="20"/>
        </w:numPr>
        <w:spacing w:line="276" w:lineRule="auto"/>
        <w:jc w:val="both"/>
      </w:pPr>
      <w:r w:rsidRPr="0092041B">
        <w:t xml:space="preserve">Data analysis and summarization </w:t>
      </w:r>
    </w:p>
    <w:p w14:paraId="25811502" w14:textId="77777777" w:rsidR="0092041B" w:rsidRPr="0092041B" w:rsidRDefault="0092041B" w:rsidP="0092041B">
      <w:pPr>
        <w:numPr>
          <w:ilvl w:val="0"/>
          <w:numId w:val="20"/>
        </w:numPr>
        <w:spacing w:line="276" w:lineRule="auto"/>
        <w:jc w:val="both"/>
      </w:pPr>
      <w:r w:rsidRPr="0092041B">
        <w:t xml:space="preserve">Creating and working with PivotTables </w:t>
      </w:r>
    </w:p>
    <w:p w14:paraId="640FB189" w14:textId="77777777" w:rsidR="0092041B" w:rsidRPr="0092041B" w:rsidRDefault="0092041B" w:rsidP="0092041B">
      <w:pPr>
        <w:numPr>
          <w:ilvl w:val="0"/>
          <w:numId w:val="20"/>
        </w:numPr>
        <w:spacing w:line="276" w:lineRule="auto"/>
        <w:jc w:val="both"/>
      </w:pPr>
      <w:r w:rsidRPr="0092041B">
        <w:t xml:space="preserve">Creating </w:t>
      </w:r>
      <w:proofErr w:type="spellStart"/>
      <w:r w:rsidRPr="0092041B">
        <w:t>PivotCharts</w:t>
      </w:r>
      <w:proofErr w:type="spellEnd"/>
      <w:r w:rsidRPr="0092041B">
        <w:t xml:space="preserve"> </w:t>
      </w:r>
    </w:p>
    <w:p w14:paraId="491ABD5F" w14:textId="77777777" w:rsidR="0092041B" w:rsidRPr="0092041B" w:rsidRDefault="0092041B" w:rsidP="0092041B">
      <w:pPr>
        <w:numPr>
          <w:ilvl w:val="0"/>
          <w:numId w:val="20"/>
        </w:numPr>
        <w:spacing w:line="276" w:lineRule="auto"/>
        <w:jc w:val="both"/>
      </w:pPr>
      <w:r w:rsidRPr="0092041B">
        <w:t xml:space="preserve">Building KPI cards </w:t>
      </w:r>
    </w:p>
    <w:p w14:paraId="21DFAEDE" w14:textId="77777777" w:rsidR="0092041B" w:rsidRPr="0092041B" w:rsidRDefault="0092041B" w:rsidP="0092041B">
      <w:pPr>
        <w:numPr>
          <w:ilvl w:val="0"/>
          <w:numId w:val="20"/>
        </w:numPr>
        <w:spacing w:line="276" w:lineRule="auto"/>
        <w:jc w:val="both"/>
      </w:pPr>
      <w:r w:rsidRPr="0092041B">
        <w:t xml:space="preserve">Using interactive slicers </w:t>
      </w:r>
    </w:p>
    <w:p w14:paraId="1D444DD2" w14:textId="77777777" w:rsidR="0092041B" w:rsidRPr="0092041B" w:rsidRDefault="0092041B" w:rsidP="0092041B">
      <w:pPr>
        <w:numPr>
          <w:ilvl w:val="0"/>
          <w:numId w:val="20"/>
        </w:numPr>
        <w:spacing w:line="276" w:lineRule="auto"/>
        <w:jc w:val="both"/>
      </w:pPr>
      <w:r w:rsidRPr="0092041B">
        <w:t xml:space="preserve">Creating an interactive business dashboard </w:t>
      </w:r>
    </w:p>
    <w:p w14:paraId="606A3C97" w14:textId="77777777" w:rsidR="0092041B" w:rsidRPr="0092041B" w:rsidRDefault="0092041B" w:rsidP="0092041B">
      <w:pPr>
        <w:numPr>
          <w:ilvl w:val="0"/>
          <w:numId w:val="20"/>
        </w:numPr>
        <w:spacing w:line="276" w:lineRule="auto"/>
        <w:jc w:val="both"/>
      </w:pPr>
      <w:r w:rsidRPr="0092041B">
        <w:t xml:space="preserve">Formatting and presenting analytical results professionally </w:t>
      </w:r>
    </w:p>
    <w:p w14:paraId="66A35BBF" w14:textId="6BDA65FE" w:rsidR="0092041B" w:rsidRPr="0092041B" w:rsidRDefault="0092041B" w:rsidP="0092041B">
      <w:pPr>
        <w:pStyle w:val="Heading3"/>
        <w:spacing w:line="276" w:lineRule="auto"/>
        <w:jc w:val="both"/>
      </w:pPr>
      <w:r>
        <w:t>9</w:t>
      </w:r>
      <w:r w:rsidRPr="0092041B">
        <w:t>.3 Data Analysis</w:t>
      </w:r>
    </w:p>
    <w:p w14:paraId="2403A7FF" w14:textId="77777777" w:rsidR="0092041B" w:rsidRPr="0092041B" w:rsidRDefault="0092041B" w:rsidP="0092041B">
      <w:pPr>
        <w:numPr>
          <w:ilvl w:val="0"/>
          <w:numId w:val="21"/>
        </w:numPr>
        <w:spacing w:line="276" w:lineRule="auto"/>
        <w:jc w:val="both"/>
      </w:pPr>
      <w:r w:rsidRPr="0092041B">
        <w:t xml:space="preserve">Identifying trends and patterns </w:t>
      </w:r>
    </w:p>
    <w:p w14:paraId="3B50B3E9" w14:textId="77777777" w:rsidR="0092041B" w:rsidRPr="0092041B" w:rsidRDefault="0092041B" w:rsidP="0092041B">
      <w:pPr>
        <w:numPr>
          <w:ilvl w:val="0"/>
          <w:numId w:val="21"/>
        </w:numPr>
        <w:spacing w:line="276" w:lineRule="auto"/>
        <w:jc w:val="both"/>
      </w:pPr>
      <w:r w:rsidRPr="0092041B">
        <w:t xml:space="preserve">Comparing sales and profitability </w:t>
      </w:r>
    </w:p>
    <w:p w14:paraId="2212B60E" w14:textId="77777777" w:rsidR="0092041B" w:rsidRPr="0092041B" w:rsidRDefault="0092041B" w:rsidP="0092041B">
      <w:pPr>
        <w:numPr>
          <w:ilvl w:val="0"/>
          <w:numId w:val="21"/>
        </w:numPr>
        <w:spacing w:line="276" w:lineRule="auto"/>
        <w:jc w:val="both"/>
      </w:pPr>
      <w:r w:rsidRPr="0092041B">
        <w:t xml:space="preserve">Performing product-level analysis </w:t>
      </w:r>
    </w:p>
    <w:p w14:paraId="42DF0AB5" w14:textId="77777777" w:rsidR="0092041B" w:rsidRPr="0092041B" w:rsidRDefault="0092041B" w:rsidP="0092041B">
      <w:pPr>
        <w:numPr>
          <w:ilvl w:val="0"/>
          <w:numId w:val="21"/>
        </w:numPr>
        <w:spacing w:line="276" w:lineRule="auto"/>
        <w:jc w:val="both"/>
      </w:pPr>
      <w:r w:rsidRPr="0092041B">
        <w:t xml:space="preserve">Evaluating regional and outlet performance </w:t>
      </w:r>
    </w:p>
    <w:p w14:paraId="01AA9082" w14:textId="77777777" w:rsidR="0092041B" w:rsidRPr="0092041B" w:rsidRDefault="0092041B" w:rsidP="0092041B">
      <w:pPr>
        <w:numPr>
          <w:ilvl w:val="0"/>
          <w:numId w:val="21"/>
        </w:numPr>
        <w:spacing w:line="276" w:lineRule="auto"/>
        <w:jc w:val="both"/>
      </w:pPr>
      <w:r w:rsidRPr="0092041B">
        <w:t xml:space="preserve">Comparing shipping-mode performance </w:t>
      </w:r>
    </w:p>
    <w:p w14:paraId="07767B09" w14:textId="77777777" w:rsidR="0092041B" w:rsidRPr="0092041B" w:rsidRDefault="0092041B" w:rsidP="0092041B">
      <w:pPr>
        <w:numPr>
          <w:ilvl w:val="0"/>
          <w:numId w:val="21"/>
        </w:numPr>
        <w:spacing w:line="276" w:lineRule="auto"/>
        <w:jc w:val="both"/>
      </w:pPr>
      <w:r w:rsidRPr="0092041B">
        <w:t xml:space="preserve">Interpreting analytical results and identifying business opportunities </w:t>
      </w:r>
    </w:p>
    <w:p w14:paraId="675AB766" w14:textId="1F69388B" w:rsidR="0092041B" w:rsidRPr="0092041B" w:rsidRDefault="0092041B" w:rsidP="0092041B">
      <w:pPr>
        <w:pStyle w:val="Heading3"/>
        <w:spacing w:line="276" w:lineRule="auto"/>
        <w:jc w:val="both"/>
      </w:pPr>
      <w:r>
        <w:t>9</w:t>
      </w:r>
      <w:r w:rsidRPr="0092041B">
        <w:t>.4 Data Visualization</w:t>
      </w:r>
    </w:p>
    <w:p w14:paraId="1E3ABE8E" w14:textId="77777777" w:rsidR="0092041B" w:rsidRPr="0092041B" w:rsidRDefault="0092041B" w:rsidP="0092041B">
      <w:pPr>
        <w:numPr>
          <w:ilvl w:val="0"/>
          <w:numId w:val="22"/>
        </w:numPr>
        <w:spacing w:line="276" w:lineRule="auto"/>
        <w:jc w:val="both"/>
      </w:pPr>
      <w:r w:rsidRPr="0092041B">
        <w:t xml:space="preserve">Selecting appropriate charts for different analytical requirements </w:t>
      </w:r>
    </w:p>
    <w:p w14:paraId="4EAD1777" w14:textId="77777777" w:rsidR="0092041B" w:rsidRPr="0092041B" w:rsidRDefault="0092041B" w:rsidP="0092041B">
      <w:pPr>
        <w:numPr>
          <w:ilvl w:val="0"/>
          <w:numId w:val="22"/>
        </w:numPr>
        <w:spacing w:line="276" w:lineRule="auto"/>
        <w:jc w:val="both"/>
      </w:pPr>
      <w:r w:rsidRPr="0092041B">
        <w:lastRenderedPageBreak/>
        <w:t xml:space="preserve">Presenting trends using line charts </w:t>
      </w:r>
    </w:p>
    <w:p w14:paraId="616A0DD0" w14:textId="77777777" w:rsidR="0092041B" w:rsidRPr="0092041B" w:rsidRDefault="0092041B" w:rsidP="0092041B">
      <w:pPr>
        <w:numPr>
          <w:ilvl w:val="0"/>
          <w:numId w:val="22"/>
        </w:numPr>
        <w:spacing w:line="276" w:lineRule="auto"/>
        <w:jc w:val="both"/>
      </w:pPr>
      <w:r w:rsidRPr="0092041B">
        <w:t xml:space="preserve">Comparing categories using bar and column charts </w:t>
      </w:r>
    </w:p>
    <w:p w14:paraId="3CA0DFBF" w14:textId="77777777" w:rsidR="0092041B" w:rsidRPr="0092041B" w:rsidRDefault="0092041B" w:rsidP="0092041B">
      <w:pPr>
        <w:numPr>
          <w:ilvl w:val="0"/>
          <w:numId w:val="22"/>
        </w:numPr>
        <w:spacing w:line="276" w:lineRule="auto"/>
        <w:jc w:val="both"/>
      </w:pPr>
      <w:r w:rsidRPr="0092041B">
        <w:t xml:space="preserve">Presenting Top 10 product rankings </w:t>
      </w:r>
    </w:p>
    <w:p w14:paraId="02B46D8B" w14:textId="77777777" w:rsidR="0092041B" w:rsidRPr="0092041B" w:rsidRDefault="0092041B" w:rsidP="0092041B">
      <w:pPr>
        <w:numPr>
          <w:ilvl w:val="0"/>
          <w:numId w:val="22"/>
        </w:numPr>
        <w:spacing w:line="276" w:lineRule="auto"/>
        <w:jc w:val="both"/>
      </w:pPr>
      <w:r w:rsidRPr="0092041B">
        <w:t xml:space="preserve">Designing a clear and user-friendly dashboard </w:t>
      </w:r>
    </w:p>
    <w:p w14:paraId="5EDB2817" w14:textId="5BA18462" w:rsidR="0092041B" w:rsidRPr="0092041B" w:rsidRDefault="0092041B" w:rsidP="0092041B">
      <w:pPr>
        <w:pStyle w:val="Heading3"/>
        <w:spacing w:line="276" w:lineRule="auto"/>
        <w:jc w:val="both"/>
      </w:pPr>
      <w:r>
        <w:t>9</w:t>
      </w:r>
      <w:r w:rsidRPr="0092041B">
        <w:t>.5 Business Problem-Solving</w:t>
      </w:r>
    </w:p>
    <w:p w14:paraId="189DD5D9" w14:textId="77777777" w:rsidR="0092041B" w:rsidRPr="0092041B" w:rsidRDefault="0092041B" w:rsidP="0092041B">
      <w:pPr>
        <w:numPr>
          <w:ilvl w:val="0"/>
          <w:numId w:val="23"/>
        </w:numPr>
        <w:spacing w:line="276" w:lineRule="auto"/>
        <w:jc w:val="both"/>
      </w:pPr>
      <w:r w:rsidRPr="0092041B">
        <w:t xml:space="preserve">Converting raw data into meaningful information </w:t>
      </w:r>
    </w:p>
    <w:p w14:paraId="7A21A7FE" w14:textId="77777777" w:rsidR="0092041B" w:rsidRPr="0092041B" w:rsidRDefault="0092041B" w:rsidP="0092041B">
      <w:pPr>
        <w:numPr>
          <w:ilvl w:val="0"/>
          <w:numId w:val="23"/>
        </w:numPr>
        <w:spacing w:line="276" w:lineRule="auto"/>
        <w:jc w:val="both"/>
      </w:pPr>
      <w:r w:rsidRPr="0092041B">
        <w:t xml:space="preserve">Identifying high-performing and lower-performing segments </w:t>
      </w:r>
    </w:p>
    <w:p w14:paraId="7836A405" w14:textId="77777777" w:rsidR="0092041B" w:rsidRPr="0092041B" w:rsidRDefault="0092041B" w:rsidP="0092041B">
      <w:pPr>
        <w:numPr>
          <w:ilvl w:val="0"/>
          <w:numId w:val="23"/>
        </w:numPr>
        <w:spacing w:line="276" w:lineRule="auto"/>
        <w:jc w:val="both"/>
      </w:pPr>
      <w:r w:rsidRPr="0092041B">
        <w:t xml:space="preserve">Translating analytical findings into business recommendations </w:t>
      </w:r>
    </w:p>
    <w:p w14:paraId="633F519F" w14:textId="77777777" w:rsidR="0092041B" w:rsidRPr="0092041B" w:rsidRDefault="0092041B" w:rsidP="0092041B">
      <w:pPr>
        <w:numPr>
          <w:ilvl w:val="0"/>
          <w:numId w:val="23"/>
        </w:numPr>
        <w:spacing w:line="276" w:lineRule="auto"/>
        <w:jc w:val="both"/>
      </w:pPr>
      <w:r w:rsidRPr="0092041B">
        <w:t xml:space="preserve">Supporting data-driven decision-making </w:t>
      </w:r>
    </w:p>
    <w:p w14:paraId="0F2B19B4" w14:textId="50153225" w:rsidR="0092041B" w:rsidRPr="0092041B" w:rsidRDefault="0092041B" w:rsidP="0092041B">
      <w:pPr>
        <w:pStyle w:val="Heading3"/>
        <w:spacing w:line="276" w:lineRule="auto"/>
        <w:jc w:val="both"/>
      </w:pPr>
      <w:r>
        <w:t>9</w:t>
      </w:r>
      <w:r w:rsidRPr="0092041B">
        <w:t>.6 Documentation &amp; Communication</w:t>
      </w:r>
    </w:p>
    <w:p w14:paraId="0385D92C" w14:textId="77777777" w:rsidR="0092041B" w:rsidRPr="0092041B" w:rsidRDefault="0092041B" w:rsidP="0092041B">
      <w:pPr>
        <w:numPr>
          <w:ilvl w:val="0"/>
          <w:numId w:val="24"/>
        </w:numPr>
        <w:spacing w:line="276" w:lineRule="auto"/>
        <w:jc w:val="both"/>
      </w:pPr>
      <w:r w:rsidRPr="0092041B">
        <w:t xml:space="preserve">Documenting the complete analytical workflow </w:t>
      </w:r>
    </w:p>
    <w:p w14:paraId="40E92B1A" w14:textId="77777777" w:rsidR="0092041B" w:rsidRPr="0092041B" w:rsidRDefault="0092041B" w:rsidP="0092041B">
      <w:pPr>
        <w:numPr>
          <w:ilvl w:val="0"/>
          <w:numId w:val="24"/>
        </w:numPr>
        <w:spacing w:line="276" w:lineRule="auto"/>
        <w:jc w:val="both"/>
      </w:pPr>
      <w:r w:rsidRPr="0092041B">
        <w:t xml:space="preserve">Communicating findings clearly </w:t>
      </w:r>
    </w:p>
    <w:p w14:paraId="4C274E2D" w14:textId="77777777" w:rsidR="0092041B" w:rsidRPr="0092041B" w:rsidRDefault="0092041B" w:rsidP="0092041B">
      <w:pPr>
        <w:numPr>
          <w:ilvl w:val="0"/>
          <w:numId w:val="24"/>
        </w:numPr>
        <w:spacing w:line="276" w:lineRule="auto"/>
        <w:jc w:val="both"/>
      </w:pPr>
      <w:r w:rsidRPr="0092041B">
        <w:t xml:space="preserve">Presenting project methodology and outcomes </w:t>
      </w:r>
    </w:p>
    <w:p w14:paraId="1AEEE400" w14:textId="77777777" w:rsidR="0092041B" w:rsidRDefault="0092041B" w:rsidP="0092041B">
      <w:pPr>
        <w:numPr>
          <w:ilvl w:val="0"/>
          <w:numId w:val="24"/>
        </w:numPr>
        <w:spacing w:line="276" w:lineRule="auto"/>
        <w:jc w:val="both"/>
      </w:pPr>
      <w:r w:rsidRPr="0092041B">
        <w:t xml:space="preserve">Preparing business insights for stakeholder and interview discussions </w:t>
      </w:r>
    </w:p>
    <w:p w14:paraId="56E29A01" w14:textId="293460B1" w:rsidR="005C557A" w:rsidRDefault="005C557A" w:rsidP="005C557A">
      <w:pPr>
        <w:pStyle w:val="Heading1"/>
        <w:rPr>
          <w:b/>
          <w:bCs/>
          <w:sz w:val="32"/>
          <w:szCs w:val="32"/>
        </w:rPr>
      </w:pPr>
      <w:r w:rsidRPr="005C557A">
        <w:rPr>
          <w:b/>
          <w:bCs/>
          <w:sz w:val="32"/>
          <w:szCs w:val="32"/>
        </w:rPr>
        <w:t>1</w:t>
      </w:r>
      <w:r>
        <w:rPr>
          <w:b/>
          <w:bCs/>
          <w:sz w:val="32"/>
          <w:szCs w:val="32"/>
        </w:rPr>
        <w:t>0</w:t>
      </w:r>
      <w:r w:rsidRPr="005C557A">
        <w:rPr>
          <w:b/>
          <w:bCs/>
          <w:sz w:val="32"/>
          <w:szCs w:val="32"/>
        </w:rPr>
        <w:t xml:space="preserve">. Project </w:t>
      </w:r>
      <w:r w:rsidR="00DB3813">
        <w:rPr>
          <w:b/>
          <w:bCs/>
          <w:sz w:val="32"/>
          <w:szCs w:val="32"/>
        </w:rPr>
        <w:t>Conclusion</w:t>
      </w:r>
    </w:p>
    <w:p w14:paraId="43A1EDA3" w14:textId="77777777" w:rsidR="005C557A" w:rsidRPr="005C557A" w:rsidRDefault="005C557A" w:rsidP="005C557A">
      <w:pPr>
        <w:spacing w:line="276" w:lineRule="auto"/>
        <w:jc w:val="both"/>
      </w:pPr>
      <w:r w:rsidRPr="005C557A">
        <w:t>The Indian Superstore Sales Analysis Dashboard project demonstrates an end-to-end approach to analyzing sales data using SQL and Microsoft Excel. The project began with understanding and validating the dataset, followed by SQL-based analysis to calculate key performance metrics and identify trends across different business dimensions.</w:t>
      </w:r>
    </w:p>
    <w:p w14:paraId="36264C6C" w14:textId="77777777" w:rsidR="005C557A" w:rsidRPr="005C557A" w:rsidRDefault="005C557A" w:rsidP="005C557A">
      <w:pPr>
        <w:spacing w:line="276" w:lineRule="auto"/>
        <w:jc w:val="both"/>
      </w:pPr>
      <w:r w:rsidRPr="005C557A">
        <w:t xml:space="preserve">Microsoft Excel was then used to create PivotTables, </w:t>
      </w:r>
      <w:proofErr w:type="spellStart"/>
      <w:r w:rsidRPr="005C557A">
        <w:t>PivotCharts</w:t>
      </w:r>
      <w:proofErr w:type="spellEnd"/>
      <w:r w:rsidRPr="005C557A">
        <w:t>, KPI cards, and interactive slicers. The final dashboard provides a consolidated view of sales, profit, quantity, orders, and profit margin while allowing users to explore performance by year, region, ship mode, and outlet type.</w:t>
      </w:r>
    </w:p>
    <w:p w14:paraId="764EACA3" w14:textId="77777777" w:rsidR="005C557A" w:rsidRPr="005C557A" w:rsidRDefault="005C557A" w:rsidP="005C557A">
      <w:pPr>
        <w:spacing w:line="276" w:lineRule="auto"/>
        <w:jc w:val="both"/>
      </w:pPr>
      <w:r w:rsidRPr="005C557A">
        <w:t>The analysis identified important patterns in yearly sales, regional performance, outlet types, shipping modes, and product performance. These findings were translated into business insights and recommendations that can support data-driven decision-making.</w:t>
      </w:r>
    </w:p>
    <w:p w14:paraId="4341EE83" w14:textId="77777777" w:rsidR="005C557A" w:rsidRPr="005C557A" w:rsidRDefault="005C557A" w:rsidP="005C557A">
      <w:pPr>
        <w:spacing w:line="276" w:lineRule="auto"/>
        <w:jc w:val="both"/>
      </w:pPr>
      <w:r w:rsidRPr="005C557A">
        <w:t xml:space="preserve">Overall, the project provided practical experience in </w:t>
      </w:r>
      <w:r w:rsidRPr="005C557A">
        <w:rPr>
          <w:b/>
          <w:bCs/>
        </w:rPr>
        <w:t>SQL, PostgreSQL, Microsoft Excel, data analysis, data visualization, dashboard development, and business problem-solving</w:t>
      </w:r>
      <w:r w:rsidRPr="005C557A">
        <w:t>, while demonstrating the ability to transform raw data into meaningful business information.</w:t>
      </w:r>
    </w:p>
    <w:p w14:paraId="4FAF3666" w14:textId="77777777" w:rsidR="005C557A" w:rsidRPr="005C557A" w:rsidRDefault="005C557A" w:rsidP="005C557A"/>
    <w:p w14:paraId="0B36FC34" w14:textId="2D2613EB" w:rsidR="003B7954" w:rsidRDefault="005C557A" w:rsidP="004F70A8">
      <w:pPr>
        <w:spacing w:line="276" w:lineRule="auto"/>
        <w:jc w:val="both"/>
        <w:rPr>
          <w:rFonts w:eastAsiaTheme="majorEastAsia" w:cstheme="majorBidi"/>
          <w:color w:val="2F5496" w:themeColor="accent1" w:themeShade="BF"/>
          <w:sz w:val="28"/>
          <w:szCs w:val="28"/>
        </w:rPr>
      </w:pPr>
      <w:r w:rsidRPr="005C557A">
        <w:rPr>
          <w:rFonts w:eastAsiaTheme="majorEastAsia" w:cstheme="majorBidi"/>
          <w:color w:val="2F5496" w:themeColor="accent1" w:themeShade="BF"/>
          <w:sz w:val="28"/>
          <w:szCs w:val="28"/>
        </w:rPr>
        <w:lastRenderedPageBreak/>
        <w:t>Project At a Glance</w:t>
      </w:r>
    </w:p>
    <w:tbl>
      <w:tblPr>
        <w:tblStyle w:val="TableGrid"/>
        <w:tblW w:w="0" w:type="auto"/>
        <w:tblLook w:val="04A0" w:firstRow="1" w:lastRow="0" w:firstColumn="1" w:lastColumn="0" w:noHBand="0" w:noVBand="1"/>
      </w:tblPr>
      <w:tblGrid>
        <w:gridCol w:w="4675"/>
        <w:gridCol w:w="4675"/>
      </w:tblGrid>
      <w:tr w:rsidR="005C557A" w14:paraId="0329A1DF" w14:textId="77777777" w:rsidTr="005C557A">
        <w:tc>
          <w:tcPr>
            <w:tcW w:w="4675" w:type="dxa"/>
          </w:tcPr>
          <w:p w14:paraId="04B1A538" w14:textId="43813ABF" w:rsidR="005C557A" w:rsidRPr="005C557A" w:rsidRDefault="005C557A" w:rsidP="004F70A8">
            <w:pPr>
              <w:spacing w:line="276" w:lineRule="auto"/>
              <w:jc w:val="both"/>
              <w:rPr>
                <w:b/>
                <w:bCs/>
                <w:sz w:val="28"/>
                <w:szCs w:val="28"/>
              </w:rPr>
            </w:pPr>
            <w:r w:rsidRPr="005C557A">
              <w:rPr>
                <w:b/>
                <w:bCs/>
                <w:sz w:val="28"/>
                <w:szCs w:val="28"/>
              </w:rPr>
              <w:t>Category</w:t>
            </w:r>
          </w:p>
        </w:tc>
        <w:tc>
          <w:tcPr>
            <w:tcW w:w="4675" w:type="dxa"/>
          </w:tcPr>
          <w:p w14:paraId="2E1BFF9B" w14:textId="6A8CBE0D" w:rsidR="005C557A" w:rsidRPr="005C557A" w:rsidRDefault="005C557A" w:rsidP="004F70A8">
            <w:pPr>
              <w:spacing w:line="276" w:lineRule="auto"/>
              <w:jc w:val="both"/>
              <w:rPr>
                <w:b/>
                <w:bCs/>
                <w:sz w:val="28"/>
                <w:szCs w:val="28"/>
              </w:rPr>
            </w:pPr>
            <w:r w:rsidRPr="005C557A">
              <w:rPr>
                <w:b/>
                <w:bCs/>
                <w:sz w:val="28"/>
                <w:szCs w:val="28"/>
              </w:rPr>
              <w:t>Details</w:t>
            </w:r>
          </w:p>
        </w:tc>
      </w:tr>
      <w:tr w:rsidR="005C557A" w14:paraId="10BC9CC3" w14:textId="77777777" w:rsidTr="005C557A">
        <w:tc>
          <w:tcPr>
            <w:tcW w:w="4675" w:type="dxa"/>
          </w:tcPr>
          <w:p w14:paraId="6F33A334" w14:textId="2314492B" w:rsidR="005C557A" w:rsidRDefault="005C557A" w:rsidP="005C557A">
            <w:pPr>
              <w:spacing w:line="480" w:lineRule="auto"/>
              <w:jc w:val="both"/>
              <w:rPr>
                <w:sz w:val="28"/>
                <w:szCs w:val="28"/>
              </w:rPr>
            </w:pPr>
            <w:r>
              <w:rPr>
                <w:sz w:val="28"/>
                <w:szCs w:val="28"/>
              </w:rPr>
              <w:t>Project</w:t>
            </w:r>
          </w:p>
        </w:tc>
        <w:tc>
          <w:tcPr>
            <w:tcW w:w="4675" w:type="dxa"/>
          </w:tcPr>
          <w:p w14:paraId="2B08EEC4" w14:textId="3167A794" w:rsidR="005C557A" w:rsidRDefault="005C557A" w:rsidP="005C557A">
            <w:pPr>
              <w:spacing w:line="480" w:lineRule="auto"/>
              <w:jc w:val="both"/>
              <w:rPr>
                <w:sz w:val="28"/>
                <w:szCs w:val="28"/>
              </w:rPr>
            </w:pPr>
            <w:r>
              <w:rPr>
                <w:sz w:val="28"/>
                <w:szCs w:val="28"/>
              </w:rPr>
              <w:t>Indian Superstore Sales Analysis Dashboard</w:t>
            </w:r>
          </w:p>
        </w:tc>
      </w:tr>
      <w:tr w:rsidR="005C557A" w14:paraId="37F1CD57" w14:textId="77777777" w:rsidTr="005C557A">
        <w:tc>
          <w:tcPr>
            <w:tcW w:w="4675" w:type="dxa"/>
          </w:tcPr>
          <w:p w14:paraId="2ED6AA3A" w14:textId="02697690" w:rsidR="005C557A" w:rsidRDefault="005C557A" w:rsidP="005C557A">
            <w:pPr>
              <w:spacing w:line="480" w:lineRule="auto"/>
              <w:jc w:val="both"/>
              <w:rPr>
                <w:sz w:val="28"/>
                <w:szCs w:val="28"/>
              </w:rPr>
            </w:pPr>
            <w:r>
              <w:rPr>
                <w:sz w:val="28"/>
                <w:szCs w:val="28"/>
              </w:rPr>
              <w:t>Domain</w:t>
            </w:r>
          </w:p>
        </w:tc>
        <w:tc>
          <w:tcPr>
            <w:tcW w:w="4675" w:type="dxa"/>
          </w:tcPr>
          <w:p w14:paraId="7C4D2E2F" w14:textId="71C142B8" w:rsidR="005C557A" w:rsidRDefault="005C557A" w:rsidP="005C557A">
            <w:pPr>
              <w:spacing w:line="480" w:lineRule="auto"/>
              <w:jc w:val="both"/>
              <w:rPr>
                <w:sz w:val="28"/>
                <w:szCs w:val="28"/>
              </w:rPr>
            </w:pPr>
            <w:r>
              <w:rPr>
                <w:sz w:val="28"/>
                <w:szCs w:val="28"/>
              </w:rPr>
              <w:t>Sales and Business Analytics</w:t>
            </w:r>
          </w:p>
        </w:tc>
      </w:tr>
      <w:tr w:rsidR="005C557A" w14:paraId="0168EAA3" w14:textId="77777777" w:rsidTr="005C557A">
        <w:tc>
          <w:tcPr>
            <w:tcW w:w="4675" w:type="dxa"/>
          </w:tcPr>
          <w:p w14:paraId="525F5DA4" w14:textId="20ADF501" w:rsidR="005C557A" w:rsidRDefault="005C557A" w:rsidP="005C557A">
            <w:pPr>
              <w:spacing w:line="480" w:lineRule="auto"/>
              <w:jc w:val="both"/>
              <w:rPr>
                <w:sz w:val="28"/>
                <w:szCs w:val="28"/>
              </w:rPr>
            </w:pPr>
            <w:r>
              <w:rPr>
                <w:sz w:val="28"/>
                <w:szCs w:val="28"/>
              </w:rPr>
              <w:t>Dataset Size</w:t>
            </w:r>
          </w:p>
        </w:tc>
        <w:tc>
          <w:tcPr>
            <w:tcW w:w="4675" w:type="dxa"/>
          </w:tcPr>
          <w:p w14:paraId="2F985105" w14:textId="2A7F2603" w:rsidR="005C557A" w:rsidRDefault="005C557A" w:rsidP="005C557A">
            <w:pPr>
              <w:spacing w:line="480" w:lineRule="auto"/>
              <w:jc w:val="both"/>
              <w:rPr>
                <w:sz w:val="28"/>
                <w:szCs w:val="28"/>
              </w:rPr>
            </w:pPr>
            <w:r>
              <w:rPr>
                <w:sz w:val="28"/>
                <w:szCs w:val="28"/>
              </w:rPr>
              <w:t>100,000 Orders</w:t>
            </w:r>
          </w:p>
        </w:tc>
      </w:tr>
      <w:tr w:rsidR="005C557A" w14:paraId="75687C8C" w14:textId="77777777" w:rsidTr="005C557A">
        <w:tc>
          <w:tcPr>
            <w:tcW w:w="4675" w:type="dxa"/>
          </w:tcPr>
          <w:p w14:paraId="30FE1D12" w14:textId="5E198AA2" w:rsidR="005C557A" w:rsidRDefault="005C557A" w:rsidP="005C557A">
            <w:pPr>
              <w:spacing w:line="480" w:lineRule="auto"/>
              <w:jc w:val="both"/>
              <w:rPr>
                <w:sz w:val="28"/>
                <w:szCs w:val="28"/>
              </w:rPr>
            </w:pPr>
            <w:r>
              <w:rPr>
                <w:sz w:val="28"/>
                <w:szCs w:val="28"/>
              </w:rPr>
              <w:t>Analysis Period</w:t>
            </w:r>
          </w:p>
        </w:tc>
        <w:tc>
          <w:tcPr>
            <w:tcW w:w="4675" w:type="dxa"/>
          </w:tcPr>
          <w:p w14:paraId="1FAE1BAD" w14:textId="4D7D332B" w:rsidR="005C557A" w:rsidRDefault="005C557A" w:rsidP="005C557A">
            <w:pPr>
              <w:spacing w:line="480" w:lineRule="auto"/>
              <w:jc w:val="both"/>
              <w:rPr>
                <w:sz w:val="28"/>
                <w:szCs w:val="28"/>
              </w:rPr>
            </w:pPr>
            <w:r>
              <w:rPr>
                <w:sz w:val="28"/>
                <w:szCs w:val="28"/>
              </w:rPr>
              <w:t>2019-2023</w:t>
            </w:r>
          </w:p>
        </w:tc>
      </w:tr>
      <w:tr w:rsidR="005C557A" w14:paraId="63BADBD0" w14:textId="77777777" w:rsidTr="005C557A">
        <w:tc>
          <w:tcPr>
            <w:tcW w:w="4675" w:type="dxa"/>
          </w:tcPr>
          <w:p w14:paraId="447EEE00" w14:textId="2CFE1F9C" w:rsidR="005C557A" w:rsidRDefault="005C557A" w:rsidP="005C557A">
            <w:pPr>
              <w:spacing w:line="480" w:lineRule="auto"/>
              <w:jc w:val="both"/>
              <w:rPr>
                <w:sz w:val="28"/>
                <w:szCs w:val="28"/>
              </w:rPr>
            </w:pPr>
            <w:r>
              <w:rPr>
                <w:sz w:val="28"/>
                <w:szCs w:val="28"/>
              </w:rPr>
              <w:t>SQL Tool</w:t>
            </w:r>
          </w:p>
        </w:tc>
        <w:tc>
          <w:tcPr>
            <w:tcW w:w="4675" w:type="dxa"/>
          </w:tcPr>
          <w:p w14:paraId="547D3DDB" w14:textId="0700BC9B" w:rsidR="005C557A" w:rsidRDefault="005C557A" w:rsidP="005C557A">
            <w:pPr>
              <w:spacing w:line="480" w:lineRule="auto"/>
              <w:jc w:val="both"/>
              <w:rPr>
                <w:sz w:val="28"/>
                <w:szCs w:val="28"/>
              </w:rPr>
            </w:pPr>
            <w:r>
              <w:rPr>
                <w:sz w:val="28"/>
                <w:szCs w:val="28"/>
              </w:rPr>
              <w:t>PostgreSQL</w:t>
            </w:r>
          </w:p>
        </w:tc>
      </w:tr>
      <w:tr w:rsidR="005C557A" w14:paraId="5D5815AA" w14:textId="77777777" w:rsidTr="005C557A">
        <w:tc>
          <w:tcPr>
            <w:tcW w:w="4675" w:type="dxa"/>
          </w:tcPr>
          <w:p w14:paraId="128FB1ED" w14:textId="75B77802" w:rsidR="005C557A" w:rsidRDefault="005C557A" w:rsidP="005C557A">
            <w:pPr>
              <w:spacing w:line="480" w:lineRule="auto"/>
              <w:jc w:val="both"/>
              <w:rPr>
                <w:sz w:val="28"/>
                <w:szCs w:val="28"/>
              </w:rPr>
            </w:pPr>
            <w:r>
              <w:rPr>
                <w:sz w:val="28"/>
                <w:szCs w:val="28"/>
              </w:rPr>
              <w:t>Visualization Tool</w:t>
            </w:r>
          </w:p>
        </w:tc>
        <w:tc>
          <w:tcPr>
            <w:tcW w:w="4675" w:type="dxa"/>
          </w:tcPr>
          <w:p w14:paraId="2DA99223" w14:textId="14B2C9E4" w:rsidR="005C557A" w:rsidRDefault="005C557A" w:rsidP="005C557A">
            <w:pPr>
              <w:spacing w:line="480" w:lineRule="auto"/>
              <w:jc w:val="both"/>
              <w:rPr>
                <w:sz w:val="28"/>
                <w:szCs w:val="28"/>
              </w:rPr>
            </w:pPr>
            <w:r>
              <w:rPr>
                <w:sz w:val="28"/>
                <w:szCs w:val="28"/>
              </w:rPr>
              <w:t>Microsoft Excel</w:t>
            </w:r>
          </w:p>
        </w:tc>
      </w:tr>
      <w:tr w:rsidR="005C557A" w14:paraId="6FA8F57F" w14:textId="77777777" w:rsidTr="005C557A">
        <w:tc>
          <w:tcPr>
            <w:tcW w:w="4675" w:type="dxa"/>
          </w:tcPr>
          <w:p w14:paraId="17440981" w14:textId="1BD74107" w:rsidR="005C557A" w:rsidRDefault="005C557A" w:rsidP="005C557A">
            <w:pPr>
              <w:spacing w:line="480" w:lineRule="auto"/>
              <w:jc w:val="both"/>
              <w:rPr>
                <w:sz w:val="28"/>
                <w:szCs w:val="28"/>
              </w:rPr>
            </w:pPr>
            <w:r>
              <w:rPr>
                <w:sz w:val="28"/>
                <w:szCs w:val="28"/>
              </w:rPr>
              <w:t>Dashboard Components</w:t>
            </w:r>
          </w:p>
        </w:tc>
        <w:tc>
          <w:tcPr>
            <w:tcW w:w="4675" w:type="dxa"/>
          </w:tcPr>
          <w:p w14:paraId="282D5F2C" w14:textId="095B5BC9" w:rsidR="005C557A" w:rsidRDefault="005C557A" w:rsidP="005C557A">
            <w:pPr>
              <w:spacing w:line="480" w:lineRule="auto"/>
              <w:jc w:val="both"/>
              <w:rPr>
                <w:sz w:val="28"/>
                <w:szCs w:val="28"/>
              </w:rPr>
            </w:pPr>
            <w:r>
              <w:rPr>
                <w:sz w:val="28"/>
                <w:szCs w:val="28"/>
              </w:rPr>
              <w:t>5 KPIs, 9 Visualizations, 4 Slicers</w:t>
            </w:r>
          </w:p>
        </w:tc>
      </w:tr>
      <w:tr w:rsidR="005C557A" w14:paraId="4F598D6B" w14:textId="77777777" w:rsidTr="005C557A">
        <w:tc>
          <w:tcPr>
            <w:tcW w:w="4675" w:type="dxa"/>
          </w:tcPr>
          <w:p w14:paraId="3FDEF329" w14:textId="7EF609CA" w:rsidR="005C557A" w:rsidRDefault="005C557A" w:rsidP="005C557A">
            <w:pPr>
              <w:spacing w:line="480" w:lineRule="auto"/>
              <w:jc w:val="both"/>
              <w:rPr>
                <w:sz w:val="28"/>
                <w:szCs w:val="28"/>
              </w:rPr>
            </w:pPr>
            <w:r>
              <w:rPr>
                <w:sz w:val="28"/>
                <w:szCs w:val="28"/>
              </w:rPr>
              <w:t>Key Focus Areas</w:t>
            </w:r>
          </w:p>
        </w:tc>
        <w:tc>
          <w:tcPr>
            <w:tcW w:w="4675" w:type="dxa"/>
          </w:tcPr>
          <w:p w14:paraId="672346A1" w14:textId="4863FEFE" w:rsidR="005C557A" w:rsidRDefault="005C557A" w:rsidP="005C557A">
            <w:pPr>
              <w:spacing w:line="480" w:lineRule="auto"/>
              <w:jc w:val="both"/>
              <w:rPr>
                <w:sz w:val="28"/>
                <w:szCs w:val="28"/>
              </w:rPr>
            </w:pPr>
            <w:r>
              <w:rPr>
                <w:sz w:val="28"/>
                <w:szCs w:val="28"/>
              </w:rPr>
              <w:t>Sales, Profit, Quantity, Products, Regions, Outlet Types &amp; Ship Modes</w:t>
            </w:r>
          </w:p>
        </w:tc>
      </w:tr>
    </w:tbl>
    <w:p w14:paraId="05D33AC8" w14:textId="77777777" w:rsidR="005C557A" w:rsidRPr="005C557A" w:rsidRDefault="005C557A" w:rsidP="004F70A8">
      <w:pPr>
        <w:spacing w:line="276" w:lineRule="auto"/>
        <w:jc w:val="both"/>
        <w:rPr>
          <w:sz w:val="28"/>
          <w:szCs w:val="28"/>
        </w:rPr>
      </w:pPr>
    </w:p>
    <w:p w14:paraId="31A967DA" w14:textId="77777777" w:rsidR="003B7954" w:rsidRDefault="003B7954" w:rsidP="003B7954">
      <w:pPr>
        <w:spacing w:line="276" w:lineRule="auto"/>
        <w:jc w:val="both"/>
      </w:pPr>
    </w:p>
    <w:p w14:paraId="66789E06" w14:textId="77777777" w:rsidR="00444BEA" w:rsidRPr="00444BEA" w:rsidRDefault="00444BEA" w:rsidP="00444BEA">
      <w:pPr>
        <w:spacing w:line="276" w:lineRule="auto"/>
        <w:jc w:val="both"/>
      </w:pPr>
    </w:p>
    <w:p w14:paraId="2118E9D7" w14:textId="77777777" w:rsidR="00444BEA" w:rsidRDefault="00444BEA" w:rsidP="00444BEA">
      <w:pPr>
        <w:spacing w:line="276" w:lineRule="auto"/>
        <w:jc w:val="both"/>
      </w:pPr>
    </w:p>
    <w:p w14:paraId="5351E093" w14:textId="77777777" w:rsidR="00444BEA" w:rsidRPr="00444BEA" w:rsidRDefault="00444BEA" w:rsidP="00444BEA">
      <w:pPr>
        <w:spacing w:line="276" w:lineRule="auto"/>
        <w:jc w:val="both"/>
      </w:pPr>
    </w:p>
    <w:p w14:paraId="6BBAD137" w14:textId="77777777" w:rsidR="00444BEA" w:rsidRDefault="00444BEA" w:rsidP="00444BEA"/>
    <w:p w14:paraId="0F9552BE" w14:textId="77777777" w:rsidR="00DC2823" w:rsidRPr="00DC2823" w:rsidRDefault="00DC2823" w:rsidP="00DC2823">
      <w:pPr>
        <w:spacing w:line="276" w:lineRule="auto"/>
        <w:jc w:val="both"/>
      </w:pPr>
    </w:p>
    <w:p w14:paraId="454846C9" w14:textId="77777777" w:rsidR="003D0D0F" w:rsidRPr="003D0D0F" w:rsidRDefault="003D0D0F" w:rsidP="00DC2823">
      <w:pPr>
        <w:spacing w:line="276" w:lineRule="auto"/>
        <w:jc w:val="both"/>
      </w:pPr>
    </w:p>
    <w:p w14:paraId="4660FA20" w14:textId="77777777" w:rsidR="003D0D0F" w:rsidRPr="003D0D0F" w:rsidRDefault="003D0D0F" w:rsidP="003D0D0F"/>
    <w:p w14:paraId="6CE3CEC8" w14:textId="77777777" w:rsidR="00A3192F" w:rsidRPr="00A3192F" w:rsidRDefault="00A3192F" w:rsidP="00A3192F">
      <w:pPr>
        <w:spacing w:line="276" w:lineRule="auto"/>
        <w:ind w:left="720"/>
        <w:jc w:val="both"/>
      </w:pPr>
    </w:p>
    <w:p w14:paraId="4763B73C" w14:textId="77777777" w:rsidR="00A3192F" w:rsidRPr="00A3192F" w:rsidRDefault="00A3192F" w:rsidP="00A3192F">
      <w:pPr>
        <w:spacing w:line="276" w:lineRule="auto"/>
        <w:jc w:val="both"/>
      </w:pPr>
    </w:p>
    <w:p w14:paraId="58ECE7E1" w14:textId="77777777" w:rsidR="00A3192F" w:rsidRPr="00A3192F" w:rsidRDefault="00A3192F" w:rsidP="00A3192F"/>
    <w:p w14:paraId="41EAC326" w14:textId="77777777" w:rsidR="00CE39BB" w:rsidRPr="00CE39BB" w:rsidRDefault="00CE39BB" w:rsidP="00E96ABD">
      <w:pPr>
        <w:pStyle w:val="Heading3"/>
      </w:pPr>
    </w:p>
    <w:p w14:paraId="749CFE47" w14:textId="39230B2B" w:rsidR="00B37CD4" w:rsidRPr="00B37CD4" w:rsidRDefault="00DB3813" w:rsidP="00DB3813">
      <w:pPr>
        <w:tabs>
          <w:tab w:val="left" w:pos="2427"/>
        </w:tabs>
        <w:spacing w:line="276" w:lineRule="auto"/>
        <w:jc w:val="both"/>
      </w:pPr>
      <w:r>
        <w:tab/>
      </w:r>
    </w:p>
    <w:p w14:paraId="0ADEF672" w14:textId="77777777" w:rsidR="00DE560A" w:rsidRPr="00DE560A" w:rsidRDefault="00DE560A" w:rsidP="00DE560A">
      <w:pPr>
        <w:spacing w:line="276" w:lineRule="auto"/>
        <w:jc w:val="both"/>
      </w:pPr>
    </w:p>
    <w:sectPr w:rsidR="00DE560A" w:rsidRPr="00DE560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ECB" w14:textId="77777777" w:rsidR="00B14E3E" w:rsidRDefault="00B14E3E" w:rsidP="00A74599">
      <w:pPr>
        <w:spacing w:after="0" w:line="240" w:lineRule="auto"/>
      </w:pPr>
      <w:r>
        <w:separator/>
      </w:r>
    </w:p>
  </w:endnote>
  <w:endnote w:type="continuationSeparator" w:id="0">
    <w:p w14:paraId="60328C62" w14:textId="77777777" w:rsidR="00B14E3E" w:rsidRDefault="00B14E3E" w:rsidP="00A74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CBAD7" w14:textId="77777777" w:rsidR="00B14E3E" w:rsidRDefault="00B14E3E" w:rsidP="00A74599">
      <w:pPr>
        <w:spacing w:after="0" w:line="240" w:lineRule="auto"/>
      </w:pPr>
      <w:r>
        <w:separator/>
      </w:r>
    </w:p>
  </w:footnote>
  <w:footnote w:type="continuationSeparator" w:id="0">
    <w:p w14:paraId="68664695" w14:textId="77777777" w:rsidR="00B14E3E" w:rsidRDefault="00B14E3E" w:rsidP="00A745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72A"/>
    <w:multiLevelType w:val="multilevel"/>
    <w:tmpl w:val="BB54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839D3"/>
    <w:multiLevelType w:val="multilevel"/>
    <w:tmpl w:val="2190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84E15"/>
    <w:multiLevelType w:val="multilevel"/>
    <w:tmpl w:val="A3C6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F74AF"/>
    <w:multiLevelType w:val="multilevel"/>
    <w:tmpl w:val="4744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27DBB"/>
    <w:multiLevelType w:val="multilevel"/>
    <w:tmpl w:val="7E40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F38BF"/>
    <w:multiLevelType w:val="multilevel"/>
    <w:tmpl w:val="9268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C7746"/>
    <w:multiLevelType w:val="multilevel"/>
    <w:tmpl w:val="06D4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D62E5"/>
    <w:multiLevelType w:val="multilevel"/>
    <w:tmpl w:val="8564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328C8"/>
    <w:multiLevelType w:val="multilevel"/>
    <w:tmpl w:val="5CBC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A6224"/>
    <w:multiLevelType w:val="multilevel"/>
    <w:tmpl w:val="BB78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31BB9"/>
    <w:multiLevelType w:val="multilevel"/>
    <w:tmpl w:val="6F06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93D8E"/>
    <w:multiLevelType w:val="multilevel"/>
    <w:tmpl w:val="57B0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F511D"/>
    <w:multiLevelType w:val="multilevel"/>
    <w:tmpl w:val="15DE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44193"/>
    <w:multiLevelType w:val="multilevel"/>
    <w:tmpl w:val="D14C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96735"/>
    <w:multiLevelType w:val="multilevel"/>
    <w:tmpl w:val="2EC4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B3A9C"/>
    <w:multiLevelType w:val="multilevel"/>
    <w:tmpl w:val="6DF6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80722"/>
    <w:multiLevelType w:val="multilevel"/>
    <w:tmpl w:val="CCCE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A778E"/>
    <w:multiLevelType w:val="multilevel"/>
    <w:tmpl w:val="9774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93460"/>
    <w:multiLevelType w:val="multilevel"/>
    <w:tmpl w:val="EC90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0E7F33"/>
    <w:multiLevelType w:val="multilevel"/>
    <w:tmpl w:val="4524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63DDD"/>
    <w:multiLevelType w:val="multilevel"/>
    <w:tmpl w:val="0290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F1355B"/>
    <w:multiLevelType w:val="multilevel"/>
    <w:tmpl w:val="537C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3C781F"/>
    <w:multiLevelType w:val="multilevel"/>
    <w:tmpl w:val="0CC2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DE1D95"/>
    <w:multiLevelType w:val="multilevel"/>
    <w:tmpl w:val="2AB4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831737">
    <w:abstractNumId w:val="6"/>
  </w:num>
  <w:num w:numId="2" w16cid:durableId="314382795">
    <w:abstractNumId w:val="1"/>
  </w:num>
  <w:num w:numId="3" w16cid:durableId="1715429036">
    <w:abstractNumId w:val="10"/>
  </w:num>
  <w:num w:numId="4" w16cid:durableId="986202770">
    <w:abstractNumId w:val="11"/>
  </w:num>
  <w:num w:numId="5" w16cid:durableId="533232391">
    <w:abstractNumId w:val="3"/>
  </w:num>
  <w:num w:numId="6" w16cid:durableId="738209245">
    <w:abstractNumId w:val="0"/>
  </w:num>
  <w:num w:numId="7" w16cid:durableId="1002318715">
    <w:abstractNumId w:val="22"/>
  </w:num>
  <w:num w:numId="8" w16cid:durableId="1937708614">
    <w:abstractNumId w:val="14"/>
  </w:num>
  <w:num w:numId="9" w16cid:durableId="935595686">
    <w:abstractNumId w:val="8"/>
  </w:num>
  <w:num w:numId="10" w16cid:durableId="520246367">
    <w:abstractNumId w:val="19"/>
  </w:num>
  <w:num w:numId="11" w16cid:durableId="169412940">
    <w:abstractNumId w:val="16"/>
  </w:num>
  <w:num w:numId="12" w16cid:durableId="212428693">
    <w:abstractNumId w:val="20"/>
  </w:num>
  <w:num w:numId="13" w16cid:durableId="16394680">
    <w:abstractNumId w:val="13"/>
  </w:num>
  <w:num w:numId="14" w16cid:durableId="1235552588">
    <w:abstractNumId w:val="9"/>
  </w:num>
  <w:num w:numId="15" w16cid:durableId="162165436">
    <w:abstractNumId w:val="21"/>
  </w:num>
  <w:num w:numId="16" w16cid:durableId="1643192289">
    <w:abstractNumId w:val="7"/>
  </w:num>
  <w:num w:numId="17" w16cid:durableId="1094783968">
    <w:abstractNumId w:val="15"/>
  </w:num>
  <w:num w:numId="18" w16cid:durableId="1039627458">
    <w:abstractNumId w:val="18"/>
  </w:num>
  <w:num w:numId="19" w16cid:durableId="696854409">
    <w:abstractNumId w:val="2"/>
  </w:num>
  <w:num w:numId="20" w16cid:durableId="946348372">
    <w:abstractNumId w:val="23"/>
  </w:num>
  <w:num w:numId="21" w16cid:durableId="299919350">
    <w:abstractNumId w:val="17"/>
  </w:num>
  <w:num w:numId="22" w16cid:durableId="1928416748">
    <w:abstractNumId w:val="5"/>
  </w:num>
  <w:num w:numId="23" w16cid:durableId="2031106945">
    <w:abstractNumId w:val="12"/>
  </w:num>
  <w:num w:numId="24" w16cid:durableId="91510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DC"/>
    <w:rsid w:val="0001610D"/>
    <w:rsid w:val="000333EC"/>
    <w:rsid w:val="00125304"/>
    <w:rsid w:val="001D5849"/>
    <w:rsid w:val="001E440F"/>
    <w:rsid w:val="001F46CC"/>
    <w:rsid w:val="00222D22"/>
    <w:rsid w:val="00260AD8"/>
    <w:rsid w:val="002B065A"/>
    <w:rsid w:val="00330DCC"/>
    <w:rsid w:val="00345613"/>
    <w:rsid w:val="003624A4"/>
    <w:rsid w:val="003B7954"/>
    <w:rsid w:val="003D0D0F"/>
    <w:rsid w:val="003D4042"/>
    <w:rsid w:val="003D481D"/>
    <w:rsid w:val="00424F28"/>
    <w:rsid w:val="004424DD"/>
    <w:rsid w:val="00444250"/>
    <w:rsid w:val="00444BEA"/>
    <w:rsid w:val="004F70A8"/>
    <w:rsid w:val="00501049"/>
    <w:rsid w:val="0056738A"/>
    <w:rsid w:val="005C557A"/>
    <w:rsid w:val="00665E27"/>
    <w:rsid w:val="006D2734"/>
    <w:rsid w:val="007469EB"/>
    <w:rsid w:val="00750840"/>
    <w:rsid w:val="00763232"/>
    <w:rsid w:val="007B469C"/>
    <w:rsid w:val="007C4DF2"/>
    <w:rsid w:val="007E06E6"/>
    <w:rsid w:val="00817038"/>
    <w:rsid w:val="00820723"/>
    <w:rsid w:val="008C5A86"/>
    <w:rsid w:val="0092041B"/>
    <w:rsid w:val="00A3192F"/>
    <w:rsid w:val="00A639FF"/>
    <w:rsid w:val="00A74599"/>
    <w:rsid w:val="00A91CBC"/>
    <w:rsid w:val="00A9418A"/>
    <w:rsid w:val="00B05A83"/>
    <w:rsid w:val="00B14E3E"/>
    <w:rsid w:val="00B37CD4"/>
    <w:rsid w:val="00B6265D"/>
    <w:rsid w:val="00B75A04"/>
    <w:rsid w:val="00BC1AE9"/>
    <w:rsid w:val="00C54796"/>
    <w:rsid w:val="00C63BBD"/>
    <w:rsid w:val="00CE39BB"/>
    <w:rsid w:val="00CE6B6F"/>
    <w:rsid w:val="00DB3813"/>
    <w:rsid w:val="00DC2823"/>
    <w:rsid w:val="00DE46DF"/>
    <w:rsid w:val="00DE560A"/>
    <w:rsid w:val="00E240BD"/>
    <w:rsid w:val="00E96ABD"/>
    <w:rsid w:val="00FA4ED8"/>
    <w:rsid w:val="00FF2309"/>
    <w:rsid w:val="00FF298A"/>
    <w:rsid w:val="00FF7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3CDCC"/>
  <w15:chartTrackingRefBased/>
  <w15:docId w15:val="{A521B412-1FCA-407D-B618-EE1584B3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7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7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7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7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DC"/>
    <w:rPr>
      <w:rFonts w:eastAsiaTheme="majorEastAsia" w:cstheme="majorBidi"/>
      <w:color w:val="272727" w:themeColor="text1" w:themeTint="D8"/>
    </w:rPr>
  </w:style>
  <w:style w:type="paragraph" w:styleId="Title">
    <w:name w:val="Title"/>
    <w:basedOn w:val="Normal"/>
    <w:next w:val="Normal"/>
    <w:link w:val="TitleChar"/>
    <w:uiPriority w:val="10"/>
    <w:qFormat/>
    <w:rsid w:val="00FF7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DC"/>
    <w:pPr>
      <w:spacing w:before="160"/>
      <w:jc w:val="center"/>
    </w:pPr>
    <w:rPr>
      <w:i/>
      <w:iCs/>
      <w:color w:val="404040" w:themeColor="text1" w:themeTint="BF"/>
    </w:rPr>
  </w:style>
  <w:style w:type="character" w:customStyle="1" w:styleId="QuoteChar">
    <w:name w:val="Quote Char"/>
    <w:basedOn w:val="DefaultParagraphFont"/>
    <w:link w:val="Quote"/>
    <w:uiPriority w:val="29"/>
    <w:rsid w:val="00FF72DC"/>
    <w:rPr>
      <w:i/>
      <w:iCs/>
      <w:color w:val="404040" w:themeColor="text1" w:themeTint="BF"/>
    </w:rPr>
  </w:style>
  <w:style w:type="paragraph" w:styleId="ListParagraph">
    <w:name w:val="List Paragraph"/>
    <w:basedOn w:val="Normal"/>
    <w:uiPriority w:val="34"/>
    <w:qFormat/>
    <w:rsid w:val="00FF72DC"/>
    <w:pPr>
      <w:ind w:left="720"/>
      <w:contextualSpacing/>
    </w:pPr>
  </w:style>
  <w:style w:type="character" w:styleId="IntenseEmphasis">
    <w:name w:val="Intense Emphasis"/>
    <w:basedOn w:val="DefaultParagraphFont"/>
    <w:uiPriority w:val="21"/>
    <w:qFormat/>
    <w:rsid w:val="00FF72DC"/>
    <w:rPr>
      <w:i/>
      <w:iCs/>
      <w:color w:val="2F5496" w:themeColor="accent1" w:themeShade="BF"/>
    </w:rPr>
  </w:style>
  <w:style w:type="paragraph" w:styleId="IntenseQuote">
    <w:name w:val="Intense Quote"/>
    <w:basedOn w:val="Normal"/>
    <w:next w:val="Normal"/>
    <w:link w:val="IntenseQuoteChar"/>
    <w:uiPriority w:val="30"/>
    <w:qFormat/>
    <w:rsid w:val="00FF7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2DC"/>
    <w:rPr>
      <w:i/>
      <w:iCs/>
      <w:color w:val="2F5496" w:themeColor="accent1" w:themeShade="BF"/>
    </w:rPr>
  </w:style>
  <w:style w:type="character" w:styleId="IntenseReference">
    <w:name w:val="Intense Reference"/>
    <w:basedOn w:val="DefaultParagraphFont"/>
    <w:uiPriority w:val="32"/>
    <w:qFormat/>
    <w:rsid w:val="00FF72DC"/>
    <w:rPr>
      <w:b/>
      <w:bCs/>
      <w:smallCaps/>
      <w:color w:val="2F5496" w:themeColor="accent1" w:themeShade="BF"/>
      <w:spacing w:val="5"/>
    </w:rPr>
  </w:style>
  <w:style w:type="paragraph" w:styleId="NoSpacing">
    <w:name w:val="No Spacing"/>
    <w:uiPriority w:val="1"/>
    <w:qFormat/>
    <w:rsid w:val="00B75A04"/>
    <w:pPr>
      <w:spacing w:after="0" w:line="240" w:lineRule="auto"/>
    </w:pPr>
  </w:style>
  <w:style w:type="paragraph" w:styleId="Header">
    <w:name w:val="header"/>
    <w:basedOn w:val="Normal"/>
    <w:link w:val="HeaderChar"/>
    <w:uiPriority w:val="99"/>
    <w:unhideWhenUsed/>
    <w:rsid w:val="00A74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599"/>
  </w:style>
  <w:style w:type="paragraph" w:styleId="Footer">
    <w:name w:val="footer"/>
    <w:basedOn w:val="Normal"/>
    <w:link w:val="FooterChar"/>
    <w:uiPriority w:val="99"/>
    <w:unhideWhenUsed/>
    <w:rsid w:val="00A74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599"/>
  </w:style>
  <w:style w:type="table" w:styleId="TableGrid">
    <w:name w:val="Table Grid"/>
    <w:basedOn w:val="TableNormal"/>
    <w:uiPriority w:val="39"/>
    <w:rsid w:val="00A745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B7954"/>
    <w:rPr>
      <w:b/>
      <w:bCs/>
    </w:rPr>
  </w:style>
  <w:style w:type="paragraph" w:styleId="NormalWeb">
    <w:name w:val="Normal (Web)"/>
    <w:basedOn w:val="Normal"/>
    <w:uiPriority w:val="99"/>
    <w:unhideWhenUsed/>
    <w:rsid w:val="003B795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BEE45-0129-4C7B-9874-F55AA4446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18</Pages>
  <Words>3679</Words>
  <Characters>20971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manoj</dc:creator>
  <cp:keywords/>
  <dc:description/>
  <cp:lastModifiedBy>sunny manoj</cp:lastModifiedBy>
  <cp:revision>14</cp:revision>
  <dcterms:created xsi:type="dcterms:W3CDTF">2026-09-11T06:30:00Z</dcterms:created>
  <dcterms:modified xsi:type="dcterms:W3CDTF">2026-09-22T09:39:00Z</dcterms:modified>
</cp:coreProperties>
</file>