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TEST NAME	    VALUE	UNITS	REF. RANGE
Serum Anti-CCP Antibodies(ELISA)	3.99	U/mL	          &lt;6.5
Summary and interpretation :
Anti CCP determines the IgG autoantibodies to cyclic citrullinated peptides which aid in diagnosis of rheumatoid arthiritis and should be used in conjunction with other clinical information. Anti CCP becomes positive earlier than rheumatoid factor and is also specific for the disease.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