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CLINICO-PATH LABORATORY                                          
Patient ID : p_id	Name  : p_name	Age/Sex : age_sex
Ref. by : doctor_ref                           Lab no :                  Cyto no :	Date : test_date
                                                    CYTOLOGY REPORT
                                                                                                                                  Consultant Pathologist
                                                                                                                                 (Dr. VANDANA GOYAL)
                                                                                                                                 {MBBS, MD (PGIMS ROHTAK)}  
This is only an opinion and not the final diagnosis. Clinical correlation is must. This report is not valid for   medico-legal purpose  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