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
Patient ID : p_id	Name  : p_name	Age/Sex : age_sex
Ref. by : doctor_ref                           Lab no :                	Date : test_date
TORCH COMPLETE ANTIBODIES PANEL IgG AND IgM
TORCH  IgG EVALUATION	         VALUE	          UNITS	NORMAL     RANGE
TOXOPLASMA IgG ANTIBODIES (ELISA)	         0.05   	          IU/mL	Negative:<0.7
Equivocal:0.7-1.3
Positive:>1.3
RUBELLA IgG ANTIBODIES (ELISA)	         0.89	          IU/mL	Negative:<0.7
Equivocal:0.7-1.3
Positive:>1.3
CYTOMEGALOVIRUS IgG ANTIBODIES (ELISA)	         1.20	          IU/ML	Negative:<0.8
Equivocal:0.8-1.2
Positive:>1.2
HERPES SIMPLEX VIRUS 1& 2 IgG ANTIBODIES (ELISA)	        1.19	          Index	Non-reactive:<0.80
Equivocal:0.80-1.20
Reactive:>1.20
TORCH IgM EVALUATION	         VALUE	        UNITS	NORMAL     RANGE
TOXOPLASMA IgM ANTIBODIES (ELISA)	           0.37	         IU/mL	Negative:<0.8
Equivocal:0.8-1.2
Positive:>1.2
RUBELLA IgM ANTIBODIES (ELISA)	          0.35	         IU/mL	Non-reactive:<0.8
Equivocal:0.8-1.2
Reactive:>1.2
CYTOMEGALOVIRUS IgM ANTIBODIES (ELISA)	          0.14	         IU/ML	Non-reactive:<0.80
Equivocal:0.80-1.20
Reactive:>1.20
HERPES SIMPLEX VIRUS 1 & 2 IgM ANTIBODIES	          0.23	         Index	Non-reactive:<0.80
Equivocal:0.80-1.20
Reactive:>1.20
NOTE : This test was processed at third party lab.
                                                                                                                                                                                                                              .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