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  URINE C/S
DATE OF RECEIVING-      13-03-2019                                            
DATE OF CULTURE-         13-03-2019                               
MEDIA USED-                    N.A &amp; M.A 
MICROSCOPY-   Pus cell-Nil/hpf, RBCs-Nil/hpf, Epithelial cells-1-2/hpf.
GRAM’S STAIN (Prior to culture)- Gram –ve rods and Gram +ve cocci.
RESULT ON MEDIA- Culture Shows colonies of lactose fermenting Gram –ve rods and Gram +ve cocci after 24 hours of incubation at 37C.
Organism identified with C.F.U.- E.coli and Enterococcus (&gt;105 C.F.U.).
Sensitivity test of E.coli :
 Antibiotics                                                                        Sensitivity                                            
 Amikacin                                                                           Sensitive 
Amoxyclav                                      	                      Resistant
Amoxycillin                                                                        Resistant    
Cefuroxime                                                                       Resistant 
Cefotaxime                                                                       Resistant                                                      
Levofloxacin                                                                      Resistant  
Nitrofurantoin                                                                  Sensitive 
Norfloxacin                                                                       Resistant              
Gentamicin                                                                       Sensitive  
Cefepime                                                                          Sensitive        
Ciprofloxacin                                                                   Resistant  
Sensitivity test of Enterococcus :
Antibiotics                                                                         Sensitivity                                                   
Amoxyclav                                                                         Resistant
Clindamycin                                                                       Sensitive                    
Vancomycin                                                                      Sensitive…..ingield=                        …..+++                       (+
Linezolid                                                                            Sensitive
Azithromycin                                                                    Resistant
Ciprofloxacin                                                                    Sensitive                                   
Nitrofurantoin                                                                 Sensitive
Norfloxacin                                                                      Sensitive
Doxycycline                                                                      Sensitive
Amoxycillin                                                                      Resistant  
Gentamicin                                                                     Sensitive           
Levofloxacin                                                                   Sensitive   
Cefoxitin                                                                         Resistant 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