
<file path=[Content_Types].xml><?xml version="1.0" encoding="utf-8"?>
<Types xmlns="http://schemas.openxmlformats.org/package/2006/content-types">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lang w:val="en-US"/>
        </w:rPr>
      </w:pPr>
      <w:r>
        <w:rPr>
          <w:lang w:val="en-US"/>
        </w:rPr>
        <w:t>LabSheet: Understand how DHCP works with the Packet Tracer</w:t>
      </w:r>
    </w:p>
    <w:p>
      <w:pPr>
        <w:pStyle w:val="ListParagraph"/>
        <w:numPr>
          <w:ilvl w:val="0"/>
          <w:numId w:val="1"/>
        </w:numPr>
        <w:rPr>
          <w:lang w:val="en-US"/>
        </w:rPr>
      </w:pPr>
      <w:r>
        <w:rPr>
          <w:lang w:val="en-US"/>
        </w:rPr>
        <w:t>Create a router of type 2811 and then create three PCs – PC0, PC1, PC2</w:t>
      </w:r>
    </w:p>
    <w:p>
      <w:pPr>
        <w:pStyle w:val="ListParagraph"/>
        <w:numPr>
          <w:ilvl w:val="0"/>
          <w:numId w:val="1"/>
        </w:numPr>
        <w:rPr>
          <w:lang w:val="en-US"/>
        </w:rPr>
      </w:pPr>
      <w:r>
        <w:rPr>
          <w:lang w:val="en-US"/>
        </w:rPr>
        <w:t>Create a switch of type 2960</w:t>
      </w:r>
    </w:p>
    <w:p>
      <w:pPr>
        <w:pStyle w:val="ListParagraph"/>
        <w:numPr>
          <w:ilvl w:val="0"/>
          <w:numId w:val="1"/>
        </w:numPr>
        <w:rPr>
          <w:lang w:val="en-US"/>
        </w:rPr>
      </w:pPr>
      <w:r>
        <w:rPr>
          <w:lang w:val="en-US"/>
        </w:rPr>
        <w:t>Connect FastEthernet 0/0 interface of the switch to the router FastEthernet 0/0.</w:t>
      </w:r>
    </w:p>
    <w:p>
      <w:pPr>
        <w:pStyle w:val="ListParagraph"/>
        <w:numPr>
          <w:ilvl w:val="0"/>
          <w:numId w:val="1"/>
        </w:numPr>
        <w:rPr>
          <w:lang w:val="en-US"/>
        </w:rPr>
      </w:pPr>
      <w:r>
        <w:rPr>
          <w:lang w:val="en-US"/>
        </w:rPr>
        <w:t xml:space="preserve">Connect all the PCs using </w:t>
      </w:r>
      <w:r>
        <w:rPr>
          <w:b/>
          <w:bCs/>
          <w:lang w:val="en-US"/>
        </w:rPr>
        <w:t>Copper Cross over</w:t>
      </w:r>
      <w:r>
        <w:rPr>
          <w:lang w:val="en-US"/>
        </w:rPr>
        <w:t xml:space="preserve"> cables t. Make sure at the switch you select FastEthernet 0/1, FastEthernet 0/2, FastEthernet 0/3 for three PCs and for each PCs select FastEthernet interface</w:t>
      </w:r>
    </w:p>
    <w:p>
      <w:pPr>
        <w:pStyle w:val="ListParagraph"/>
        <w:numPr>
          <w:ilvl w:val="0"/>
          <w:numId w:val="1"/>
        </w:numPr>
        <w:rPr/>
      </w:pPr>
      <w:r>
        <w:rPr>
          <w:lang w:val="en-US"/>
        </w:rPr>
        <w:t xml:space="preserve">Now to turn ON the router, click on the router icon so that configuration menu comes up. Select CLI tab and give ‘n’ to the question, “Would you like to enter the original configuration dialog?”  </w:t>
      </w:r>
    </w:p>
    <w:p>
      <w:pPr>
        <w:pStyle w:val="ListParagraph"/>
        <w:rPr>
          <w:lang w:val="en-US"/>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274310" cy="40055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274310" cy="4005580"/>
                    </a:xfrm>
                    <a:prstGeom prst="rect">
                      <a:avLst/>
                    </a:prstGeom>
                  </pic:spPr>
                </pic:pic>
              </a:graphicData>
            </a:graphic>
          </wp:anchor>
        </w:drawing>
        <w:drawing>
          <wp:anchor behindDoc="0" distT="0" distB="0" distL="0" distR="0" simplePos="0" locked="0" layoutInCell="1" allowOverlap="1" relativeHeight="9">
            <wp:simplePos x="0" y="0"/>
            <wp:positionH relativeFrom="column">
              <wp:posOffset>132080</wp:posOffset>
            </wp:positionH>
            <wp:positionV relativeFrom="paragraph">
              <wp:posOffset>3790950</wp:posOffset>
            </wp:positionV>
            <wp:extent cx="5295900" cy="284797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5295900" cy="2847975"/>
                    </a:xfrm>
                    <a:prstGeom prst="rect">
                      <a:avLst/>
                    </a:prstGeom>
                  </pic:spPr>
                </pic:pic>
              </a:graphicData>
            </a:graphic>
          </wp:anchor>
        </w:drawing>
      </w:r>
    </w:p>
    <w:p>
      <w:pPr>
        <w:pStyle w:val="ListParagraph"/>
        <w:rPr>
          <w:lang w:val="en-US"/>
        </w:rPr>
      </w:pPr>
      <w:r>
        <w:rPr>
          <w:lang w:val="en-US"/>
        </w:rPr>
      </w:r>
    </w:p>
    <w:p>
      <w:pPr>
        <w:pStyle w:val="Normal"/>
        <w:numPr>
          <w:ilvl w:val="0"/>
          <w:numId w:val="1"/>
        </w:numPr>
        <w:shd w:val="clear" w:color="auto" w:fill="FFFFFF"/>
        <w:spacing w:lineRule="auto" w:line="240" w:before="0" w:after="0"/>
        <w:textAlignment w:val="baseline"/>
        <w:rPr>
          <w:rFonts w:ascii="Raleway" w:hAnsi="Raleway" w:eastAsia="Times New Roman" w:cs="Times New Roman"/>
          <w:color w:val="444444"/>
          <w:sz w:val="24"/>
          <w:szCs w:val="24"/>
          <w:lang w:eastAsia="en-IN" w:bidi="bn-IN"/>
        </w:rPr>
      </w:pPr>
      <w:r>
        <w:rPr>
          <w:rFonts w:eastAsia="Times New Roman" w:cs="Times New Roman" w:ascii="Raleway" w:hAnsi="Raleway"/>
          <w:color w:val="444444"/>
          <w:sz w:val="24"/>
          <w:szCs w:val="24"/>
          <w:lang w:eastAsia="en-IN" w:bidi="bn-IN"/>
        </w:rPr>
        <w:t>Press </w:t>
      </w:r>
      <w:r>
        <w:rPr>
          <w:rFonts w:eastAsia="Times New Roman" w:cs="Times New Roman" w:ascii="inherit" w:hAnsi="inherit"/>
          <w:b/>
          <w:bCs/>
          <w:color w:val="444444"/>
          <w:sz w:val="24"/>
          <w:szCs w:val="24"/>
          <w:lang w:eastAsia="en-IN" w:bidi="bn-IN"/>
        </w:rPr>
        <w:t>RETURN</w:t>
      </w:r>
      <w:r>
        <w:rPr>
          <w:rFonts w:eastAsia="Times New Roman" w:cs="Times New Roman" w:ascii="Raleway" w:hAnsi="Raleway"/>
          <w:color w:val="444444"/>
          <w:sz w:val="24"/>
          <w:szCs w:val="24"/>
          <w:lang w:eastAsia="en-IN" w:bidi="bn-IN"/>
        </w:rPr>
        <w:t> to start the session</w:t>
      </w:r>
    </w:p>
    <w:p>
      <w:pPr>
        <w:pStyle w:val="Normal"/>
        <w:numPr>
          <w:ilvl w:val="0"/>
          <w:numId w:val="1"/>
        </w:numPr>
        <w:shd w:val="clear" w:color="auto" w:fill="FFFFFF"/>
        <w:spacing w:lineRule="auto" w:line="240" w:before="0" w:after="0"/>
        <w:textAlignment w:val="baseline"/>
        <w:rPr>
          <w:rFonts w:ascii="Raleway" w:hAnsi="Raleway" w:eastAsia="Times New Roman" w:cs="Times New Roman"/>
          <w:color w:val="444444"/>
          <w:sz w:val="24"/>
          <w:szCs w:val="24"/>
          <w:lang w:eastAsia="en-IN" w:bidi="bn-IN"/>
        </w:rPr>
      </w:pPr>
      <w:r>
        <w:rPr>
          <w:rFonts w:eastAsia="Times New Roman" w:cs="Times New Roman" w:ascii="Raleway" w:hAnsi="Raleway"/>
          <w:color w:val="444444"/>
          <w:sz w:val="24"/>
          <w:szCs w:val="24"/>
          <w:lang w:eastAsia="en-IN" w:bidi="bn-IN"/>
        </w:rPr>
        <w:t>Type </w:t>
      </w:r>
      <w:r>
        <w:rPr>
          <w:rFonts w:eastAsia="Times New Roman" w:cs="Times New Roman" w:ascii="inherit" w:hAnsi="inherit"/>
          <w:b/>
          <w:bCs/>
          <w:color w:val="444444"/>
          <w:sz w:val="24"/>
          <w:szCs w:val="24"/>
          <w:lang w:eastAsia="en-IN" w:bidi="bn-IN"/>
        </w:rPr>
        <w:t>enable</w:t>
      </w:r>
      <w:r>
        <w:rPr>
          <w:rFonts w:eastAsia="Times New Roman" w:cs="Times New Roman" w:ascii="Raleway" w:hAnsi="Raleway"/>
          <w:color w:val="444444"/>
          <w:sz w:val="24"/>
          <w:szCs w:val="24"/>
          <w:lang w:eastAsia="en-IN" w:bidi="bn-IN"/>
        </w:rPr>
        <w:t> to activate privileged mode (this gives you more options in configuring the router)</w:t>
      </w:r>
    </w:p>
    <w:p>
      <w:pPr>
        <w:pStyle w:val="Normal"/>
        <w:numPr>
          <w:ilvl w:val="0"/>
          <w:numId w:val="1"/>
        </w:numPr>
        <w:shd w:val="clear" w:color="auto" w:fill="FFFFFF"/>
        <w:spacing w:lineRule="auto" w:line="240" w:before="0" w:after="0"/>
        <w:textAlignment w:val="baseline"/>
        <w:rPr>
          <w:rFonts w:ascii="Raleway" w:hAnsi="Raleway" w:eastAsia="Times New Roman" w:cs="Times New Roman"/>
          <w:color w:val="444444"/>
          <w:sz w:val="24"/>
          <w:szCs w:val="24"/>
          <w:lang w:eastAsia="en-IN" w:bidi="bn-IN"/>
        </w:rPr>
      </w:pPr>
      <w:r>
        <w:rPr>
          <w:rFonts w:eastAsia="Times New Roman" w:cs="Times New Roman" w:ascii="Raleway" w:hAnsi="Raleway"/>
          <w:color w:val="444444"/>
          <w:sz w:val="24"/>
          <w:szCs w:val="24"/>
          <w:lang w:eastAsia="en-IN" w:bidi="bn-IN"/>
        </w:rPr>
        <w:t>Type </w:t>
      </w:r>
      <w:r>
        <w:rPr>
          <w:rFonts w:eastAsia="Times New Roman" w:cs="Times New Roman" w:ascii="inherit" w:hAnsi="inherit"/>
          <w:b/>
          <w:bCs/>
          <w:color w:val="444444"/>
          <w:sz w:val="24"/>
          <w:szCs w:val="24"/>
          <w:lang w:eastAsia="en-IN" w:bidi="bn-IN"/>
        </w:rPr>
        <w:t>config terminal</w:t>
      </w:r>
      <w:r>
        <w:rPr>
          <w:rFonts w:eastAsia="Times New Roman" w:cs="Times New Roman" w:ascii="Raleway" w:hAnsi="Raleway"/>
          <w:color w:val="444444"/>
          <w:sz w:val="24"/>
          <w:szCs w:val="24"/>
          <w:lang w:eastAsia="en-IN" w:bidi="bn-IN"/>
        </w:rPr>
        <w:t> (or </w:t>
      </w:r>
      <w:r>
        <w:rPr>
          <w:rFonts w:eastAsia="Times New Roman" w:cs="Times New Roman" w:ascii="inherit" w:hAnsi="inherit"/>
          <w:b/>
          <w:bCs/>
          <w:color w:val="444444"/>
          <w:sz w:val="24"/>
          <w:szCs w:val="24"/>
          <w:lang w:eastAsia="en-IN" w:bidi="bn-IN"/>
        </w:rPr>
        <w:t>config t</w:t>
      </w:r>
      <w:r>
        <w:rPr>
          <w:rFonts w:eastAsia="Times New Roman" w:cs="Times New Roman" w:ascii="Raleway" w:hAnsi="Raleway"/>
          <w:color w:val="444444"/>
          <w:sz w:val="24"/>
          <w:szCs w:val="24"/>
          <w:lang w:eastAsia="en-IN" w:bidi="bn-IN"/>
        </w:rPr>
        <w:t> for short) to access the configuration menu.</w:t>
      </w:r>
    </w:p>
    <w:p>
      <w:pPr>
        <w:pStyle w:val="Normal"/>
        <w:numPr>
          <w:ilvl w:val="0"/>
          <w:numId w:val="1"/>
        </w:numPr>
        <w:shd w:val="clear" w:color="auto" w:fill="FFFFFF"/>
        <w:spacing w:lineRule="auto" w:line="240" w:before="0" w:after="0"/>
        <w:textAlignment w:val="baseline"/>
        <w:rPr>
          <w:rFonts w:ascii="Raleway" w:hAnsi="Raleway" w:eastAsia="Times New Roman" w:cs="Times New Roman"/>
          <w:color w:val="444444"/>
          <w:sz w:val="24"/>
          <w:szCs w:val="24"/>
          <w:lang w:eastAsia="en-IN" w:bidi="bn-IN"/>
        </w:rPr>
      </w:pPr>
      <w:r>
        <w:rPr>
          <w:rFonts w:eastAsia="Times New Roman" w:cs="Times New Roman" w:ascii="Raleway" w:hAnsi="Raleway"/>
          <w:color w:val="444444"/>
          <w:sz w:val="24"/>
          <w:szCs w:val="24"/>
          <w:lang w:eastAsia="en-IN" w:bidi="bn-IN"/>
        </w:rPr>
        <w:t>Type interface </w:t>
      </w:r>
      <w:r>
        <w:rPr>
          <w:rFonts w:eastAsia="Times New Roman" w:cs="Times New Roman" w:ascii="inherit" w:hAnsi="inherit"/>
          <w:b/>
          <w:bCs/>
          <w:color w:val="444444"/>
          <w:sz w:val="24"/>
          <w:szCs w:val="24"/>
          <w:lang w:eastAsia="en-IN" w:bidi="bn-IN"/>
        </w:rPr>
        <w:t>fastethernet0/0 </w:t>
      </w:r>
      <w:r>
        <w:rPr>
          <w:rFonts w:eastAsia="Times New Roman" w:cs="Times New Roman" w:ascii="Raleway" w:hAnsi="Raleway"/>
          <w:color w:val="444444"/>
          <w:sz w:val="24"/>
          <w:szCs w:val="24"/>
          <w:lang w:eastAsia="en-IN" w:bidi="bn-IN"/>
        </w:rPr>
        <w:t>to access Ethernet0/0.</w:t>
      </w:r>
    </w:p>
    <w:p>
      <w:pPr>
        <w:pStyle w:val="Normal"/>
        <w:numPr>
          <w:ilvl w:val="0"/>
          <w:numId w:val="1"/>
        </w:numPr>
        <w:shd w:val="clear" w:color="auto" w:fill="FFFFFF"/>
        <w:spacing w:lineRule="auto" w:line="240" w:before="0" w:after="0"/>
        <w:textAlignment w:val="baseline"/>
        <w:rPr>
          <w:rFonts w:ascii="Raleway" w:hAnsi="Raleway" w:eastAsia="Times New Roman" w:cs="Times New Roman"/>
          <w:color w:val="444444"/>
          <w:sz w:val="24"/>
          <w:szCs w:val="24"/>
          <w:lang w:eastAsia="en-IN" w:bidi="bn-IN"/>
        </w:rPr>
      </w:pPr>
      <w:r>
        <w:rPr>
          <w:rFonts w:eastAsia="Times New Roman" w:cs="Times New Roman" w:ascii="Raleway" w:hAnsi="Raleway"/>
          <w:color w:val="444444"/>
          <w:sz w:val="24"/>
          <w:szCs w:val="24"/>
          <w:lang w:eastAsia="en-IN" w:bidi="bn-IN"/>
        </w:rPr>
        <w:t>Type </w:t>
      </w:r>
      <w:r>
        <w:rPr>
          <w:rFonts w:eastAsia="Times New Roman" w:cs="Times New Roman" w:ascii="inherit" w:hAnsi="inherit"/>
          <w:b/>
          <w:bCs/>
          <w:color w:val="444444"/>
          <w:sz w:val="24"/>
          <w:szCs w:val="24"/>
          <w:lang w:eastAsia="en-IN" w:bidi="bn-IN"/>
        </w:rPr>
        <w:t>IP address 192.168.1.1</w:t>
      </w:r>
      <w:r>
        <w:rPr>
          <w:rFonts w:eastAsia="Times New Roman" w:cs="Times New Roman" w:ascii="Raleway" w:hAnsi="Raleway"/>
          <w:color w:val="444444"/>
          <w:sz w:val="24"/>
          <w:szCs w:val="24"/>
          <w:lang w:eastAsia="en-IN" w:bidi="bn-IN"/>
        </w:rPr>
        <w:t> </w:t>
      </w:r>
      <w:r>
        <w:rPr>
          <w:rFonts w:eastAsia="Times New Roman" w:cs="Times New Roman" w:ascii="inherit" w:hAnsi="inherit"/>
          <w:b/>
          <w:bCs/>
          <w:color w:val="444444"/>
          <w:sz w:val="24"/>
          <w:szCs w:val="24"/>
          <w:lang w:eastAsia="en-IN" w:bidi="bn-IN"/>
        </w:rPr>
        <w:t>255.255.255.0</w:t>
      </w:r>
      <w:r>
        <w:rPr>
          <w:rFonts w:eastAsia="Times New Roman" w:cs="Times New Roman" w:ascii="Raleway" w:hAnsi="Raleway"/>
          <w:color w:val="444444"/>
          <w:sz w:val="24"/>
          <w:szCs w:val="24"/>
          <w:lang w:eastAsia="en-IN" w:bidi="bn-IN"/>
        </w:rPr>
        <w:t> to assign an IP address and subnet mask to the interface.</w:t>
      </w:r>
    </w:p>
    <w:p>
      <w:pPr>
        <w:pStyle w:val="Normal"/>
        <w:numPr>
          <w:ilvl w:val="0"/>
          <w:numId w:val="1"/>
        </w:numPr>
        <w:shd w:val="clear" w:color="auto" w:fill="FFFFFF"/>
        <w:spacing w:lineRule="auto" w:line="240" w:before="0" w:after="0"/>
        <w:textAlignment w:val="baseline"/>
        <w:rPr>
          <w:rFonts w:ascii="Raleway" w:hAnsi="Raleway" w:eastAsia="Times New Roman" w:cs="Times New Roman"/>
          <w:color w:val="444444"/>
          <w:sz w:val="24"/>
          <w:szCs w:val="24"/>
          <w:lang w:eastAsia="en-IN" w:bidi="bn-IN"/>
        </w:rPr>
      </w:pPr>
      <w:r>
        <w:rPr>
          <w:rFonts w:eastAsia="Times New Roman" w:cs="Times New Roman" w:ascii="Raleway" w:hAnsi="Raleway"/>
          <w:color w:val="444444"/>
          <w:sz w:val="24"/>
          <w:szCs w:val="24"/>
          <w:lang w:eastAsia="en-IN" w:bidi="bn-IN"/>
        </w:rPr>
        <w:t>Type </w:t>
      </w:r>
      <w:r>
        <w:rPr>
          <w:rFonts w:eastAsia="Times New Roman" w:cs="Times New Roman" w:ascii="inherit" w:hAnsi="inherit"/>
          <w:b/>
          <w:bCs/>
          <w:color w:val="444444"/>
          <w:sz w:val="24"/>
          <w:szCs w:val="24"/>
          <w:lang w:eastAsia="en-IN" w:bidi="bn-IN"/>
        </w:rPr>
        <w:t>no shutdown</w:t>
      </w:r>
      <w:r>
        <w:rPr>
          <w:rFonts w:eastAsia="Times New Roman" w:cs="Times New Roman" w:ascii="Raleway" w:hAnsi="Raleway"/>
          <w:color w:val="444444"/>
          <w:sz w:val="24"/>
          <w:szCs w:val="24"/>
          <w:lang w:eastAsia="en-IN" w:bidi="bn-IN"/>
        </w:rPr>
        <w:t> to finish</w:t>
      </w:r>
    </w:p>
    <w:p>
      <w:pPr>
        <w:pStyle w:val="Normal"/>
        <w:rPr>
          <w:lang w:val="en-US"/>
        </w:rPr>
      </w:pPr>
      <w:r>
        <w:rPr>
          <w:lang w:val="en-US"/>
        </w:rPr>
      </w:r>
    </w:p>
    <w:p>
      <w:pPr>
        <w:pStyle w:val="Normal"/>
        <w:rPr>
          <w:lang w:val="en-US"/>
        </w:rPr>
      </w:pPr>
      <w:r>
        <w:rPr>
          <w:lang w:val="en-US"/>
        </w:rPr>
        <w:t>You should see all the link state to up.</w:t>
      </w:r>
    </w:p>
    <w:p>
      <w:pPr>
        <w:pStyle w:val="Normal"/>
        <w:rPr>
          <w:lang w:val="en-US"/>
        </w:rPr>
      </w:pPr>
      <w:r>
        <w:rPr/>
        <w:drawing>
          <wp:inline distT="0" distB="0" distL="0" distR="7620">
            <wp:extent cx="2736215" cy="257556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2736215" cy="2575560"/>
                    </a:xfrm>
                    <a:prstGeom prst="rect">
                      <a:avLst/>
                    </a:prstGeom>
                  </pic:spPr>
                </pic:pic>
              </a:graphicData>
            </a:graphic>
          </wp:inline>
        </w:drawing>
      </w:r>
    </w:p>
    <w:p>
      <w:pPr>
        <w:pStyle w:val="Normal"/>
        <w:rPr>
          <w:lang w:val="en-US"/>
        </w:rPr>
      </w:pPr>
      <w:r>
        <w:rPr>
          <w:lang w:val="en-US"/>
        </w:rPr>
        <w:t>We still need to configure the router and three PCs for dynamic IP allocation.</w:t>
      </w:r>
    </w:p>
    <w:p>
      <w:pPr>
        <w:pStyle w:val="Normal"/>
        <w:shd w:val="clear" w:color="auto" w:fill="FFFFFF"/>
        <w:spacing w:lineRule="auto" w:line="240" w:before="0" w:after="300"/>
        <w:textAlignment w:val="baseline"/>
        <w:rPr>
          <w:rFonts w:ascii="Raleway" w:hAnsi="Raleway" w:eastAsia="Times New Roman" w:cs="Times New Roman"/>
          <w:color w:val="444444"/>
          <w:sz w:val="24"/>
          <w:szCs w:val="24"/>
          <w:lang w:eastAsia="en-IN" w:bidi="bn-IN"/>
        </w:rPr>
      </w:pPr>
      <w:r>
        <w:rPr>
          <w:rFonts w:eastAsia="Times New Roman" w:cs="Times New Roman" w:ascii="Raleway" w:hAnsi="Raleway"/>
          <w:color w:val="444444"/>
          <w:sz w:val="24"/>
          <w:szCs w:val="24"/>
          <w:lang w:eastAsia="en-IN" w:bidi="bn-IN"/>
        </w:rPr>
        <w:t>.</w:t>
      </w:r>
    </w:p>
    <w:p>
      <w:pPr>
        <w:pStyle w:val="Normal"/>
        <w:shd w:val="clear" w:color="auto" w:fill="FFFFFF"/>
        <w:spacing w:lineRule="auto" w:line="240" w:before="0" w:after="360"/>
        <w:rPr>
          <w:lang w:val="en-US"/>
        </w:rPr>
      </w:pPr>
      <w:r>
        <w:rPr>
          <w:lang w:val="en-US"/>
        </w:rPr>
        <w:t>Configure DHCP server on the Router. In the server we will define a DHCP pool of IP addresses to be assigned to hosts, a Default gateway  for the LAN and a DNS Server. Type the following on the router</w:t>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t>Router(config)#</w:t>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t>Router(config)#ip dhcp pool MY_LAN</w:t>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t>Router(dhcp-config)#network 192.168.1.0 255.255.255.0</w:t>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t>Router(dhcp-config)#default-router 192.168.1.1</w:t>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t>Router(dhcp-config)#dns-server 192.168.1.10</w:t>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t xml:space="preserve">At each of the PCs, do the following: </w:t>
      </w:r>
      <w:r>
        <w:rPr>
          <w:b/>
          <w:bCs/>
          <w:lang w:val="en-US"/>
        </w:rPr>
        <w:t>PC1-&gt;Desktop-&gt;IP configuration. </w:t>
      </w:r>
      <w:r>
        <w:rPr>
          <w:lang w:val="en-US"/>
        </w:rPr>
        <w:t>Then enable DHCP</w:t>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t>Then the experiment is over. You can check the dynamic IP allocated to each of the PCs by clicking on the settings. Three PCs are assigned IP address starting from 192.168.1.2 and the default gateway is 192.168.1.1 with the DNS server as 192.168.1.10.</w:t>
      </w:r>
    </w:p>
    <w:p>
      <w:pPr>
        <w:pStyle w:val="Normal"/>
        <w:shd w:val="clear" w:color="auto" w:fill="EEEEEE"/>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lang w:val="en-US"/>
        </w:rPr>
      </w:pPr>
      <w:r>
        <w:rPr>
          <w:lang w:val="en-US"/>
        </w:rPr>
        <w:t>Then open a command prompt and try to ping from one PC to another PC.</w:t>
      </w:r>
    </w:p>
    <w:p>
      <w:pPr>
        <w:pStyle w:val="Normal"/>
        <w:rPr/>
      </w:pPr>
      <w: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295900" cy="476250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295900" cy="4762500"/>
                    </a:xfrm>
                    <a:prstGeom prst="rect">
                      <a:avLst/>
                    </a:prstGeom>
                  </pic:spPr>
                </pic:pic>
              </a:graphicData>
            </a:graphic>
          </wp:anchor>
        </w:drawing>
      </w:r>
      <w:r>
        <w:rPr>
          <w:lang w:val="en-US"/>
        </w:rPr>
        <w:t xml:space="preserve">   </w:t>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drawing>
          <wp:anchor behindDoc="0" distT="0" distB="0" distL="0" distR="0" simplePos="0" locked="0" layoutInCell="1" allowOverlap="1" relativeHeight="5">
            <wp:simplePos x="0" y="0"/>
            <wp:positionH relativeFrom="column">
              <wp:posOffset>417830</wp:posOffset>
            </wp:positionH>
            <wp:positionV relativeFrom="paragraph">
              <wp:posOffset>6350</wp:posOffset>
            </wp:positionV>
            <wp:extent cx="4895850" cy="379095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4895850" cy="3790950"/>
                    </a:xfrm>
                    <a:prstGeom prst="rect">
                      <a:avLst/>
                    </a:prstGeom>
                  </pic:spPr>
                </pic:pic>
              </a:graphicData>
            </a:graphic>
          </wp:anchor>
        </w:drawing>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248275" cy="300990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248275" cy="3009900"/>
                    </a:xfrm>
                    <a:prstGeom prst="rect">
                      <a:avLst/>
                    </a:prstGeom>
                  </pic:spPr>
                </pic:pic>
              </a:graphicData>
            </a:graphic>
          </wp:anchor>
        </w:drawing>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267325" cy="299085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267325" cy="2990850"/>
                    </a:xfrm>
                    <a:prstGeom prst="rect">
                      <a:avLst/>
                    </a:prstGeom>
                  </pic:spPr>
                </pic:pic>
              </a:graphicData>
            </a:graphic>
          </wp:anchor>
        </w:drawing>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rPr>
          <w:lang w:val="en-US"/>
        </w:rPr>
      </w:pPr>
      <w:r>
        <w:rPr/>
      </w:r>
    </w:p>
    <w:p>
      <w:pPr>
        <w:pStyle w:val="Normal"/>
        <w:spacing w:before="0" w:after="160"/>
        <w:rPr>
          <w:lang w:val="en-US"/>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257800" cy="314325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257800" cy="3143250"/>
                    </a:xfrm>
                    <a:prstGeom prst="rect">
                      <a:avLst/>
                    </a:prstGeom>
                  </pic:spPr>
                </pic:pic>
              </a:graphicData>
            </a:graphic>
          </wp:anchor>
        </w:drawing>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Raleway">
    <w:charset w:val="01"/>
    <w:family w:val="roman"/>
    <w:pitch w:val="variable"/>
  </w:font>
  <w:font w:name="inheri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b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IN"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Vrinda"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5166ff"/>
    <w:rPr>
      <w:b/>
      <w:bCs/>
    </w:rPr>
  </w:style>
  <w:style w:type="character" w:styleId="HTMLPreformattedChar" w:customStyle="1">
    <w:name w:val="HTML Preformatted Char"/>
    <w:basedOn w:val="DefaultParagraphFont"/>
    <w:link w:val="HTMLPreformatted"/>
    <w:uiPriority w:val="99"/>
    <w:semiHidden/>
    <w:qFormat/>
    <w:rsid w:val="005166ff"/>
    <w:rPr>
      <w:rFonts w:ascii="Courier New" w:hAnsi="Courier New" w:eastAsia="Times New Roman" w:cs="Courier New"/>
      <w:sz w:val="20"/>
      <w:szCs w:val="20"/>
      <w:lang w:val="en-US" w:bidi="bn-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244d3a"/>
    <w:pPr>
      <w:spacing w:before="0" w:after="160"/>
      <w:ind w:left="720" w:hanging="0"/>
      <w:contextualSpacing/>
    </w:pPr>
    <w:rPr/>
  </w:style>
  <w:style w:type="paragraph" w:styleId="NormalWeb">
    <w:name w:val="Normal (Web)"/>
    <w:basedOn w:val="Normal"/>
    <w:uiPriority w:val="99"/>
    <w:semiHidden/>
    <w:unhideWhenUsed/>
    <w:qFormat/>
    <w:rsid w:val="00ac6691"/>
    <w:pPr>
      <w:spacing w:lineRule="auto" w:line="240" w:beforeAutospacing="1" w:afterAutospacing="1"/>
    </w:pPr>
    <w:rPr>
      <w:rFonts w:ascii="Times New Roman" w:hAnsi="Times New Roman" w:eastAsia="Times New Roman" w:cs="Times New Roman"/>
      <w:sz w:val="24"/>
      <w:szCs w:val="24"/>
      <w:lang w:eastAsia="en-IN" w:bidi="bn-IN"/>
    </w:rPr>
  </w:style>
  <w:style w:type="paragraph" w:styleId="HTMLPreformatted">
    <w:name w:val="HTML Preformatted"/>
    <w:basedOn w:val="Normal"/>
    <w:link w:val="HTMLPreformattedChar"/>
    <w:uiPriority w:val="99"/>
    <w:semiHidden/>
    <w:unhideWhenUsed/>
    <w:qFormat/>
    <w:rsid w:val="005166ff"/>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val="en-US" w:bidi="bn-IN"/>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353031F1E09F4C960E704C774CA378" ma:contentTypeVersion="10" ma:contentTypeDescription="Create a new document." ma:contentTypeScope="" ma:versionID="88985414e3fa4d8482da31c93c58956a">
  <xsd:schema xmlns:xsd="http://www.w3.org/2001/XMLSchema" xmlns:xs="http://www.w3.org/2001/XMLSchema" xmlns:p="http://schemas.microsoft.com/office/2006/metadata/properties" xmlns:ns3="98d0e997-db41-4ea6-8e0b-95832fe10782" xmlns:ns4="7c250b3c-b591-43dd-a363-67b8d368dcdc" targetNamespace="http://schemas.microsoft.com/office/2006/metadata/properties" ma:root="true" ma:fieldsID="d6f087200595182fb096fbbb71fee70b" ns3:_="" ns4:_="">
    <xsd:import namespace="98d0e997-db41-4ea6-8e0b-95832fe10782"/>
    <xsd:import namespace="7c250b3c-b591-43dd-a363-67b8d368dcd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0e997-db41-4ea6-8e0b-95832fe107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250b3c-b591-43dd-a363-67b8d368dcd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1019D1-0B84-420D-A5D1-A2CA39662735}">
  <ds:schemaRefs>
    <ds:schemaRef ds:uri="http://schemas.microsoft.com/sharepoint/v3/contenttype/forms"/>
  </ds:schemaRefs>
</ds:datastoreItem>
</file>

<file path=customXml/itemProps2.xml><?xml version="1.0" encoding="utf-8"?>
<ds:datastoreItem xmlns:ds="http://schemas.openxmlformats.org/officeDocument/2006/customXml" ds:itemID="{126BEF36-205D-48C4-8614-0BC2B87E9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0e997-db41-4ea6-8e0b-95832fe10782"/>
    <ds:schemaRef ds:uri="7c250b3c-b591-43dd-a363-67b8d368dc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B0D065-A8F5-4FD9-B3A7-0956C6890E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71</TotalTime>
  <Application>LibreOffice/6.0.7.3$Linux_X86_64 LibreOffice_project/00m0$Build-3</Application>
  <Pages>5</Pages>
  <Words>327</Words>
  <Characters>1662</Characters>
  <CharactersWithSpaces>1961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2020-05-06T01:50:00Z</dcterms:created>
  <dc:creator>Dr.Subhasri Duttagupta</dc:creator>
  <dc:description/>
  <dc:language>en-IN</dc:language>
  <cp:lastModifiedBy/>
  <dcterms:modified xsi:type="dcterms:W3CDTF">2020-05-18T20:52:36Z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0x010100A0353031F1E09F4C960E704C774CA378</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