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61E3" w14:textId="242DFD6D" w:rsidR="00320E35" w:rsidRPr="00320E35" w:rsidRDefault="00320E35" w:rsidP="00320E35">
      <w:pPr>
        <w:jc w:val="both"/>
        <w:rPr>
          <w:rFonts w:ascii="Times New Roman" w:hAnsi="Times New Roman" w:cs="Times New Roman"/>
          <w:sz w:val="28"/>
        </w:rPr>
      </w:pPr>
      <w:r w:rsidRPr="00320E35">
        <w:rPr>
          <w:rFonts w:ascii="Times New Roman" w:hAnsi="Times New Roman" w:cs="Times New Roman"/>
          <w:sz w:val="28"/>
        </w:rPr>
        <w:t xml:space="preserve">When working with JavaScript in web development, </w:t>
      </w:r>
      <w:r>
        <w:rPr>
          <w:rFonts w:ascii="Times New Roman" w:hAnsi="Times New Roman" w:cs="Times New Roman"/>
          <w:sz w:val="28"/>
        </w:rPr>
        <w:t>we</w:t>
      </w:r>
      <w:r w:rsidRPr="00320E35">
        <w:rPr>
          <w:rFonts w:ascii="Times New Roman" w:hAnsi="Times New Roman" w:cs="Times New Roman"/>
          <w:sz w:val="28"/>
        </w:rPr>
        <w:t xml:space="preserve"> frequently encounter the document and window objects. These two objects are fundamental to manipulating and interacting with the content of web pages. While they are related and often used together, they serve distinct purposes and represent different aspects of the web environment.</w:t>
      </w:r>
    </w:p>
    <w:p w14:paraId="053F1790" w14:textId="77777777" w:rsidR="00320E35" w:rsidRPr="00320E35" w:rsidRDefault="00320E35" w:rsidP="00320E35">
      <w:pPr>
        <w:jc w:val="both"/>
        <w:rPr>
          <w:rFonts w:ascii="Times New Roman" w:hAnsi="Times New Roman" w:cs="Times New Roman"/>
          <w:b/>
          <w:bCs/>
          <w:sz w:val="28"/>
        </w:rPr>
      </w:pPr>
      <w:r w:rsidRPr="00320E35">
        <w:rPr>
          <w:rFonts w:ascii="Times New Roman" w:hAnsi="Times New Roman" w:cs="Times New Roman"/>
          <w:b/>
          <w:bCs/>
          <w:sz w:val="28"/>
        </w:rPr>
        <w:t>The window Object</w:t>
      </w:r>
    </w:p>
    <w:p w14:paraId="60779779" w14:textId="77777777" w:rsidR="00320E35" w:rsidRPr="00320E35" w:rsidRDefault="00320E35" w:rsidP="00320E35">
      <w:pPr>
        <w:jc w:val="both"/>
        <w:rPr>
          <w:rFonts w:ascii="Times New Roman" w:hAnsi="Times New Roman" w:cs="Times New Roman"/>
          <w:sz w:val="28"/>
        </w:rPr>
      </w:pPr>
      <w:r w:rsidRPr="00320E35">
        <w:rPr>
          <w:rFonts w:ascii="Times New Roman" w:hAnsi="Times New Roman" w:cs="Times New Roman"/>
          <w:sz w:val="28"/>
        </w:rPr>
        <w:t>The window object represents the browser window that contains the document. It is the global object in client-side JavaScript and serves as the root of the web page's JavaScript object model (DOM). All global JavaScript variables, functions, and objects are properties of the window object. It provides access to various properties and methods related to the browser window, such as dimensions, location, and navigation.</w:t>
      </w:r>
    </w:p>
    <w:p w14:paraId="66FAE495" w14:textId="77777777" w:rsidR="00320E35" w:rsidRPr="00320E35" w:rsidRDefault="00320E35" w:rsidP="00320E35">
      <w:pPr>
        <w:jc w:val="both"/>
        <w:rPr>
          <w:rFonts w:ascii="Times New Roman" w:hAnsi="Times New Roman" w:cs="Times New Roman"/>
          <w:b/>
          <w:bCs/>
          <w:sz w:val="28"/>
        </w:rPr>
      </w:pPr>
      <w:r w:rsidRPr="00320E35">
        <w:rPr>
          <w:rFonts w:ascii="Times New Roman" w:hAnsi="Times New Roman" w:cs="Times New Roman"/>
          <w:b/>
          <w:bCs/>
          <w:sz w:val="28"/>
        </w:rPr>
        <w:t>The document Object</w:t>
      </w:r>
    </w:p>
    <w:p w14:paraId="422009FC" w14:textId="77777777" w:rsidR="00320E35" w:rsidRPr="00320E35" w:rsidRDefault="00320E35" w:rsidP="00320E35">
      <w:pPr>
        <w:jc w:val="both"/>
        <w:rPr>
          <w:rFonts w:ascii="Times New Roman" w:hAnsi="Times New Roman" w:cs="Times New Roman"/>
          <w:sz w:val="28"/>
        </w:rPr>
      </w:pPr>
      <w:r w:rsidRPr="00320E35">
        <w:rPr>
          <w:rFonts w:ascii="Times New Roman" w:hAnsi="Times New Roman" w:cs="Times New Roman"/>
          <w:sz w:val="28"/>
        </w:rPr>
        <w:t>The document object represents the web page loaded in the browser window. It provides access to the document's content and structure, allowing you to manipulate HTML elements dynamically. The document object serves as an interface to the Document Object Model (DOM), representing the entire HTML document as a tree structure of nodes. Through the document object, you can access and manipulate HTML elements on the page and dynamically modify the content and structure of the web page.</w:t>
      </w:r>
    </w:p>
    <w:p w14:paraId="62FED2C3" w14:textId="77777777" w:rsidR="00320E35" w:rsidRDefault="00320E35" w:rsidP="00320E35">
      <w:pPr>
        <w:jc w:val="both"/>
        <w:rPr>
          <w:rFonts w:ascii="Times New Roman" w:hAnsi="Times New Roman" w:cs="Times New Roman"/>
          <w:sz w:val="28"/>
        </w:rPr>
      </w:pPr>
    </w:p>
    <w:p w14:paraId="49E072E5" w14:textId="135FF320" w:rsidR="00320E35" w:rsidRPr="00320E35" w:rsidRDefault="00320E35" w:rsidP="00320E35">
      <w:pPr>
        <w:jc w:val="both"/>
        <w:rPr>
          <w:rFonts w:ascii="Times New Roman" w:hAnsi="Times New Roman" w:cs="Times New Roman"/>
          <w:sz w:val="28"/>
        </w:rPr>
      </w:pPr>
      <w:r w:rsidRPr="00320E35">
        <w:rPr>
          <w:rFonts w:ascii="Times New Roman" w:hAnsi="Times New Roman" w:cs="Times New Roman"/>
          <w:sz w:val="28"/>
        </w:rPr>
        <w:t>While both window and document objects are essential for web development, they serve different purposes and have distinct properties and methods. The window object represents the browser window and serves as the global scope for JavaScript execution. In contrast, the document object represents the HTML document loaded in the window and provides access to its content and structure. While the window object primarily deals with properties and methods related to the browser window itself, such as dimensions and navigation, the document object focuses on accessing and manipulating the content of the HTML document through the DOM.</w:t>
      </w:r>
    </w:p>
    <w:p w14:paraId="2FFA27EC" w14:textId="77777777" w:rsidR="00750E52" w:rsidRDefault="00750E52"/>
    <w:sectPr w:rsidR="0075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35"/>
    <w:rsid w:val="00320E35"/>
    <w:rsid w:val="00750E5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382A"/>
  <w15:chartTrackingRefBased/>
  <w15:docId w15:val="{A950744D-7D5F-4568-BCE9-0BA3836F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49681">
      <w:bodyDiv w:val="1"/>
      <w:marLeft w:val="0"/>
      <w:marRight w:val="0"/>
      <w:marTop w:val="0"/>
      <w:marBottom w:val="0"/>
      <w:divBdr>
        <w:top w:val="none" w:sz="0" w:space="0" w:color="auto"/>
        <w:left w:val="none" w:sz="0" w:space="0" w:color="auto"/>
        <w:bottom w:val="none" w:sz="0" w:space="0" w:color="auto"/>
        <w:right w:val="none" w:sz="0" w:space="0" w:color="auto"/>
      </w:divBdr>
    </w:div>
    <w:div w:id="11830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rizwan</dc:creator>
  <cp:keywords/>
  <dc:description/>
  <cp:lastModifiedBy>mohammed rizwan</cp:lastModifiedBy>
  <cp:revision>1</cp:revision>
  <dcterms:created xsi:type="dcterms:W3CDTF">2024-05-04T08:09:00Z</dcterms:created>
  <dcterms:modified xsi:type="dcterms:W3CDTF">2024-05-04T08:12:00Z</dcterms:modified>
</cp:coreProperties>
</file>