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9B31F6">
      <w:pPr>
        <w:rPr>
          <w:sz w:val="72"/>
          <w:szCs w:val="72"/>
        </w:rPr>
      </w:pPr>
      <w:r>
        <w:rPr>
          <w:sz w:val="72"/>
          <w:szCs w:val="72"/>
        </w:rPr>
        <w:t>Question on Contiguous Memory Management | Operating System – M05 P06</w:t>
      </w:r>
    </w:p>
    <w:p w:rsidR="009B31F6" w:rsidRDefault="009B31F6" w:rsidP="009B31F6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fifth module which consists of 26 articles.</w:t>
      </w:r>
    </w:p>
    <w:p w:rsidR="009B31F6" w:rsidRDefault="009B31F6">
      <w:pPr>
        <w:rPr>
          <w:sz w:val="48"/>
          <w:szCs w:val="48"/>
        </w:rPr>
      </w:pPr>
      <w:r>
        <w:rPr>
          <w:sz w:val="48"/>
          <w:szCs w:val="48"/>
        </w:rPr>
        <w:t>In this article we are going to see a question based on various allocation methods in contiguous memory management, so we can get a better understanding of the concept.</w:t>
      </w:r>
    </w:p>
    <w:p w:rsidR="009B31F6" w:rsidRDefault="009B31F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Question: </w:t>
      </w:r>
      <w:r>
        <w:rPr>
          <w:sz w:val="40"/>
          <w:szCs w:val="40"/>
        </w:rPr>
        <w:t xml:space="preserve">Request from process are 300 KB, 25 KB, 125 KB, 50 KB respectively, the above request could be satisfied with </w:t>
      </w:r>
    </w:p>
    <w:p w:rsidR="009B31F6" w:rsidRDefault="009B31F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495550" cy="4413250"/>
            <wp:effectExtent l="19050" t="0" r="0" b="0"/>
            <wp:docPr id="1" name="Picture 1" descr="C:\Users\9198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8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1F6" w:rsidRDefault="009B31F6" w:rsidP="009B31F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Best-fit but not first-fit</w:t>
      </w:r>
    </w:p>
    <w:p w:rsidR="009B31F6" w:rsidRDefault="009B31F6" w:rsidP="009B31F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First-fit but not best-fit</w:t>
      </w:r>
    </w:p>
    <w:p w:rsidR="009B31F6" w:rsidRDefault="009B31F6" w:rsidP="009B31F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Both </w:t>
      </w:r>
    </w:p>
    <w:p w:rsidR="009B31F6" w:rsidRDefault="009B31F6" w:rsidP="009B31F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None</w:t>
      </w:r>
    </w:p>
    <w:p w:rsidR="009B31F6" w:rsidRDefault="009B31F6" w:rsidP="009B31F6">
      <w:pPr>
        <w:rPr>
          <w:sz w:val="40"/>
          <w:szCs w:val="40"/>
        </w:rPr>
      </w:pPr>
      <w:r>
        <w:rPr>
          <w:b/>
          <w:sz w:val="40"/>
          <w:szCs w:val="40"/>
        </w:rPr>
        <w:t>Answer:</w:t>
      </w:r>
    </w:p>
    <w:p w:rsidR="009B31F6" w:rsidRDefault="009B31F6" w:rsidP="009B31F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(ii) First-fit but not best-fit</w:t>
      </w:r>
    </w:p>
    <w:p w:rsidR="009B31F6" w:rsidRDefault="009B31F6" w:rsidP="009B31F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If we </w:t>
      </w:r>
      <w:r w:rsidR="005B3D19">
        <w:rPr>
          <w:sz w:val="40"/>
          <w:szCs w:val="40"/>
        </w:rPr>
        <w:t xml:space="preserve">allocate process according to the concept of first-fit than all the process will get place, like this </w:t>
      </w:r>
    </w:p>
    <w:p w:rsidR="005B3D19" w:rsidRDefault="005B3D19" w:rsidP="005B3D19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495550" cy="4413250"/>
            <wp:effectExtent l="19050" t="0" r="0" b="0"/>
            <wp:docPr id="2" name="Picture 2" descr="C:\Users\91982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82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D19" w:rsidRDefault="005B3D19" w:rsidP="005B3D1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But if we use best-fit concept to allocate the process into the RAM, then the structure of the RAM will look like this.</w:t>
      </w:r>
    </w:p>
    <w:p w:rsidR="005B3D19" w:rsidRDefault="005B3D19" w:rsidP="005B3D19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124200" cy="5010150"/>
            <wp:effectExtent l="19050" t="0" r="0" b="0"/>
            <wp:docPr id="3" name="Picture 3" descr="C:\Users\91982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82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B8B" w:rsidRDefault="009F6B8B" w:rsidP="009F6B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Here we cannot put 50 KB process (P4) in RAM due to external fragmentation. This is because in contiguous memory allocation we cannot divide process into different fragments.</w:t>
      </w:r>
    </w:p>
    <w:p w:rsidR="009F6B8B" w:rsidRDefault="009F6B8B" w:rsidP="009F6B8B">
      <w:pPr>
        <w:rPr>
          <w:sz w:val="40"/>
          <w:szCs w:val="40"/>
        </w:rPr>
      </w:pPr>
      <w:r>
        <w:rPr>
          <w:sz w:val="40"/>
          <w:szCs w:val="40"/>
        </w:rPr>
        <w:t>So this was a simple question on various allocation methods in contiguous memory management. Hope you liked it and learned something new from it.</w:t>
      </w:r>
    </w:p>
    <w:p w:rsidR="005B3D19" w:rsidRPr="009F6B8B" w:rsidRDefault="009F6B8B" w:rsidP="009F6B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If you have any doubt, question, quires related to this topic or just want to share something with me, than please feel free to contact me.</w:t>
      </w:r>
      <w:r w:rsidRPr="009F6B8B">
        <w:rPr>
          <w:sz w:val="40"/>
          <w:szCs w:val="40"/>
        </w:rPr>
        <w:t xml:space="preserve"> </w:t>
      </w:r>
    </w:p>
    <w:sectPr w:rsidR="005B3D19" w:rsidRPr="009F6B8B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04331"/>
    <w:multiLevelType w:val="hybridMultilevel"/>
    <w:tmpl w:val="5240D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61716B"/>
    <w:multiLevelType w:val="hybridMultilevel"/>
    <w:tmpl w:val="B550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042AA"/>
    <w:multiLevelType w:val="hybridMultilevel"/>
    <w:tmpl w:val="6D723F78"/>
    <w:lvl w:ilvl="0" w:tplc="0409001B">
      <w:start w:val="1"/>
      <w:numFmt w:val="lowerRoman"/>
      <w:lvlText w:val="%1."/>
      <w:lvlJc w:val="righ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1F6"/>
    <w:rsid w:val="002C1695"/>
    <w:rsid w:val="002C611A"/>
    <w:rsid w:val="004D2297"/>
    <w:rsid w:val="005B3D19"/>
    <w:rsid w:val="006F26FF"/>
    <w:rsid w:val="009B31F6"/>
    <w:rsid w:val="009F6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2020-12-20T06:44:00Z</dcterms:created>
  <dcterms:modified xsi:type="dcterms:W3CDTF">2020-12-20T07:19:00Z</dcterms:modified>
</cp:coreProperties>
</file>