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A74789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Non-Contiguous Memory Allocation | Operating System – M05 P08</w:t>
      </w:r>
    </w:p>
    <w:p w:rsidR="00A74789" w:rsidRDefault="00A74789" w:rsidP="00A74789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fifth module which consists of 26 articles.</w:t>
      </w:r>
    </w:p>
    <w:p w:rsidR="00A74789" w:rsidRDefault="00A74789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In this article we are going to see about non-contiguous memory allocation, that how it works, its pros and cons.</w:t>
      </w:r>
    </w:p>
    <w:p w:rsidR="00A74789" w:rsidRDefault="00A74789">
      <w:pPr>
        <w:rPr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Non-contiguous memory allocation</w:t>
      </w:r>
    </w:p>
    <w:p w:rsidR="00A74789" w:rsidRDefault="00A74789" w:rsidP="00A74789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In contiguous memory allocation a process cannot span at different memory location, but here we can divide the process and allocate different parts of memory to it.</w:t>
      </w:r>
    </w:p>
    <w:p w:rsidR="00A74789" w:rsidRDefault="00A74789" w:rsidP="00A74789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External fragmentation is a problem which is present in contiguous memory allocation, can be removed by using the concept of non-contiguous memory allocation.</w:t>
      </w:r>
    </w:p>
    <w:p w:rsidR="00A74789" w:rsidRDefault="00A74789" w:rsidP="00A74789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346700" cy="3136900"/>
            <wp:effectExtent l="19050" t="0" r="6350" b="0"/>
            <wp:docPr id="1" name="Picture 1" descr="C:\Users\91982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82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789" w:rsidRDefault="00024A9F" w:rsidP="00A74789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Here we are dividing a process into small fragments (parts) and then allocating them to different parts of RAM, by this we are removing the problem known as external fragmentation.</w:t>
      </w:r>
    </w:p>
    <w:p w:rsidR="00024A9F" w:rsidRDefault="00024A9F" w:rsidP="00A74789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We have a problem with this approach, that the holes in the RAM are created dynamically which means their value; size and location keep on changing. So we have to analysis the RAM and divide the process, only then we can place/ put process </w:t>
      </w:r>
      <w:r>
        <w:rPr>
          <w:sz w:val="40"/>
          <w:szCs w:val="40"/>
          <w:lang w:val="en-IN"/>
        </w:rPr>
        <w:lastRenderedPageBreak/>
        <w:t>inside memory (RAM), but this is the problem because this whole process require time and it is not time efficient.</w:t>
      </w:r>
    </w:p>
    <w:p w:rsidR="00024A9F" w:rsidRDefault="00024A9F" w:rsidP="00A74789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So to overcome this problem we divide the processes into multiple parts before it comes into the main memory (RAM), and this divided section is known as “page”.</w:t>
      </w:r>
    </w:p>
    <w:p w:rsidR="00024A9F" w:rsidRDefault="00024A9F" w:rsidP="00A74789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We are doing partition in secondary memory.</w:t>
      </w:r>
    </w:p>
    <w:p w:rsidR="00024A9F" w:rsidRDefault="00024A9F" w:rsidP="00A74789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On the other hand we also divide the main memory (RAM) and these section is known as “frame”</w:t>
      </w:r>
    </w:p>
    <w:p w:rsidR="00024A9F" w:rsidRDefault="00024A9F" w:rsidP="00024A9F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689600" cy="1898650"/>
            <wp:effectExtent l="19050" t="0" r="6350" b="0"/>
            <wp:docPr id="2" name="Picture 2" descr="C:\Users\91982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82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A9F" w:rsidRDefault="00024A9F" w:rsidP="00024A9F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Process will be divided into “pages” and main memory (RAM) will be divided into “frames”.</w:t>
      </w:r>
    </w:p>
    <w:p w:rsidR="00024A9F" w:rsidRDefault="00024A9F" w:rsidP="00024A9F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Page size = Frame size</w:t>
      </w:r>
    </w:p>
    <w:p w:rsidR="00AA6912" w:rsidRDefault="00AA6912" w:rsidP="00024A9F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This is because than page will fit in frame easily. </w:t>
      </w:r>
    </w:p>
    <w:p w:rsidR="00AA6912" w:rsidRDefault="00AA6912" w:rsidP="00AA691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So this was all about non-contiguous memory allocation. Hope you liked it and learned something new from it.</w:t>
      </w:r>
    </w:p>
    <w:p w:rsidR="00AA6912" w:rsidRPr="00AA6912" w:rsidRDefault="00AA6912" w:rsidP="00AA691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If you have any doubt, question, quires related to this topic or just want to share something with me, than please feel free to contact me.</w:t>
      </w:r>
    </w:p>
    <w:sectPr w:rsidR="00AA6912" w:rsidRPr="00AA6912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219FA"/>
    <w:multiLevelType w:val="hybridMultilevel"/>
    <w:tmpl w:val="77F8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D4366"/>
    <w:multiLevelType w:val="hybridMultilevel"/>
    <w:tmpl w:val="DCE2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F2F91"/>
    <w:multiLevelType w:val="hybridMultilevel"/>
    <w:tmpl w:val="EE00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4789"/>
    <w:rsid w:val="00024A9F"/>
    <w:rsid w:val="002C1695"/>
    <w:rsid w:val="004D2297"/>
    <w:rsid w:val="006F26FF"/>
    <w:rsid w:val="00A74789"/>
    <w:rsid w:val="00AA6912"/>
    <w:rsid w:val="00BB0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7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2020-12-22T16:01:00Z</dcterms:created>
  <dcterms:modified xsi:type="dcterms:W3CDTF">2020-12-22T16:34:00Z</dcterms:modified>
</cp:coreProperties>
</file>