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B79B0" w14:textId="0C9F9287" w:rsidR="00282BAD" w:rsidRPr="00F84A73" w:rsidRDefault="00F84A73" w:rsidP="00F84A73">
      <w:pPr>
        <w:jc w:val="center"/>
        <w:rPr>
          <w:b/>
          <w:sz w:val="36"/>
          <w:szCs w:val="36"/>
        </w:rPr>
      </w:pPr>
      <w:r>
        <w:rPr>
          <w:b/>
          <w:sz w:val="36"/>
          <w:szCs w:val="36"/>
        </w:rPr>
        <w:t>Countermeasures</w:t>
      </w:r>
    </w:p>
    <w:p w14:paraId="422C5A86" w14:textId="5711D9F6" w:rsidR="00117AC6" w:rsidRPr="00F33ECD" w:rsidRDefault="00F33ECD" w:rsidP="00F33ECD">
      <w:pPr>
        <w:spacing w:after="0"/>
        <w:rPr>
          <w:rFonts w:ascii="Times New Roman" w:hAnsi="Times New Roman" w:cs="Times New Roman"/>
          <w:i/>
          <w:sz w:val="16"/>
          <w:szCs w:val="1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282BAD">
        <w:rPr>
          <w:b/>
          <w:sz w:val="36"/>
          <w:szCs w:val="36"/>
        </w:rPr>
        <w:tab/>
      </w:r>
      <w:r>
        <w:rPr>
          <w:b/>
          <w:sz w:val="36"/>
          <w:szCs w:val="36"/>
        </w:rPr>
        <w:tab/>
      </w:r>
      <w:r>
        <w:rPr>
          <w:rFonts w:ascii="Times New Roman" w:hAnsi="Times New Roman" w:cs="Times New Roman"/>
          <w:i/>
          <w:sz w:val="16"/>
          <w:szCs w:val="16"/>
        </w:rPr>
        <w:t>Proposed By:</w:t>
      </w:r>
    </w:p>
    <w:p w14:paraId="05F234B8" w14:textId="4B4F7445" w:rsidR="00282BAD" w:rsidRDefault="00282BAD" w:rsidP="00117AC6">
      <w:pPr>
        <w:spacing w:after="0"/>
        <w:ind w:left="6480" w:firstLine="720"/>
        <w:rPr>
          <w:rFonts w:ascii="Times New Roman" w:hAnsi="Times New Roman" w:cs="Times New Roman"/>
          <w:i/>
          <w:sz w:val="16"/>
          <w:szCs w:val="16"/>
        </w:rPr>
      </w:pPr>
      <w:r>
        <w:rPr>
          <w:rFonts w:ascii="Times New Roman" w:hAnsi="Times New Roman" w:cs="Times New Roman"/>
          <w:i/>
          <w:sz w:val="16"/>
          <w:szCs w:val="16"/>
        </w:rPr>
        <w:t>Rahul Alapati</w:t>
      </w:r>
    </w:p>
    <w:p w14:paraId="525F6566" w14:textId="3DE16BF8" w:rsidR="00282BAD" w:rsidRDefault="00282BAD" w:rsidP="00282BAD">
      <w:pPr>
        <w:spacing w:after="0"/>
        <w:rPr>
          <w:rFonts w:ascii="Times New Roman" w:hAnsi="Times New Roman" w:cs="Times New Roman"/>
          <w:i/>
          <w:sz w:val="16"/>
          <w:szCs w:val="1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Pr="00282BAD">
        <w:rPr>
          <w:rFonts w:ascii="Times New Roman" w:hAnsi="Times New Roman" w:cs="Times New Roman"/>
          <w:i/>
          <w:sz w:val="16"/>
          <w:szCs w:val="16"/>
        </w:rPr>
        <w:t>Sutanu Bhattacharya</w:t>
      </w:r>
      <w:r w:rsidRPr="00282BAD">
        <w:rPr>
          <w:rFonts w:ascii="Times New Roman" w:hAnsi="Times New Roman" w:cs="Times New Roman"/>
          <w:i/>
          <w:sz w:val="16"/>
          <w:szCs w:val="16"/>
        </w:rPr>
        <w:tab/>
      </w:r>
    </w:p>
    <w:p w14:paraId="6DCC36AA" w14:textId="7B611C32" w:rsidR="009B61FA" w:rsidRDefault="00F84A73" w:rsidP="00F44F12">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82BAD">
        <w:rPr>
          <w:rFonts w:ascii="Times New Roman" w:hAnsi="Times New Roman" w:cs="Times New Roman"/>
          <w:i/>
          <w:sz w:val="16"/>
          <w:szCs w:val="16"/>
        </w:rPr>
        <w:t>Su</w:t>
      </w:r>
      <w:r>
        <w:rPr>
          <w:rFonts w:ascii="Times New Roman" w:hAnsi="Times New Roman" w:cs="Times New Roman"/>
          <w:i/>
          <w:sz w:val="16"/>
          <w:szCs w:val="16"/>
        </w:rPr>
        <w:t xml:space="preserve">raj </w:t>
      </w:r>
      <w:r w:rsidR="007A4777" w:rsidRPr="007A4777">
        <w:rPr>
          <w:rFonts w:ascii="Times New Roman" w:hAnsi="Times New Roman" w:cs="Times New Roman"/>
          <w:i/>
          <w:sz w:val="16"/>
          <w:szCs w:val="16"/>
        </w:rPr>
        <w:t>Raymond D’Souza</w:t>
      </w:r>
    </w:p>
    <w:p w14:paraId="6D6357A8" w14:textId="77777777" w:rsidR="00F44F12" w:rsidRDefault="00F44F12" w:rsidP="00F44F12">
      <w:pPr>
        <w:spacing w:after="0"/>
        <w:rPr>
          <w:rFonts w:ascii="Times New Roman" w:hAnsi="Times New Roman" w:cs="Times New Roman"/>
          <w:sz w:val="20"/>
          <w:szCs w:val="20"/>
        </w:rPr>
      </w:pPr>
    </w:p>
    <w:p w14:paraId="76C43C9C" w14:textId="77539474" w:rsidR="00CA59C3" w:rsidRDefault="00F44F12" w:rsidP="00266E2F">
      <w:pPr>
        <w:spacing w:after="0"/>
        <w:jc w:val="both"/>
        <w:rPr>
          <w:rFonts w:ascii="Times New Roman" w:hAnsi="Times New Roman" w:cs="Times New Roman"/>
          <w:sz w:val="20"/>
          <w:szCs w:val="20"/>
        </w:rPr>
      </w:pPr>
      <w:r>
        <w:rPr>
          <w:rFonts w:ascii="Times New Roman" w:hAnsi="Times New Roman" w:cs="Times New Roman"/>
          <w:sz w:val="20"/>
          <w:szCs w:val="20"/>
        </w:rPr>
        <w:t xml:space="preserve">In the real world, we need to adopt a proactive rather than a reactive approach for defending against adversarial attacks on our </w:t>
      </w:r>
      <w:r w:rsidR="00F55CFA">
        <w:rPr>
          <w:rFonts w:ascii="Times New Roman" w:hAnsi="Times New Roman" w:cs="Times New Roman"/>
          <w:sz w:val="20"/>
          <w:szCs w:val="20"/>
        </w:rPr>
        <w:t>A</w:t>
      </w:r>
      <w:r>
        <w:rPr>
          <w:rFonts w:ascii="Times New Roman" w:hAnsi="Times New Roman" w:cs="Times New Roman"/>
          <w:sz w:val="20"/>
          <w:szCs w:val="20"/>
        </w:rPr>
        <w:t xml:space="preserve">uthor </w:t>
      </w:r>
      <w:r w:rsidR="00F55CFA">
        <w:rPr>
          <w:rFonts w:ascii="Times New Roman" w:hAnsi="Times New Roman" w:cs="Times New Roman"/>
          <w:sz w:val="20"/>
          <w:szCs w:val="20"/>
        </w:rPr>
        <w:t>I</w:t>
      </w:r>
      <w:r>
        <w:rPr>
          <w:rFonts w:ascii="Times New Roman" w:hAnsi="Times New Roman" w:cs="Times New Roman"/>
          <w:sz w:val="20"/>
          <w:szCs w:val="20"/>
        </w:rPr>
        <w:t xml:space="preserve">dentification </w:t>
      </w:r>
      <w:r w:rsidR="00F55CFA">
        <w:rPr>
          <w:rFonts w:ascii="Times New Roman" w:hAnsi="Times New Roman" w:cs="Times New Roman"/>
          <w:sz w:val="20"/>
          <w:szCs w:val="20"/>
        </w:rPr>
        <w:t>S</w:t>
      </w:r>
      <w:r>
        <w:rPr>
          <w:rFonts w:ascii="Times New Roman" w:hAnsi="Times New Roman" w:cs="Times New Roman"/>
          <w:sz w:val="20"/>
          <w:szCs w:val="20"/>
        </w:rPr>
        <w:t>ystem</w:t>
      </w:r>
      <w:r w:rsidR="00614655">
        <w:rPr>
          <w:rFonts w:ascii="Times New Roman" w:hAnsi="Times New Roman" w:cs="Times New Roman"/>
          <w:sz w:val="20"/>
          <w:szCs w:val="20"/>
        </w:rPr>
        <w:t>s</w:t>
      </w:r>
      <w:r w:rsidR="006A0858">
        <w:rPr>
          <w:rFonts w:ascii="Times New Roman" w:hAnsi="Times New Roman" w:cs="Times New Roman"/>
          <w:sz w:val="20"/>
          <w:szCs w:val="20"/>
        </w:rPr>
        <w:t xml:space="preserve"> (AIS)</w:t>
      </w:r>
      <w:r>
        <w:rPr>
          <w:rFonts w:ascii="Times New Roman" w:hAnsi="Times New Roman" w:cs="Times New Roman"/>
          <w:sz w:val="20"/>
          <w:szCs w:val="20"/>
        </w:rPr>
        <w:t>.</w:t>
      </w:r>
      <w:r w:rsidR="0031605C">
        <w:rPr>
          <w:rFonts w:ascii="Times New Roman" w:hAnsi="Times New Roman" w:cs="Times New Roman"/>
          <w:sz w:val="20"/>
          <w:szCs w:val="20"/>
        </w:rPr>
        <w:t xml:space="preserve"> </w:t>
      </w:r>
      <w:r w:rsidR="0060527D">
        <w:rPr>
          <w:rFonts w:ascii="Times New Roman" w:hAnsi="Times New Roman" w:cs="Times New Roman"/>
          <w:sz w:val="20"/>
          <w:szCs w:val="20"/>
        </w:rPr>
        <w:t xml:space="preserve">Proactive defenses aim to prevent future attacks. </w:t>
      </w:r>
    </w:p>
    <w:p w14:paraId="433AD128" w14:textId="77777777" w:rsidR="00CA59C3" w:rsidRDefault="00CA59C3" w:rsidP="00266E2F">
      <w:pPr>
        <w:spacing w:after="0"/>
        <w:jc w:val="both"/>
        <w:rPr>
          <w:rFonts w:ascii="Times New Roman" w:hAnsi="Times New Roman" w:cs="Times New Roman"/>
          <w:sz w:val="20"/>
          <w:szCs w:val="20"/>
        </w:rPr>
      </w:pPr>
    </w:p>
    <w:p w14:paraId="6633336D" w14:textId="47A51AA0" w:rsidR="006B4945" w:rsidRDefault="00CA59C3" w:rsidP="00266E2F">
      <w:pPr>
        <w:pStyle w:val="ListParagraph"/>
        <w:numPr>
          <w:ilvl w:val="0"/>
          <w:numId w:val="6"/>
        </w:numPr>
        <w:spacing w:after="0"/>
        <w:rPr>
          <w:rFonts w:ascii="Times New Roman" w:hAnsi="Times New Roman" w:cs="Times New Roman"/>
          <w:b/>
          <w:sz w:val="20"/>
          <w:szCs w:val="20"/>
        </w:rPr>
      </w:pPr>
      <w:r w:rsidRPr="00CA59C3">
        <w:rPr>
          <w:rFonts w:ascii="Times New Roman" w:hAnsi="Times New Roman" w:cs="Times New Roman"/>
          <w:b/>
          <w:sz w:val="20"/>
          <w:szCs w:val="20"/>
        </w:rPr>
        <w:t xml:space="preserve">&lt;Exploratory, </w:t>
      </w:r>
      <w:r w:rsidR="00560AC5">
        <w:rPr>
          <w:rFonts w:ascii="Times New Roman" w:hAnsi="Times New Roman" w:cs="Times New Roman"/>
          <w:b/>
          <w:sz w:val="20"/>
          <w:szCs w:val="20"/>
        </w:rPr>
        <w:t>Targe</w:t>
      </w:r>
      <w:r w:rsidRPr="00CA59C3">
        <w:rPr>
          <w:rFonts w:ascii="Times New Roman" w:hAnsi="Times New Roman" w:cs="Times New Roman"/>
          <w:b/>
          <w:sz w:val="20"/>
          <w:szCs w:val="20"/>
        </w:rPr>
        <w:t>ted, Integrity&gt; Attack</w:t>
      </w:r>
      <w:r>
        <w:rPr>
          <w:rFonts w:ascii="Times New Roman" w:hAnsi="Times New Roman" w:cs="Times New Roman"/>
          <w:b/>
          <w:sz w:val="20"/>
          <w:szCs w:val="20"/>
        </w:rPr>
        <w:br/>
      </w:r>
    </w:p>
    <w:p w14:paraId="5A8D5DBA" w14:textId="76A7B4FF" w:rsidR="00DB23C8" w:rsidRDefault="0062234A" w:rsidP="00266E2F">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 xml:space="preserve">Exploratory attacks can be detected by </w:t>
      </w:r>
      <w:r w:rsidR="006A0858">
        <w:rPr>
          <w:rFonts w:ascii="Times New Roman" w:hAnsi="Times New Roman" w:cs="Times New Roman"/>
          <w:sz w:val="20"/>
          <w:szCs w:val="20"/>
        </w:rPr>
        <w:t>analy</w:t>
      </w:r>
      <w:r w:rsidR="00D32902">
        <w:rPr>
          <w:rFonts w:ascii="Times New Roman" w:hAnsi="Times New Roman" w:cs="Times New Roman"/>
          <w:sz w:val="20"/>
          <w:szCs w:val="20"/>
        </w:rPr>
        <w:t>zing</w:t>
      </w:r>
      <w:r w:rsidR="006A0858">
        <w:rPr>
          <w:rFonts w:ascii="Times New Roman" w:hAnsi="Times New Roman" w:cs="Times New Roman"/>
          <w:sz w:val="20"/>
          <w:szCs w:val="20"/>
        </w:rPr>
        <w:t xml:space="preserve"> the test set being used for </w:t>
      </w:r>
      <w:r w:rsidR="00FF0A1A">
        <w:rPr>
          <w:rFonts w:ascii="Times New Roman" w:hAnsi="Times New Roman" w:cs="Times New Roman"/>
          <w:sz w:val="20"/>
          <w:szCs w:val="20"/>
        </w:rPr>
        <w:t xml:space="preserve">the </w:t>
      </w:r>
      <w:r w:rsidR="006A0858">
        <w:rPr>
          <w:rFonts w:ascii="Times New Roman" w:hAnsi="Times New Roman" w:cs="Times New Roman"/>
          <w:sz w:val="20"/>
          <w:szCs w:val="20"/>
        </w:rPr>
        <w:t>classif</w:t>
      </w:r>
      <w:r w:rsidR="00FF0A1A">
        <w:rPr>
          <w:rFonts w:ascii="Times New Roman" w:hAnsi="Times New Roman" w:cs="Times New Roman"/>
          <w:sz w:val="20"/>
          <w:szCs w:val="20"/>
        </w:rPr>
        <w:t>ication of</w:t>
      </w:r>
      <w:r w:rsidR="006A0858">
        <w:rPr>
          <w:rFonts w:ascii="Times New Roman" w:hAnsi="Times New Roman" w:cs="Times New Roman"/>
          <w:sz w:val="20"/>
          <w:szCs w:val="20"/>
        </w:rPr>
        <w:t xml:space="preserve"> the trained AIS.</w:t>
      </w:r>
      <w:r w:rsidR="002A48AF">
        <w:rPr>
          <w:rFonts w:ascii="Times New Roman" w:hAnsi="Times New Roman" w:cs="Times New Roman"/>
          <w:sz w:val="20"/>
          <w:szCs w:val="20"/>
        </w:rPr>
        <w:t xml:space="preserve"> If a disproportionate amount of data is observed near the decision boundary of the classifier, then we can determine that our AIS is being probed.</w:t>
      </w:r>
      <w:r w:rsidR="00785390">
        <w:rPr>
          <w:rFonts w:ascii="Times New Roman" w:hAnsi="Times New Roman" w:cs="Times New Roman"/>
          <w:sz w:val="20"/>
          <w:szCs w:val="20"/>
        </w:rPr>
        <w:t xml:space="preserve"> For example, in Assignment-4 “Probing via an EC”, the main objective was to evolve a population of feature vectors by probing the classifier, such that the classifier will classify the feature vector</w:t>
      </w:r>
      <w:r w:rsidR="00291FF4">
        <w:rPr>
          <w:rFonts w:ascii="Times New Roman" w:hAnsi="Times New Roman" w:cs="Times New Roman"/>
          <w:sz w:val="20"/>
          <w:szCs w:val="20"/>
        </w:rPr>
        <w:t>s</w:t>
      </w:r>
      <w:r w:rsidR="00785390">
        <w:rPr>
          <w:rFonts w:ascii="Times New Roman" w:hAnsi="Times New Roman" w:cs="Times New Roman"/>
          <w:sz w:val="20"/>
          <w:szCs w:val="20"/>
        </w:rPr>
        <w:t xml:space="preserve"> as belonging to exactly one, two or three authors.</w:t>
      </w:r>
      <w:r w:rsidR="00622571">
        <w:rPr>
          <w:rFonts w:ascii="Times New Roman" w:hAnsi="Times New Roman" w:cs="Times New Roman"/>
          <w:sz w:val="20"/>
          <w:szCs w:val="20"/>
        </w:rPr>
        <w:t xml:space="preserve"> In this case, </w:t>
      </w:r>
      <w:r w:rsidR="00560AC5">
        <w:rPr>
          <w:rFonts w:ascii="Times New Roman" w:hAnsi="Times New Roman" w:cs="Times New Roman"/>
          <w:sz w:val="20"/>
          <w:szCs w:val="20"/>
        </w:rPr>
        <w:t xml:space="preserve">a lot of data will be present </w:t>
      </w:r>
      <w:r w:rsidR="00444935">
        <w:rPr>
          <w:rFonts w:ascii="Times New Roman" w:hAnsi="Times New Roman" w:cs="Times New Roman"/>
          <w:sz w:val="20"/>
          <w:szCs w:val="20"/>
        </w:rPr>
        <w:t>near</w:t>
      </w:r>
      <w:r w:rsidR="00560AC5">
        <w:rPr>
          <w:rFonts w:ascii="Times New Roman" w:hAnsi="Times New Roman" w:cs="Times New Roman"/>
          <w:sz w:val="20"/>
          <w:szCs w:val="20"/>
        </w:rPr>
        <w:t xml:space="preserve"> the decision boundary </w:t>
      </w:r>
      <w:r w:rsidR="00E94D58">
        <w:rPr>
          <w:rFonts w:ascii="Times New Roman" w:hAnsi="Times New Roman" w:cs="Times New Roman"/>
          <w:sz w:val="20"/>
          <w:szCs w:val="20"/>
        </w:rPr>
        <w:t>and a</w:t>
      </w:r>
      <w:r w:rsidR="00444935">
        <w:rPr>
          <w:rFonts w:ascii="Times New Roman" w:hAnsi="Times New Roman" w:cs="Times New Roman"/>
          <w:sz w:val="20"/>
          <w:szCs w:val="20"/>
        </w:rPr>
        <w:t>n</w:t>
      </w:r>
      <w:r w:rsidR="00E94D58">
        <w:rPr>
          <w:rFonts w:ascii="Times New Roman" w:hAnsi="Times New Roman" w:cs="Times New Roman"/>
          <w:sz w:val="20"/>
          <w:szCs w:val="20"/>
        </w:rPr>
        <w:t xml:space="preserve"> attack can be </w:t>
      </w:r>
      <w:r w:rsidR="00F16259">
        <w:rPr>
          <w:rFonts w:ascii="Times New Roman" w:hAnsi="Times New Roman" w:cs="Times New Roman"/>
          <w:sz w:val="20"/>
          <w:szCs w:val="20"/>
        </w:rPr>
        <w:t>signaled</w:t>
      </w:r>
      <w:r w:rsidR="00E94D58">
        <w:rPr>
          <w:rFonts w:ascii="Times New Roman" w:hAnsi="Times New Roman" w:cs="Times New Roman"/>
          <w:sz w:val="20"/>
          <w:szCs w:val="20"/>
        </w:rPr>
        <w:t xml:space="preserve"> right away.</w:t>
      </w:r>
    </w:p>
    <w:p w14:paraId="6237D772" w14:textId="77777777" w:rsidR="00DB23C8" w:rsidRDefault="00DB23C8" w:rsidP="00266E2F">
      <w:pPr>
        <w:pStyle w:val="ListParagraph"/>
        <w:spacing w:after="0"/>
        <w:jc w:val="both"/>
        <w:rPr>
          <w:rFonts w:ascii="Times New Roman" w:hAnsi="Times New Roman" w:cs="Times New Roman"/>
          <w:sz w:val="20"/>
          <w:szCs w:val="20"/>
        </w:rPr>
      </w:pPr>
    </w:p>
    <w:p w14:paraId="6C07E383" w14:textId="6D5C7EB2" w:rsidR="00444935" w:rsidRDefault="00F16259" w:rsidP="00266E2F">
      <w:pPr>
        <w:pStyle w:val="ListParagraph"/>
        <w:spacing w:after="0"/>
        <w:jc w:val="both"/>
        <w:rPr>
          <w:rFonts w:ascii="Times New Roman" w:hAnsi="Times New Roman" w:cs="Times New Roman"/>
          <w:sz w:val="20"/>
          <w:szCs w:val="20"/>
        </w:rPr>
      </w:pPr>
      <w:r w:rsidRPr="00DB23C8">
        <w:rPr>
          <w:rFonts w:ascii="Times New Roman" w:hAnsi="Times New Roman" w:cs="Times New Roman"/>
          <w:sz w:val="20"/>
          <w:szCs w:val="20"/>
        </w:rPr>
        <w:t>Targeted attacks</w:t>
      </w:r>
      <w:r w:rsidR="00444935" w:rsidRPr="00DB23C8">
        <w:rPr>
          <w:rFonts w:ascii="Times New Roman" w:hAnsi="Times New Roman" w:cs="Times New Roman"/>
          <w:sz w:val="20"/>
          <w:szCs w:val="20"/>
        </w:rPr>
        <w:t xml:space="preserve"> like in Assignment-4 for evolving feature</w:t>
      </w:r>
      <w:r w:rsidR="006E1E5D" w:rsidRPr="00DB23C8">
        <w:rPr>
          <w:rFonts w:ascii="Times New Roman" w:hAnsi="Times New Roman" w:cs="Times New Roman"/>
          <w:sz w:val="20"/>
          <w:szCs w:val="20"/>
        </w:rPr>
        <w:t xml:space="preserve"> vectors</w:t>
      </w:r>
      <w:r w:rsidR="00444935" w:rsidRPr="00DB23C8">
        <w:rPr>
          <w:rFonts w:ascii="Times New Roman" w:hAnsi="Times New Roman" w:cs="Times New Roman"/>
          <w:sz w:val="20"/>
          <w:szCs w:val="20"/>
        </w:rPr>
        <w:t xml:space="preserve"> for exactly one, two or three authors, are more sensitive to variations in the decision boundary, because boundary movement is more likely to change the classification of the relevant points</w:t>
      </w:r>
      <w:r w:rsidR="00E066AE" w:rsidRPr="00DB23C8">
        <w:rPr>
          <w:rFonts w:ascii="Times New Roman" w:hAnsi="Times New Roman" w:cs="Times New Roman"/>
          <w:sz w:val="20"/>
          <w:szCs w:val="20"/>
        </w:rPr>
        <w:t xml:space="preserve"> which </w:t>
      </w:r>
      <w:r w:rsidR="004B3542">
        <w:rPr>
          <w:rFonts w:ascii="Times New Roman" w:hAnsi="Times New Roman" w:cs="Times New Roman"/>
          <w:sz w:val="20"/>
          <w:szCs w:val="20"/>
        </w:rPr>
        <w:t xml:space="preserve">in turn </w:t>
      </w:r>
      <w:r w:rsidR="00E066AE" w:rsidRPr="00DB23C8">
        <w:rPr>
          <w:rFonts w:ascii="Times New Roman" w:hAnsi="Times New Roman" w:cs="Times New Roman"/>
          <w:sz w:val="20"/>
          <w:szCs w:val="20"/>
        </w:rPr>
        <w:t>can lead to an integrity attack</w:t>
      </w:r>
      <w:r w:rsidR="00444935" w:rsidRPr="00DB23C8">
        <w:rPr>
          <w:rFonts w:ascii="Times New Roman" w:hAnsi="Times New Roman" w:cs="Times New Roman"/>
          <w:sz w:val="20"/>
          <w:szCs w:val="20"/>
        </w:rPr>
        <w:t>.</w:t>
      </w:r>
    </w:p>
    <w:p w14:paraId="10755C77" w14:textId="016906FE" w:rsidR="009D27C5" w:rsidRDefault="009D27C5" w:rsidP="00266E2F">
      <w:pPr>
        <w:pStyle w:val="ListParagraph"/>
        <w:spacing w:after="0"/>
        <w:jc w:val="both"/>
        <w:rPr>
          <w:rFonts w:ascii="Times New Roman" w:hAnsi="Times New Roman" w:cs="Times New Roman"/>
          <w:sz w:val="20"/>
          <w:szCs w:val="20"/>
        </w:rPr>
      </w:pPr>
    </w:p>
    <w:p w14:paraId="353DF5DF" w14:textId="708E73E6" w:rsidR="009D27C5" w:rsidRDefault="009E27F1" w:rsidP="00266E2F">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By detecting the attacks on our system, we</w:t>
      </w:r>
      <w:r w:rsidR="008E7E50">
        <w:rPr>
          <w:rFonts w:ascii="Times New Roman" w:hAnsi="Times New Roman" w:cs="Times New Roman"/>
          <w:sz w:val="20"/>
          <w:szCs w:val="20"/>
        </w:rPr>
        <w:t xml:space="preserve"> will be able to know about adversary’s capabilities and use that to develop countermeasures.</w:t>
      </w:r>
      <w:r w:rsidR="001F1781">
        <w:rPr>
          <w:rFonts w:ascii="Times New Roman" w:hAnsi="Times New Roman" w:cs="Times New Roman"/>
          <w:sz w:val="20"/>
          <w:szCs w:val="20"/>
        </w:rPr>
        <w:t xml:space="preserve"> In</w:t>
      </w:r>
      <w:r w:rsidR="008829B2">
        <w:rPr>
          <w:rFonts w:ascii="Times New Roman" w:hAnsi="Times New Roman" w:cs="Times New Roman"/>
          <w:sz w:val="20"/>
          <w:szCs w:val="20"/>
        </w:rPr>
        <w:t xml:space="preserve"> </w:t>
      </w:r>
      <w:r w:rsidR="001F1781">
        <w:rPr>
          <w:rFonts w:ascii="Times New Roman" w:hAnsi="Times New Roman" w:cs="Times New Roman"/>
          <w:sz w:val="20"/>
          <w:szCs w:val="20"/>
        </w:rPr>
        <w:t>case of a</w:t>
      </w:r>
      <w:r w:rsidR="00D138BC">
        <w:rPr>
          <w:rFonts w:ascii="Times New Roman" w:hAnsi="Times New Roman" w:cs="Times New Roman"/>
          <w:sz w:val="20"/>
          <w:szCs w:val="20"/>
        </w:rPr>
        <w:t>n</w:t>
      </w:r>
      <w:r w:rsidR="001F1781">
        <w:rPr>
          <w:rFonts w:ascii="Times New Roman" w:hAnsi="Times New Roman" w:cs="Times New Roman"/>
          <w:sz w:val="20"/>
          <w:szCs w:val="20"/>
        </w:rPr>
        <w:t xml:space="preserve"> Exploratory, Targeted, Integrity attack</w:t>
      </w:r>
      <w:r w:rsidR="00345057">
        <w:rPr>
          <w:rFonts w:ascii="Times New Roman" w:hAnsi="Times New Roman" w:cs="Times New Roman"/>
          <w:sz w:val="20"/>
          <w:szCs w:val="20"/>
        </w:rPr>
        <w:t xml:space="preserve">, the objective of the countermeasures </w:t>
      </w:r>
      <w:r w:rsidR="00B35717">
        <w:rPr>
          <w:rFonts w:ascii="Times New Roman" w:hAnsi="Times New Roman" w:cs="Times New Roman"/>
          <w:sz w:val="20"/>
          <w:szCs w:val="20"/>
        </w:rPr>
        <w:t>should be to prevent the adversary from accessing the true decision boundary.</w:t>
      </w:r>
      <w:r w:rsidR="001F1781">
        <w:rPr>
          <w:rFonts w:ascii="Times New Roman" w:hAnsi="Times New Roman" w:cs="Times New Roman"/>
          <w:sz w:val="20"/>
          <w:szCs w:val="20"/>
        </w:rPr>
        <w:t xml:space="preserve"> </w:t>
      </w:r>
      <w:r w:rsidR="003F0E05">
        <w:rPr>
          <w:rFonts w:ascii="Times New Roman" w:hAnsi="Times New Roman" w:cs="Times New Roman"/>
          <w:sz w:val="20"/>
          <w:szCs w:val="20"/>
        </w:rPr>
        <w:t xml:space="preserve">To achieve that </w:t>
      </w:r>
      <w:r w:rsidR="001F1781">
        <w:rPr>
          <w:rFonts w:ascii="Times New Roman" w:hAnsi="Times New Roman" w:cs="Times New Roman"/>
          <w:sz w:val="20"/>
          <w:szCs w:val="20"/>
        </w:rPr>
        <w:t>we can use information hiding and randomization as our countermeasures.</w:t>
      </w:r>
      <w:r w:rsidR="00D138BC">
        <w:rPr>
          <w:rFonts w:ascii="Times New Roman" w:hAnsi="Times New Roman" w:cs="Times New Roman"/>
          <w:sz w:val="20"/>
          <w:szCs w:val="20"/>
        </w:rPr>
        <w:t xml:space="preserve"> We c</w:t>
      </w:r>
      <w:r w:rsidR="00B811EA">
        <w:rPr>
          <w:rFonts w:ascii="Times New Roman" w:hAnsi="Times New Roman" w:cs="Times New Roman"/>
          <w:sz w:val="20"/>
          <w:szCs w:val="20"/>
        </w:rPr>
        <w:t>an make the classifier give incorrect feedback, by randomly changing the placement of the decision boundary</w:t>
      </w:r>
      <w:r w:rsidR="003112D3">
        <w:rPr>
          <w:rFonts w:ascii="Times New Roman" w:hAnsi="Times New Roman" w:cs="Times New Roman"/>
          <w:sz w:val="20"/>
          <w:szCs w:val="20"/>
        </w:rPr>
        <w:t>.</w:t>
      </w:r>
      <w:r w:rsidR="00DB24E4">
        <w:rPr>
          <w:rFonts w:ascii="Times New Roman" w:hAnsi="Times New Roman" w:cs="Times New Roman"/>
          <w:sz w:val="20"/>
          <w:szCs w:val="20"/>
        </w:rPr>
        <w:t xml:space="preserve"> Also, we can place a theoretical bound on the information that can be retrieved by the adversary </w:t>
      </w:r>
      <w:r w:rsidR="00936566">
        <w:rPr>
          <w:rFonts w:ascii="Times New Roman" w:hAnsi="Times New Roman" w:cs="Times New Roman"/>
          <w:sz w:val="20"/>
          <w:szCs w:val="20"/>
        </w:rPr>
        <w:t>via</w:t>
      </w:r>
      <w:r w:rsidR="00DB24E4">
        <w:rPr>
          <w:rFonts w:ascii="Times New Roman" w:hAnsi="Times New Roman" w:cs="Times New Roman"/>
          <w:sz w:val="20"/>
          <w:szCs w:val="20"/>
        </w:rPr>
        <w:t xml:space="preserve"> probing.</w:t>
      </w:r>
    </w:p>
    <w:p w14:paraId="5499D52E" w14:textId="2C942F83" w:rsidR="002152ED" w:rsidRDefault="002152ED" w:rsidP="00266E2F">
      <w:pPr>
        <w:pStyle w:val="ListParagraph"/>
        <w:spacing w:after="0"/>
        <w:jc w:val="both"/>
        <w:rPr>
          <w:rFonts w:ascii="Times New Roman" w:hAnsi="Times New Roman" w:cs="Times New Roman"/>
          <w:sz w:val="20"/>
          <w:szCs w:val="20"/>
        </w:rPr>
      </w:pPr>
    </w:p>
    <w:p w14:paraId="4BEF7A59" w14:textId="110C01C3" w:rsidR="002152ED" w:rsidRDefault="002152ED" w:rsidP="002152ED">
      <w:pPr>
        <w:pStyle w:val="ListParagraph"/>
        <w:numPr>
          <w:ilvl w:val="0"/>
          <w:numId w:val="6"/>
        </w:numPr>
        <w:spacing w:after="0"/>
        <w:jc w:val="both"/>
        <w:rPr>
          <w:rFonts w:ascii="Times New Roman" w:hAnsi="Times New Roman" w:cs="Times New Roman"/>
          <w:b/>
          <w:sz w:val="20"/>
          <w:szCs w:val="20"/>
        </w:rPr>
      </w:pPr>
      <w:r w:rsidRPr="002152ED">
        <w:rPr>
          <w:rFonts w:ascii="Times New Roman" w:hAnsi="Times New Roman" w:cs="Times New Roman"/>
          <w:b/>
          <w:sz w:val="20"/>
          <w:szCs w:val="20"/>
        </w:rPr>
        <w:t xml:space="preserve">&lt;Causative, Indiscriminate, Privacy&gt; Attack </w:t>
      </w:r>
    </w:p>
    <w:p w14:paraId="14AC46C5" w14:textId="3023BE7F" w:rsidR="00F8467B" w:rsidRDefault="00F8467B" w:rsidP="00F8467B">
      <w:pPr>
        <w:pStyle w:val="ListParagraph"/>
        <w:spacing w:after="0"/>
        <w:jc w:val="both"/>
        <w:rPr>
          <w:rFonts w:ascii="Times New Roman" w:hAnsi="Times New Roman" w:cs="Times New Roman"/>
          <w:b/>
          <w:sz w:val="20"/>
          <w:szCs w:val="20"/>
        </w:rPr>
      </w:pPr>
    </w:p>
    <w:p w14:paraId="664FDA30" w14:textId="4D261B56" w:rsidR="00F8467B" w:rsidRDefault="002B768A" w:rsidP="00F8467B">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 xml:space="preserve">Causative attacks can be detected </w:t>
      </w:r>
      <w:r w:rsidR="005624D1">
        <w:rPr>
          <w:rFonts w:ascii="Times New Roman" w:hAnsi="Times New Roman" w:cs="Times New Roman"/>
          <w:sz w:val="20"/>
          <w:szCs w:val="20"/>
        </w:rPr>
        <w:t xml:space="preserve">by using a special </w:t>
      </w:r>
      <w:r w:rsidR="00755A05">
        <w:rPr>
          <w:rFonts w:ascii="Times New Roman" w:hAnsi="Times New Roman" w:cs="Times New Roman"/>
          <w:sz w:val="20"/>
          <w:szCs w:val="20"/>
        </w:rPr>
        <w:t>t</w:t>
      </w:r>
      <w:r w:rsidR="00F56F2C">
        <w:rPr>
          <w:rFonts w:ascii="Times New Roman" w:hAnsi="Times New Roman" w:cs="Times New Roman"/>
          <w:sz w:val="20"/>
          <w:szCs w:val="20"/>
        </w:rPr>
        <w:t>est</w:t>
      </w:r>
      <w:r w:rsidR="00755A05">
        <w:rPr>
          <w:rFonts w:ascii="Times New Roman" w:hAnsi="Times New Roman" w:cs="Times New Roman"/>
          <w:sz w:val="20"/>
          <w:szCs w:val="20"/>
        </w:rPr>
        <w:t xml:space="preserve"> </w:t>
      </w:r>
      <w:r w:rsidR="005624D1">
        <w:rPr>
          <w:rFonts w:ascii="Times New Roman" w:hAnsi="Times New Roman" w:cs="Times New Roman"/>
          <w:sz w:val="20"/>
          <w:szCs w:val="20"/>
        </w:rPr>
        <w:t>set.</w:t>
      </w:r>
      <w:r w:rsidR="00755A05">
        <w:rPr>
          <w:rFonts w:ascii="Times New Roman" w:hAnsi="Times New Roman" w:cs="Times New Roman"/>
          <w:sz w:val="20"/>
          <w:szCs w:val="20"/>
        </w:rPr>
        <w:t xml:space="preserve"> This set should co</w:t>
      </w:r>
      <w:r w:rsidR="00AC7779">
        <w:rPr>
          <w:rFonts w:ascii="Times New Roman" w:hAnsi="Times New Roman" w:cs="Times New Roman"/>
          <w:sz w:val="20"/>
          <w:szCs w:val="20"/>
        </w:rPr>
        <w:t xml:space="preserve">nsist </w:t>
      </w:r>
      <w:r w:rsidR="001F5AF8">
        <w:rPr>
          <w:rFonts w:ascii="Times New Roman" w:hAnsi="Times New Roman" w:cs="Times New Roman"/>
          <w:sz w:val="20"/>
          <w:szCs w:val="20"/>
        </w:rPr>
        <w:t xml:space="preserve">of </w:t>
      </w:r>
      <w:r w:rsidR="00755A05">
        <w:rPr>
          <w:rFonts w:ascii="Times New Roman" w:hAnsi="Times New Roman" w:cs="Times New Roman"/>
          <w:sz w:val="20"/>
          <w:szCs w:val="20"/>
        </w:rPr>
        <w:t>different feature vectors comprising of all the simulations of the known attacks. Once the classifier has been trained, misclassifying a large number of writing samples can indicate an attack.</w:t>
      </w:r>
      <w:r w:rsidR="009F11C2">
        <w:rPr>
          <w:rFonts w:ascii="Times New Roman" w:hAnsi="Times New Roman" w:cs="Times New Roman"/>
          <w:sz w:val="20"/>
          <w:szCs w:val="20"/>
        </w:rPr>
        <w:t xml:space="preserve"> </w:t>
      </w:r>
    </w:p>
    <w:p w14:paraId="7CBC0168" w14:textId="538EE62C" w:rsidR="009F11C2" w:rsidRDefault="009F11C2" w:rsidP="00F8467B">
      <w:pPr>
        <w:pStyle w:val="ListParagraph"/>
        <w:spacing w:after="0"/>
        <w:jc w:val="both"/>
        <w:rPr>
          <w:rFonts w:ascii="Times New Roman" w:hAnsi="Times New Roman" w:cs="Times New Roman"/>
          <w:sz w:val="20"/>
          <w:szCs w:val="20"/>
        </w:rPr>
      </w:pPr>
    </w:p>
    <w:p w14:paraId="2C20F556" w14:textId="40978B32" w:rsidR="009F11C2" w:rsidRDefault="009F11C2" w:rsidP="00F8467B">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The objective of the countermeasures should be to detect feature vectors that may cause harm to the classifier if trained on.</w:t>
      </w:r>
      <w:r w:rsidR="009824C1">
        <w:rPr>
          <w:rFonts w:ascii="Times New Roman" w:hAnsi="Times New Roman" w:cs="Times New Roman"/>
          <w:sz w:val="20"/>
          <w:szCs w:val="20"/>
        </w:rPr>
        <w:t xml:space="preserve"> </w:t>
      </w:r>
      <w:r w:rsidR="00036AD9">
        <w:rPr>
          <w:rFonts w:ascii="Times New Roman" w:hAnsi="Times New Roman" w:cs="Times New Roman"/>
          <w:sz w:val="20"/>
          <w:szCs w:val="20"/>
        </w:rPr>
        <w:t xml:space="preserve">One </w:t>
      </w:r>
      <w:r w:rsidR="00036AD9">
        <w:rPr>
          <w:rFonts w:ascii="Times New Roman" w:hAnsi="Times New Roman" w:cs="Times New Roman"/>
          <w:sz w:val="20"/>
          <w:szCs w:val="20"/>
        </w:rPr>
        <w:t xml:space="preserve">should try to identify the variance of each feature vector from the training set. </w:t>
      </w:r>
      <w:r w:rsidR="005C1F04">
        <w:rPr>
          <w:rFonts w:ascii="Times New Roman" w:hAnsi="Times New Roman" w:cs="Times New Roman"/>
          <w:sz w:val="20"/>
          <w:szCs w:val="20"/>
        </w:rPr>
        <w:t xml:space="preserve">Once detected harmful, all such feature vectors can be removed from the training set. </w:t>
      </w:r>
      <w:r w:rsidR="00325A05">
        <w:rPr>
          <w:rFonts w:ascii="Times New Roman" w:hAnsi="Times New Roman" w:cs="Times New Roman"/>
          <w:sz w:val="20"/>
          <w:szCs w:val="20"/>
        </w:rPr>
        <w:t>To determine the impact of indiscriminate causative attacks, we can split the training data into different possible combinations of training and validation sets, then train the classifier on all possible subsets of training data and then test it on corresponding validation set.</w:t>
      </w:r>
      <w:r w:rsidR="009C70A8">
        <w:rPr>
          <w:rFonts w:ascii="Times New Roman" w:hAnsi="Times New Roman" w:cs="Times New Roman"/>
          <w:sz w:val="20"/>
          <w:szCs w:val="20"/>
        </w:rPr>
        <w:t xml:space="preserve"> Then to identify the presence of malicious feature vectors, we can compare the performance of the classifier on different combinations of training and validation sets. The combination with disproportionate </w:t>
      </w:r>
      <w:r w:rsidR="0064263D">
        <w:rPr>
          <w:rFonts w:ascii="Times New Roman" w:hAnsi="Times New Roman" w:cs="Times New Roman"/>
          <w:sz w:val="20"/>
          <w:szCs w:val="20"/>
        </w:rPr>
        <w:t xml:space="preserve">number of </w:t>
      </w:r>
      <w:r w:rsidR="009C70A8">
        <w:rPr>
          <w:rFonts w:ascii="Times New Roman" w:hAnsi="Times New Roman" w:cs="Times New Roman"/>
          <w:sz w:val="20"/>
          <w:szCs w:val="20"/>
        </w:rPr>
        <w:t>false positives and false negatives, can be further analyzed for the presence of malicious training samples.</w:t>
      </w:r>
      <w:r w:rsidR="009452D4">
        <w:rPr>
          <w:rFonts w:ascii="Times New Roman" w:hAnsi="Times New Roman" w:cs="Times New Roman"/>
          <w:sz w:val="20"/>
          <w:szCs w:val="20"/>
        </w:rPr>
        <w:t xml:space="preserve"> </w:t>
      </w:r>
    </w:p>
    <w:p w14:paraId="10C3DC54" w14:textId="44E829DA" w:rsidR="009452D4" w:rsidRDefault="009452D4" w:rsidP="00F8467B">
      <w:pPr>
        <w:pStyle w:val="ListParagraph"/>
        <w:spacing w:after="0"/>
        <w:jc w:val="both"/>
        <w:rPr>
          <w:rFonts w:ascii="Times New Roman" w:hAnsi="Times New Roman" w:cs="Times New Roman"/>
          <w:sz w:val="20"/>
          <w:szCs w:val="20"/>
        </w:rPr>
      </w:pPr>
    </w:p>
    <w:p w14:paraId="199A77E6" w14:textId="73A02CD9" w:rsidR="009452D4" w:rsidRDefault="009452D4" w:rsidP="00F8467B">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Also, we can constrain the hypothesis space</w:t>
      </w:r>
      <w:r w:rsidR="00CA00D7">
        <w:rPr>
          <w:rFonts w:ascii="Times New Roman" w:hAnsi="Times New Roman" w:cs="Times New Roman"/>
          <w:sz w:val="20"/>
          <w:szCs w:val="20"/>
        </w:rPr>
        <w:t xml:space="preserve"> that the classifier considers</w:t>
      </w:r>
      <w:r>
        <w:rPr>
          <w:rFonts w:ascii="Times New Roman" w:hAnsi="Times New Roman" w:cs="Times New Roman"/>
          <w:sz w:val="20"/>
          <w:szCs w:val="20"/>
        </w:rPr>
        <w:t>,</w:t>
      </w:r>
      <w:r w:rsidR="00E8188E">
        <w:rPr>
          <w:rFonts w:ascii="Times New Roman" w:hAnsi="Times New Roman" w:cs="Times New Roman"/>
          <w:sz w:val="20"/>
          <w:szCs w:val="20"/>
        </w:rPr>
        <w:t xml:space="preserve"> with the use of regularization. </w:t>
      </w:r>
      <w:r w:rsidR="00080C07">
        <w:rPr>
          <w:rFonts w:ascii="Times New Roman" w:hAnsi="Times New Roman" w:cs="Times New Roman"/>
          <w:sz w:val="20"/>
          <w:szCs w:val="20"/>
        </w:rPr>
        <w:t xml:space="preserve">With regularization, we can restrict of the choice of hypothesis and remove all the complexities that an adversary might exploit. </w:t>
      </w:r>
      <w:r w:rsidR="00CD0E31">
        <w:rPr>
          <w:rFonts w:ascii="Times New Roman" w:hAnsi="Times New Roman" w:cs="Times New Roman"/>
          <w:sz w:val="20"/>
          <w:szCs w:val="20"/>
        </w:rPr>
        <w:t>By developing countermeasures like these, we can also ensure the secrecy or privacy of the users.</w:t>
      </w:r>
    </w:p>
    <w:p w14:paraId="62E57C16" w14:textId="77777777" w:rsidR="00B84A55" w:rsidRDefault="00B84A55" w:rsidP="00F8467B">
      <w:pPr>
        <w:pStyle w:val="ListParagraph"/>
        <w:spacing w:after="0"/>
        <w:jc w:val="both"/>
        <w:rPr>
          <w:rFonts w:ascii="Times New Roman" w:hAnsi="Times New Roman" w:cs="Times New Roman"/>
          <w:sz w:val="20"/>
          <w:szCs w:val="20"/>
        </w:rPr>
      </w:pPr>
    </w:p>
    <w:p w14:paraId="4B1714F0" w14:textId="4F8B115B" w:rsidR="00CA1CB9" w:rsidRDefault="00CA1CB9" w:rsidP="00F8467B">
      <w:pPr>
        <w:pStyle w:val="ListParagraph"/>
        <w:spacing w:after="0"/>
        <w:jc w:val="both"/>
        <w:rPr>
          <w:rFonts w:ascii="Times New Roman" w:hAnsi="Times New Roman" w:cs="Times New Roman"/>
          <w:sz w:val="20"/>
          <w:szCs w:val="20"/>
        </w:rPr>
      </w:pPr>
    </w:p>
    <w:p w14:paraId="2525A58E" w14:textId="52C9817F" w:rsidR="00CA1CB9" w:rsidRPr="00CA1CB9" w:rsidRDefault="00CA1CB9" w:rsidP="00CA1CB9">
      <w:pPr>
        <w:pStyle w:val="ListParagraph"/>
        <w:numPr>
          <w:ilvl w:val="0"/>
          <w:numId w:val="6"/>
        </w:numPr>
        <w:spacing w:after="0"/>
        <w:jc w:val="both"/>
        <w:rPr>
          <w:rFonts w:ascii="Times New Roman" w:hAnsi="Times New Roman" w:cs="Times New Roman"/>
          <w:b/>
          <w:sz w:val="20"/>
          <w:szCs w:val="20"/>
        </w:rPr>
      </w:pPr>
      <w:r w:rsidRPr="00CA1CB9">
        <w:rPr>
          <w:rFonts w:ascii="Times New Roman" w:hAnsi="Times New Roman" w:cs="Times New Roman"/>
          <w:b/>
          <w:sz w:val="20"/>
          <w:szCs w:val="20"/>
        </w:rPr>
        <w:lastRenderedPageBreak/>
        <w:t>&lt;Exploratory, Indiscriminate, Integrity&gt; Attack</w:t>
      </w:r>
    </w:p>
    <w:p w14:paraId="6794265E" w14:textId="1779C02D" w:rsidR="00CD0E31" w:rsidRDefault="00CD0E31" w:rsidP="00F8467B">
      <w:pPr>
        <w:pStyle w:val="ListParagraph"/>
        <w:spacing w:after="0"/>
        <w:jc w:val="both"/>
        <w:rPr>
          <w:rFonts w:ascii="Times New Roman" w:hAnsi="Times New Roman" w:cs="Times New Roman"/>
          <w:sz w:val="20"/>
          <w:szCs w:val="20"/>
        </w:rPr>
      </w:pPr>
    </w:p>
    <w:p w14:paraId="34CE4C6D" w14:textId="37DD1392" w:rsidR="00CA1CB9" w:rsidRDefault="00DC4FA0" w:rsidP="00F8467B">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Exploratory attacks can be detected by running a clustering algorithm against the data classified by the classifier. A sudden appear</w:t>
      </w:r>
      <w:r w:rsidR="00661311">
        <w:rPr>
          <w:rFonts w:ascii="Times New Roman" w:hAnsi="Times New Roman" w:cs="Times New Roman"/>
          <w:sz w:val="20"/>
          <w:szCs w:val="20"/>
        </w:rPr>
        <w:t xml:space="preserve">ance of </w:t>
      </w:r>
      <w:r w:rsidR="00C40F7F">
        <w:rPr>
          <w:rFonts w:ascii="Times New Roman" w:hAnsi="Times New Roman" w:cs="Times New Roman"/>
          <w:sz w:val="20"/>
          <w:szCs w:val="20"/>
        </w:rPr>
        <w:t xml:space="preserve">a </w:t>
      </w:r>
      <w:r w:rsidR="00661311">
        <w:rPr>
          <w:rFonts w:ascii="Times New Roman" w:hAnsi="Times New Roman" w:cs="Times New Roman"/>
          <w:sz w:val="20"/>
          <w:szCs w:val="20"/>
        </w:rPr>
        <w:t xml:space="preserve">large cluster near the decision boundary could indicate that the system is </w:t>
      </w:r>
      <w:r w:rsidR="00935BA6">
        <w:rPr>
          <w:rFonts w:ascii="Times New Roman" w:hAnsi="Times New Roman" w:cs="Times New Roman"/>
          <w:sz w:val="20"/>
          <w:szCs w:val="20"/>
        </w:rPr>
        <w:t xml:space="preserve">under attack and is </w:t>
      </w:r>
      <w:r w:rsidR="00661311">
        <w:rPr>
          <w:rFonts w:ascii="Times New Roman" w:hAnsi="Times New Roman" w:cs="Times New Roman"/>
          <w:sz w:val="20"/>
          <w:szCs w:val="20"/>
        </w:rPr>
        <w:t>being probed.</w:t>
      </w:r>
      <w:r>
        <w:rPr>
          <w:rFonts w:ascii="Times New Roman" w:hAnsi="Times New Roman" w:cs="Times New Roman"/>
          <w:sz w:val="20"/>
          <w:szCs w:val="20"/>
        </w:rPr>
        <w:t xml:space="preserve"> </w:t>
      </w:r>
    </w:p>
    <w:p w14:paraId="374499F0" w14:textId="5DD2541E" w:rsidR="00B84A55" w:rsidRDefault="00B84A55" w:rsidP="00F8467B">
      <w:pPr>
        <w:pStyle w:val="ListParagraph"/>
        <w:spacing w:after="0"/>
        <w:jc w:val="both"/>
        <w:rPr>
          <w:rFonts w:ascii="Times New Roman" w:hAnsi="Times New Roman" w:cs="Times New Roman"/>
          <w:sz w:val="20"/>
          <w:szCs w:val="20"/>
        </w:rPr>
      </w:pPr>
    </w:p>
    <w:p w14:paraId="791DAAC7" w14:textId="1B1F8CA6" w:rsidR="00824793" w:rsidRPr="00824793" w:rsidRDefault="00B84A55" w:rsidP="00824793">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The objective of the countermeasures in case of an Exploratory, Indiscriminate and Integrity attack, should be to prevent the adversary from learning the true decision boundary.</w:t>
      </w:r>
      <w:r w:rsidR="00AB244E">
        <w:rPr>
          <w:rFonts w:ascii="Times New Roman" w:hAnsi="Times New Roman" w:cs="Times New Roman"/>
          <w:sz w:val="20"/>
          <w:szCs w:val="20"/>
        </w:rPr>
        <w:t xml:space="preserve"> We can achieve this by</w:t>
      </w:r>
      <w:r w:rsidR="002871F5">
        <w:rPr>
          <w:rFonts w:ascii="Times New Roman" w:hAnsi="Times New Roman" w:cs="Times New Roman"/>
          <w:sz w:val="20"/>
          <w:szCs w:val="20"/>
        </w:rPr>
        <w:t xml:space="preserve"> hiding certain</w:t>
      </w:r>
      <w:r w:rsidR="00AB244E">
        <w:rPr>
          <w:rFonts w:ascii="Times New Roman" w:hAnsi="Times New Roman" w:cs="Times New Roman"/>
          <w:sz w:val="20"/>
          <w:szCs w:val="20"/>
        </w:rPr>
        <w:t xml:space="preserve"> information </w:t>
      </w:r>
      <w:r w:rsidR="002871F5">
        <w:rPr>
          <w:rFonts w:ascii="Times New Roman" w:hAnsi="Times New Roman" w:cs="Times New Roman"/>
          <w:sz w:val="20"/>
          <w:szCs w:val="20"/>
        </w:rPr>
        <w:t>from the adversary</w:t>
      </w:r>
      <w:r w:rsidR="00AB244E">
        <w:rPr>
          <w:rFonts w:ascii="Times New Roman" w:hAnsi="Times New Roman" w:cs="Times New Roman"/>
          <w:sz w:val="20"/>
          <w:szCs w:val="20"/>
        </w:rPr>
        <w:t xml:space="preserve"> or </w:t>
      </w:r>
      <w:r w:rsidR="002871F5">
        <w:rPr>
          <w:rFonts w:ascii="Times New Roman" w:hAnsi="Times New Roman" w:cs="Times New Roman"/>
          <w:sz w:val="20"/>
          <w:szCs w:val="20"/>
        </w:rPr>
        <w:t xml:space="preserve">by </w:t>
      </w:r>
      <w:r w:rsidR="00AB244E">
        <w:rPr>
          <w:rFonts w:ascii="Times New Roman" w:hAnsi="Times New Roman" w:cs="Times New Roman"/>
          <w:sz w:val="20"/>
          <w:szCs w:val="20"/>
        </w:rPr>
        <w:t>providing disinformation to the adve</w:t>
      </w:r>
      <w:r w:rsidR="002871F5">
        <w:rPr>
          <w:rFonts w:ascii="Times New Roman" w:hAnsi="Times New Roman" w:cs="Times New Roman"/>
          <w:sz w:val="20"/>
          <w:szCs w:val="20"/>
        </w:rPr>
        <w:t xml:space="preserve">rsary. In case of information hiding, we can place a theoretical bound on the information, </w:t>
      </w:r>
      <w:r w:rsidR="002871F5" w:rsidRPr="002871F5">
        <w:rPr>
          <w:rFonts w:ascii="Times New Roman" w:hAnsi="Times New Roman" w:cs="Times New Roman"/>
          <w:sz w:val="20"/>
          <w:szCs w:val="20"/>
        </w:rPr>
        <w:t>an adversary could gain by</w:t>
      </w:r>
      <w:r w:rsidR="002871F5">
        <w:rPr>
          <w:rFonts w:ascii="Times New Roman" w:hAnsi="Times New Roman" w:cs="Times New Roman"/>
          <w:sz w:val="20"/>
          <w:szCs w:val="20"/>
        </w:rPr>
        <w:t xml:space="preserve"> </w:t>
      </w:r>
      <w:r w:rsidR="002871F5" w:rsidRPr="002871F5">
        <w:rPr>
          <w:rFonts w:ascii="Times New Roman" w:hAnsi="Times New Roman" w:cs="Times New Roman"/>
          <w:sz w:val="20"/>
          <w:szCs w:val="20"/>
        </w:rPr>
        <w:t xml:space="preserve">observing the behavior </w:t>
      </w:r>
      <w:r w:rsidR="002871F5">
        <w:rPr>
          <w:rFonts w:ascii="Times New Roman" w:hAnsi="Times New Roman" w:cs="Times New Roman"/>
          <w:sz w:val="20"/>
          <w:szCs w:val="20"/>
        </w:rPr>
        <w:t>via probing</w:t>
      </w:r>
      <w:r w:rsidR="002871F5" w:rsidRPr="002871F5">
        <w:rPr>
          <w:rFonts w:ascii="Times New Roman" w:hAnsi="Times New Roman" w:cs="Times New Roman"/>
          <w:sz w:val="20"/>
          <w:szCs w:val="20"/>
        </w:rPr>
        <w:t xml:space="preserve">. </w:t>
      </w:r>
      <w:r w:rsidR="00025644">
        <w:rPr>
          <w:rFonts w:ascii="Times New Roman" w:hAnsi="Times New Roman" w:cs="Times New Roman"/>
          <w:sz w:val="20"/>
          <w:szCs w:val="20"/>
        </w:rPr>
        <w:t xml:space="preserve">In case of disinformation, we can confuse the adversary by providing incorrect information. </w:t>
      </w:r>
      <w:r w:rsidR="001B07EE">
        <w:rPr>
          <w:rFonts w:ascii="Times New Roman" w:hAnsi="Times New Roman" w:cs="Times New Roman"/>
          <w:sz w:val="20"/>
          <w:szCs w:val="20"/>
        </w:rPr>
        <w:t>This role reversal of the learner and adversary, helps us in keeping a tab on the information seen by the adversary, thereby making it computationally intensive and difficult for the adversary to learn the decision boundary of the AIS. This in turn makes all the other attacks difficult.</w:t>
      </w:r>
    </w:p>
    <w:p w14:paraId="7B157627" w14:textId="77777777" w:rsidR="002871F5" w:rsidRDefault="002871F5" w:rsidP="00F8467B">
      <w:pPr>
        <w:pStyle w:val="ListParagraph"/>
        <w:spacing w:after="0"/>
        <w:jc w:val="both"/>
        <w:rPr>
          <w:rFonts w:ascii="Times New Roman" w:hAnsi="Times New Roman" w:cs="Times New Roman"/>
          <w:sz w:val="20"/>
          <w:szCs w:val="20"/>
        </w:rPr>
      </w:pPr>
    </w:p>
    <w:p w14:paraId="5718C4FC" w14:textId="12D87E45" w:rsidR="00FD30C6" w:rsidRPr="00FD30C6" w:rsidRDefault="00FD30C6" w:rsidP="00FD30C6">
      <w:pPr>
        <w:spacing w:after="0"/>
        <w:jc w:val="both"/>
        <w:rPr>
          <w:rFonts w:ascii="Times New Roman" w:hAnsi="Times New Roman" w:cs="Times New Roman"/>
          <w:b/>
          <w:sz w:val="20"/>
          <w:szCs w:val="20"/>
        </w:rPr>
      </w:pPr>
      <w:r w:rsidRPr="00FD30C6">
        <w:rPr>
          <w:rFonts w:ascii="Times New Roman" w:hAnsi="Times New Roman" w:cs="Times New Roman"/>
          <w:b/>
          <w:sz w:val="20"/>
          <w:szCs w:val="20"/>
        </w:rPr>
        <w:t>References:</w:t>
      </w:r>
    </w:p>
    <w:p w14:paraId="1670C7B4" w14:textId="7FAA056D" w:rsidR="00FD30C6" w:rsidRDefault="00FD30C6" w:rsidP="00FD30C6">
      <w:pPr>
        <w:spacing w:after="0"/>
        <w:jc w:val="both"/>
        <w:rPr>
          <w:rFonts w:ascii="Times New Roman" w:hAnsi="Times New Roman" w:cs="Times New Roman"/>
          <w:sz w:val="20"/>
          <w:szCs w:val="20"/>
        </w:rPr>
      </w:pPr>
    </w:p>
    <w:p w14:paraId="389F19EA" w14:textId="67B37484" w:rsidR="00FD30C6" w:rsidRDefault="00FD30C6" w:rsidP="00FD30C6">
      <w:pPr>
        <w:pStyle w:val="ListParagraph"/>
        <w:numPr>
          <w:ilvl w:val="0"/>
          <w:numId w:val="7"/>
        </w:numPr>
        <w:spacing w:after="0"/>
        <w:jc w:val="both"/>
        <w:rPr>
          <w:rFonts w:ascii="Times New Roman" w:hAnsi="Times New Roman" w:cs="Times New Roman"/>
          <w:sz w:val="20"/>
          <w:szCs w:val="20"/>
        </w:rPr>
      </w:pPr>
      <w:r w:rsidRPr="00FD30C6">
        <w:rPr>
          <w:rFonts w:ascii="Times New Roman" w:hAnsi="Times New Roman" w:cs="Times New Roman"/>
          <w:sz w:val="20"/>
          <w:szCs w:val="20"/>
        </w:rPr>
        <w:t>Barreno, Marco, et al. "Can machine learning be secure?." Proceedings of the 2006 ACM Symposium on Information, computer and communications security. ACM, 2006.</w:t>
      </w:r>
    </w:p>
    <w:p w14:paraId="6A89D4C7" w14:textId="006BEAA9" w:rsidR="00FD30C6" w:rsidRDefault="00FD30C6" w:rsidP="00FD30C6">
      <w:pPr>
        <w:pStyle w:val="ListParagraph"/>
        <w:numPr>
          <w:ilvl w:val="0"/>
          <w:numId w:val="7"/>
        </w:numPr>
        <w:spacing w:after="0"/>
        <w:jc w:val="both"/>
        <w:rPr>
          <w:rFonts w:ascii="Times New Roman" w:hAnsi="Times New Roman" w:cs="Times New Roman"/>
          <w:sz w:val="20"/>
          <w:szCs w:val="20"/>
        </w:rPr>
      </w:pPr>
      <w:r w:rsidRPr="00FD30C6">
        <w:rPr>
          <w:rFonts w:ascii="Times New Roman" w:hAnsi="Times New Roman" w:cs="Times New Roman"/>
          <w:sz w:val="20"/>
          <w:szCs w:val="20"/>
        </w:rPr>
        <w:t>Udam Saini</w:t>
      </w:r>
      <w:r>
        <w:rPr>
          <w:rFonts w:ascii="Times New Roman" w:hAnsi="Times New Roman" w:cs="Times New Roman"/>
          <w:sz w:val="20"/>
          <w:szCs w:val="20"/>
        </w:rPr>
        <w:t>, “</w:t>
      </w:r>
      <w:r w:rsidRPr="00FD30C6">
        <w:rPr>
          <w:rFonts w:ascii="Times New Roman" w:hAnsi="Times New Roman" w:cs="Times New Roman"/>
          <w:sz w:val="20"/>
          <w:szCs w:val="20"/>
        </w:rPr>
        <w:t>Machine Learning in the Presence of an Adversary:</w:t>
      </w:r>
      <w:r>
        <w:rPr>
          <w:rFonts w:ascii="Times New Roman" w:hAnsi="Times New Roman" w:cs="Times New Roman"/>
          <w:sz w:val="20"/>
          <w:szCs w:val="20"/>
        </w:rPr>
        <w:t xml:space="preserve"> </w:t>
      </w:r>
      <w:r w:rsidRPr="00FD30C6">
        <w:rPr>
          <w:rFonts w:ascii="Times New Roman" w:hAnsi="Times New Roman" w:cs="Times New Roman"/>
          <w:sz w:val="20"/>
          <w:szCs w:val="20"/>
        </w:rPr>
        <w:t>Attacking and Defending the SpamBayes Spam Filter</w:t>
      </w:r>
      <w:r w:rsidR="00515326">
        <w:rPr>
          <w:rFonts w:ascii="Times New Roman" w:hAnsi="Times New Roman" w:cs="Times New Roman"/>
          <w:sz w:val="20"/>
          <w:szCs w:val="20"/>
        </w:rPr>
        <w:t xml:space="preserve">” </w:t>
      </w:r>
      <w:r w:rsidR="00515326" w:rsidRPr="00515326">
        <w:rPr>
          <w:rFonts w:ascii="Times New Roman" w:hAnsi="Times New Roman" w:cs="Times New Roman"/>
          <w:sz w:val="20"/>
          <w:szCs w:val="20"/>
        </w:rPr>
        <w:t>EECS-2008-62</w:t>
      </w:r>
      <w:r w:rsidR="00515326">
        <w:rPr>
          <w:rFonts w:ascii="Times New Roman" w:hAnsi="Times New Roman" w:cs="Times New Roman"/>
          <w:sz w:val="20"/>
          <w:szCs w:val="20"/>
        </w:rPr>
        <w:t xml:space="preserve">, </w:t>
      </w:r>
      <w:r w:rsidR="00515326" w:rsidRPr="00515326">
        <w:rPr>
          <w:rFonts w:ascii="Times New Roman" w:hAnsi="Times New Roman" w:cs="Times New Roman"/>
          <w:sz w:val="20"/>
          <w:szCs w:val="20"/>
        </w:rPr>
        <w:t>University of California at Berkeley</w:t>
      </w:r>
      <w:r w:rsidR="00515326">
        <w:rPr>
          <w:rFonts w:ascii="Times New Roman" w:hAnsi="Times New Roman" w:cs="Times New Roman"/>
          <w:sz w:val="20"/>
          <w:szCs w:val="20"/>
        </w:rPr>
        <w:t>, 2008.</w:t>
      </w:r>
    </w:p>
    <w:p w14:paraId="47160A85" w14:textId="697B2063" w:rsidR="00515326" w:rsidRPr="00FD30C6" w:rsidRDefault="00515326" w:rsidP="00FD30C6">
      <w:pPr>
        <w:pStyle w:val="ListParagraph"/>
        <w:numPr>
          <w:ilvl w:val="0"/>
          <w:numId w:val="7"/>
        </w:numPr>
        <w:spacing w:after="0"/>
        <w:jc w:val="both"/>
        <w:rPr>
          <w:rFonts w:ascii="Times New Roman" w:hAnsi="Times New Roman" w:cs="Times New Roman"/>
          <w:sz w:val="20"/>
          <w:szCs w:val="20"/>
        </w:rPr>
      </w:pPr>
      <w:r w:rsidRPr="00515326">
        <w:rPr>
          <w:rFonts w:ascii="Times New Roman" w:hAnsi="Times New Roman" w:cs="Times New Roman"/>
          <w:sz w:val="20"/>
          <w:szCs w:val="20"/>
        </w:rPr>
        <w:t>Biggio, Battista, and Fabio Roli. "Wild patterns: Ten years after the rise of adversarial machine learning." Pattern Recognition 84 (2018): 317-331.</w:t>
      </w:r>
      <w:bookmarkStart w:id="0" w:name="_GoBack"/>
      <w:bookmarkEnd w:id="0"/>
    </w:p>
    <w:p w14:paraId="7F012821" w14:textId="77777777" w:rsidR="009C70A8" w:rsidRDefault="009C70A8" w:rsidP="00F8467B">
      <w:pPr>
        <w:pStyle w:val="ListParagraph"/>
        <w:spacing w:after="0"/>
        <w:jc w:val="both"/>
        <w:rPr>
          <w:rFonts w:ascii="Times New Roman" w:hAnsi="Times New Roman" w:cs="Times New Roman"/>
          <w:sz w:val="20"/>
          <w:szCs w:val="20"/>
        </w:rPr>
      </w:pPr>
    </w:p>
    <w:p w14:paraId="05913E1C" w14:textId="77777777" w:rsidR="00F56F2C" w:rsidRPr="00F8467B" w:rsidRDefault="00F56F2C" w:rsidP="00F8467B">
      <w:pPr>
        <w:pStyle w:val="ListParagraph"/>
        <w:spacing w:after="0"/>
        <w:jc w:val="both"/>
        <w:rPr>
          <w:rFonts w:ascii="Times New Roman" w:hAnsi="Times New Roman" w:cs="Times New Roman"/>
          <w:sz w:val="20"/>
          <w:szCs w:val="20"/>
        </w:rPr>
      </w:pPr>
    </w:p>
    <w:p w14:paraId="2A93E354" w14:textId="0684E975" w:rsidR="00C35514" w:rsidRDefault="00C35514" w:rsidP="00266E2F">
      <w:pPr>
        <w:pStyle w:val="ListParagraph"/>
        <w:spacing w:after="0"/>
        <w:jc w:val="both"/>
        <w:rPr>
          <w:rFonts w:ascii="Times New Roman" w:hAnsi="Times New Roman" w:cs="Times New Roman"/>
          <w:sz w:val="20"/>
          <w:szCs w:val="20"/>
        </w:rPr>
      </w:pPr>
    </w:p>
    <w:p w14:paraId="33FCDC1C" w14:textId="77777777" w:rsidR="00C35514" w:rsidRDefault="00C35514" w:rsidP="00266E2F">
      <w:pPr>
        <w:pStyle w:val="ListParagraph"/>
        <w:spacing w:after="0"/>
        <w:jc w:val="both"/>
        <w:rPr>
          <w:rFonts w:ascii="Times New Roman" w:hAnsi="Times New Roman" w:cs="Times New Roman"/>
          <w:sz w:val="20"/>
          <w:szCs w:val="20"/>
        </w:rPr>
      </w:pPr>
    </w:p>
    <w:p w14:paraId="57E7B840" w14:textId="6F944737" w:rsidR="00266E2F" w:rsidRDefault="00266E2F" w:rsidP="00266E2F">
      <w:pPr>
        <w:pStyle w:val="ListParagraph"/>
        <w:spacing w:after="0"/>
        <w:ind w:firstLine="720"/>
        <w:jc w:val="both"/>
        <w:rPr>
          <w:rFonts w:ascii="Times New Roman" w:hAnsi="Times New Roman" w:cs="Times New Roman"/>
          <w:sz w:val="20"/>
          <w:szCs w:val="20"/>
        </w:rPr>
      </w:pPr>
    </w:p>
    <w:p w14:paraId="267CEC43" w14:textId="2C165F94" w:rsidR="00266E2F" w:rsidRPr="00266E2F" w:rsidRDefault="00266E2F" w:rsidP="00266E2F">
      <w:pPr>
        <w:spacing w:after="0"/>
        <w:rPr>
          <w:rFonts w:ascii="Times New Roman" w:hAnsi="Times New Roman" w:cs="Times New Roman"/>
          <w:sz w:val="20"/>
          <w:szCs w:val="20"/>
        </w:rPr>
      </w:pPr>
      <w:r>
        <w:rPr>
          <w:rFonts w:ascii="Times New Roman" w:hAnsi="Times New Roman" w:cs="Times New Roman"/>
          <w:sz w:val="20"/>
          <w:szCs w:val="20"/>
        </w:rPr>
        <w:tab/>
      </w:r>
    </w:p>
    <w:p w14:paraId="7C71AFE3" w14:textId="77777777" w:rsidR="00E94D58" w:rsidRDefault="00E94D58" w:rsidP="006B4945">
      <w:pPr>
        <w:pStyle w:val="ListParagraph"/>
        <w:spacing w:after="0"/>
        <w:rPr>
          <w:rFonts w:ascii="Times New Roman" w:hAnsi="Times New Roman" w:cs="Times New Roman"/>
          <w:sz w:val="20"/>
          <w:szCs w:val="20"/>
        </w:rPr>
      </w:pPr>
    </w:p>
    <w:p w14:paraId="5783965C" w14:textId="4E900AAA" w:rsidR="00F44F12" w:rsidRPr="006B4945" w:rsidRDefault="00785390" w:rsidP="006B4945">
      <w:pPr>
        <w:pStyle w:val="ListParagraph"/>
        <w:spacing w:after="0"/>
        <w:rPr>
          <w:rFonts w:ascii="Times New Roman" w:hAnsi="Times New Roman" w:cs="Times New Roman"/>
          <w:b/>
          <w:sz w:val="20"/>
          <w:szCs w:val="20"/>
        </w:rPr>
      </w:pPr>
      <w:r>
        <w:rPr>
          <w:rFonts w:ascii="Times New Roman" w:hAnsi="Times New Roman" w:cs="Times New Roman"/>
          <w:sz w:val="20"/>
          <w:szCs w:val="20"/>
        </w:rPr>
        <w:t xml:space="preserve"> </w:t>
      </w:r>
      <w:r w:rsidR="00F44F12" w:rsidRPr="006B4945">
        <w:rPr>
          <w:rFonts w:ascii="Times New Roman" w:hAnsi="Times New Roman" w:cs="Times New Roman"/>
          <w:b/>
          <w:sz w:val="20"/>
          <w:szCs w:val="20"/>
        </w:rPr>
        <w:br/>
      </w:r>
    </w:p>
    <w:sectPr w:rsidR="00F44F12" w:rsidRPr="006B4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A638B"/>
    <w:multiLevelType w:val="hybridMultilevel"/>
    <w:tmpl w:val="1032B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B7BCD"/>
    <w:multiLevelType w:val="hybridMultilevel"/>
    <w:tmpl w:val="5222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5035E"/>
    <w:multiLevelType w:val="hybridMultilevel"/>
    <w:tmpl w:val="A8AC7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651FD1"/>
    <w:multiLevelType w:val="hybridMultilevel"/>
    <w:tmpl w:val="BBF2E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30FCF"/>
    <w:multiLevelType w:val="hybridMultilevel"/>
    <w:tmpl w:val="08224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976E7"/>
    <w:multiLevelType w:val="hybridMultilevel"/>
    <w:tmpl w:val="6FA0BC30"/>
    <w:lvl w:ilvl="0" w:tplc="40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D72C38"/>
    <w:multiLevelType w:val="hybridMultilevel"/>
    <w:tmpl w:val="5582DC56"/>
    <w:lvl w:ilvl="0" w:tplc="40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50"/>
    <w:rsid w:val="00025644"/>
    <w:rsid w:val="00036AD9"/>
    <w:rsid w:val="00045CA3"/>
    <w:rsid w:val="00047598"/>
    <w:rsid w:val="000605E2"/>
    <w:rsid w:val="00080C07"/>
    <w:rsid w:val="000A7C24"/>
    <w:rsid w:val="000E4610"/>
    <w:rsid w:val="000F1663"/>
    <w:rsid w:val="00104650"/>
    <w:rsid w:val="001077F4"/>
    <w:rsid w:val="00117AC6"/>
    <w:rsid w:val="00181B4F"/>
    <w:rsid w:val="001B07EE"/>
    <w:rsid w:val="001E0C8D"/>
    <w:rsid w:val="001F1781"/>
    <w:rsid w:val="001F2905"/>
    <w:rsid w:val="001F5AF8"/>
    <w:rsid w:val="002152ED"/>
    <w:rsid w:val="00240B5C"/>
    <w:rsid w:val="00266E2F"/>
    <w:rsid w:val="00282801"/>
    <w:rsid w:val="00282BAD"/>
    <w:rsid w:val="002871F5"/>
    <w:rsid w:val="00291FF4"/>
    <w:rsid w:val="002A48AF"/>
    <w:rsid w:val="002B768A"/>
    <w:rsid w:val="002D7F15"/>
    <w:rsid w:val="003050CB"/>
    <w:rsid w:val="003112D3"/>
    <w:rsid w:val="0031605C"/>
    <w:rsid w:val="00325A05"/>
    <w:rsid w:val="003350AB"/>
    <w:rsid w:val="00335D00"/>
    <w:rsid w:val="00344D01"/>
    <w:rsid w:val="00345057"/>
    <w:rsid w:val="00356342"/>
    <w:rsid w:val="003666E0"/>
    <w:rsid w:val="003D6E42"/>
    <w:rsid w:val="003F0E05"/>
    <w:rsid w:val="00433F81"/>
    <w:rsid w:val="00444935"/>
    <w:rsid w:val="004647B8"/>
    <w:rsid w:val="0048749A"/>
    <w:rsid w:val="00493E7D"/>
    <w:rsid w:val="004B3542"/>
    <w:rsid w:val="00506BF3"/>
    <w:rsid w:val="00515326"/>
    <w:rsid w:val="00516237"/>
    <w:rsid w:val="005272AD"/>
    <w:rsid w:val="00542073"/>
    <w:rsid w:val="00560AC5"/>
    <w:rsid w:val="005624D1"/>
    <w:rsid w:val="005C1F04"/>
    <w:rsid w:val="005D68B1"/>
    <w:rsid w:val="005E488B"/>
    <w:rsid w:val="005F5436"/>
    <w:rsid w:val="0060527D"/>
    <w:rsid w:val="00614655"/>
    <w:rsid w:val="0062234A"/>
    <w:rsid w:val="00622571"/>
    <w:rsid w:val="00625F83"/>
    <w:rsid w:val="0064263D"/>
    <w:rsid w:val="00661311"/>
    <w:rsid w:val="00674ABD"/>
    <w:rsid w:val="006A0858"/>
    <w:rsid w:val="006B1527"/>
    <w:rsid w:val="006B4945"/>
    <w:rsid w:val="006E1E5D"/>
    <w:rsid w:val="00743697"/>
    <w:rsid w:val="00755A05"/>
    <w:rsid w:val="00775A11"/>
    <w:rsid w:val="00785390"/>
    <w:rsid w:val="00792437"/>
    <w:rsid w:val="007944DA"/>
    <w:rsid w:val="007A4777"/>
    <w:rsid w:val="007E69A8"/>
    <w:rsid w:val="007F3327"/>
    <w:rsid w:val="008048C8"/>
    <w:rsid w:val="00824793"/>
    <w:rsid w:val="008829B2"/>
    <w:rsid w:val="008A5D32"/>
    <w:rsid w:val="008B7CF7"/>
    <w:rsid w:val="008E7E50"/>
    <w:rsid w:val="00921C10"/>
    <w:rsid w:val="00935BA6"/>
    <w:rsid w:val="00936566"/>
    <w:rsid w:val="009452D4"/>
    <w:rsid w:val="009824C1"/>
    <w:rsid w:val="009B61FA"/>
    <w:rsid w:val="009C70A8"/>
    <w:rsid w:val="009D0DE9"/>
    <w:rsid w:val="009D27C5"/>
    <w:rsid w:val="009E27F1"/>
    <w:rsid w:val="009E585E"/>
    <w:rsid w:val="009F11C2"/>
    <w:rsid w:val="00A62E0A"/>
    <w:rsid w:val="00A631BD"/>
    <w:rsid w:val="00A63516"/>
    <w:rsid w:val="00AA54F9"/>
    <w:rsid w:val="00AB244E"/>
    <w:rsid w:val="00AB5231"/>
    <w:rsid w:val="00AC7779"/>
    <w:rsid w:val="00B16B44"/>
    <w:rsid w:val="00B35717"/>
    <w:rsid w:val="00B811EA"/>
    <w:rsid w:val="00B84A55"/>
    <w:rsid w:val="00BB5F97"/>
    <w:rsid w:val="00BB7FAC"/>
    <w:rsid w:val="00BD68E4"/>
    <w:rsid w:val="00C3439A"/>
    <w:rsid w:val="00C35514"/>
    <w:rsid w:val="00C35E21"/>
    <w:rsid w:val="00C40F7F"/>
    <w:rsid w:val="00C67E15"/>
    <w:rsid w:val="00C84E4E"/>
    <w:rsid w:val="00CA00D7"/>
    <w:rsid w:val="00CA1CB9"/>
    <w:rsid w:val="00CA24DC"/>
    <w:rsid w:val="00CA379D"/>
    <w:rsid w:val="00CA59C3"/>
    <w:rsid w:val="00CD0E31"/>
    <w:rsid w:val="00CD4F08"/>
    <w:rsid w:val="00D112BA"/>
    <w:rsid w:val="00D138BC"/>
    <w:rsid w:val="00D15D95"/>
    <w:rsid w:val="00D32902"/>
    <w:rsid w:val="00DB23C8"/>
    <w:rsid w:val="00DB24E4"/>
    <w:rsid w:val="00DC1D96"/>
    <w:rsid w:val="00DC4FA0"/>
    <w:rsid w:val="00DD1850"/>
    <w:rsid w:val="00E066AE"/>
    <w:rsid w:val="00E241FA"/>
    <w:rsid w:val="00E35A9A"/>
    <w:rsid w:val="00E54373"/>
    <w:rsid w:val="00E54621"/>
    <w:rsid w:val="00E8188E"/>
    <w:rsid w:val="00E94D58"/>
    <w:rsid w:val="00F07BAB"/>
    <w:rsid w:val="00F10D15"/>
    <w:rsid w:val="00F16259"/>
    <w:rsid w:val="00F20486"/>
    <w:rsid w:val="00F33ECD"/>
    <w:rsid w:val="00F44F12"/>
    <w:rsid w:val="00F54A9B"/>
    <w:rsid w:val="00F55CFA"/>
    <w:rsid w:val="00F56F2C"/>
    <w:rsid w:val="00F60EE3"/>
    <w:rsid w:val="00F6615F"/>
    <w:rsid w:val="00F75437"/>
    <w:rsid w:val="00F8467B"/>
    <w:rsid w:val="00F84A73"/>
    <w:rsid w:val="00FB7BAD"/>
    <w:rsid w:val="00FD05A9"/>
    <w:rsid w:val="00FD30C6"/>
    <w:rsid w:val="00FF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CDD9"/>
  <w15:chartTrackingRefBased/>
  <w15:docId w15:val="{833001AC-4ECC-46E3-ABF5-EBA0F520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Alapati</dc:creator>
  <cp:keywords/>
  <dc:description/>
  <cp:lastModifiedBy>rahul alapati</cp:lastModifiedBy>
  <cp:revision>143</cp:revision>
  <dcterms:created xsi:type="dcterms:W3CDTF">2018-11-18T19:34:00Z</dcterms:created>
  <dcterms:modified xsi:type="dcterms:W3CDTF">2018-12-07T21:45:00Z</dcterms:modified>
</cp:coreProperties>
</file>