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 w:ascii="" w:hAnsi=""/>
          <w:sz w:val="24"/>
          <w:szCs w:val="24"/>
        </w:rPr>
      </w:pPr>
      <w:r>
        <w:rPr>
          <w:rFonts w:cs="" w:ascii="" w:hAnsi=""/>
          <w:sz w:val="24"/>
          <w:szCs w:val="24"/>
        </w:rPr>
        <w:t>Lab 1 Embedded Systems Lab Report</w:t>
      </w:r>
    </w:p>
    <w:p>
      <w:pPr>
        <w:pStyle w:val="Normal"/>
        <w:rPr>
          <w:rFonts w:cs="" w:ascii="" w:hAnsi=""/>
          <w:sz w:val="24"/>
          <w:szCs w:val="24"/>
        </w:rPr>
      </w:pPr>
      <w:r>
        <w:rPr>
          <w:rFonts w:cs="" w:ascii="" w:hAnsi=""/>
          <w:sz w:val="24"/>
          <w:szCs w:val="24"/>
        </w:rPr>
        <w:t>Objective</w:t>
      </w:r>
    </w:p>
    <w:p>
      <w:pPr>
        <w:pStyle w:val="Normal"/>
        <w:spacing w:lineRule="auto" w:line="240" w:before="0" w:after="0"/>
        <w:rPr>
          <w:rFonts w:cs="" w:ascii="" w:hAnsi=""/>
          <w:sz w:val="24"/>
          <w:szCs w:val="24"/>
        </w:rPr>
      </w:pPr>
      <w:r>
        <w:rPr>
          <w:rFonts w:cs="" w:ascii="" w:hAnsi=""/>
          <w:sz w:val="24"/>
          <w:szCs w:val="24"/>
        </w:rPr>
        <w:t>To navigate around a sequence of cinderblocks, making up a ‘wall’ containing gaps and both concave and convex corners, without touching it or deviating too far from it.</w:t>
      </w:r>
    </w:p>
    <w:p>
      <w:pPr>
        <w:pStyle w:val="Normal"/>
        <w:spacing w:lineRule="auto" w:line="240" w:before="0" w:after="0"/>
        <w:rPr>
          <w:rFonts w:cs="" w:ascii="" w:hAnsi=""/>
          <w:sz w:val="24"/>
          <w:szCs w:val="24"/>
        </w:rPr>
      </w:pPr>
      <w:r>
        <w:rPr>
          <w:rFonts w:cs="" w:ascii="" w:hAnsi=""/>
          <w:sz w:val="24"/>
          <w:szCs w:val="24"/>
        </w:rPr>
      </w:r>
    </w:p>
    <w:p>
      <w:pPr>
        <w:pStyle w:val="Normal"/>
        <w:spacing w:lineRule="auto" w:line="240" w:before="0" w:after="0"/>
        <w:rPr>
          <w:rFonts w:cs="" w:ascii="" w:hAnsi=""/>
          <w:sz w:val="24"/>
          <w:szCs w:val="24"/>
        </w:rPr>
      </w:pPr>
      <w:r>
        <w:rPr>
          <w:rFonts w:cs="" w:ascii="" w:hAnsi=""/>
          <w:sz w:val="24"/>
          <w:szCs w:val="24"/>
        </w:rPr>
        <w:t>Method</w:t>
      </w:r>
    </w:p>
    <w:p>
      <w:pPr>
        <w:pStyle w:val="Normal"/>
        <w:spacing w:lineRule="auto" w:line="240" w:before="0" w:after="0"/>
        <w:rPr>
          <w:rFonts w:cs="TimesNewRomanPSMT" w:ascii="TimesNewRomanPSMT" w:hAnsi="TimesNewRomanPSMT"/>
          <w:color w:val="000000"/>
          <w:sz w:val="24"/>
          <w:szCs w:val="24"/>
        </w:rPr>
      </w:pPr>
      <w:r>
        <w:rPr>
          <w:rFonts w:cs="TimesNewRomanPSMT" w:ascii="TimesNewRomanPSMT" w:hAnsi="TimesNewRomanPSMT"/>
          <w:color w:val="000000"/>
          <w:sz w:val="24"/>
          <w:szCs w:val="24"/>
        </w:rPr>
        <w:t xml:space="preserve">• </w:t>
      </w:r>
      <w:r>
        <w:rPr>
          <w:rFonts w:cs="TimesNewRomanPSMT" w:ascii="TimesNewRomanPSMT" w:hAnsi="TimesNewRomanPSMT"/>
          <w:color w:val="000000"/>
          <w:sz w:val="24"/>
          <w:szCs w:val="24"/>
        </w:rPr>
        <w:t>Avoid getting confused by gaps</w:t>
      </w:r>
    </w:p>
    <w:p>
      <w:pPr>
        <w:pStyle w:val="Normal"/>
        <w:spacing w:lineRule="auto" w:line="240" w:before="0" w:after="0"/>
        <w:rPr>
          <w:rFonts w:cs="TimesNewRomanPSMT" w:ascii="TimesNewRomanPSMT" w:hAnsi="TimesNewRomanPSMT"/>
          <w:color w:val="000000"/>
          <w:sz w:val="24"/>
          <w:szCs w:val="24"/>
        </w:rPr>
      </w:pPr>
      <w:r>
        <w:rPr>
          <w:rFonts w:cs="TimesNewRomanPSMT" w:ascii="TimesNewRomanPSMT" w:hAnsi="TimesNewRomanPSMT"/>
          <w:color w:val="000000"/>
          <w:sz w:val="24"/>
          <w:szCs w:val="24"/>
        </w:rPr>
        <w:t xml:space="preserve">• </w:t>
      </w:r>
      <w:r>
        <w:rPr>
          <w:rFonts w:cs="TimesNewRomanPSMT" w:ascii="TimesNewRomanPSMT" w:hAnsi="TimesNewRomanPSMT"/>
          <w:color w:val="000000"/>
          <w:sz w:val="24"/>
          <w:szCs w:val="24"/>
        </w:rPr>
        <w:t>Turn concave corners (i.e. corners which the robot would run into were it to travel in a</w:t>
      </w:r>
    </w:p>
    <w:p>
      <w:pPr>
        <w:pStyle w:val="Normal"/>
        <w:spacing w:lineRule="auto" w:line="240" w:before="0" w:after="0"/>
        <w:rPr>
          <w:rFonts w:cs="TimesNewRomanPSMT" w:ascii="TimesNewRomanPSMT" w:hAnsi="TimesNewRomanPSMT"/>
          <w:color w:val="000000"/>
          <w:sz w:val="24"/>
          <w:szCs w:val="24"/>
        </w:rPr>
      </w:pPr>
      <w:r>
        <w:rPr>
          <w:rFonts w:cs="TimesNewRomanPSMT" w:ascii="TimesNewRomanPSMT" w:hAnsi="TimesNewRomanPSMT"/>
          <w:color w:val="000000"/>
          <w:sz w:val="24"/>
          <w:szCs w:val="24"/>
        </w:rPr>
        <w:t>straight line)</w:t>
      </w:r>
    </w:p>
    <w:p>
      <w:pPr>
        <w:pStyle w:val="Normal"/>
        <w:spacing w:lineRule="auto" w:line="240" w:before="0" w:after="0"/>
        <w:rPr>
          <w:rFonts w:cs="TimesNewRomanPSMT" w:ascii="TimesNewRomanPSMT" w:hAnsi="TimesNewRomanPSMT"/>
          <w:color w:val="000000"/>
          <w:sz w:val="24"/>
          <w:szCs w:val="24"/>
        </w:rPr>
      </w:pPr>
      <w:r>
        <w:rPr>
          <w:rFonts w:cs="TimesNewRomanPSMT" w:ascii="TimesNewRomanPSMT" w:hAnsi="TimesNewRomanPSMT"/>
          <w:color w:val="000000"/>
          <w:sz w:val="24"/>
          <w:szCs w:val="24"/>
        </w:rPr>
        <w:t xml:space="preserve">• </w:t>
      </w:r>
      <w:r>
        <w:rPr>
          <w:rFonts w:cs="TimesNewRomanPSMT" w:ascii="TimesNewRomanPSMT" w:hAnsi="TimesNewRomanPSMT"/>
          <w:color w:val="000000"/>
          <w:sz w:val="24"/>
          <w:szCs w:val="24"/>
        </w:rPr>
        <w:t>Turn convex corners sharper</w:t>
      </w:r>
    </w:p>
    <w:p>
      <w:pPr>
        <w:pStyle w:val="Normal"/>
        <w:spacing w:lineRule="auto" w:line="240" w:before="0" w:after="0"/>
        <w:rPr>
          <w:rFonts w:cs="TimesNewRomanPSMT" w:ascii="TimesNewRomanPSMT" w:hAnsi="TimesNewRomanPSMT"/>
          <w:color w:val="000000"/>
          <w:sz w:val="24"/>
          <w:szCs w:val="24"/>
        </w:rPr>
      </w:pPr>
      <w:r>
        <w:rPr>
          <w:rFonts w:cs="TimesNewRomanPSMT" w:ascii="TimesNewRomanPSMT" w:hAnsi="TimesNewRomanPSMT"/>
          <w:color w:val="000000"/>
          <w:sz w:val="24"/>
          <w:szCs w:val="24"/>
        </w:rPr>
        <w:t xml:space="preserve">• </w:t>
      </w:r>
      <w:r>
        <w:rPr>
          <w:rFonts w:cs="TimesNewRomanPSMT" w:ascii="TimesNewRomanPSMT" w:hAnsi="TimesNewRomanPSMT"/>
          <w:color w:val="000000"/>
          <w:sz w:val="24"/>
          <w:szCs w:val="24"/>
        </w:rPr>
        <w:t>Implement both the bang-bang and P-type controllers, each is contained in their own .java files. Build the “Stronger with Rotating US” robot.</w:t>
      </w:r>
    </w:p>
    <w:p>
      <w:pPr>
        <w:pStyle w:val="Normal"/>
        <w:spacing w:lineRule="auto" w:line="240" w:before="0" w:after="0"/>
        <w:rPr>
          <w:rFonts w:cs="TimesNewRomanPSMT" w:ascii="TimesNewRomanPSMT" w:hAnsi="TimesNewRomanPSMT"/>
          <w:color w:val="000000"/>
          <w:sz w:val="24"/>
          <w:szCs w:val="24"/>
        </w:rPr>
      </w:pPr>
      <w:r>
        <w:rPr>
          <w:rFonts w:cs="TimesNewRomanPSMT" w:ascii="TimesNewRomanPSMT" w:hAnsi="TimesNewRomanPSMT"/>
          <w:color w:val="000000"/>
          <w:sz w:val="24"/>
          <w:szCs w:val="24"/>
        </w:rPr>
      </w:r>
    </w:p>
    <w:p>
      <w:pPr>
        <w:pStyle w:val="Normal"/>
        <w:spacing w:lineRule="auto" w:line="240" w:before="0" w:after="0"/>
        <w:rPr>
          <w:rFonts w:cs="TimesNewRomanPSMT" w:ascii="TimesNewRomanPSMT" w:hAnsi="TimesNewRomanPSMT"/>
          <w:color w:val="000000"/>
          <w:sz w:val="24"/>
          <w:szCs w:val="24"/>
        </w:rPr>
      </w:pPr>
      <w:r>
        <w:rPr>
          <w:rFonts w:cs="TimesNewRomanPSMT" w:ascii="TimesNewRomanPSMT" w:hAnsi="TimesNewRomanPSMT"/>
          <w:color w:val="000000"/>
          <w:sz w:val="24"/>
          <w:szCs w:val="24"/>
        </w:rPr>
        <w:t>Data</w:t>
      </w:r>
    </w:p>
    <w:p>
      <w:pPr>
        <w:pStyle w:val="Normal"/>
        <w:spacing w:lineRule="auto" w:line="240" w:before="0" w:after="0"/>
        <w:rPr>
          <w:rFonts w:cs="TimesNewRomanPSMT" w:ascii="TimesNewRomanPSMT" w:hAnsi="TimesNewRomanPSMT"/>
          <w:color w:val="000000"/>
          <w:sz w:val="24"/>
          <w:szCs w:val="24"/>
        </w:rPr>
      </w:pPr>
      <w:r>
        <w:rPr>
          <w:rFonts w:cs="TimesNewRomanPSMT" w:ascii="TimesNewRomanPSMT" w:hAnsi="TimesNewRomanPSMT"/>
          <w:color w:val="000000"/>
          <w:sz w:val="24"/>
          <w:szCs w:val="24"/>
        </w:rPr>
        <w:t xml:space="preserve">Bangbang controller: </w:t>
      </w:r>
    </w:p>
    <w:p>
      <w:pPr>
        <w:pStyle w:val="Normal"/>
        <w:spacing w:lineRule="auto" w:line="240" w:before="0" w:after="0"/>
        <w:rPr>
          <w:rFonts w:cs="TimesNewRomanPSMT" w:ascii="TimesNewRomanPSMT" w:hAnsi="TimesNewRomanPSMT"/>
          <w:color w:val="000000"/>
          <w:sz w:val="24"/>
          <w:szCs w:val="24"/>
        </w:rPr>
      </w:pPr>
      <w:r>
        <w:rPr>
          <w:rFonts w:cs="TimesNewRomanPSMT" w:ascii="TimesNewRomanPSMT" w:hAnsi="TimesNewRomanPSMT"/>
          <w:color w:val="000000"/>
          <w:sz w:val="24"/>
          <w:szCs w:val="24"/>
        </w:rPr>
        <w:t xml:space="preserve">motorHigh speed is 200, motorLow speed is 100. </w:t>
      </w:r>
    </w:p>
    <w:p>
      <w:pPr>
        <w:pStyle w:val="Normal"/>
        <w:spacing w:lineRule="auto" w:line="240" w:before="0" w:after="0"/>
        <w:rPr>
          <w:rFonts w:cs="" w:ascii="" w:hAnsi=""/>
          <w:sz w:val="24"/>
          <w:szCs w:val="24"/>
        </w:rPr>
      </w:pPr>
      <w:r>
        <w:rPr>
          <w:rFonts w:cs="" w:ascii="" w:hAnsi=""/>
          <w:sz w:val="24"/>
          <w:szCs w:val="24"/>
        </w:rPr>
        <w:t xml:space="preserve">Create variable deltaSpeed =50 as a speed buffer, for turning not sharp corner. </w:t>
      </w:r>
    </w:p>
    <w:p>
      <w:pPr>
        <w:pStyle w:val="Normal"/>
        <w:spacing w:lineRule="auto" w:line="240" w:before="0" w:after="0"/>
        <w:rPr>
          <w:rFonts w:cs="" w:ascii="" w:hAnsi=""/>
          <w:sz w:val="24"/>
          <w:szCs w:val="24"/>
        </w:rPr>
      </w:pPr>
      <w:r>
        <w:rPr>
          <w:rFonts w:cs="" w:ascii="" w:hAnsi=""/>
          <w:sz w:val="24"/>
          <w:szCs w:val="24"/>
        </w:rPr>
        <w:t>Create variables count and countBound to avoid getting confused by gaps.</w:t>
      </w:r>
    </w:p>
    <w:p>
      <w:pPr>
        <w:pStyle w:val="Normal"/>
        <w:spacing w:lineRule="auto" w:line="240" w:before="0" w:after="0"/>
        <w:rPr>
          <w:rFonts w:cs="" w:ascii="" w:hAnsi=""/>
          <w:sz w:val="24"/>
          <w:szCs w:val="24"/>
        </w:rPr>
      </w:pPr>
      <w:r>
        <w:rPr>
          <w:rFonts w:cs="" w:ascii="" w:hAnsi=""/>
          <w:sz w:val="24"/>
          <w:szCs w:val="24"/>
        </w:rPr>
        <w:t>When too far from the wall, leftMotor.setSpeed(motorHigh-deltaSpeed);</w:t>
      </w:r>
    </w:p>
    <w:p>
      <w:pPr>
        <w:pStyle w:val="Normal"/>
        <w:spacing w:lineRule="auto" w:line="240" w:before="0" w:after="0"/>
        <w:rPr>
          <w:rFonts w:cs="" w:ascii="" w:hAnsi=""/>
          <w:sz w:val="24"/>
          <w:szCs w:val="24"/>
        </w:rPr>
      </w:pPr>
      <w:r>
        <w:rPr>
          <w:rFonts w:cs="" w:ascii="" w:hAnsi=""/>
          <w:sz w:val="24"/>
          <w:szCs w:val="24"/>
        </w:rPr>
        <w:tab/>
        <w:tab/>
        <w:tab/>
        <w:t xml:space="preserve">          </w:t>
        <w:tab/>
        <w:t>rightMotor.setSpeed(motorHigh)</w:t>
      </w:r>
    </w:p>
    <w:p>
      <w:pPr>
        <w:pStyle w:val="Normal"/>
        <w:spacing w:lineRule="auto" w:line="240" w:before="0" w:after="0"/>
        <w:rPr>
          <w:rFonts w:cs="" w:ascii="" w:hAnsi=""/>
          <w:sz w:val="24"/>
          <w:szCs w:val="24"/>
        </w:rPr>
      </w:pPr>
      <w:r>
        <w:rPr>
          <w:rFonts w:cs="" w:ascii="" w:hAnsi=""/>
          <w:sz w:val="24"/>
          <w:szCs w:val="24"/>
        </w:rPr>
      </w:r>
    </w:p>
    <w:p>
      <w:pPr>
        <w:pStyle w:val="Normal"/>
        <w:spacing w:lineRule="auto" w:line="240" w:before="0" w:after="0"/>
        <w:rPr>
          <w:rFonts w:cs="" w:ascii="" w:hAnsi=""/>
          <w:sz w:val="24"/>
          <w:szCs w:val="24"/>
        </w:rPr>
      </w:pPr>
      <w:r>
        <w:rPr>
          <w:rFonts w:cs="" w:ascii="" w:hAnsi=""/>
          <w:sz w:val="24"/>
          <w:szCs w:val="24"/>
        </w:rPr>
        <w:t>When too closed from the wall, either rightMotor.stop();</w:t>
      </w:r>
    </w:p>
    <w:p>
      <w:pPr>
        <w:pStyle w:val="Normal"/>
        <w:spacing w:lineRule="auto" w:line="240" w:before="0" w:after="0"/>
        <w:rPr>
          <w:rFonts w:cs="" w:ascii="" w:hAnsi=""/>
          <w:sz w:val="24"/>
          <w:szCs w:val="24"/>
        </w:rPr>
      </w:pPr>
      <w:r>
        <w:rPr>
          <w:rFonts w:cs="" w:ascii="" w:hAnsi=""/>
          <w:sz w:val="24"/>
          <w:szCs w:val="24"/>
        </w:rPr>
        <w:tab/>
        <w:tab/>
        <w:tab/>
        <w:tab/>
        <w:t xml:space="preserve">            </w:t>
        <w:tab/>
        <w:t>leftMotor.setSpeed(motorHigh);</w:t>
      </w:r>
    </w:p>
    <w:p>
      <w:pPr>
        <w:pStyle w:val="Normal"/>
        <w:spacing w:lineRule="auto" w:line="240" w:before="0" w:after="0"/>
        <w:rPr>
          <w:rFonts w:cs="" w:ascii="" w:hAnsi=""/>
          <w:sz w:val="24"/>
          <w:szCs w:val="24"/>
        </w:rPr>
      </w:pPr>
      <w:r>
        <w:rPr>
          <w:rFonts w:cs="" w:ascii="" w:hAnsi=""/>
          <w:sz w:val="24"/>
          <w:szCs w:val="24"/>
        </w:rPr>
        <w:t xml:space="preserve">or </w:t>
      </w:r>
    </w:p>
    <w:p>
      <w:pPr>
        <w:pStyle w:val="Normal"/>
        <w:spacing w:lineRule="auto" w:line="240" w:before="0" w:after="0"/>
        <w:rPr>
          <w:rFonts w:cs="" w:ascii="" w:hAnsi=""/>
          <w:sz w:val="24"/>
          <w:szCs w:val="24"/>
        </w:rPr>
      </w:pPr>
      <w:r>
        <w:rPr>
          <w:rFonts w:cs="" w:ascii="" w:hAnsi=""/>
          <w:sz w:val="24"/>
          <w:szCs w:val="24"/>
        </w:rPr>
        <w:t xml:space="preserve">                                      </w:t>
      </w:r>
      <w:r>
        <w:rPr>
          <w:rFonts w:cs="" w:ascii="" w:hAnsi=""/>
          <w:sz w:val="24"/>
          <w:szCs w:val="24"/>
        </w:rPr>
        <w:t>leftMotor.setSpeed(motorHigh);</w:t>
      </w:r>
    </w:p>
    <w:p>
      <w:pPr>
        <w:pStyle w:val="Normal"/>
        <w:spacing w:lineRule="auto" w:line="240" w:before="0" w:after="0"/>
        <w:rPr>
          <w:rFonts w:cs="" w:ascii="" w:hAnsi=""/>
          <w:sz w:val="24"/>
          <w:szCs w:val="24"/>
        </w:rPr>
      </w:pPr>
      <w:r>
        <w:rPr>
          <w:rFonts w:cs="" w:ascii="" w:hAnsi=""/>
          <w:sz w:val="24"/>
          <w:szCs w:val="24"/>
        </w:rPr>
        <w:tab/>
        <w:tab/>
        <w:tab/>
        <w:tab/>
        <w:t>rightMotor.setSpeed(motorHigh-deltaSpeed);</w:t>
      </w:r>
    </w:p>
    <w:p>
      <w:pPr>
        <w:pStyle w:val="Normal"/>
        <w:spacing w:lineRule="auto" w:line="240" w:before="0" w:after="0"/>
        <w:rPr>
          <w:rFonts w:cs="" w:ascii="" w:hAnsi=""/>
          <w:sz w:val="24"/>
          <w:szCs w:val="24"/>
        </w:rPr>
      </w:pPr>
      <w:r>
        <w:rPr>
          <w:rFonts w:cs="" w:ascii="" w:hAnsi=""/>
          <w:sz w:val="24"/>
          <w:szCs w:val="24"/>
        </w:rPr>
      </w:r>
    </w:p>
    <w:p>
      <w:pPr>
        <w:pStyle w:val="Normal"/>
        <w:spacing w:lineRule="auto" w:line="240" w:before="0" w:after="0"/>
        <w:rPr>
          <w:rFonts w:cs="" w:ascii="" w:hAnsi=""/>
          <w:sz w:val="24"/>
          <w:szCs w:val="24"/>
        </w:rPr>
      </w:pPr>
      <w:r>
        <w:rPr>
          <w:rFonts w:cs="" w:ascii="" w:hAnsi=""/>
          <w:sz w:val="24"/>
          <w:szCs w:val="24"/>
        </w:rPr>
        <w:t>When turning a convex corner</w:t>
      </w:r>
    </w:p>
    <w:p>
      <w:pPr>
        <w:pStyle w:val="Normal"/>
        <w:spacing w:lineRule="auto" w:line="240" w:before="0" w:after="0"/>
        <w:ind w:left="1440" w:right="0" w:firstLine="720"/>
        <w:rPr>
          <w:rFonts w:cs="" w:ascii="" w:hAnsi=""/>
          <w:sz w:val="24"/>
          <w:szCs w:val="24"/>
        </w:rPr>
      </w:pPr>
      <w:r>
        <w:rPr>
          <w:rFonts w:cs="" w:ascii="" w:hAnsi=""/>
          <w:sz w:val="24"/>
          <w:szCs w:val="24"/>
        </w:rPr>
        <w:t>leftMotor.setSpeed(80);</w:t>
      </w:r>
    </w:p>
    <w:p>
      <w:pPr>
        <w:pStyle w:val="Normal"/>
        <w:spacing w:lineRule="auto" w:line="240" w:before="0" w:after="0"/>
        <w:rPr>
          <w:rFonts w:cs="" w:ascii="" w:hAnsi=""/>
          <w:sz w:val="24"/>
          <w:szCs w:val="24"/>
        </w:rPr>
      </w:pPr>
      <w:r>
        <w:rPr>
          <w:rFonts w:cs="" w:ascii="" w:hAnsi=""/>
          <w:sz w:val="24"/>
          <w:szCs w:val="24"/>
        </w:rPr>
        <w:tab/>
        <w:tab/>
        <w:tab/>
        <w:t>rightMotor.setSpeed(motorHigh);</w:t>
      </w:r>
    </w:p>
    <w:p>
      <w:pPr>
        <w:pStyle w:val="Normal"/>
        <w:spacing w:lineRule="auto" w:line="240" w:before="0" w:after="0"/>
        <w:rPr/>
      </w:pPr>
      <w:r>
        <w:rPr/>
      </w:r>
    </w:p>
    <w:p>
      <w:pPr>
        <w:pStyle w:val="Normal"/>
        <w:spacing w:lineRule="auto" w:line="240" w:before="0" w:after="0"/>
        <w:rPr>
          <w:rFonts w:cs="" w:ascii="" w:hAnsi=""/>
          <w:sz w:val="24"/>
          <w:szCs w:val="24"/>
        </w:rPr>
      </w:pPr>
      <w:r>
        <w:rPr>
          <w:rFonts w:cs="" w:ascii="" w:hAnsi=""/>
          <w:sz w:val="24"/>
          <w:szCs w:val="24"/>
        </w:rPr>
        <w:t>pc controller:</w:t>
      </w:r>
    </w:p>
    <w:p>
      <w:pPr>
        <w:pStyle w:val="Normal"/>
        <w:spacing w:lineRule="auto" w:line="240" w:before="0" w:after="0"/>
        <w:rPr/>
      </w:pPr>
      <w:r>
        <w:rPr/>
        <w:t>The way to calculation distance correction:</w:t>
      </w:r>
    </w:p>
    <w:p>
      <w:pPr>
        <w:pStyle w:val="Normal"/>
        <w:spacing w:lineRule="auto" w:line="240" w:before="0" w:after="0"/>
        <w:rPr/>
      </w:pPr>
      <w:r>
        <w:rPr/>
        <w:t>public int calcP(int error){</w:t>
        <w:tab/>
      </w:r>
    </w:p>
    <w:p>
      <w:pPr>
        <w:pStyle w:val="Normal"/>
        <w:spacing w:lineRule="auto" w:line="240" w:before="0" w:after="0"/>
        <w:rPr/>
      </w:pPr>
      <w:r>
        <w:rPr/>
        <w:tab/>
        <w:tab/>
        <w:t>int correction;</w:t>
      </w:r>
    </w:p>
    <w:p>
      <w:pPr>
        <w:pStyle w:val="Normal"/>
        <w:spacing w:lineRule="auto" w:line="240" w:before="0" w:after="0"/>
        <w:rPr/>
      </w:pPr>
      <w:r>
        <w:rPr/>
        <w:tab/>
      </w:r>
    </w:p>
    <w:p>
      <w:pPr>
        <w:pStyle w:val="Normal"/>
        <w:spacing w:lineRule="auto" w:line="240" w:before="0" w:after="0"/>
        <w:rPr/>
      </w:pPr>
      <w:r>
        <w:rPr/>
        <w:tab/>
        <w:tab/>
        <w:t>if (error&lt;0){</w:t>
      </w:r>
    </w:p>
    <w:p>
      <w:pPr>
        <w:pStyle w:val="Normal"/>
        <w:spacing w:lineRule="auto" w:line="240" w:before="0" w:after="0"/>
        <w:rPr/>
      </w:pPr>
      <w:r>
        <w:rPr/>
        <w:tab/>
        <w:tab/>
        <w:tab/>
        <w:t>error = error* (-1);</w:t>
      </w:r>
    </w:p>
    <w:p>
      <w:pPr>
        <w:pStyle w:val="Normal"/>
        <w:spacing w:lineRule="auto" w:line="240" w:before="0" w:after="0"/>
        <w:rPr/>
      </w:pPr>
      <w:r>
        <w:rPr/>
        <w:tab/>
        <w:tab/>
        <w:t>}</w:t>
      </w:r>
    </w:p>
    <w:p>
      <w:pPr>
        <w:pStyle w:val="Normal"/>
        <w:spacing w:lineRule="auto" w:line="240" w:before="0" w:after="0"/>
        <w:rPr/>
      </w:pPr>
      <w:r>
        <w:rPr/>
        <w:tab/>
        <w:tab/>
        <w:t>correction = (int)(PConstant*(double)error);</w:t>
      </w:r>
    </w:p>
    <w:p>
      <w:pPr>
        <w:pStyle w:val="Normal"/>
        <w:spacing w:lineRule="auto" w:line="240" w:before="0" w:after="0"/>
        <w:rPr/>
      </w:pPr>
      <w:r>
        <w:rPr/>
        <w:t>//Pcconstant = 10;</w:t>
      </w:r>
    </w:p>
    <w:p>
      <w:pPr>
        <w:pStyle w:val="Normal"/>
        <w:spacing w:lineRule="auto" w:line="240" w:before="0" w:after="0"/>
        <w:rPr/>
      </w:pPr>
      <w:r>
        <w:rPr/>
        <w:tab/>
      </w:r>
    </w:p>
    <w:p>
      <w:pPr>
        <w:pStyle w:val="Normal"/>
        <w:spacing w:lineRule="auto" w:line="240" w:before="0" w:after="0"/>
        <w:rPr/>
      </w:pPr>
      <w:r>
        <w:rPr/>
        <w:tab/>
        <w:tab/>
        <w:t>if (correction&gt;= motorStraight){</w:t>
      </w:r>
    </w:p>
    <w:p>
      <w:pPr>
        <w:pStyle w:val="Normal"/>
        <w:spacing w:lineRule="auto" w:line="240" w:before="0" w:after="0"/>
        <w:rPr/>
      </w:pPr>
      <w:r>
        <w:rPr/>
        <w:tab/>
        <w:tab/>
        <w:tab/>
        <w:t>correction = MaxCorrection;</w:t>
      </w:r>
    </w:p>
    <w:p>
      <w:pPr>
        <w:pStyle w:val="Normal"/>
        <w:spacing w:lineRule="auto" w:line="240" w:before="0" w:after="0"/>
        <w:rPr/>
      </w:pPr>
      <w:r>
        <w:rPr/>
        <w:tab/>
        <w:tab/>
        <w:t>}</w:t>
      </w:r>
    </w:p>
    <w:p>
      <w:pPr>
        <w:pStyle w:val="Normal"/>
        <w:spacing w:lineRule="auto" w:line="240" w:before="0" w:after="0"/>
        <w:rPr/>
      </w:pPr>
      <w:r>
        <w:rPr/>
        <w:tab/>
        <w:tab/>
        <w:t>return correction;</w:t>
      </w:r>
    </w:p>
    <w:p>
      <w:pPr>
        <w:pStyle w:val="Normal"/>
        <w:spacing w:lineRule="auto" w:line="240" w:before="0" w:after="0"/>
        <w:rPr/>
      </w:pPr>
      <w:r>
        <w:rPr/>
        <w:tab/>
        <w:t>}</w:t>
      </w:r>
    </w:p>
    <w:p>
      <w:pPr>
        <w:pStyle w:val="Normal"/>
        <w:spacing w:lineRule="auto" w:line="240" w:before="0" w:after="0"/>
        <w:rPr/>
      </w:pPr>
      <w:r>
        <w:rPr/>
        <w:t>Summary: c</w:t>
      </w:r>
      <w:bookmarkStart w:id="0" w:name="__DdeLink__101_1539830696"/>
      <w:r>
        <w:rPr/>
        <w:t>orrection is depends on the error between distance and bandCenter.</w:t>
      </w:r>
    </w:p>
    <w:p>
      <w:pPr>
        <w:pStyle w:val="Normal"/>
        <w:spacing w:lineRule="auto" w:line="240" w:before="0" w:after="0"/>
        <w:rPr/>
      </w:pPr>
      <w:bookmarkEnd w:id="0"/>
      <w:r>
        <w:rPr/>
        <w:t>Correction = error*10 until it reaches maximum value(100).</w:t>
      </w:r>
    </w:p>
    <w:p>
      <w:pPr>
        <w:pStyle w:val="Normal"/>
        <w:spacing w:lineRule="auto" w:line="240" w:before="0" w:after="0"/>
        <w:rPr/>
      </w:pPr>
      <w:r>
        <w:rPr/>
      </w:r>
    </w:p>
    <w:p>
      <w:pPr>
        <w:pStyle w:val="Normal"/>
        <w:spacing w:lineRule="auto" w:line="240" w:before="0" w:after="0"/>
        <w:rPr>
          <w:rFonts w:cs="" w:ascii="" w:hAnsi=""/>
          <w:sz w:val="24"/>
          <w:szCs w:val="24"/>
        </w:rPr>
      </w:pPr>
      <w:r>
        <w:rPr>
          <w:rFonts w:cs="" w:ascii="" w:hAnsi=""/>
          <w:sz w:val="24"/>
          <w:szCs w:val="24"/>
        </w:rPr>
        <w:tab/>
      </w:r>
    </w:p>
    <w:p>
      <w:pPr>
        <w:pStyle w:val="Normal"/>
        <w:spacing w:lineRule="auto" w:line="240" w:before="0" w:after="0"/>
        <w:rPr>
          <w:rFonts w:cs="" w:ascii="" w:hAnsi=""/>
          <w:sz w:val="24"/>
          <w:szCs w:val="24"/>
        </w:rPr>
      </w:pPr>
      <w:r>
        <w:rPr>
          <w:rFonts w:cs="" w:ascii="" w:hAnsi=""/>
          <w:sz w:val="24"/>
          <w:szCs w:val="24"/>
        </w:rPr>
      </w:r>
    </w:p>
    <w:p>
      <w:pPr>
        <w:pStyle w:val="Normal"/>
        <w:spacing w:lineRule="auto" w:line="240" w:before="0" w:after="0"/>
        <w:rPr>
          <w:rFonts w:cs="" w:ascii="" w:hAnsi=""/>
          <w:sz w:val="24"/>
          <w:szCs w:val="24"/>
        </w:rPr>
      </w:pPr>
      <w:r>
        <w:rPr>
          <w:rFonts w:cs="" w:ascii="" w:hAnsi=""/>
          <w:sz w:val="24"/>
          <w:szCs w:val="24"/>
        </w:rPr>
      </w:r>
    </w:p>
    <w:p>
      <w:pPr>
        <w:pStyle w:val="Normal"/>
        <w:spacing w:lineRule="auto" w:line="240" w:before="0" w:after="0"/>
        <w:rPr>
          <w:rFonts w:cs="" w:ascii="" w:hAnsi=""/>
          <w:sz w:val="24"/>
          <w:szCs w:val="24"/>
        </w:rPr>
      </w:pPr>
      <w:r>
        <w:rPr>
          <w:rFonts w:cs="" w:ascii="" w:hAnsi=""/>
          <w:sz w:val="24"/>
          <w:szCs w:val="24"/>
        </w:rPr>
        <w:t>Data analysis</w:t>
      </w:r>
    </w:p>
    <w:p>
      <w:pPr>
        <w:pStyle w:val="Normal"/>
        <w:spacing w:lineRule="auto" w:line="240" w:before="0" w:after="0"/>
        <w:rPr>
          <w:rFonts w:cs="" w:ascii="" w:hAnsi=""/>
          <w:sz w:val="24"/>
          <w:szCs w:val="24"/>
        </w:rPr>
      </w:pPr>
      <w:r>
        <w:rPr>
          <w:rFonts w:cs="" w:ascii="" w:hAnsi=""/>
          <w:sz w:val="24"/>
          <w:szCs w:val="24"/>
        </w:rPr>
        <w:t>Bangbang controller:</w:t>
      </w:r>
    </w:p>
    <w:p>
      <w:pPr>
        <w:pStyle w:val="Normal"/>
        <w:spacing w:lineRule="auto" w:line="240" w:before="0" w:after="0"/>
        <w:rPr>
          <w:rFonts w:cs="" w:ascii="" w:hAnsi=""/>
          <w:sz w:val="24"/>
          <w:szCs w:val="24"/>
        </w:rPr>
      </w:pPr>
      <w:r>
        <w:rPr>
          <w:rFonts w:cs="" w:ascii="" w:hAnsi=""/>
          <w:sz w:val="24"/>
          <w:szCs w:val="24"/>
        </w:rPr>
        <w:t>Each time if robot detect a distance value that is too large from the bandCenter (</w:t>
      </w:r>
      <w:r>
        <w:rPr>
          <w:rFonts w:cs="" w:ascii="" w:hAnsi=""/>
          <w:sz w:val="24"/>
          <w:szCs w:val="24"/>
        </w:rPr>
        <w:t>I</w:t>
      </w:r>
      <w:r>
        <w:rPr>
          <w:rFonts w:cs="" w:ascii="" w:hAnsi=""/>
          <w:sz w:val="24"/>
          <w:szCs w:val="24"/>
        </w:rPr>
        <w:t>n the code, this threshold is twice bigger than bandCenter), robot will enter a mode to detect if it is facing a gap or a convex corner. During each detection loop, count will increase 1.</w:t>
      </w:r>
    </w:p>
    <w:p>
      <w:pPr>
        <w:pStyle w:val="Normal"/>
        <w:spacing w:lineRule="auto" w:line="240" w:before="0" w:after="0"/>
        <w:rPr>
          <w:rFonts w:cs="" w:ascii="" w:hAnsi=""/>
          <w:sz w:val="24"/>
          <w:szCs w:val="24"/>
        </w:rPr>
      </w:pPr>
      <w:r>
        <w:rPr>
          <w:rFonts w:cs="" w:ascii="" w:hAnsi=""/>
          <w:sz w:val="24"/>
          <w:szCs w:val="24"/>
        </w:rPr>
        <w:t xml:space="preserve">Set countBound = 60, the detection loop will operate 60 times, approximately equals to 3s in total. If during any loop, robot detect value smaller than threshold, it will exit detection mode, which means robot is facing a gap. When count pass over conntBound, robot will operate turning convex corner method. </w:t>
      </w:r>
    </w:p>
    <w:p>
      <w:pPr>
        <w:pStyle w:val="Normal"/>
        <w:rPr/>
      </w:pPr>
      <w:r>
        <w:rPr/>
      </w:r>
    </w:p>
    <w:p>
      <w:pPr>
        <w:pStyle w:val="Normal"/>
        <w:rPr>
          <w:rFonts w:cs="" w:ascii="" w:hAnsi=""/>
          <w:sz w:val="24"/>
          <w:szCs w:val="24"/>
        </w:rPr>
      </w:pPr>
      <w:r>
        <w:rPr>
          <w:rFonts w:cs="" w:ascii="" w:hAnsi=""/>
          <w:sz w:val="24"/>
          <w:szCs w:val="24"/>
        </w:rPr>
        <w:t>PC controller:</w:t>
      </w:r>
    </w:p>
    <w:p>
      <w:pPr>
        <w:pStyle w:val="Normal"/>
        <w:rPr>
          <w:rFonts w:cs="" w:ascii="" w:hAnsi=""/>
          <w:sz w:val="24"/>
          <w:szCs w:val="24"/>
        </w:rPr>
      </w:pPr>
      <w:r>
        <w:rPr/>
        <w:t xml:space="preserve">Correction is depends on the error between distance and bandCenter. </w:t>
      </w:r>
      <w:r>
        <w:rPr>
          <w:rFonts w:cs="" w:ascii="" w:hAnsi=""/>
          <w:sz w:val="24"/>
          <w:szCs w:val="24"/>
        </w:rPr>
        <w:t>Correction = error*10 until it reaches maximum value(100).</w:t>
      </w:r>
    </w:p>
    <w:p>
      <w:pPr>
        <w:pStyle w:val="Normal"/>
        <w:rPr/>
      </w:pPr>
      <w:r>
        <w:rPr/>
      </w:r>
    </w:p>
    <w:p>
      <w:pPr>
        <w:pStyle w:val="Normal"/>
        <w:rPr>
          <w:rFonts w:cs="" w:ascii="" w:hAnsi=""/>
          <w:sz w:val="24"/>
          <w:szCs w:val="24"/>
        </w:rPr>
      </w:pPr>
      <w:r>
        <w:rPr>
          <w:rFonts w:cs="" w:ascii="" w:hAnsi=""/>
          <w:sz w:val="24"/>
          <w:szCs w:val="24"/>
        </w:rPr>
        <w:t>Observation and conclusion</w:t>
      </w:r>
    </w:p>
    <w:p>
      <w:pPr>
        <w:pStyle w:val="Normal"/>
        <w:rPr>
          <w:rFonts w:cs="" w:ascii="" w:hAnsi=""/>
          <w:sz w:val="24"/>
          <w:szCs w:val="24"/>
        </w:rPr>
      </w:pPr>
      <w:r>
        <w:rPr>
          <w:rFonts w:cs="" w:ascii="" w:hAnsi=""/>
          <w:sz w:val="24"/>
          <w:szCs w:val="24"/>
        </w:rPr>
        <w:t>When u</w:t>
      </w:r>
      <w:r>
        <w:rPr>
          <w:rFonts w:cs="" w:ascii="" w:hAnsi=""/>
          <w:sz w:val="24"/>
          <w:szCs w:val="24"/>
        </w:rPr>
        <w:t xml:space="preserve">ltrasonic sensor </w:t>
      </w:r>
      <w:r>
        <w:rPr>
          <w:rFonts w:cs="" w:ascii="" w:hAnsi=""/>
          <w:sz w:val="24"/>
          <w:szCs w:val="24"/>
        </w:rPr>
        <w:t xml:space="preserve">is too far from the object(&gt;255cm) or too close to the object(&lt;1), it </w:t>
      </w:r>
      <w:r>
        <w:rPr>
          <w:rFonts w:cs="" w:ascii="" w:hAnsi=""/>
          <w:sz w:val="24"/>
          <w:szCs w:val="24"/>
        </w:rPr>
        <w:t>produce</w:t>
      </w:r>
      <w:r>
        <w:rPr>
          <w:rFonts w:cs="" w:ascii="" w:hAnsi=""/>
          <w:sz w:val="24"/>
          <w:szCs w:val="24"/>
        </w:rPr>
        <w:t>s</w:t>
      </w:r>
      <w:r>
        <w:rPr>
          <w:rFonts w:cs="" w:ascii="" w:hAnsi=""/>
          <w:sz w:val="24"/>
          <w:szCs w:val="24"/>
        </w:rPr>
        <w:t xml:space="preserve"> false positives </w:t>
      </w:r>
      <w:r>
        <w:rPr>
          <w:rFonts w:cs="" w:ascii="" w:hAnsi=""/>
          <w:sz w:val="24"/>
          <w:szCs w:val="24"/>
        </w:rPr>
        <w:t>very often</w:t>
      </w:r>
      <w:r>
        <w:rPr>
          <w:rFonts w:cs="" w:ascii="" w:hAnsi=""/>
          <w:sz w:val="24"/>
          <w:szCs w:val="24"/>
        </w:rPr>
        <w:t xml:space="preserve">. </w:t>
      </w:r>
      <w:r>
        <w:rPr>
          <w:rFonts w:cs="" w:ascii="" w:hAnsi=""/>
          <w:sz w:val="24"/>
          <w:szCs w:val="24"/>
        </w:rPr>
        <w:t>The value returns from sensor is significant large (usually &gt;2000).</w:t>
      </w:r>
    </w:p>
    <w:p>
      <w:pPr>
        <w:pStyle w:val="Normal"/>
        <w:rPr/>
      </w:pPr>
      <w:r>
        <w:rPr/>
      </w:r>
    </w:p>
    <w:p>
      <w:pPr>
        <w:pStyle w:val="Normal"/>
        <w:rPr>
          <w:rFonts w:cs="" w:ascii="" w:hAnsi=""/>
          <w:sz w:val="24"/>
          <w:szCs w:val="24"/>
        </w:rPr>
      </w:pPr>
      <w:r>
        <w:rPr>
          <w:rFonts w:cs="" w:ascii="" w:hAnsi=""/>
          <w:sz w:val="24"/>
          <w:szCs w:val="24"/>
        </w:rPr>
        <w:t>Further improvements</w:t>
      </w:r>
    </w:p>
    <w:p>
      <w:pPr>
        <w:pStyle w:val="Normal"/>
        <w:rPr>
          <w:rFonts w:cs="" w:ascii="" w:hAnsi=""/>
          <w:sz w:val="24"/>
          <w:szCs w:val="24"/>
        </w:rPr>
      </w:pPr>
      <w:r>
        <w:rPr>
          <w:rFonts w:cs="" w:ascii="" w:hAnsi=""/>
          <w:sz w:val="24"/>
          <w:szCs w:val="24"/>
        </w:rPr>
        <w:t>1/ Fix the position of ultrasonic sensor. Don't let sensor rotate and oscillate.</w:t>
      </w:r>
    </w:p>
    <w:p>
      <w:pPr>
        <w:pStyle w:val="Normal"/>
        <w:rPr>
          <w:rFonts w:cs="" w:ascii="" w:hAnsi=""/>
          <w:sz w:val="24"/>
          <w:szCs w:val="24"/>
        </w:rPr>
      </w:pPr>
      <w:r>
        <w:rPr>
          <w:rFonts w:cs="" w:ascii="" w:hAnsi=""/>
          <w:sz w:val="24"/>
          <w:szCs w:val="24"/>
        </w:rPr>
        <w:t>2/ Install the sensor as close to the left wheel as possible. In this case, the radius of turning will be smaller, therefore the risk of collision with the wall while turning will be lower.</w:t>
      </w:r>
    </w:p>
    <w:p>
      <w:pPr>
        <w:pStyle w:val="Normal"/>
        <w:rPr>
          <w:rFonts w:cs="" w:ascii="" w:hAnsi=""/>
          <w:sz w:val="24"/>
          <w:szCs w:val="24"/>
        </w:rPr>
      </w:pPr>
      <w:r>
        <w:rPr>
          <w:rFonts w:cs="" w:ascii="" w:hAnsi=""/>
          <w:sz w:val="24"/>
          <w:szCs w:val="24"/>
        </w:rPr>
        <w:t xml:space="preserve">3/ Use timer instead of filter. When sensor detects errors or gaps, robot starts timer. During the timer period, keep checking the sensor value, and after timer stop, take corresponding action.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NewRomanPSMT">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2015-09-23T14:40:00Z</dcterms:created>
  <dc:creator>Yan Ren</dc:creator>
  <dc:language>en-US</dc:language>
  <cp:lastModifiedBy>Yan Ren</cp:lastModifiedBy>
  <dcterms:modified xsi:type="dcterms:W3CDTF">2015-09-23T15:08:00Z</dcterms:modified>
  <cp:revision>1</cp:revision>
</cp:coreProperties>
</file>