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F3" w:rsidRDefault="007A53BC">
      <w:pPr>
        <w:rPr>
          <w:rFonts w:ascii="Verdana" w:hAnsi="Verdana"/>
          <w:sz w:val="48"/>
          <w:szCs w:val="48"/>
        </w:rPr>
      </w:pPr>
      <w:r w:rsidRPr="007A53BC">
        <w:rPr>
          <w:rFonts w:ascii="Verdana" w:hAnsi="Verdana"/>
          <w:sz w:val="48"/>
          <w:szCs w:val="48"/>
        </w:rPr>
        <w:t xml:space="preserve">3.Notion </w:t>
      </w:r>
      <w:proofErr w:type="gramStart"/>
      <w:r w:rsidRPr="007A53BC">
        <w:rPr>
          <w:rFonts w:ascii="Verdana" w:hAnsi="Verdana"/>
          <w:sz w:val="48"/>
          <w:szCs w:val="48"/>
        </w:rPr>
        <w:t>Of</w:t>
      </w:r>
      <w:proofErr w:type="gramEnd"/>
      <w:r w:rsidRPr="007A53BC">
        <w:rPr>
          <w:rFonts w:ascii="Verdana" w:hAnsi="Verdana"/>
          <w:sz w:val="48"/>
          <w:szCs w:val="48"/>
        </w:rPr>
        <w:t xml:space="preserve"> a Page</w:t>
      </w:r>
      <w:r>
        <w:rPr>
          <w:rFonts w:ascii="Verdana" w:hAnsi="Verdana"/>
          <w:sz w:val="48"/>
          <w:szCs w:val="48"/>
        </w:rPr>
        <w:t>:</w:t>
      </w:r>
      <w:bookmarkStart w:id="0" w:name="_GoBack"/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A Web page can be said to have four components.</w:t>
      </w:r>
    </w:p>
    <w:p w:rsidR="007A53BC" w:rsidRPr="007A53BC" w:rsidRDefault="007A53BC" w:rsidP="007A53B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Content</w:t>
      </w:r>
    </w:p>
    <w:p w:rsidR="007A53BC" w:rsidRPr="007A53BC" w:rsidRDefault="007A53BC" w:rsidP="007A53B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Structure</w:t>
      </w:r>
    </w:p>
    <w:p w:rsidR="007A53BC" w:rsidRPr="007A53BC" w:rsidRDefault="007A53BC" w:rsidP="007A53B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Style</w:t>
      </w:r>
    </w:p>
    <w:p w:rsidR="007A53BC" w:rsidRPr="007A53BC" w:rsidRDefault="007A53BC" w:rsidP="007A53B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Behaviour  </w:t>
      </w: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b/>
          <w:bCs/>
          <w:color w:val="134F5C"/>
          <w:sz w:val="24"/>
          <w:szCs w:val="24"/>
          <w:lang w:eastAsia="en-IN"/>
        </w:rPr>
        <w:t> </w:t>
      </w: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b/>
          <w:bCs/>
          <w:color w:val="134F5C"/>
          <w:sz w:val="24"/>
          <w:szCs w:val="24"/>
          <w:lang w:eastAsia="en-IN"/>
        </w:rPr>
        <w:t>Content</w:t>
      </w: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color w:val="134F5C"/>
          <w:sz w:val="24"/>
          <w:szCs w:val="24"/>
          <w:lang w:eastAsia="en-IN"/>
        </w:rPr>
        <w:t>Content is primarily the reason a user is reading the Webpage. Content can be in English, Hindi or several other supported languages.</w:t>
      </w: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b/>
          <w:bCs/>
          <w:color w:val="134F5C"/>
          <w:sz w:val="24"/>
          <w:szCs w:val="24"/>
          <w:lang w:eastAsia="en-IN"/>
        </w:rPr>
        <w:t>Structure</w:t>
      </w:r>
    </w:p>
    <w:bookmarkEnd w:id="0"/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color w:val="134F5C"/>
          <w:sz w:val="24"/>
          <w:szCs w:val="24"/>
          <w:lang w:eastAsia="en-IN"/>
        </w:rPr>
        <w:t>Structure of the page is expressed in terms of HTML Tags. Structure gives classification and organization to the content.</w:t>
      </w: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b/>
          <w:bCs/>
          <w:color w:val="134F5C"/>
          <w:sz w:val="24"/>
          <w:szCs w:val="24"/>
          <w:lang w:eastAsia="en-IN"/>
        </w:rPr>
        <w:t>Style</w:t>
      </w: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color w:val="134F5C"/>
          <w:sz w:val="24"/>
          <w:szCs w:val="24"/>
          <w:lang w:eastAsia="en-IN"/>
        </w:rPr>
        <w:t xml:space="preserve">Style decorates the content and can be expressed in terms of structural elements. CSS </w:t>
      </w:r>
      <w:proofErr w:type="gramStart"/>
      <w:r w:rsidRPr="007A53BC">
        <w:rPr>
          <w:rFonts w:ascii="Arial" w:eastAsia="Times New Roman" w:hAnsi="Arial" w:cs="Arial"/>
          <w:color w:val="134F5C"/>
          <w:sz w:val="24"/>
          <w:szCs w:val="24"/>
          <w:lang w:eastAsia="en-IN"/>
        </w:rPr>
        <w:t>( Cascading</w:t>
      </w:r>
      <w:proofErr w:type="gramEnd"/>
      <w:r w:rsidRPr="007A53BC">
        <w:rPr>
          <w:rFonts w:ascii="Arial" w:eastAsia="Times New Roman" w:hAnsi="Arial" w:cs="Arial"/>
          <w:color w:val="134F5C"/>
          <w:sz w:val="24"/>
          <w:szCs w:val="24"/>
          <w:lang w:eastAsia="en-IN"/>
        </w:rPr>
        <w:t xml:space="preserve"> Style Sheet ) is used to specify Style.</w:t>
      </w: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b/>
          <w:bCs/>
          <w:color w:val="134F5C"/>
          <w:sz w:val="24"/>
          <w:szCs w:val="24"/>
          <w:lang w:eastAsia="en-IN"/>
        </w:rPr>
        <w:t>Behaviour</w:t>
      </w:r>
    </w:p>
    <w:p w:rsidR="007A53BC" w:rsidRPr="007A53BC" w:rsidRDefault="007A53BC" w:rsidP="007A53BC">
      <w:pPr>
        <w:shd w:val="clear" w:color="auto" w:fill="F1FFFF"/>
        <w:spacing w:after="0" w:line="32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53BC">
        <w:rPr>
          <w:rFonts w:ascii="Arial" w:eastAsia="Times New Roman" w:hAnsi="Arial" w:cs="Arial"/>
          <w:color w:val="134F5C"/>
          <w:sz w:val="24"/>
          <w:szCs w:val="24"/>
          <w:lang w:eastAsia="en-IN"/>
        </w:rPr>
        <w:t>A page can exhibit dynamic behavi</w:t>
      </w:r>
      <w:r>
        <w:rPr>
          <w:rFonts w:ascii="Arial" w:eastAsia="Times New Roman" w:hAnsi="Arial" w:cs="Arial"/>
          <w:color w:val="134F5C"/>
          <w:sz w:val="24"/>
          <w:szCs w:val="24"/>
          <w:lang w:eastAsia="en-IN"/>
        </w:rPr>
        <w:t xml:space="preserve">our with the help of </w:t>
      </w:r>
      <w:proofErr w:type="spellStart"/>
      <w:r>
        <w:rPr>
          <w:rFonts w:ascii="Arial" w:eastAsia="Times New Roman" w:hAnsi="Arial" w:cs="Arial"/>
          <w:color w:val="134F5C"/>
          <w:sz w:val="24"/>
          <w:szCs w:val="24"/>
          <w:lang w:eastAsia="en-IN"/>
        </w:rPr>
        <w:t>Javascript</w:t>
      </w:r>
      <w:proofErr w:type="spellEnd"/>
      <w:r>
        <w:rPr>
          <w:rFonts w:ascii="Arial" w:eastAsia="Times New Roman" w:hAnsi="Arial" w:cs="Arial"/>
          <w:color w:val="134F5C"/>
          <w:sz w:val="24"/>
          <w:szCs w:val="24"/>
          <w:lang w:eastAsia="en-IN"/>
        </w:rPr>
        <w:t>.</w:t>
      </w:r>
    </w:p>
    <w:p w:rsidR="007A53BC" w:rsidRPr="007A53BC" w:rsidRDefault="007A53BC">
      <w:pPr>
        <w:rPr>
          <w:rFonts w:ascii="Verdana" w:hAnsi="Verdana"/>
          <w:sz w:val="20"/>
          <w:szCs w:val="20"/>
        </w:rPr>
      </w:pPr>
    </w:p>
    <w:sectPr w:rsidR="007A53BC" w:rsidRPr="007A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5597B"/>
    <w:multiLevelType w:val="multilevel"/>
    <w:tmpl w:val="2B9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5D"/>
    <w:rsid w:val="001868C0"/>
    <w:rsid w:val="007A53BC"/>
    <w:rsid w:val="00A8535D"/>
    <w:rsid w:val="00D5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3</cp:revision>
  <dcterms:created xsi:type="dcterms:W3CDTF">2016-12-03T13:13:00Z</dcterms:created>
  <dcterms:modified xsi:type="dcterms:W3CDTF">2016-12-03T13:42:00Z</dcterms:modified>
</cp:coreProperties>
</file>