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121C0" w14:textId="77777777" w:rsidR="00995DF5" w:rsidRPr="00995DF5" w:rsidRDefault="00995DF5" w:rsidP="00995DF5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000000"/>
          <w:sz w:val="45"/>
          <w:szCs w:val="45"/>
        </w:rPr>
      </w:pPr>
      <w:r w:rsidRPr="00995DF5">
        <w:rPr>
          <w:rFonts w:ascii="Segoe UI" w:hAnsi="Segoe UI" w:cs="Segoe UI"/>
          <w:color w:val="000000"/>
          <w:sz w:val="45"/>
          <w:szCs w:val="45"/>
        </w:rPr>
        <w:t>What is HTTP?</w:t>
      </w:r>
    </w:p>
    <w:p w14:paraId="57987C98" w14:textId="77777777" w:rsidR="00995DF5" w:rsidRDefault="00995DF5" w:rsidP="00995DF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995DF5">
        <w:rPr>
          <w:rFonts w:ascii="Verdana" w:hAnsi="Verdana"/>
          <w:color w:val="000000"/>
          <w:sz w:val="23"/>
          <w:szCs w:val="23"/>
        </w:rPr>
        <w:t>The Hypertext Transfer Protocol (HTTP) is designed to enable communications between clients and servers.</w:t>
      </w:r>
    </w:p>
    <w:p w14:paraId="0FF0B5C1" w14:textId="77777777" w:rsidR="00962D1B" w:rsidRPr="00995DF5" w:rsidRDefault="00962D1B" w:rsidP="00995DF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HTTP is stateless protocol.</w:t>
      </w:r>
    </w:p>
    <w:p w14:paraId="20795B1F" w14:textId="77777777" w:rsidR="00995DF5" w:rsidRPr="00995DF5" w:rsidRDefault="00995DF5" w:rsidP="00995DF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995DF5">
        <w:rPr>
          <w:rFonts w:ascii="Verdana" w:hAnsi="Verdana"/>
          <w:color w:val="000000"/>
          <w:sz w:val="23"/>
          <w:szCs w:val="23"/>
        </w:rPr>
        <w:t>HTTP works as a request-response protocol between a client and server.</w:t>
      </w:r>
    </w:p>
    <w:p w14:paraId="6AA97BF7" w14:textId="77777777" w:rsidR="00995DF5" w:rsidRPr="00995DF5" w:rsidRDefault="00995DF5" w:rsidP="00995DF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995DF5">
        <w:rPr>
          <w:rFonts w:ascii="Verdana" w:hAnsi="Verdana"/>
          <w:color w:val="000000"/>
          <w:sz w:val="23"/>
          <w:szCs w:val="23"/>
        </w:rPr>
        <w:t>A web browser may be the client, and an application on a computer that hosts a web site may be the server.</w:t>
      </w:r>
    </w:p>
    <w:p w14:paraId="0305AC6B" w14:textId="77777777" w:rsidR="00995DF5" w:rsidRDefault="00995DF5" w:rsidP="00995DF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995DF5">
        <w:rPr>
          <w:rFonts w:ascii="Verdana" w:hAnsi="Verdana"/>
          <w:color w:val="000000"/>
          <w:sz w:val="23"/>
          <w:szCs w:val="23"/>
        </w:rPr>
        <w:t>Example: A client (browser) submits an HTTP request to the server; then the server returns a response to the client. The response contains status information about the request and may also contain the requested content.</w:t>
      </w:r>
    </w:p>
    <w:p w14:paraId="0BB437C0" w14:textId="77777777" w:rsidR="00574BB1" w:rsidRDefault="00574BB1" w:rsidP="00995DF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14:paraId="1BCB810B" w14:textId="77777777" w:rsidR="00454B7B" w:rsidRDefault="007935B5" w:rsidP="007935B5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000000"/>
          <w:sz w:val="45"/>
          <w:szCs w:val="45"/>
        </w:rPr>
      </w:pPr>
      <w:r w:rsidRPr="007935B5">
        <w:rPr>
          <w:rFonts w:ascii="Segoe UI" w:hAnsi="Segoe UI" w:cs="Segoe UI"/>
          <w:color w:val="000000"/>
          <w:sz w:val="45"/>
          <w:szCs w:val="45"/>
        </w:rPr>
        <w:t>Difference Between HTTP and HTTPS?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54B7B" w:rsidRPr="00D56CCB" w14:paraId="3C63EE8D" w14:textId="77777777" w:rsidTr="00D56CCB">
        <w:tc>
          <w:tcPr>
            <w:tcW w:w="4788" w:type="dxa"/>
            <w:shd w:val="clear" w:color="auto" w:fill="auto"/>
          </w:tcPr>
          <w:p w14:paraId="6922479E" w14:textId="77777777" w:rsidR="00454B7B" w:rsidRPr="00D56CCB" w:rsidRDefault="00262C37" w:rsidP="00D56CC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D56CCB">
              <w:rPr>
                <w:rFonts w:ascii="Verdana" w:hAnsi="Verdana"/>
                <w:color w:val="000000"/>
                <w:sz w:val="23"/>
                <w:szCs w:val="23"/>
              </w:rPr>
              <w:t>HTTP</w:t>
            </w:r>
          </w:p>
        </w:tc>
        <w:tc>
          <w:tcPr>
            <w:tcW w:w="4788" w:type="dxa"/>
            <w:shd w:val="clear" w:color="auto" w:fill="auto"/>
          </w:tcPr>
          <w:p w14:paraId="63227809" w14:textId="77777777" w:rsidR="00262C37" w:rsidRPr="00D56CCB" w:rsidRDefault="00262C37" w:rsidP="00D56CC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D56CCB">
              <w:rPr>
                <w:rFonts w:ascii="Verdana" w:hAnsi="Verdana"/>
                <w:color w:val="000000"/>
                <w:sz w:val="23"/>
                <w:szCs w:val="23"/>
              </w:rPr>
              <w:t>HTTPS</w:t>
            </w:r>
          </w:p>
        </w:tc>
      </w:tr>
      <w:tr w:rsidR="00454B7B" w:rsidRPr="00D56CCB" w14:paraId="4AE2430E" w14:textId="77777777" w:rsidTr="00D56CCB">
        <w:tc>
          <w:tcPr>
            <w:tcW w:w="4788" w:type="dxa"/>
            <w:shd w:val="clear" w:color="auto" w:fill="auto"/>
          </w:tcPr>
          <w:p w14:paraId="60C365AC" w14:textId="77777777" w:rsidR="00454B7B" w:rsidRPr="00D56CCB" w:rsidRDefault="00262C37" w:rsidP="00D56CC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D56CCB">
              <w:rPr>
                <w:rFonts w:ascii="Verdana" w:hAnsi="Verdana"/>
                <w:color w:val="000000"/>
                <w:sz w:val="23"/>
                <w:szCs w:val="23"/>
              </w:rPr>
              <w:t>URL starts with http://</w:t>
            </w:r>
          </w:p>
        </w:tc>
        <w:tc>
          <w:tcPr>
            <w:tcW w:w="4788" w:type="dxa"/>
            <w:shd w:val="clear" w:color="auto" w:fill="auto"/>
          </w:tcPr>
          <w:p w14:paraId="43205824" w14:textId="77777777" w:rsidR="00454B7B" w:rsidRPr="00D56CCB" w:rsidRDefault="00262C37" w:rsidP="00D56CC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D56CCB">
              <w:rPr>
                <w:rFonts w:ascii="Verdana" w:hAnsi="Verdana"/>
                <w:color w:val="000000"/>
                <w:sz w:val="23"/>
                <w:szCs w:val="23"/>
              </w:rPr>
              <w:t>URL starts with https://</w:t>
            </w:r>
          </w:p>
        </w:tc>
      </w:tr>
      <w:tr w:rsidR="00454B7B" w:rsidRPr="00D56CCB" w14:paraId="657BA709" w14:textId="77777777" w:rsidTr="00D56CCB">
        <w:tc>
          <w:tcPr>
            <w:tcW w:w="4788" w:type="dxa"/>
            <w:shd w:val="clear" w:color="auto" w:fill="auto"/>
          </w:tcPr>
          <w:p w14:paraId="65335217" w14:textId="77777777" w:rsidR="00454B7B" w:rsidRPr="00D56CCB" w:rsidRDefault="00262C37" w:rsidP="00D56CC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D56CCB">
              <w:rPr>
                <w:rFonts w:ascii="Verdana" w:hAnsi="Verdana"/>
                <w:color w:val="000000"/>
                <w:sz w:val="23"/>
                <w:szCs w:val="23"/>
              </w:rPr>
              <w:t>HTTP uses port 80</w:t>
            </w:r>
          </w:p>
        </w:tc>
        <w:tc>
          <w:tcPr>
            <w:tcW w:w="4788" w:type="dxa"/>
            <w:shd w:val="clear" w:color="auto" w:fill="auto"/>
          </w:tcPr>
          <w:p w14:paraId="7CE12CAB" w14:textId="77777777" w:rsidR="00454B7B" w:rsidRPr="00D56CCB" w:rsidRDefault="00262C37" w:rsidP="00D56CC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D56CCB">
              <w:rPr>
                <w:rFonts w:ascii="Verdana" w:hAnsi="Verdana"/>
                <w:color w:val="000000"/>
                <w:sz w:val="23"/>
                <w:szCs w:val="23"/>
              </w:rPr>
              <w:t>HTTPS uses port 443</w:t>
            </w:r>
          </w:p>
        </w:tc>
      </w:tr>
      <w:tr w:rsidR="00454B7B" w:rsidRPr="00D56CCB" w14:paraId="544EC1FF" w14:textId="77777777" w:rsidTr="00D56CCB">
        <w:tc>
          <w:tcPr>
            <w:tcW w:w="4788" w:type="dxa"/>
            <w:shd w:val="clear" w:color="auto" w:fill="auto"/>
          </w:tcPr>
          <w:p w14:paraId="53C3FB7B" w14:textId="77777777" w:rsidR="00454B7B" w:rsidRPr="00D56CCB" w:rsidRDefault="00262C37" w:rsidP="00D56CC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D56CCB">
              <w:rPr>
                <w:rFonts w:ascii="Verdana" w:hAnsi="Verdana"/>
                <w:color w:val="000000"/>
                <w:sz w:val="23"/>
                <w:szCs w:val="23"/>
              </w:rPr>
              <w:t>HTTP is unsecure</w:t>
            </w:r>
          </w:p>
        </w:tc>
        <w:tc>
          <w:tcPr>
            <w:tcW w:w="4788" w:type="dxa"/>
            <w:shd w:val="clear" w:color="auto" w:fill="auto"/>
          </w:tcPr>
          <w:p w14:paraId="20937726" w14:textId="77777777" w:rsidR="00454B7B" w:rsidRPr="00D56CCB" w:rsidRDefault="00262C37" w:rsidP="00D56CC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D56CCB">
              <w:rPr>
                <w:rFonts w:ascii="Verdana" w:hAnsi="Verdana"/>
                <w:color w:val="000000"/>
                <w:sz w:val="23"/>
                <w:szCs w:val="23"/>
              </w:rPr>
              <w:t>HTTPS is secure</w:t>
            </w:r>
          </w:p>
        </w:tc>
      </w:tr>
      <w:tr w:rsidR="00454B7B" w:rsidRPr="00D56CCB" w14:paraId="306B9854" w14:textId="77777777" w:rsidTr="00D56CCB">
        <w:tc>
          <w:tcPr>
            <w:tcW w:w="4788" w:type="dxa"/>
            <w:shd w:val="clear" w:color="auto" w:fill="auto"/>
          </w:tcPr>
          <w:p w14:paraId="6C7541A1" w14:textId="77777777" w:rsidR="00454B7B" w:rsidRPr="00D56CCB" w:rsidRDefault="00262C37" w:rsidP="00D56CC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D56CCB">
              <w:rPr>
                <w:rFonts w:ascii="Verdana" w:hAnsi="Verdana"/>
                <w:color w:val="000000"/>
                <w:sz w:val="23"/>
                <w:szCs w:val="23"/>
              </w:rPr>
              <w:t>Does not require any certificate</w:t>
            </w:r>
          </w:p>
        </w:tc>
        <w:tc>
          <w:tcPr>
            <w:tcW w:w="4788" w:type="dxa"/>
            <w:shd w:val="clear" w:color="auto" w:fill="auto"/>
          </w:tcPr>
          <w:p w14:paraId="6963B034" w14:textId="77777777" w:rsidR="00454B7B" w:rsidRPr="00D56CCB" w:rsidRDefault="00262C37" w:rsidP="00D56CC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D56CCB">
              <w:rPr>
                <w:rFonts w:ascii="Verdana" w:hAnsi="Verdana"/>
                <w:color w:val="000000"/>
                <w:sz w:val="23"/>
                <w:szCs w:val="23"/>
              </w:rPr>
              <w:t xml:space="preserve">Need SSL </w:t>
            </w:r>
            <w:r w:rsidR="00357D2B" w:rsidRPr="00D56CCB"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  <w:r w:rsidRPr="00D56CCB">
              <w:rPr>
                <w:rFonts w:ascii="Verdana" w:hAnsi="Verdana"/>
                <w:color w:val="000000"/>
                <w:sz w:val="23"/>
                <w:szCs w:val="23"/>
              </w:rPr>
              <w:t xml:space="preserve"> TLS certificates</w:t>
            </w:r>
          </w:p>
        </w:tc>
      </w:tr>
      <w:tr w:rsidR="00454B7B" w:rsidRPr="00D56CCB" w14:paraId="4CE944FC" w14:textId="77777777" w:rsidTr="00D56CCB">
        <w:tc>
          <w:tcPr>
            <w:tcW w:w="4788" w:type="dxa"/>
            <w:shd w:val="clear" w:color="auto" w:fill="auto"/>
          </w:tcPr>
          <w:p w14:paraId="2ABF9566" w14:textId="77777777" w:rsidR="00454B7B" w:rsidRPr="00D56CCB" w:rsidRDefault="00262C37" w:rsidP="00D56CC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D56CCB">
              <w:rPr>
                <w:rFonts w:ascii="Verdana" w:hAnsi="Verdana"/>
                <w:color w:val="000000"/>
                <w:sz w:val="23"/>
                <w:szCs w:val="23"/>
              </w:rPr>
              <w:t>Encryption is absent</w:t>
            </w:r>
          </w:p>
        </w:tc>
        <w:tc>
          <w:tcPr>
            <w:tcW w:w="4788" w:type="dxa"/>
            <w:shd w:val="clear" w:color="auto" w:fill="auto"/>
          </w:tcPr>
          <w:p w14:paraId="12D33D74" w14:textId="77777777" w:rsidR="00454B7B" w:rsidRPr="00D56CCB" w:rsidRDefault="00262C37" w:rsidP="00D56CC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D56CCB">
              <w:rPr>
                <w:rFonts w:ascii="Verdana" w:hAnsi="Verdana"/>
                <w:color w:val="000000"/>
                <w:sz w:val="23"/>
                <w:szCs w:val="23"/>
              </w:rPr>
              <w:t>Encryption is present</w:t>
            </w:r>
          </w:p>
        </w:tc>
      </w:tr>
      <w:tr w:rsidR="00262C37" w:rsidRPr="00D56CCB" w14:paraId="2C3785EC" w14:textId="77777777" w:rsidTr="00D56CCB">
        <w:tc>
          <w:tcPr>
            <w:tcW w:w="4788" w:type="dxa"/>
            <w:shd w:val="clear" w:color="auto" w:fill="auto"/>
          </w:tcPr>
          <w:p w14:paraId="2C085A14" w14:textId="77777777" w:rsidR="00262C37" w:rsidRPr="00D56CCB" w:rsidRDefault="00262C37" w:rsidP="00D56CC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4788" w:type="dxa"/>
            <w:shd w:val="clear" w:color="auto" w:fill="auto"/>
          </w:tcPr>
          <w:p w14:paraId="577485A2" w14:textId="77777777" w:rsidR="00262C37" w:rsidRPr="00D56CCB" w:rsidRDefault="00262C37" w:rsidP="00D56CC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</w:tbl>
    <w:p w14:paraId="046DFA1D" w14:textId="5CC0A9CA" w:rsidR="004030C4" w:rsidRDefault="00041E36" w:rsidP="00995DF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Difference Between SSL and TLS: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41E36" w:rsidRPr="00D56CCB" w14:paraId="3E2C3019" w14:textId="77777777" w:rsidTr="006B5652">
        <w:tc>
          <w:tcPr>
            <w:tcW w:w="4788" w:type="dxa"/>
            <w:shd w:val="clear" w:color="auto" w:fill="auto"/>
          </w:tcPr>
          <w:p w14:paraId="5C1AAB3A" w14:textId="1F0AB506" w:rsidR="00041E36" w:rsidRPr="00D56CCB" w:rsidRDefault="00041E36" w:rsidP="006B565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SSL</w:t>
            </w:r>
          </w:p>
        </w:tc>
        <w:tc>
          <w:tcPr>
            <w:tcW w:w="4788" w:type="dxa"/>
            <w:shd w:val="clear" w:color="auto" w:fill="auto"/>
          </w:tcPr>
          <w:p w14:paraId="0627C138" w14:textId="7CE45B62" w:rsidR="00041E36" w:rsidRPr="00D56CCB" w:rsidRDefault="00041E36" w:rsidP="006B565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TLS</w:t>
            </w:r>
          </w:p>
        </w:tc>
      </w:tr>
      <w:tr w:rsidR="00041E36" w:rsidRPr="00D56CCB" w14:paraId="279C96EE" w14:textId="77777777" w:rsidTr="006B5652">
        <w:tc>
          <w:tcPr>
            <w:tcW w:w="4788" w:type="dxa"/>
            <w:shd w:val="clear" w:color="auto" w:fill="auto"/>
          </w:tcPr>
          <w:p w14:paraId="403E161C" w14:textId="392BEACB" w:rsidR="00041E36" w:rsidRPr="00D56CCB" w:rsidRDefault="00041E36" w:rsidP="006B565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SSL stands for Secure Socket layer</w:t>
            </w:r>
          </w:p>
        </w:tc>
        <w:tc>
          <w:tcPr>
            <w:tcW w:w="4788" w:type="dxa"/>
            <w:shd w:val="clear" w:color="auto" w:fill="auto"/>
          </w:tcPr>
          <w:p w14:paraId="28E300A6" w14:textId="0A725029" w:rsidR="00041E36" w:rsidRPr="00D56CCB" w:rsidRDefault="00041E36" w:rsidP="006B565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TLS stands for Transport Layer Security</w:t>
            </w:r>
          </w:p>
        </w:tc>
      </w:tr>
      <w:tr w:rsidR="00041E36" w:rsidRPr="00D56CCB" w14:paraId="280D8706" w14:textId="77777777" w:rsidTr="006B5652">
        <w:tc>
          <w:tcPr>
            <w:tcW w:w="4788" w:type="dxa"/>
            <w:shd w:val="clear" w:color="auto" w:fill="auto"/>
          </w:tcPr>
          <w:p w14:paraId="3D56EBE6" w14:textId="4DEA9827" w:rsidR="00041E36" w:rsidRPr="00D56CCB" w:rsidRDefault="00911E02" w:rsidP="006B565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secure</w:t>
            </w:r>
          </w:p>
        </w:tc>
        <w:tc>
          <w:tcPr>
            <w:tcW w:w="4788" w:type="dxa"/>
            <w:shd w:val="clear" w:color="auto" w:fill="auto"/>
          </w:tcPr>
          <w:p w14:paraId="4AA49C50" w14:textId="28171077" w:rsidR="00041E36" w:rsidRPr="00D56CCB" w:rsidRDefault="00911E02" w:rsidP="006B565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More secure (TLS is just and updated or more secure version of SSL)</w:t>
            </w:r>
          </w:p>
        </w:tc>
      </w:tr>
      <w:tr w:rsidR="00041E36" w:rsidRPr="00D56CCB" w14:paraId="1A7F7D44" w14:textId="77777777" w:rsidTr="006B5652">
        <w:tc>
          <w:tcPr>
            <w:tcW w:w="4788" w:type="dxa"/>
            <w:shd w:val="clear" w:color="auto" w:fill="auto"/>
          </w:tcPr>
          <w:p w14:paraId="2A01C27B" w14:textId="133B1C03" w:rsidR="00041E36" w:rsidRPr="00D56CCB" w:rsidRDefault="00041E36" w:rsidP="006B565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4788" w:type="dxa"/>
            <w:shd w:val="clear" w:color="auto" w:fill="auto"/>
          </w:tcPr>
          <w:p w14:paraId="208E9F3C" w14:textId="5DAE61B3" w:rsidR="00041E36" w:rsidRPr="00D56CCB" w:rsidRDefault="00041E36" w:rsidP="006B565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</w:tbl>
    <w:p w14:paraId="6919820D" w14:textId="6D30CE79" w:rsidR="00995DF5" w:rsidRDefault="00995DF5" w:rsidP="00995DF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HTTP Methods</w:t>
      </w:r>
    </w:p>
    <w:p w14:paraId="129F2C54" w14:textId="77777777" w:rsidR="00995DF5" w:rsidRDefault="00995DF5" w:rsidP="00995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GET</w:t>
      </w:r>
    </w:p>
    <w:p w14:paraId="7F7452CD" w14:textId="77777777" w:rsidR="00995DF5" w:rsidRDefault="00995DF5" w:rsidP="00995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POST</w:t>
      </w:r>
    </w:p>
    <w:p w14:paraId="2C997CD5" w14:textId="77777777" w:rsidR="00995DF5" w:rsidRDefault="00995DF5" w:rsidP="00995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bCs/>
          <w:color w:val="000000"/>
          <w:sz w:val="23"/>
          <w:szCs w:val="23"/>
        </w:rPr>
        <w:t>PUT</w:t>
      </w:r>
    </w:p>
    <w:p w14:paraId="1756C2AF" w14:textId="77777777" w:rsidR="00995DF5" w:rsidRDefault="00995DF5" w:rsidP="00995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bCs/>
          <w:color w:val="000000"/>
          <w:sz w:val="23"/>
          <w:szCs w:val="23"/>
        </w:rPr>
        <w:t>HEAD</w:t>
      </w:r>
    </w:p>
    <w:p w14:paraId="76777C1A" w14:textId="77777777" w:rsidR="00995DF5" w:rsidRDefault="00995DF5" w:rsidP="00995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bCs/>
          <w:color w:val="000000"/>
          <w:sz w:val="23"/>
          <w:szCs w:val="23"/>
        </w:rPr>
        <w:t>DELETE</w:t>
      </w:r>
    </w:p>
    <w:p w14:paraId="60E0EB0D" w14:textId="77777777" w:rsidR="00995DF5" w:rsidRDefault="00995DF5" w:rsidP="00995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bCs/>
          <w:color w:val="000000"/>
          <w:sz w:val="23"/>
          <w:szCs w:val="23"/>
        </w:rPr>
        <w:t>PATCH</w:t>
      </w:r>
    </w:p>
    <w:p w14:paraId="2FA64A6F" w14:textId="77777777" w:rsidR="00995DF5" w:rsidRDefault="00995DF5" w:rsidP="00995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bCs/>
          <w:color w:val="000000"/>
          <w:sz w:val="23"/>
          <w:szCs w:val="23"/>
        </w:rPr>
        <w:t>OPTIONS</w:t>
      </w:r>
    </w:p>
    <w:p w14:paraId="19824FB4" w14:textId="77777777" w:rsidR="00995DF5" w:rsidRDefault="00995DF5" w:rsidP="00995DF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14:paraId="37387BE4" w14:textId="77777777" w:rsidR="001F2D05" w:rsidRDefault="001F2D05" w:rsidP="001F2D0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GET Method</w:t>
      </w:r>
    </w:p>
    <w:p w14:paraId="0CF5A8F5" w14:textId="77777777" w:rsidR="001F2D05" w:rsidRDefault="001F2D05" w:rsidP="001F2D0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GET is used to request data from a specified resource.</w:t>
      </w:r>
    </w:p>
    <w:p w14:paraId="475F6B49" w14:textId="77777777" w:rsidR="001F2D05" w:rsidRDefault="001F2D05" w:rsidP="001F2D0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GET is one of the most common HTTP methods.</w:t>
      </w:r>
    </w:p>
    <w:p w14:paraId="32A3B6C6" w14:textId="77777777" w:rsidR="001F2D05" w:rsidRDefault="001F2D05" w:rsidP="001F2D0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Note that the query string (name/value pairs) is sent in the URL of a GET request:</w:t>
      </w:r>
    </w:p>
    <w:p w14:paraId="4DA788F2" w14:textId="77777777" w:rsidR="001F2D05" w:rsidRDefault="001F2D05" w:rsidP="001F2D05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/test/demo_form.php?name1=value1&amp;name2=value2</w:t>
      </w:r>
    </w:p>
    <w:p w14:paraId="2F3D7C8A" w14:textId="77777777" w:rsidR="001F2D05" w:rsidRDefault="001F2D05" w:rsidP="001F2D0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Some other notes on GET requests:</w:t>
      </w:r>
    </w:p>
    <w:p w14:paraId="64DF7EB1" w14:textId="77777777" w:rsidR="001F2D05" w:rsidRDefault="001F2D05" w:rsidP="001F2D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requests can be cached</w:t>
      </w:r>
    </w:p>
    <w:p w14:paraId="6D0C2DDB" w14:textId="77777777" w:rsidR="001F2D05" w:rsidRDefault="001F2D05" w:rsidP="001F2D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requests remain in the browser history</w:t>
      </w:r>
    </w:p>
    <w:p w14:paraId="0748176F" w14:textId="77777777" w:rsidR="001F2D05" w:rsidRDefault="001F2D05" w:rsidP="001F2D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requests can be bookmarked</w:t>
      </w:r>
    </w:p>
    <w:p w14:paraId="73B7ADF3" w14:textId="77777777" w:rsidR="001F2D05" w:rsidRDefault="001F2D05" w:rsidP="001F2D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requests should never be used when dealing with sensitive data</w:t>
      </w:r>
    </w:p>
    <w:p w14:paraId="68993F0F" w14:textId="77777777" w:rsidR="001F2D05" w:rsidRDefault="001F2D05" w:rsidP="001F2D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requests have length restrictions</w:t>
      </w:r>
    </w:p>
    <w:p w14:paraId="5A14FEFC" w14:textId="77777777" w:rsidR="001F2D05" w:rsidRDefault="001F2D05" w:rsidP="001F2D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requests is only used to request data (not modify)</w:t>
      </w:r>
    </w:p>
    <w:p w14:paraId="7286EFE5" w14:textId="77777777" w:rsidR="001F2D05" w:rsidRDefault="001F2D05" w:rsidP="001F2D0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14:paraId="3DAE290A" w14:textId="77777777" w:rsidR="001F2D05" w:rsidRDefault="001F2D05" w:rsidP="001F2D0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14:paraId="5D69406B" w14:textId="77777777" w:rsidR="001F2D05" w:rsidRDefault="001F2D05" w:rsidP="001F2D0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POST Method</w:t>
      </w:r>
    </w:p>
    <w:p w14:paraId="29D93645" w14:textId="77777777" w:rsidR="001F2D05" w:rsidRDefault="001F2D05" w:rsidP="001F2D05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lastRenderedPageBreak/>
        <w:t>POST is used to send data to a server to create/update a resource.</w:t>
      </w:r>
    </w:p>
    <w:p w14:paraId="0D03B00A" w14:textId="77777777" w:rsidR="001F2D05" w:rsidRDefault="001F2D05" w:rsidP="001F2D0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data sent to the server with POST is stored in the request body of the HTTP request:</w:t>
      </w:r>
    </w:p>
    <w:p w14:paraId="6185213C" w14:textId="77777777" w:rsidR="001F2D05" w:rsidRDefault="001F2D05" w:rsidP="001F2D05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POST /test/</w:t>
      </w:r>
      <w:proofErr w:type="spellStart"/>
      <w:r>
        <w:rPr>
          <w:rFonts w:ascii="Consolas" w:hAnsi="Consolas"/>
          <w:color w:val="000000"/>
        </w:rPr>
        <w:t>demo_form.php</w:t>
      </w:r>
      <w:proofErr w:type="spellEnd"/>
      <w:r>
        <w:rPr>
          <w:rFonts w:ascii="Consolas" w:hAnsi="Consolas"/>
          <w:color w:val="000000"/>
        </w:rPr>
        <w:t xml:space="preserve"> HTTP/1.1</w:t>
      </w:r>
      <w:r>
        <w:rPr>
          <w:rFonts w:ascii="Consolas" w:hAnsi="Consolas"/>
          <w:color w:val="000000"/>
        </w:rPr>
        <w:br/>
        <w:t>Host: w3schools.com</w:t>
      </w:r>
      <w:r>
        <w:rPr>
          <w:rFonts w:ascii="Consolas" w:hAnsi="Consolas"/>
          <w:color w:val="000000"/>
        </w:rPr>
        <w:br/>
        <w:t>name1=value1&amp;name2=value2</w:t>
      </w:r>
    </w:p>
    <w:p w14:paraId="4B58DE14" w14:textId="77777777" w:rsidR="001F2D05" w:rsidRDefault="001F2D05" w:rsidP="001F2D0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POST is one of the most common HTTP methods.</w:t>
      </w:r>
    </w:p>
    <w:p w14:paraId="2B4C7298" w14:textId="77777777" w:rsidR="001F2D05" w:rsidRDefault="001F2D05" w:rsidP="001F2D0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Some other notes on POST requests:</w:t>
      </w:r>
    </w:p>
    <w:p w14:paraId="2ED4F614" w14:textId="77777777" w:rsidR="001F2D05" w:rsidRDefault="001F2D05" w:rsidP="001F2D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POST requests are never cached</w:t>
      </w:r>
    </w:p>
    <w:p w14:paraId="3AF13455" w14:textId="77777777" w:rsidR="001F2D05" w:rsidRDefault="001F2D05" w:rsidP="001F2D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POST requests do not remain in the browser history</w:t>
      </w:r>
    </w:p>
    <w:p w14:paraId="52717D44" w14:textId="77777777" w:rsidR="001F2D05" w:rsidRDefault="001F2D05" w:rsidP="001F2D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POST requests cannot be bookmarked</w:t>
      </w:r>
    </w:p>
    <w:p w14:paraId="66DF721E" w14:textId="77777777" w:rsidR="001F2D05" w:rsidRDefault="001F2D05" w:rsidP="001F2D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POST requests have no restrictions on data length</w:t>
      </w:r>
    </w:p>
    <w:p w14:paraId="2529CFA1" w14:textId="77777777" w:rsidR="00F57434" w:rsidRDefault="00F57434" w:rsidP="001F2D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POST requests </w:t>
      </w:r>
      <w:r w:rsidR="00584E44">
        <w:rPr>
          <w:rFonts w:ascii="Verdana" w:hAnsi="Verdana"/>
          <w:color w:val="000000"/>
          <w:sz w:val="23"/>
          <w:szCs w:val="23"/>
        </w:rPr>
        <w:t xml:space="preserve">are </w:t>
      </w:r>
      <w:r w:rsidR="00584E44" w:rsidRPr="00584E44">
        <w:rPr>
          <w:rFonts w:ascii="Verdana" w:hAnsi="Verdana"/>
          <w:b/>
          <w:i/>
          <w:color w:val="000000"/>
          <w:sz w:val="23"/>
          <w:szCs w:val="23"/>
        </w:rPr>
        <w:t>not idempotent</w:t>
      </w:r>
      <w:r w:rsidR="00584E44">
        <w:rPr>
          <w:rFonts w:ascii="Verdana" w:hAnsi="Verdana"/>
          <w:b/>
          <w:i/>
          <w:color w:val="000000"/>
          <w:sz w:val="23"/>
          <w:szCs w:val="23"/>
        </w:rPr>
        <w:t>.</w:t>
      </w:r>
      <w:r w:rsidR="00584E44">
        <w:rPr>
          <w:rFonts w:ascii="Verdana" w:hAnsi="Verdana"/>
          <w:color w:val="000000"/>
          <w:sz w:val="23"/>
          <w:szCs w:val="23"/>
        </w:rPr>
        <w:t xml:space="preserve"> means when you call POST request repeatedly make have side effect of creating the same resource multiple times.</w:t>
      </w:r>
    </w:p>
    <w:p w14:paraId="500F0816" w14:textId="77777777" w:rsidR="001F2D05" w:rsidRDefault="001F2D05" w:rsidP="001F2D0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14:paraId="6BB62176" w14:textId="77777777" w:rsidR="001F2D05" w:rsidRDefault="001F2D05" w:rsidP="001F2D0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14:paraId="452E942B" w14:textId="77777777" w:rsidR="00D102E1" w:rsidRDefault="00D102E1" w:rsidP="001F2D0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14:paraId="26F70978" w14:textId="77777777" w:rsidR="00D102E1" w:rsidRDefault="00D102E1" w:rsidP="001F2D0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14:paraId="6E32FDE2" w14:textId="77777777" w:rsidR="001F2D05" w:rsidRDefault="001F2D05" w:rsidP="001F2D0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PUT Method</w:t>
      </w:r>
    </w:p>
    <w:p w14:paraId="3542B745" w14:textId="77777777" w:rsidR="001F2D05" w:rsidRDefault="001F2D05" w:rsidP="001F2D0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PUT is used to send data to a server to create/update a resource.</w:t>
      </w:r>
    </w:p>
    <w:p w14:paraId="5B7DA8C2" w14:textId="77777777" w:rsidR="001F2D05" w:rsidRDefault="001F2D05" w:rsidP="001F2D0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difference between POST and PUT is that PUT requests are </w:t>
      </w:r>
      <w:r w:rsidRPr="002F72AC">
        <w:rPr>
          <w:rFonts w:ascii="Verdana" w:hAnsi="Verdana"/>
          <w:b/>
          <w:i/>
          <w:color w:val="000000"/>
          <w:sz w:val="23"/>
          <w:szCs w:val="23"/>
        </w:rPr>
        <w:t>idempotent. That is, calling the same PUT request multiple times will always produce the same result.</w:t>
      </w:r>
      <w:r>
        <w:rPr>
          <w:rFonts w:ascii="Verdana" w:hAnsi="Verdana"/>
          <w:color w:val="000000"/>
          <w:sz w:val="23"/>
          <w:szCs w:val="23"/>
        </w:rPr>
        <w:t xml:space="preserve"> In contrast, calling a POST request repeatedly make have side effects of creating the same resource multiple times.</w:t>
      </w:r>
    </w:p>
    <w:p w14:paraId="7EBFFA62" w14:textId="77777777" w:rsidR="00D102E1" w:rsidRDefault="00D102E1" w:rsidP="001F2D0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25F56EA0" w14:textId="77777777" w:rsidR="00D102E1" w:rsidRPr="00D102E1" w:rsidRDefault="00D102E1" w:rsidP="001F2D05">
      <w:pPr>
        <w:pStyle w:val="NormalWeb"/>
        <w:shd w:val="clear" w:color="auto" w:fill="FFFFFF"/>
        <w:rPr>
          <w:rFonts w:ascii="Verdana" w:hAnsi="Verdana"/>
          <w:b/>
          <w:i/>
          <w:color w:val="000000"/>
          <w:sz w:val="23"/>
          <w:szCs w:val="23"/>
        </w:rPr>
      </w:pPr>
      <w:r w:rsidRPr="00D102E1">
        <w:rPr>
          <w:rFonts w:ascii="Verdana" w:hAnsi="Verdana"/>
          <w:b/>
          <w:i/>
          <w:color w:val="000000"/>
          <w:sz w:val="23"/>
          <w:szCs w:val="23"/>
        </w:rPr>
        <w:t>What is mean idempotent?</w:t>
      </w:r>
    </w:p>
    <w:p w14:paraId="53A1AEB0" w14:textId="77777777" w:rsidR="00995DF5" w:rsidRDefault="00D102E1" w:rsidP="00D102E1">
      <w:pPr>
        <w:pStyle w:val="NormalWeb"/>
        <w:shd w:val="clear" w:color="auto" w:fill="FFFFFF"/>
        <w:rPr>
          <w:rFonts w:ascii="Verdana" w:hAnsi="Verdana"/>
          <w:b/>
          <w:i/>
          <w:color w:val="000000"/>
          <w:sz w:val="23"/>
          <w:szCs w:val="23"/>
        </w:rPr>
      </w:pPr>
      <w:r w:rsidRPr="00D102E1">
        <w:rPr>
          <w:rFonts w:ascii="Verdana" w:hAnsi="Verdana"/>
          <w:b/>
          <w:i/>
          <w:color w:val="000000"/>
          <w:sz w:val="23"/>
          <w:szCs w:val="23"/>
        </w:rPr>
        <w:t>Idempotence is the property of certain operations in mathematics and computer science, that can be applied multiple times without changing the result beyond the initial application.</w:t>
      </w:r>
    </w:p>
    <w:p w14:paraId="7CB78979" w14:textId="77777777" w:rsidR="001A5C3E" w:rsidRDefault="00AE5B26" w:rsidP="00D102E1">
      <w:pPr>
        <w:pStyle w:val="NormalWeb"/>
        <w:shd w:val="clear" w:color="auto" w:fill="FFFFFF"/>
        <w:rPr>
          <w:rFonts w:ascii="Verdana" w:hAnsi="Verdana"/>
          <w:b/>
          <w:i/>
          <w:color w:val="000000"/>
          <w:sz w:val="23"/>
          <w:szCs w:val="23"/>
        </w:rPr>
      </w:pPr>
      <w:r>
        <w:rPr>
          <w:rFonts w:ascii="Verdana" w:hAnsi="Verdana"/>
          <w:b/>
          <w:i/>
          <w:color w:val="000000"/>
          <w:sz w:val="23"/>
          <w:szCs w:val="23"/>
        </w:rPr>
        <w:lastRenderedPageBreak/>
        <w:t>Idempotent Methods: Get, Put, Delete</w:t>
      </w:r>
    </w:p>
    <w:p w14:paraId="2821EA9C" w14:textId="77777777" w:rsidR="00AE5B26" w:rsidRDefault="00AE5B26" w:rsidP="00D102E1">
      <w:pPr>
        <w:pStyle w:val="NormalWeb"/>
        <w:shd w:val="clear" w:color="auto" w:fill="FFFFFF"/>
        <w:rPr>
          <w:rFonts w:ascii="Verdana" w:hAnsi="Verdana"/>
          <w:b/>
          <w:i/>
          <w:color w:val="000000"/>
          <w:sz w:val="23"/>
          <w:szCs w:val="23"/>
        </w:rPr>
      </w:pPr>
      <w:proofErr w:type="gramStart"/>
      <w:r>
        <w:rPr>
          <w:rFonts w:ascii="Verdana" w:hAnsi="Verdana"/>
          <w:b/>
          <w:i/>
          <w:color w:val="000000"/>
          <w:sz w:val="23"/>
          <w:szCs w:val="23"/>
        </w:rPr>
        <w:t>Non Idempotent</w:t>
      </w:r>
      <w:proofErr w:type="gramEnd"/>
      <w:r>
        <w:rPr>
          <w:rFonts w:ascii="Verdana" w:hAnsi="Verdana"/>
          <w:b/>
          <w:i/>
          <w:color w:val="000000"/>
          <w:sz w:val="23"/>
          <w:szCs w:val="23"/>
        </w:rPr>
        <w:t xml:space="preserve"> Methods: Post</w:t>
      </w:r>
    </w:p>
    <w:p w14:paraId="38321BB1" w14:textId="77777777" w:rsidR="00F12781" w:rsidRDefault="00F12781" w:rsidP="00D102E1">
      <w:pPr>
        <w:pStyle w:val="NormalWeb"/>
        <w:shd w:val="clear" w:color="auto" w:fill="FFFFFF"/>
        <w:rPr>
          <w:rFonts w:ascii="Verdana" w:hAnsi="Verdana"/>
          <w:b/>
          <w:i/>
          <w:color w:val="000000"/>
          <w:sz w:val="23"/>
          <w:szCs w:val="23"/>
        </w:rPr>
      </w:pPr>
    </w:p>
    <w:p w14:paraId="755D37E7" w14:textId="77777777" w:rsidR="00CA6FBE" w:rsidRDefault="00CA6FBE" w:rsidP="00D102E1">
      <w:pPr>
        <w:pStyle w:val="NormalWeb"/>
        <w:shd w:val="clear" w:color="auto" w:fill="FFFFFF"/>
        <w:rPr>
          <w:rFonts w:ascii="Verdana" w:hAnsi="Verdana"/>
          <w:b/>
          <w:i/>
          <w:color w:val="000000"/>
          <w:sz w:val="23"/>
          <w:szCs w:val="23"/>
        </w:rPr>
      </w:pPr>
    </w:p>
    <w:p w14:paraId="14369A9F" w14:textId="77777777" w:rsidR="00CA6FBE" w:rsidRDefault="00CA6FBE" w:rsidP="00CA6FB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HEAD Method</w:t>
      </w:r>
    </w:p>
    <w:p w14:paraId="0DD6896D" w14:textId="77777777" w:rsidR="00CA6FBE" w:rsidRDefault="00CA6FBE" w:rsidP="00CA6F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HEAD is almost identical to GET, but without the response body.</w:t>
      </w:r>
    </w:p>
    <w:p w14:paraId="7A62CEE5" w14:textId="77777777" w:rsidR="00CA6FBE" w:rsidRDefault="00CA6FBE" w:rsidP="00CA6F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other words, if GET /users returns a list of users, then HEAD /users will make the same request but will not return the list of users.</w:t>
      </w:r>
    </w:p>
    <w:p w14:paraId="3BA81F27" w14:textId="77777777" w:rsidR="00CA6FBE" w:rsidRDefault="00CA6FBE" w:rsidP="00CA6F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HEAD requests are useful for checking what a GET request will return before </w:t>
      </w:r>
      <w:proofErr w:type="gramStart"/>
      <w:r>
        <w:rPr>
          <w:rFonts w:ascii="Verdana" w:hAnsi="Verdana"/>
          <w:color w:val="000000"/>
          <w:sz w:val="23"/>
          <w:szCs w:val="23"/>
        </w:rPr>
        <w:t>actually making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 GET request - like before downloading a large file or response body.</w:t>
      </w:r>
    </w:p>
    <w:p w14:paraId="3BBFEDAA" w14:textId="77777777" w:rsidR="00D30AEE" w:rsidRDefault="00D30AEE" w:rsidP="00CA6F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4D0D6C12" w14:textId="77777777" w:rsidR="00D30AEE" w:rsidRDefault="00D30AEE" w:rsidP="00CA6F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16F7DC29" w14:textId="77777777" w:rsidR="00D30AEE" w:rsidRDefault="00D30AEE" w:rsidP="00CA6F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3DC5E0C5" w14:textId="77777777" w:rsidR="00EF3E78" w:rsidRDefault="00EF3E78" w:rsidP="00EF3E7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DELETE Method</w:t>
      </w:r>
    </w:p>
    <w:p w14:paraId="6B4CB12B" w14:textId="77777777" w:rsidR="00EF3E78" w:rsidRDefault="00EF3E78" w:rsidP="00EF3E78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The DELETE method deletes the specified resource.</w:t>
      </w:r>
    </w:p>
    <w:p w14:paraId="7835A306" w14:textId="77777777" w:rsidR="00D30AEE" w:rsidRDefault="00D30AEE" w:rsidP="00EF3E7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3CBC064E" w14:textId="77777777" w:rsidR="00D30AEE" w:rsidRDefault="00D30AEE" w:rsidP="00EF3E7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144AB22F" w14:textId="77777777" w:rsidR="00D30AEE" w:rsidRDefault="00D30AEE" w:rsidP="00D30AE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OPTIONS Method</w:t>
      </w:r>
    </w:p>
    <w:p w14:paraId="10A2725E" w14:textId="77777777" w:rsidR="00D30AEE" w:rsidRDefault="00D30AEE" w:rsidP="00D30AEE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The OPTIONS method describes the communication options for the target resource.</w:t>
      </w:r>
    </w:p>
    <w:p w14:paraId="430A49F4" w14:textId="77777777" w:rsidR="0012791A" w:rsidRDefault="0012791A" w:rsidP="00D30A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7CC3EC41" w14:textId="77777777" w:rsidR="0012791A" w:rsidRDefault="0012791A" w:rsidP="00D30A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034B78EC" w14:textId="77777777" w:rsidR="0012791A" w:rsidRDefault="0012791A" w:rsidP="0012791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Compare GET vs. POST</w:t>
      </w:r>
    </w:p>
    <w:p w14:paraId="016A9A3B" w14:textId="77777777" w:rsidR="0012791A" w:rsidRDefault="0012791A" w:rsidP="0012791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table compares the two HTTP methods: GET and POST.</w:t>
      </w:r>
    </w:p>
    <w:tbl>
      <w:tblPr>
        <w:tblW w:w="10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3946"/>
        <w:gridCol w:w="3754"/>
      </w:tblGrid>
      <w:tr w:rsidR="0012791A" w:rsidRPr="00D56CCB" w14:paraId="0C6C0B7C" w14:textId="77777777" w:rsidTr="0012791A">
        <w:tc>
          <w:tcPr>
            <w:tcW w:w="2367" w:type="dxa"/>
            <w:tcBorders>
              <w:top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AB6827" w14:textId="77777777" w:rsidR="0012791A" w:rsidRPr="00D56CCB" w:rsidRDefault="0012791A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56CCB">
              <w:rPr>
                <w:b/>
                <w:bCs/>
              </w:rPr>
              <w:lastRenderedPageBreak/>
              <w:t> </w:t>
            </w:r>
          </w:p>
        </w:tc>
        <w:tc>
          <w:tcPr>
            <w:tcW w:w="3946" w:type="dxa"/>
            <w:tcBorders>
              <w:top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7A323" w14:textId="77777777" w:rsidR="0012791A" w:rsidRPr="00D56CCB" w:rsidRDefault="0012791A">
            <w:pPr>
              <w:spacing w:before="300" w:after="300"/>
              <w:rPr>
                <w:b/>
                <w:bCs/>
              </w:rPr>
            </w:pPr>
            <w:r w:rsidRPr="00D56CCB">
              <w:rPr>
                <w:b/>
                <w:bCs/>
              </w:rPr>
              <w:t>GET</w:t>
            </w:r>
          </w:p>
        </w:tc>
        <w:tc>
          <w:tcPr>
            <w:tcW w:w="3754" w:type="dxa"/>
            <w:tcBorders>
              <w:top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A5001" w14:textId="77777777" w:rsidR="0012791A" w:rsidRPr="00D56CCB" w:rsidRDefault="0012791A">
            <w:pPr>
              <w:spacing w:before="300" w:after="300"/>
              <w:rPr>
                <w:b/>
                <w:bCs/>
              </w:rPr>
            </w:pPr>
            <w:r w:rsidRPr="00D56CCB">
              <w:rPr>
                <w:b/>
                <w:bCs/>
              </w:rPr>
              <w:t>POST</w:t>
            </w:r>
          </w:p>
        </w:tc>
      </w:tr>
      <w:tr w:rsidR="0012791A" w:rsidRPr="00D56CCB" w14:paraId="1DFD74E8" w14:textId="77777777" w:rsidTr="0012791A">
        <w:tc>
          <w:tcPr>
            <w:tcW w:w="236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0154B6" w14:textId="77777777" w:rsidR="0012791A" w:rsidRPr="00D56CCB" w:rsidRDefault="0012791A">
            <w:pPr>
              <w:spacing w:before="300" w:after="300"/>
            </w:pPr>
            <w:r w:rsidRPr="00D56CCB">
              <w:t>BACK button/Reload</w:t>
            </w:r>
          </w:p>
        </w:tc>
        <w:tc>
          <w:tcPr>
            <w:tcW w:w="394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B9A97" w14:textId="77777777" w:rsidR="0012791A" w:rsidRPr="00D56CCB" w:rsidRDefault="0012791A">
            <w:pPr>
              <w:spacing w:before="300" w:after="300"/>
            </w:pPr>
            <w:r w:rsidRPr="00D56CCB">
              <w:t>Harmless</w:t>
            </w:r>
          </w:p>
        </w:tc>
        <w:tc>
          <w:tcPr>
            <w:tcW w:w="375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66FD7" w14:textId="77777777" w:rsidR="0012791A" w:rsidRPr="00D56CCB" w:rsidRDefault="0012791A">
            <w:pPr>
              <w:spacing w:before="300" w:after="300"/>
            </w:pPr>
            <w:r w:rsidRPr="00D56CCB">
              <w:t>Data will be re-submitted (the browser should alert the user that the data are about to be re-submitted)</w:t>
            </w:r>
          </w:p>
        </w:tc>
      </w:tr>
      <w:tr w:rsidR="0012791A" w:rsidRPr="00D56CCB" w14:paraId="5AE447DD" w14:textId="77777777" w:rsidTr="0012791A">
        <w:tc>
          <w:tcPr>
            <w:tcW w:w="236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7AAE0B" w14:textId="77777777" w:rsidR="0012791A" w:rsidRPr="00D56CCB" w:rsidRDefault="0012791A">
            <w:pPr>
              <w:spacing w:before="300" w:after="300"/>
            </w:pPr>
            <w:r w:rsidRPr="00D56CCB">
              <w:t>Bookmarked</w:t>
            </w:r>
          </w:p>
        </w:tc>
        <w:tc>
          <w:tcPr>
            <w:tcW w:w="3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39398" w14:textId="77777777" w:rsidR="0012791A" w:rsidRPr="00D56CCB" w:rsidRDefault="0012791A">
            <w:pPr>
              <w:spacing w:before="300" w:after="300"/>
            </w:pPr>
            <w:r w:rsidRPr="00D56CCB">
              <w:t>Can be bookmarked</w:t>
            </w:r>
          </w:p>
        </w:tc>
        <w:tc>
          <w:tcPr>
            <w:tcW w:w="37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1FF84" w14:textId="77777777" w:rsidR="0012791A" w:rsidRPr="00D56CCB" w:rsidRDefault="0012791A">
            <w:pPr>
              <w:spacing w:before="300" w:after="300"/>
            </w:pPr>
            <w:r w:rsidRPr="00D56CCB">
              <w:t>Cannot be bookmarked</w:t>
            </w:r>
          </w:p>
        </w:tc>
      </w:tr>
      <w:tr w:rsidR="0012791A" w:rsidRPr="00D56CCB" w14:paraId="4300BA8F" w14:textId="77777777" w:rsidTr="0012791A">
        <w:tc>
          <w:tcPr>
            <w:tcW w:w="236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A5CC1F" w14:textId="77777777" w:rsidR="0012791A" w:rsidRPr="00D56CCB" w:rsidRDefault="0012791A">
            <w:pPr>
              <w:spacing w:before="300" w:after="300"/>
            </w:pPr>
            <w:r w:rsidRPr="00D56CCB">
              <w:t>Cached</w:t>
            </w:r>
          </w:p>
        </w:tc>
        <w:tc>
          <w:tcPr>
            <w:tcW w:w="394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464C7" w14:textId="77777777" w:rsidR="0012791A" w:rsidRPr="00D56CCB" w:rsidRDefault="0012791A">
            <w:pPr>
              <w:spacing w:before="300" w:after="300"/>
            </w:pPr>
            <w:r w:rsidRPr="00D56CCB">
              <w:t>Can be cached</w:t>
            </w:r>
          </w:p>
        </w:tc>
        <w:tc>
          <w:tcPr>
            <w:tcW w:w="375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B03E2" w14:textId="77777777" w:rsidR="0012791A" w:rsidRPr="00D56CCB" w:rsidRDefault="0012791A">
            <w:pPr>
              <w:spacing w:before="300" w:after="300"/>
            </w:pPr>
            <w:r w:rsidRPr="00D56CCB">
              <w:t>Not cached</w:t>
            </w:r>
          </w:p>
        </w:tc>
      </w:tr>
      <w:tr w:rsidR="0012791A" w:rsidRPr="00D56CCB" w14:paraId="0AFB6417" w14:textId="77777777" w:rsidTr="0012791A">
        <w:tc>
          <w:tcPr>
            <w:tcW w:w="236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01E867" w14:textId="77777777" w:rsidR="0012791A" w:rsidRPr="00D56CCB" w:rsidRDefault="0012791A">
            <w:pPr>
              <w:spacing w:before="300" w:after="300"/>
            </w:pPr>
            <w:r w:rsidRPr="00D56CCB">
              <w:t>Encoding type</w:t>
            </w:r>
          </w:p>
        </w:tc>
        <w:tc>
          <w:tcPr>
            <w:tcW w:w="3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D72D5" w14:textId="77777777" w:rsidR="0012791A" w:rsidRPr="00D56CCB" w:rsidRDefault="0012791A">
            <w:pPr>
              <w:spacing w:before="300" w:after="300"/>
            </w:pPr>
            <w:r w:rsidRPr="00D56CCB">
              <w:t>application/x-www-form-</w:t>
            </w:r>
            <w:proofErr w:type="spellStart"/>
            <w:r w:rsidRPr="00D56CCB">
              <w:t>urlencoded</w:t>
            </w:r>
            <w:proofErr w:type="spellEnd"/>
          </w:p>
        </w:tc>
        <w:tc>
          <w:tcPr>
            <w:tcW w:w="37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B5728" w14:textId="77777777" w:rsidR="0012791A" w:rsidRPr="00D56CCB" w:rsidRDefault="0012791A">
            <w:pPr>
              <w:spacing w:before="300" w:after="300"/>
            </w:pPr>
            <w:r w:rsidRPr="00D56CCB">
              <w:t>application/x-www-form-</w:t>
            </w:r>
            <w:proofErr w:type="spellStart"/>
            <w:r w:rsidRPr="00D56CCB">
              <w:t>urlencoded</w:t>
            </w:r>
            <w:proofErr w:type="spellEnd"/>
            <w:r w:rsidRPr="00D56CCB">
              <w:t xml:space="preserve"> or multipart/form-data. Use multipart encoding for binary data</w:t>
            </w:r>
          </w:p>
        </w:tc>
      </w:tr>
      <w:tr w:rsidR="0012791A" w:rsidRPr="00D56CCB" w14:paraId="7E3D18FA" w14:textId="77777777" w:rsidTr="0012791A">
        <w:tc>
          <w:tcPr>
            <w:tcW w:w="236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3B6F90" w14:textId="77777777" w:rsidR="0012791A" w:rsidRPr="00D56CCB" w:rsidRDefault="0012791A">
            <w:pPr>
              <w:spacing w:before="300" w:after="300"/>
            </w:pPr>
            <w:r w:rsidRPr="00D56CCB">
              <w:t>History</w:t>
            </w:r>
          </w:p>
        </w:tc>
        <w:tc>
          <w:tcPr>
            <w:tcW w:w="394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3E3C5" w14:textId="77777777" w:rsidR="0012791A" w:rsidRPr="00D56CCB" w:rsidRDefault="0012791A">
            <w:pPr>
              <w:spacing w:before="300" w:after="300"/>
            </w:pPr>
            <w:r w:rsidRPr="00D56CCB">
              <w:t>Parameters remain in browser history</w:t>
            </w:r>
          </w:p>
        </w:tc>
        <w:tc>
          <w:tcPr>
            <w:tcW w:w="375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5CB17" w14:textId="77777777" w:rsidR="0012791A" w:rsidRPr="00D56CCB" w:rsidRDefault="0012791A">
            <w:pPr>
              <w:spacing w:before="300" w:after="300"/>
            </w:pPr>
            <w:r w:rsidRPr="00D56CCB">
              <w:t>Parameters are not saved in browser history</w:t>
            </w:r>
          </w:p>
        </w:tc>
      </w:tr>
      <w:tr w:rsidR="0012791A" w:rsidRPr="00D56CCB" w14:paraId="0F133033" w14:textId="77777777" w:rsidTr="0012791A">
        <w:tc>
          <w:tcPr>
            <w:tcW w:w="236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F4370B" w14:textId="77777777" w:rsidR="0012791A" w:rsidRPr="00D56CCB" w:rsidRDefault="0012791A">
            <w:pPr>
              <w:spacing w:before="300" w:after="300"/>
            </w:pPr>
            <w:r w:rsidRPr="00D56CCB">
              <w:t>Restrictions on data length</w:t>
            </w:r>
          </w:p>
        </w:tc>
        <w:tc>
          <w:tcPr>
            <w:tcW w:w="3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05D2B" w14:textId="77777777" w:rsidR="0012791A" w:rsidRPr="00D56CCB" w:rsidRDefault="0012791A">
            <w:pPr>
              <w:spacing w:before="300" w:after="300"/>
            </w:pPr>
            <w:r w:rsidRPr="00D56CCB">
              <w:t>Yes, when sending data, the GET method adds the data to the URL; and the length of a URL is limited (maximum URL length is 2048 characters)</w:t>
            </w:r>
          </w:p>
        </w:tc>
        <w:tc>
          <w:tcPr>
            <w:tcW w:w="37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2E8A0" w14:textId="77777777" w:rsidR="0012791A" w:rsidRPr="00D56CCB" w:rsidRDefault="0012791A">
            <w:pPr>
              <w:spacing w:before="300" w:after="300"/>
            </w:pPr>
            <w:r w:rsidRPr="00D56CCB">
              <w:t>No restrictions</w:t>
            </w:r>
          </w:p>
        </w:tc>
      </w:tr>
      <w:tr w:rsidR="0012791A" w:rsidRPr="00D56CCB" w14:paraId="427DFA2F" w14:textId="77777777" w:rsidTr="0012791A">
        <w:tc>
          <w:tcPr>
            <w:tcW w:w="236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2CC18F" w14:textId="77777777" w:rsidR="0012791A" w:rsidRPr="00D56CCB" w:rsidRDefault="0012791A">
            <w:pPr>
              <w:spacing w:before="300" w:after="300"/>
            </w:pPr>
            <w:r w:rsidRPr="00D56CCB">
              <w:t>Restrictions on data type</w:t>
            </w:r>
          </w:p>
        </w:tc>
        <w:tc>
          <w:tcPr>
            <w:tcW w:w="394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A6B28" w14:textId="77777777" w:rsidR="0012791A" w:rsidRPr="00D56CCB" w:rsidRDefault="0012791A">
            <w:pPr>
              <w:spacing w:before="300" w:after="300"/>
            </w:pPr>
            <w:r w:rsidRPr="00D56CCB">
              <w:t>Only ASCII characters allowed</w:t>
            </w:r>
          </w:p>
        </w:tc>
        <w:tc>
          <w:tcPr>
            <w:tcW w:w="375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DC011" w14:textId="77777777" w:rsidR="0012791A" w:rsidRPr="00D56CCB" w:rsidRDefault="0012791A">
            <w:pPr>
              <w:spacing w:before="300" w:after="300"/>
            </w:pPr>
            <w:r w:rsidRPr="00D56CCB">
              <w:t>No restrictions. Binary data is also allowed</w:t>
            </w:r>
          </w:p>
        </w:tc>
      </w:tr>
      <w:tr w:rsidR="0012791A" w:rsidRPr="00D56CCB" w14:paraId="2790CD1A" w14:textId="77777777" w:rsidTr="0012791A">
        <w:tc>
          <w:tcPr>
            <w:tcW w:w="236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F3A4C7" w14:textId="77777777" w:rsidR="0012791A" w:rsidRPr="00D56CCB" w:rsidRDefault="0012791A">
            <w:pPr>
              <w:spacing w:before="300" w:after="300"/>
            </w:pPr>
            <w:r w:rsidRPr="00D56CCB">
              <w:t>Security</w:t>
            </w:r>
          </w:p>
        </w:tc>
        <w:tc>
          <w:tcPr>
            <w:tcW w:w="3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55FFB" w14:textId="77777777" w:rsidR="0012791A" w:rsidRPr="00D56CCB" w:rsidRDefault="0012791A">
            <w:pPr>
              <w:spacing w:before="300" w:after="300"/>
            </w:pPr>
            <w:r w:rsidRPr="00D56CCB">
              <w:t>GET is less secure compared to POST because data sent is part of the URL</w:t>
            </w:r>
            <w:r w:rsidRPr="00D56CCB">
              <w:br/>
            </w:r>
            <w:r w:rsidRPr="00D56CCB">
              <w:lastRenderedPageBreak/>
              <w:br/>
              <w:t>Never use GET when sending passwords or other sensitive information!</w:t>
            </w:r>
          </w:p>
        </w:tc>
        <w:tc>
          <w:tcPr>
            <w:tcW w:w="37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FD310" w14:textId="77777777" w:rsidR="0012791A" w:rsidRPr="00D56CCB" w:rsidRDefault="0012791A">
            <w:pPr>
              <w:spacing w:before="300" w:after="300"/>
            </w:pPr>
            <w:r w:rsidRPr="00D56CCB">
              <w:lastRenderedPageBreak/>
              <w:t xml:space="preserve">POST is a little safer than GET because the parameters are not stored in </w:t>
            </w:r>
            <w:r w:rsidRPr="00D56CCB">
              <w:lastRenderedPageBreak/>
              <w:t>browser history or in web server logs</w:t>
            </w:r>
          </w:p>
        </w:tc>
      </w:tr>
      <w:tr w:rsidR="0012791A" w:rsidRPr="00D56CCB" w14:paraId="368EED36" w14:textId="77777777" w:rsidTr="0012791A">
        <w:tc>
          <w:tcPr>
            <w:tcW w:w="2367" w:type="dxa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193270" w14:textId="77777777" w:rsidR="0012791A" w:rsidRPr="00D56CCB" w:rsidRDefault="0012791A">
            <w:pPr>
              <w:spacing w:before="300" w:after="300"/>
            </w:pPr>
            <w:r w:rsidRPr="00D56CCB">
              <w:lastRenderedPageBreak/>
              <w:t>Visibility</w:t>
            </w:r>
          </w:p>
        </w:tc>
        <w:tc>
          <w:tcPr>
            <w:tcW w:w="3946" w:type="dxa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0E447" w14:textId="77777777" w:rsidR="0012791A" w:rsidRPr="00D56CCB" w:rsidRDefault="0012791A">
            <w:pPr>
              <w:spacing w:before="300" w:after="300"/>
            </w:pPr>
            <w:r w:rsidRPr="00D56CCB">
              <w:t>Data is visible to everyone in the URL</w:t>
            </w:r>
          </w:p>
        </w:tc>
        <w:tc>
          <w:tcPr>
            <w:tcW w:w="3754" w:type="dxa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25FB8" w14:textId="77777777" w:rsidR="0012791A" w:rsidRPr="00D56CCB" w:rsidRDefault="0012791A">
            <w:pPr>
              <w:spacing w:before="300" w:after="300"/>
            </w:pPr>
            <w:r w:rsidRPr="00D56CCB">
              <w:t>Data is not displayed in the URL</w:t>
            </w:r>
          </w:p>
        </w:tc>
      </w:tr>
    </w:tbl>
    <w:p w14:paraId="242F0284" w14:textId="77777777" w:rsidR="0012791A" w:rsidRDefault="0012791A" w:rsidP="00D30A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3A8049E3" w14:textId="77777777" w:rsidR="00217175" w:rsidRDefault="00217175" w:rsidP="00D30A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669F4B53" w14:textId="77777777" w:rsidR="002C08FF" w:rsidRPr="000018FB" w:rsidRDefault="00217175" w:rsidP="000018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Compare </w:t>
      </w:r>
      <w:r w:rsidR="000018FB">
        <w:rPr>
          <w:rFonts w:ascii="Segoe UI" w:hAnsi="Segoe UI" w:cs="Segoe UI"/>
          <w:b w:val="0"/>
          <w:bCs w:val="0"/>
          <w:color w:val="000000"/>
          <w:sz w:val="45"/>
          <w:szCs w:val="45"/>
        </w:rPr>
        <w:t>PUT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vs. POST</w:t>
      </w:r>
    </w:p>
    <w:p w14:paraId="0819A265" w14:textId="77777777" w:rsidR="00951B6E" w:rsidRDefault="00951B6E" w:rsidP="00951B6E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PUT request is idempotent, POST request is Not idempotent.</w:t>
      </w:r>
    </w:p>
    <w:p w14:paraId="5A77BE1A" w14:textId="0DCD0FBE" w:rsidR="00951B6E" w:rsidRDefault="00951B6E" w:rsidP="00951B6E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51B6E">
        <w:rPr>
          <w:rFonts w:ascii="Verdana" w:hAnsi="Verdana"/>
          <w:color w:val="000000"/>
          <w:sz w:val="23"/>
          <w:szCs w:val="23"/>
        </w:rPr>
        <w:t xml:space="preserve">When you know the </w:t>
      </w:r>
      <w:r w:rsidR="00021B72">
        <w:rPr>
          <w:rFonts w:ascii="Verdana" w:hAnsi="Verdana"/>
          <w:color w:val="000000"/>
          <w:sz w:val="23"/>
          <w:szCs w:val="23"/>
        </w:rPr>
        <w:t xml:space="preserve">exact </w:t>
      </w:r>
      <w:r w:rsidRPr="00951B6E">
        <w:rPr>
          <w:rFonts w:ascii="Verdana" w:hAnsi="Verdana"/>
          <w:color w:val="000000"/>
          <w:sz w:val="23"/>
          <w:szCs w:val="23"/>
        </w:rPr>
        <w:t xml:space="preserve">URL of the </w:t>
      </w:r>
      <w:r w:rsidR="000E0D27">
        <w:rPr>
          <w:rFonts w:ascii="Verdana" w:hAnsi="Verdana"/>
          <w:color w:val="000000"/>
          <w:sz w:val="23"/>
          <w:szCs w:val="23"/>
        </w:rPr>
        <w:t>resource/</w:t>
      </w:r>
      <w:r w:rsidRPr="00951B6E">
        <w:rPr>
          <w:rFonts w:ascii="Verdana" w:hAnsi="Verdana"/>
          <w:color w:val="000000"/>
          <w:sz w:val="23"/>
          <w:szCs w:val="23"/>
        </w:rPr>
        <w:t xml:space="preserve">thing you want to create or overwrite, a PUT method should be used. Alternatively, if you only know the URL of the category or sub-section of the </w:t>
      </w:r>
      <w:r w:rsidR="000E0D27">
        <w:rPr>
          <w:rFonts w:ascii="Verdana" w:hAnsi="Verdana"/>
          <w:color w:val="000000"/>
          <w:sz w:val="23"/>
          <w:szCs w:val="23"/>
        </w:rPr>
        <w:t>resource/</w:t>
      </w:r>
      <w:bookmarkStart w:id="0" w:name="_GoBack"/>
      <w:bookmarkEnd w:id="0"/>
      <w:r w:rsidRPr="00951B6E">
        <w:rPr>
          <w:rFonts w:ascii="Verdana" w:hAnsi="Verdana"/>
          <w:color w:val="000000"/>
          <w:sz w:val="23"/>
          <w:szCs w:val="23"/>
        </w:rPr>
        <w:t>thing you want to create something within, use the POST method</w:t>
      </w:r>
      <w:r w:rsidR="004F6093">
        <w:rPr>
          <w:rFonts w:ascii="Verdana" w:hAnsi="Verdana"/>
          <w:color w:val="000000"/>
          <w:sz w:val="23"/>
          <w:szCs w:val="23"/>
        </w:rPr>
        <w:t xml:space="preserve"> (</w:t>
      </w:r>
      <w:r w:rsidR="008D7742" w:rsidRPr="008D7742">
        <w:rPr>
          <w:rFonts w:ascii="Verdana" w:hAnsi="Verdana"/>
          <w:color w:val="000000"/>
          <w:sz w:val="23"/>
          <w:szCs w:val="23"/>
        </w:rPr>
        <w:t>A POST method should also be used if you do not know the specific URL of where your newly created resource should reside</w:t>
      </w:r>
      <w:r w:rsidR="004F6093">
        <w:rPr>
          <w:rFonts w:ascii="Verdana" w:hAnsi="Verdana"/>
          <w:color w:val="000000"/>
          <w:sz w:val="23"/>
          <w:szCs w:val="23"/>
        </w:rPr>
        <w:t>).</w:t>
      </w:r>
    </w:p>
    <w:p w14:paraId="3EC4DB3D" w14:textId="77777777" w:rsidR="006E5F66" w:rsidRDefault="006E5F66" w:rsidP="006E5F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211B8D4D" w14:textId="77777777" w:rsidR="00515942" w:rsidRDefault="00515942" w:rsidP="006E5F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39088A28" w14:textId="77777777" w:rsidR="00515942" w:rsidRDefault="00515942" w:rsidP="006E5F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17A8E970" w14:textId="77777777" w:rsidR="00515942" w:rsidRDefault="00515942" w:rsidP="006E5F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46103D69" w14:textId="77777777" w:rsidR="00515942" w:rsidRDefault="006E5F66" w:rsidP="006E5F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6E5F66">
        <w:rPr>
          <w:rFonts w:ascii="Segoe UI" w:hAnsi="Segoe UI" w:cs="Segoe UI"/>
          <w:b w:val="0"/>
          <w:bCs w:val="0"/>
          <w:color w:val="000000"/>
          <w:sz w:val="45"/>
          <w:szCs w:val="45"/>
        </w:rPr>
        <w:t>HTTP – Status Codes</w:t>
      </w:r>
    </w:p>
    <w:p w14:paraId="7810C92C" w14:textId="77777777" w:rsidR="00515942" w:rsidRDefault="00515942" w:rsidP="0051594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Status-Code element in a server response, is a 3-digit integer where the first digit of the Status-Code defines the class of response and the last two digits do not have any categorization role. There are 5 values for the first digit: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8325"/>
      </w:tblGrid>
      <w:tr w:rsidR="00515942" w:rsidRPr="00D56CCB" w14:paraId="3DFA31D7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289A2" w14:textId="77777777" w:rsidR="00515942" w:rsidRPr="00D56CCB" w:rsidRDefault="00515942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S.N.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6CE03" w14:textId="77777777" w:rsidR="00515942" w:rsidRPr="00D56CCB" w:rsidRDefault="00515942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Code and Description</w:t>
            </w:r>
          </w:p>
        </w:tc>
      </w:tr>
      <w:tr w:rsidR="00515942" w:rsidRPr="00D56CCB" w14:paraId="2FF89FD7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6DC8C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7BFBA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1xx: Informational</w:t>
            </w:r>
          </w:p>
          <w:p w14:paraId="56630661" w14:textId="77777777" w:rsidR="00515942" w:rsidRPr="00D56CCB" w:rsidRDefault="00515942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D56CCB"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It means the request has been received and the process is continuing.</w:t>
            </w:r>
          </w:p>
        </w:tc>
      </w:tr>
      <w:tr w:rsidR="00515942" w:rsidRPr="00D56CCB" w14:paraId="72ED4775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8C475" w14:textId="77777777" w:rsidR="00515942" w:rsidRPr="00D56CCB" w:rsidRDefault="00515942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5B60B" w14:textId="77777777" w:rsidR="00515942" w:rsidRPr="00D56CCB" w:rsidRDefault="00515942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2xx: Success</w:t>
            </w:r>
          </w:p>
          <w:p w14:paraId="04956917" w14:textId="77777777" w:rsidR="00515942" w:rsidRPr="00D56CCB" w:rsidRDefault="00515942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D56CCB">
              <w:rPr>
                <w:rFonts w:ascii="Verdana" w:hAnsi="Verdana"/>
                <w:color w:val="000000"/>
                <w:sz w:val="21"/>
                <w:szCs w:val="21"/>
              </w:rPr>
              <w:t>It means the action was successfully received, understood, and accepted.</w:t>
            </w:r>
          </w:p>
        </w:tc>
      </w:tr>
      <w:tr w:rsidR="00515942" w:rsidRPr="00D56CCB" w14:paraId="62CDFB14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B505F" w14:textId="77777777" w:rsidR="00515942" w:rsidRPr="00D56CCB" w:rsidRDefault="00515942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70049" w14:textId="77777777" w:rsidR="00515942" w:rsidRPr="00D56CCB" w:rsidRDefault="00515942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3xx: Redirection</w:t>
            </w:r>
          </w:p>
          <w:p w14:paraId="24C2DE11" w14:textId="77777777" w:rsidR="00515942" w:rsidRPr="00D56CCB" w:rsidRDefault="00515942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D56CCB">
              <w:rPr>
                <w:rFonts w:ascii="Verdana" w:hAnsi="Verdana"/>
                <w:color w:val="000000"/>
                <w:sz w:val="21"/>
                <w:szCs w:val="21"/>
              </w:rPr>
              <w:t xml:space="preserve">It means further action must be taken </w:t>
            </w:r>
            <w:proofErr w:type="gramStart"/>
            <w:r w:rsidRPr="00D56CCB">
              <w:rPr>
                <w:rFonts w:ascii="Verdana" w:hAnsi="Verdana"/>
                <w:color w:val="000000"/>
                <w:sz w:val="21"/>
                <w:szCs w:val="21"/>
              </w:rPr>
              <w:t>in order to</w:t>
            </w:r>
            <w:proofErr w:type="gramEnd"/>
            <w:r w:rsidRPr="00D56CCB">
              <w:rPr>
                <w:rFonts w:ascii="Verdana" w:hAnsi="Verdana"/>
                <w:color w:val="000000"/>
                <w:sz w:val="21"/>
                <w:szCs w:val="21"/>
              </w:rPr>
              <w:t xml:space="preserve"> complete the request.</w:t>
            </w:r>
          </w:p>
        </w:tc>
      </w:tr>
      <w:tr w:rsidR="00515942" w:rsidRPr="00D56CCB" w14:paraId="39E39892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6245B" w14:textId="77777777" w:rsidR="00515942" w:rsidRPr="00D56CCB" w:rsidRDefault="00515942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D74BA" w14:textId="77777777" w:rsidR="00515942" w:rsidRPr="00D56CCB" w:rsidRDefault="00515942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4xx: Client Error</w:t>
            </w:r>
          </w:p>
          <w:p w14:paraId="6B83C9DA" w14:textId="77777777" w:rsidR="00515942" w:rsidRPr="00D56CCB" w:rsidRDefault="00515942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D56CCB">
              <w:rPr>
                <w:rFonts w:ascii="Verdana" w:hAnsi="Verdana"/>
                <w:color w:val="000000"/>
                <w:sz w:val="21"/>
                <w:szCs w:val="21"/>
              </w:rPr>
              <w:t>It means the request contains incorrect syntax or cannot be fulfilled.</w:t>
            </w:r>
          </w:p>
        </w:tc>
      </w:tr>
      <w:tr w:rsidR="00515942" w:rsidRPr="00D56CCB" w14:paraId="167124D6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0F3ED" w14:textId="77777777" w:rsidR="00515942" w:rsidRPr="00D56CCB" w:rsidRDefault="00515942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AB19B" w14:textId="77777777" w:rsidR="00515942" w:rsidRPr="00D56CCB" w:rsidRDefault="00515942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5xx: Server Error</w:t>
            </w:r>
          </w:p>
          <w:p w14:paraId="5AFC2700" w14:textId="77777777" w:rsidR="00515942" w:rsidRPr="00D56CCB" w:rsidRDefault="00515942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D56CCB">
              <w:rPr>
                <w:rFonts w:ascii="Verdana" w:hAnsi="Verdana"/>
                <w:color w:val="000000"/>
                <w:sz w:val="21"/>
                <w:szCs w:val="21"/>
              </w:rPr>
              <w:t>It means the server failed to fulfil an apparently valid request.</w:t>
            </w:r>
          </w:p>
        </w:tc>
      </w:tr>
    </w:tbl>
    <w:p w14:paraId="0D9EF206" w14:textId="77777777" w:rsidR="00515942" w:rsidRDefault="00515942" w:rsidP="0051594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HTTP status codes are extensible and HTTP applications are not required to understand the meaning of all the registered status codes. Given below is a list of all the status codes.</w:t>
      </w:r>
    </w:p>
    <w:p w14:paraId="25B78036" w14:textId="77777777" w:rsidR="00515942" w:rsidRDefault="00515942" w:rsidP="0051594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1xx: Information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7191"/>
      </w:tblGrid>
      <w:tr w:rsidR="00515942" w:rsidRPr="00D56CCB" w14:paraId="3D5FA48E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E5BA8" w14:textId="77777777" w:rsidR="00515942" w:rsidRPr="00D56CCB" w:rsidRDefault="00515942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EECD0" w14:textId="77777777" w:rsidR="00515942" w:rsidRPr="00D56CCB" w:rsidRDefault="00515942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515942" w:rsidRPr="00D56CCB" w14:paraId="1E44DC8D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8AFE2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100 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031D7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 xml:space="preserve">Only a part of the request has been received by the server, but </w:t>
            </w:r>
            <w:proofErr w:type="gramStart"/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as long as</w:t>
            </w:r>
            <w:proofErr w:type="gramEnd"/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 xml:space="preserve"> it has not been rejected, the client should continue with the request.</w:t>
            </w:r>
          </w:p>
        </w:tc>
      </w:tr>
      <w:tr w:rsidR="00515942" w:rsidRPr="00D56CCB" w14:paraId="6B9E9FD6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DBFB9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101 Switching Protocols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10662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server switches protocol.</w:t>
            </w:r>
          </w:p>
        </w:tc>
      </w:tr>
    </w:tbl>
    <w:p w14:paraId="3F66C476" w14:textId="77777777" w:rsidR="00515942" w:rsidRDefault="00515942" w:rsidP="0051594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2xx: Successful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6911"/>
      </w:tblGrid>
      <w:tr w:rsidR="00515942" w:rsidRPr="00D56CCB" w14:paraId="5DB3F19B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BB61C" w14:textId="77777777" w:rsidR="00515942" w:rsidRPr="00D56CCB" w:rsidRDefault="00515942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648CE" w14:textId="77777777" w:rsidR="00515942" w:rsidRPr="00D56CCB" w:rsidRDefault="00515942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515942" w:rsidRPr="00D56CCB" w14:paraId="662D94CD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8C14A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200 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C2900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request is OK.</w:t>
            </w:r>
          </w:p>
        </w:tc>
      </w:tr>
      <w:tr w:rsidR="00515942" w:rsidRPr="00D56CCB" w14:paraId="37232C0C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27853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201 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F1205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request is complete, and a new resource is created.</w:t>
            </w:r>
          </w:p>
        </w:tc>
      </w:tr>
      <w:tr w:rsidR="00515942" w:rsidRPr="00D56CCB" w14:paraId="12934498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DA738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202 Accepted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4E789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request is accepted for processing, but the processing is not complete.</w:t>
            </w:r>
          </w:p>
        </w:tc>
      </w:tr>
      <w:tr w:rsidR="00515942" w:rsidRPr="00D56CCB" w14:paraId="5A9614F3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B3C2F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203 Non-authoritative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09D0F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information in the entity header is from a local or third-party copy, not from the original server.</w:t>
            </w:r>
          </w:p>
        </w:tc>
      </w:tr>
      <w:tr w:rsidR="00515942" w:rsidRPr="00D56CCB" w14:paraId="55D3F2F4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E9993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204 No 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67A70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A status code and a header are given in the response, but there is no entity-body in the reply.</w:t>
            </w:r>
          </w:p>
        </w:tc>
      </w:tr>
      <w:tr w:rsidR="00515942" w:rsidRPr="00D56CCB" w14:paraId="345CE5FB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C536E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205 Reset 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9862B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browser should clear the form used for this transaction for additional input.</w:t>
            </w:r>
          </w:p>
        </w:tc>
      </w:tr>
      <w:tr w:rsidR="00515942" w:rsidRPr="00D56CCB" w14:paraId="49A2D643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F9729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206 Partial 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6FCF4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server is returning partial data of the size requested. Used in response to a request specifying a </w:t>
            </w:r>
            <w:r w:rsidRPr="00D56CCB">
              <w:rPr>
                <w:rFonts w:ascii="Verdana" w:hAnsi="Verdana"/>
                <w:i/>
                <w:iCs/>
                <w:color w:val="313131"/>
                <w:sz w:val="21"/>
                <w:szCs w:val="21"/>
              </w:rPr>
              <w:t>Range</w:t>
            </w: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 header. The server must specify the range included in the response with the </w:t>
            </w:r>
            <w:r w:rsidRPr="00D56CCB">
              <w:rPr>
                <w:rFonts w:ascii="Verdana" w:hAnsi="Verdana"/>
                <w:i/>
                <w:iCs/>
                <w:color w:val="313131"/>
                <w:sz w:val="21"/>
                <w:szCs w:val="21"/>
              </w:rPr>
              <w:t>Content-</w:t>
            </w:r>
            <w:proofErr w:type="spellStart"/>
            <w:r w:rsidRPr="00D56CCB">
              <w:rPr>
                <w:rFonts w:ascii="Verdana" w:hAnsi="Verdana"/>
                <w:i/>
                <w:iCs/>
                <w:color w:val="313131"/>
                <w:sz w:val="21"/>
                <w:szCs w:val="21"/>
              </w:rPr>
              <w:t>Range</w:t>
            </w: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header</w:t>
            </w:r>
            <w:proofErr w:type="spellEnd"/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.</w:t>
            </w:r>
          </w:p>
        </w:tc>
      </w:tr>
    </w:tbl>
    <w:p w14:paraId="070295F8" w14:textId="77777777" w:rsidR="00515942" w:rsidRDefault="00515942" w:rsidP="0051594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3xx: Redirection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7032"/>
      </w:tblGrid>
      <w:tr w:rsidR="00515942" w:rsidRPr="00D56CCB" w14:paraId="42414573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00577" w14:textId="77777777" w:rsidR="00515942" w:rsidRPr="00D56CCB" w:rsidRDefault="00515942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E6CCF" w14:textId="77777777" w:rsidR="00515942" w:rsidRPr="00D56CCB" w:rsidRDefault="00515942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515942" w:rsidRPr="00D56CCB" w14:paraId="78D04F73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2172E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300 Multiple Choices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027B7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 xml:space="preserve">A link </w:t>
            </w:r>
            <w:proofErr w:type="gramStart"/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list</w:t>
            </w:r>
            <w:proofErr w:type="gramEnd"/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. The user can select a link and go to that location. Maximum five addresses.</w:t>
            </w:r>
          </w:p>
        </w:tc>
      </w:tr>
      <w:tr w:rsidR="00515942" w:rsidRPr="00D56CCB" w14:paraId="76A5A64A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4E2EA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301 Moved Permanently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219D5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 xml:space="preserve">The requested page has moved to a new </w:t>
            </w:r>
            <w:r w:rsidR="0046275B" w:rsidRPr="00D56CCB">
              <w:rPr>
                <w:rFonts w:ascii="Verdana" w:hAnsi="Verdana"/>
                <w:color w:val="313131"/>
                <w:sz w:val="21"/>
                <w:szCs w:val="21"/>
              </w:rPr>
              <w:t>URL</w:t>
            </w: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.</w:t>
            </w:r>
          </w:p>
        </w:tc>
      </w:tr>
      <w:tr w:rsidR="00515942" w:rsidRPr="00D56CCB" w14:paraId="487C020C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961A3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302 Found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394B0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 xml:space="preserve">The requested page has moved temporarily to a new </w:t>
            </w:r>
            <w:r w:rsidR="0046275B" w:rsidRPr="00D56CCB">
              <w:rPr>
                <w:rFonts w:ascii="Verdana" w:hAnsi="Verdana"/>
                <w:color w:val="313131"/>
                <w:sz w:val="21"/>
                <w:szCs w:val="21"/>
              </w:rPr>
              <w:t>URL</w:t>
            </w: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.</w:t>
            </w:r>
          </w:p>
        </w:tc>
      </w:tr>
      <w:tr w:rsidR="00515942" w:rsidRPr="00D56CCB" w14:paraId="59DF840B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76598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303 See Other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14CE4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 xml:space="preserve">The requested page can be found under a different </w:t>
            </w:r>
            <w:r w:rsidR="0046275B" w:rsidRPr="00D56CCB">
              <w:rPr>
                <w:rFonts w:ascii="Verdana" w:hAnsi="Verdana"/>
                <w:color w:val="313131"/>
                <w:sz w:val="21"/>
                <w:szCs w:val="21"/>
              </w:rPr>
              <w:t>URL</w:t>
            </w: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.</w:t>
            </w:r>
          </w:p>
        </w:tc>
      </w:tr>
      <w:tr w:rsidR="00515942" w:rsidRPr="00D56CCB" w14:paraId="5222498F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98331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304 Not Modified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AEFE7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This is the response code to an </w:t>
            </w:r>
            <w:r w:rsidRPr="00D56CCB">
              <w:rPr>
                <w:rFonts w:ascii="Verdana" w:hAnsi="Verdana"/>
                <w:i/>
                <w:iCs/>
                <w:color w:val="313131"/>
                <w:sz w:val="21"/>
                <w:szCs w:val="21"/>
              </w:rPr>
              <w:t>If-Modified-Since</w:t>
            </w: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 or </w:t>
            </w:r>
            <w:r w:rsidRPr="00D56CCB">
              <w:rPr>
                <w:rFonts w:ascii="Verdana" w:hAnsi="Verdana"/>
                <w:i/>
                <w:iCs/>
                <w:color w:val="313131"/>
                <w:sz w:val="21"/>
                <w:szCs w:val="21"/>
              </w:rPr>
              <w:t>If-None-</w:t>
            </w:r>
            <w:proofErr w:type="spellStart"/>
            <w:r w:rsidRPr="00D56CCB">
              <w:rPr>
                <w:rFonts w:ascii="Verdana" w:hAnsi="Verdana"/>
                <w:i/>
                <w:iCs/>
                <w:color w:val="313131"/>
                <w:sz w:val="21"/>
                <w:szCs w:val="21"/>
              </w:rPr>
              <w:t>Match</w:t>
            </w: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header</w:t>
            </w:r>
            <w:proofErr w:type="spellEnd"/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, where the URL has not been modified since the specified date.</w:t>
            </w:r>
          </w:p>
        </w:tc>
      </w:tr>
      <w:tr w:rsidR="00515942" w:rsidRPr="00D56CCB" w14:paraId="3C613E25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CC839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305 Use Proxy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9DAF1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requested URL must be accessed through the proxy mentioned in the </w:t>
            </w:r>
            <w:r w:rsidRPr="00D56CCB">
              <w:rPr>
                <w:rFonts w:ascii="Verdana" w:hAnsi="Verdana"/>
                <w:i/>
                <w:iCs/>
                <w:color w:val="313131"/>
                <w:sz w:val="21"/>
                <w:szCs w:val="21"/>
              </w:rPr>
              <w:t>Location</w:t>
            </w: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 header.</w:t>
            </w:r>
          </w:p>
        </w:tc>
      </w:tr>
      <w:tr w:rsidR="00515942" w:rsidRPr="00D56CCB" w14:paraId="4B67F2DE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9EF2C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306 </w:t>
            </w:r>
            <w:r w:rsidRPr="00D56CCB">
              <w:rPr>
                <w:rFonts w:ascii="Verdana" w:hAnsi="Verdana"/>
                <w:i/>
                <w:iCs/>
                <w:color w:val="313131"/>
                <w:sz w:val="21"/>
                <w:szCs w:val="21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9741B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This code was used in a previous version. It is no longer used, but the code is reserved.</w:t>
            </w:r>
          </w:p>
        </w:tc>
      </w:tr>
      <w:tr w:rsidR="00515942" w:rsidRPr="00D56CCB" w14:paraId="67F1DE46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D1E4A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307 Temporary Redirect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FEF72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 xml:space="preserve">The requested page has moved temporarily to a new </w:t>
            </w:r>
            <w:r w:rsidR="00FC0871" w:rsidRPr="00D56CCB">
              <w:rPr>
                <w:rFonts w:ascii="Verdana" w:hAnsi="Verdana"/>
                <w:color w:val="313131"/>
                <w:sz w:val="21"/>
                <w:szCs w:val="21"/>
              </w:rPr>
              <w:t>URL</w:t>
            </w: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.</w:t>
            </w:r>
          </w:p>
        </w:tc>
      </w:tr>
    </w:tbl>
    <w:p w14:paraId="44E918EB" w14:textId="77777777" w:rsidR="00515942" w:rsidRDefault="00515942" w:rsidP="0051594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4xx: Client Error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6527"/>
      </w:tblGrid>
      <w:tr w:rsidR="00515942" w:rsidRPr="00D56CCB" w14:paraId="7176B0C4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DC204" w14:textId="77777777" w:rsidR="00515942" w:rsidRPr="00D56CCB" w:rsidRDefault="00515942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8FAB5" w14:textId="77777777" w:rsidR="00515942" w:rsidRPr="00D56CCB" w:rsidRDefault="00515942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515942" w:rsidRPr="00D56CCB" w14:paraId="2E1DCD0E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84630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400 Bad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98A5C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server did not understand the request.</w:t>
            </w:r>
          </w:p>
        </w:tc>
      </w:tr>
      <w:tr w:rsidR="00515942" w:rsidRPr="00D56CCB" w14:paraId="10180300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05F90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401 Unauthorized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EEA1C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requested page needs a username and a password.</w:t>
            </w:r>
          </w:p>
        </w:tc>
      </w:tr>
      <w:tr w:rsidR="00515942" w:rsidRPr="00D56CCB" w14:paraId="3D3ECBDA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7CDC7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402 Payment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DF64D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i/>
                <w:iCs/>
                <w:color w:val="313131"/>
                <w:sz w:val="21"/>
                <w:szCs w:val="21"/>
              </w:rPr>
              <w:t xml:space="preserve">You </w:t>
            </w:r>
            <w:proofErr w:type="spellStart"/>
            <w:r w:rsidRPr="00D56CCB">
              <w:rPr>
                <w:rFonts w:ascii="Verdana" w:hAnsi="Verdana"/>
                <w:i/>
                <w:iCs/>
                <w:color w:val="313131"/>
                <w:sz w:val="21"/>
                <w:szCs w:val="21"/>
              </w:rPr>
              <w:t>can not</w:t>
            </w:r>
            <w:proofErr w:type="spellEnd"/>
            <w:r w:rsidRPr="00D56CCB">
              <w:rPr>
                <w:rFonts w:ascii="Verdana" w:hAnsi="Verdana"/>
                <w:i/>
                <w:iCs/>
                <w:color w:val="313131"/>
                <w:sz w:val="21"/>
                <w:szCs w:val="21"/>
              </w:rPr>
              <w:t xml:space="preserve"> use this code yet</w:t>
            </w: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.</w:t>
            </w:r>
          </w:p>
        </w:tc>
      </w:tr>
      <w:tr w:rsidR="00515942" w:rsidRPr="00D56CCB" w14:paraId="3679E9BA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F48FB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403 Forbidden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F9668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Access is forbidden to the requested page.</w:t>
            </w:r>
          </w:p>
        </w:tc>
      </w:tr>
      <w:tr w:rsidR="00515942" w:rsidRPr="00D56CCB" w14:paraId="4ABFCD3D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84528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404 Not Found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1FF67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 xml:space="preserve">The server </w:t>
            </w:r>
            <w:proofErr w:type="spellStart"/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can not</w:t>
            </w:r>
            <w:proofErr w:type="spellEnd"/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 xml:space="preserve"> find the requested page.</w:t>
            </w:r>
          </w:p>
        </w:tc>
      </w:tr>
      <w:tr w:rsidR="00515942" w:rsidRPr="00D56CCB" w14:paraId="397CB4F2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16731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405 Method Not Allowed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087F5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method specified in the request is not allowed.</w:t>
            </w:r>
          </w:p>
        </w:tc>
      </w:tr>
      <w:tr w:rsidR="00515942" w:rsidRPr="00D56CCB" w14:paraId="0FCECE88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673F8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406 Not Acceptable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BB295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server can only generate a response that is not accepted by the client.</w:t>
            </w:r>
          </w:p>
        </w:tc>
      </w:tr>
      <w:tr w:rsidR="00515942" w:rsidRPr="00D56CCB" w14:paraId="749924E6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5F573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407 Proxy Authentication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5FF8A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You must authenticate with a proxy server before this request can be served.</w:t>
            </w:r>
          </w:p>
        </w:tc>
      </w:tr>
      <w:tr w:rsidR="00515942" w:rsidRPr="00D56CCB" w14:paraId="52D619E9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98E9B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408 Request 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09E4E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request took longer than the server was prepared to wait.</w:t>
            </w:r>
          </w:p>
        </w:tc>
      </w:tr>
      <w:tr w:rsidR="00515942" w:rsidRPr="00D56CCB" w14:paraId="561F9592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CD7FB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409 Conflict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6BE4E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request could not be completed because of a conflict.</w:t>
            </w:r>
          </w:p>
        </w:tc>
      </w:tr>
      <w:tr w:rsidR="00515942" w:rsidRPr="00D56CCB" w14:paraId="0BFBC315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9D6B6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410 Gone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EC156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requested page is no longer available.</w:t>
            </w:r>
          </w:p>
        </w:tc>
      </w:tr>
      <w:tr w:rsidR="00515942" w:rsidRPr="00D56CCB" w14:paraId="1B43B7C3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7B101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411 Length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E4BEF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"Content-Length" is not defined. The server will not accept the request without it.</w:t>
            </w:r>
          </w:p>
        </w:tc>
      </w:tr>
      <w:tr w:rsidR="00515942" w:rsidRPr="00D56CCB" w14:paraId="67A2F4E0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D8690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412 Precondition 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00A2C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 xml:space="preserve">The </w:t>
            </w:r>
            <w:proofErr w:type="spellStart"/>
            <w:proofErr w:type="gramStart"/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pre condition</w:t>
            </w:r>
            <w:proofErr w:type="spellEnd"/>
            <w:proofErr w:type="gramEnd"/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 xml:space="preserve"> given in the request evaluated to false by the server.</w:t>
            </w:r>
          </w:p>
        </w:tc>
      </w:tr>
      <w:tr w:rsidR="00515942" w:rsidRPr="00D56CCB" w14:paraId="2CA512FB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92CBC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413 Request Entity Too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60FB3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server will not accept the request, because the request entity is too large.</w:t>
            </w:r>
          </w:p>
        </w:tc>
      </w:tr>
      <w:tr w:rsidR="00515942" w:rsidRPr="00D56CCB" w14:paraId="2B006810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5EF90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414 Request-</w:t>
            </w:r>
            <w:proofErr w:type="spellStart"/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url</w:t>
            </w:r>
            <w:proofErr w:type="spellEnd"/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 xml:space="preserve"> Too 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452FC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 xml:space="preserve">The server will not accept the request, because the </w:t>
            </w:r>
            <w:proofErr w:type="spellStart"/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url</w:t>
            </w:r>
            <w:proofErr w:type="spellEnd"/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 xml:space="preserve"> is too long. Occurs when you convert a "post" request to a "get" request with a long query information.</w:t>
            </w:r>
          </w:p>
        </w:tc>
      </w:tr>
      <w:tr w:rsidR="00515942" w:rsidRPr="00D56CCB" w14:paraId="763C6A5B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4F179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415 Unsupported Media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0899E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 xml:space="preserve">The server will not accept the request, because the </w:t>
            </w:r>
            <w:proofErr w:type="spellStart"/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mediatype</w:t>
            </w:r>
            <w:proofErr w:type="spellEnd"/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 xml:space="preserve"> is not supported.</w:t>
            </w:r>
          </w:p>
        </w:tc>
      </w:tr>
      <w:tr w:rsidR="00515942" w:rsidRPr="00D56CCB" w14:paraId="2107524E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91DD9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416 Requested Range Not Satisfiable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AB9D0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requested byte range is not available and is out of bounds.</w:t>
            </w:r>
          </w:p>
        </w:tc>
      </w:tr>
      <w:tr w:rsidR="00515942" w:rsidRPr="00D56CCB" w14:paraId="107B9C14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D49FC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 xml:space="preserve">417 Expectation </w:t>
            </w: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C259C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 xml:space="preserve">The expectation given in an Expect request-header field </w:t>
            </w: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could not be met by this server.</w:t>
            </w:r>
          </w:p>
        </w:tc>
      </w:tr>
    </w:tbl>
    <w:p w14:paraId="711F6CE6" w14:textId="77777777" w:rsidR="00515942" w:rsidRDefault="00515942" w:rsidP="0051594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5xx: Server Error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6339"/>
      </w:tblGrid>
      <w:tr w:rsidR="00515942" w:rsidRPr="00D56CCB" w14:paraId="7BC29B80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1B840" w14:textId="77777777" w:rsidR="00515942" w:rsidRPr="00D56CCB" w:rsidRDefault="00515942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66377" w14:textId="77777777" w:rsidR="00515942" w:rsidRPr="00D56CCB" w:rsidRDefault="00515942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515942" w:rsidRPr="00D56CCB" w14:paraId="3A893D4F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48471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500 Internal Server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9E880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request was not completed. The server met an unexpected condition.</w:t>
            </w:r>
          </w:p>
        </w:tc>
      </w:tr>
      <w:tr w:rsidR="00515942" w:rsidRPr="00D56CCB" w14:paraId="479D31CC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1CC20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501 Not Implemented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0CBF4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request was not completed. The server did not support the functionality required.</w:t>
            </w:r>
          </w:p>
        </w:tc>
      </w:tr>
      <w:tr w:rsidR="00515942" w:rsidRPr="00D56CCB" w14:paraId="671EE982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C36FF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502 Bad Gateway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6D750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request was not completed. The server received an invalid response from the upstream server.</w:t>
            </w:r>
          </w:p>
        </w:tc>
      </w:tr>
      <w:tr w:rsidR="00515942" w:rsidRPr="00D56CCB" w14:paraId="4AC65667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10B13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503 Service Unavailable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2B27D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request was not completed. The server is temporarily overloading or down.</w:t>
            </w:r>
          </w:p>
        </w:tc>
      </w:tr>
      <w:tr w:rsidR="00515942" w:rsidRPr="00D56CCB" w14:paraId="4A534681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D83F6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504 Gateway 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C4656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gateway has timed out.</w:t>
            </w:r>
          </w:p>
        </w:tc>
      </w:tr>
      <w:tr w:rsidR="00515942" w:rsidRPr="00D56CCB" w14:paraId="67258F1D" w14:textId="77777777" w:rsidTr="00515942">
        <w:tc>
          <w:tcPr>
            <w:tcW w:w="0" w:type="auto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4A70A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505 HTTP Version Not 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92537" w14:textId="77777777" w:rsidR="00515942" w:rsidRPr="00D56CCB" w:rsidRDefault="0051594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 w:rsidRPr="00D56CCB">
              <w:rPr>
                <w:rFonts w:ascii="Verdana" w:hAnsi="Verdana"/>
                <w:color w:val="313131"/>
                <w:sz w:val="21"/>
                <w:szCs w:val="21"/>
              </w:rPr>
              <w:t>The server does not support the "http protocol" version.</w:t>
            </w:r>
          </w:p>
        </w:tc>
      </w:tr>
    </w:tbl>
    <w:p w14:paraId="26F02719" w14:textId="77777777" w:rsidR="00515942" w:rsidRPr="006E5F66" w:rsidRDefault="00515942" w:rsidP="007D316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sectPr w:rsidR="00515942" w:rsidRPr="006E5F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50C4"/>
    <w:multiLevelType w:val="multilevel"/>
    <w:tmpl w:val="7798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050E5"/>
    <w:multiLevelType w:val="multilevel"/>
    <w:tmpl w:val="3DF2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A758B"/>
    <w:multiLevelType w:val="hybridMultilevel"/>
    <w:tmpl w:val="7C58AFCA"/>
    <w:lvl w:ilvl="0" w:tplc="78B2C8EC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A5D49"/>
    <w:multiLevelType w:val="multilevel"/>
    <w:tmpl w:val="2D10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DF5"/>
    <w:rsid w:val="000018FB"/>
    <w:rsid w:val="00010034"/>
    <w:rsid w:val="00021B72"/>
    <w:rsid w:val="00041E36"/>
    <w:rsid w:val="000E0D27"/>
    <w:rsid w:val="0012791A"/>
    <w:rsid w:val="001A5C3E"/>
    <w:rsid w:val="001D2959"/>
    <w:rsid w:val="001F09D8"/>
    <w:rsid w:val="001F2D05"/>
    <w:rsid w:val="00217175"/>
    <w:rsid w:val="00262C37"/>
    <w:rsid w:val="002A2254"/>
    <w:rsid w:val="002C08FF"/>
    <w:rsid w:val="002E2458"/>
    <w:rsid w:val="002F72AC"/>
    <w:rsid w:val="00357D2B"/>
    <w:rsid w:val="00373DEA"/>
    <w:rsid w:val="003D3288"/>
    <w:rsid w:val="004030C4"/>
    <w:rsid w:val="00407055"/>
    <w:rsid w:val="0044043F"/>
    <w:rsid w:val="00454B7B"/>
    <w:rsid w:val="0046275B"/>
    <w:rsid w:val="004829CF"/>
    <w:rsid w:val="00483859"/>
    <w:rsid w:val="00485294"/>
    <w:rsid w:val="004F6093"/>
    <w:rsid w:val="00515942"/>
    <w:rsid w:val="00521CDB"/>
    <w:rsid w:val="00533719"/>
    <w:rsid w:val="00574BB1"/>
    <w:rsid w:val="00584E44"/>
    <w:rsid w:val="00676DF5"/>
    <w:rsid w:val="006C789E"/>
    <w:rsid w:val="006E4745"/>
    <w:rsid w:val="006E5F66"/>
    <w:rsid w:val="00763B5F"/>
    <w:rsid w:val="007935B5"/>
    <w:rsid w:val="007A6CB3"/>
    <w:rsid w:val="007C067E"/>
    <w:rsid w:val="007D3165"/>
    <w:rsid w:val="008D7742"/>
    <w:rsid w:val="00911E02"/>
    <w:rsid w:val="00951B6E"/>
    <w:rsid w:val="00962D1B"/>
    <w:rsid w:val="00995DF5"/>
    <w:rsid w:val="009C027E"/>
    <w:rsid w:val="00A9734B"/>
    <w:rsid w:val="00AE5B26"/>
    <w:rsid w:val="00B54422"/>
    <w:rsid w:val="00B65021"/>
    <w:rsid w:val="00C418C5"/>
    <w:rsid w:val="00CA6FBE"/>
    <w:rsid w:val="00CF2C67"/>
    <w:rsid w:val="00D102E1"/>
    <w:rsid w:val="00D30AEE"/>
    <w:rsid w:val="00D450FA"/>
    <w:rsid w:val="00D51A94"/>
    <w:rsid w:val="00D56CCB"/>
    <w:rsid w:val="00E23D60"/>
    <w:rsid w:val="00E90C9C"/>
    <w:rsid w:val="00EA3D71"/>
    <w:rsid w:val="00EE21FC"/>
    <w:rsid w:val="00EF3E78"/>
    <w:rsid w:val="00F12781"/>
    <w:rsid w:val="00F201C3"/>
    <w:rsid w:val="00F57434"/>
    <w:rsid w:val="00F75766"/>
    <w:rsid w:val="00FA46B5"/>
    <w:rsid w:val="00FC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D48BC"/>
  <w14:defaultImageDpi w14:val="0"/>
  <w15:docId w15:val="{7810ECD3-6E31-4130-9400-5BF7E23D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995DF5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995DF5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95DF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995DF5"/>
    <w:rPr>
      <w:rFonts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D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1F2D05"/>
    <w:rPr>
      <w:rFonts w:ascii="Segoe UI" w:hAnsi="Segoe UI" w:cs="Segoe UI"/>
      <w:sz w:val="18"/>
      <w:szCs w:val="18"/>
    </w:rPr>
  </w:style>
  <w:style w:type="paragraph" w:customStyle="1" w:styleId="intro">
    <w:name w:val="intro"/>
    <w:basedOn w:val="Normal"/>
    <w:rsid w:val="001F2D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454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0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8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vikas.c</dc:creator>
  <cp:keywords/>
  <dc:description/>
  <cp:lastModifiedBy>vikas.c</cp:lastModifiedBy>
  <cp:revision>8</cp:revision>
  <dcterms:created xsi:type="dcterms:W3CDTF">2018-08-06T07:14:00Z</dcterms:created>
  <dcterms:modified xsi:type="dcterms:W3CDTF">2018-08-29T17:40:00Z</dcterms:modified>
</cp:coreProperties>
</file>