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055E" w14:textId="77777777" w:rsidR="009B5B93" w:rsidRPr="00A60F3B" w:rsidRDefault="00000000">
      <w:pPr>
        <w:jc w:val="center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b/>
          <w:sz w:val="44"/>
        </w:rPr>
        <w:t>UnnatFarm Project Requirements Document</w:t>
      </w:r>
    </w:p>
    <w:p w14:paraId="2BDFA976" w14:textId="77777777" w:rsidR="009B5B93" w:rsidRPr="00A60F3B" w:rsidRDefault="00000000">
      <w:pPr>
        <w:jc w:val="center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i/>
          <w:sz w:val="24"/>
        </w:rPr>
        <w:t>Role-Based Multi-App + Website Ecosystem</w:t>
      </w:r>
    </w:p>
    <w:p w14:paraId="2562FADA" w14:textId="5D9EB50F" w:rsidR="009B5B93" w:rsidRPr="00A60F3B" w:rsidRDefault="00000000" w:rsidP="00A60F3B">
      <w:pPr>
        <w:jc w:val="center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sz w:val="20"/>
        </w:rPr>
        <w:t>Prepared for project planning, stakeholder review, UI/UX scoping, and development execution</w:t>
      </w:r>
    </w:p>
    <w:p w14:paraId="613E48DF" w14:textId="77777777" w:rsidR="009B5B93" w:rsidRPr="00A60F3B" w:rsidRDefault="00000000">
      <w:pPr>
        <w:pStyle w:val="Heading1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1. Project Overview</w:t>
      </w:r>
    </w:p>
    <w:p w14:paraId="2D7E7E63" w14:textId="77777777" w:rsidR="009B5B93" w:rsidRPr="00A60F3B" w:rsidRDefault="00000000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b/>
        </w:rPr>
        <w:t xml:space="preserve">Project Name: </w:t>
      </w:r>
      <w:r w:rsidRPr="00A60F3B">
        <w:rPr>
          <w:rFonts w:ascii="Times New Roman" w:hAnsi="Times New Roman" w:cs="Times New Roman"/>
        </w:rPr>
        <w:t>UnnatFarm</w:t>
      </w:r>
    </w:p>
    <w:p w14:paraId="68C35A9A" w14:textId="77777777" w:rsidR="009B5B93" w:rsidRPr="00A60F3B" w:rsidRDefault="00000000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Project Type: Integrated agri-livestock digital ecosystem comprising a centralized web platform and three interoperable mobile applications.</w:t>
      </w:r>
    </w:p>
    <w:p w14:paraId="2977C074" w14:textId="77777777" w:rsidR="009B5B93" w:rsidRPr="00A60F3B" w:rsidRDefault="00000000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Primary Goal: To establish a centralized digital ecosystem with hierarchical monitoring, role-based process orchestration, and application-specific operational workflows for Super Admin, AVPL Admin, UFC Admin, UFC Mitra, and Farmers.</w:t>
      </w:r>
    </w:p>
    <w:p w14:paraId="721EFB4D" w14:textId="77777777" w:rsidR="009B5B93" w:rsidRPr="00A60F3B" w:rsidRDefault="00000000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b/>
        </w:rPr>
        <w:t xml:space="preserve">Core Structure: </w:t>
      </w:r>
      <w:r w:rsidRPr="00A60F3B">
        <w:rPr>
          <w:rFonts w:ascii="Times New Roman" w:hAnsi="Times New Roman" w:cs="Times New Roman"/>
        </w:rPr>
        <w:t>One website for all roles and three separate apps: UnnatFarm Centre App, UnnatFarm Centre Mitra App, and Farmer App.</w:t>
      </w:r>
    </w:p>
    <w:p w14:paraId="299BBF05" w14:textId="77777777" w:rsidR="009B5B93" w:rsidRPr="00A60F3B" w:rsidRDefault="00000000">
      <w:pPr>
        <w:pStyle w:val="Heading1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2. Role Hierarchy</w:t>
      </w:r>
    </w:p>
    <w:p w14:paraId="56FBFB02" w14:textId="77777777" w:rsidR="009B5B93" w:rsidRPr="00A60F3B" w:rsidRDefault="00000000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The system follows the below organizational hierarchy and approval-monitoring workflow:</w:t>
      </w:r>
    </w:p>
    <w:p w14:paraId="1BD94D8D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Super Admin -&gt; AVPL Admin -&gt; UFC Admin -&gt; UFC Mitra -&gt; Farmer</w:t>
      </w:r>
    </w:p>
    <w:p w14:paraId="7A80DB2F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Accounts, Sales NeLocals, and Sales UnnatFarm operate under AVPL Admin with role-specific dashboards and permissions.</w:t>
      </w:r>
    </w:p>
    <w:p w14:paraId="3C65866C" w14:textId="77777777" w:rsidR="009B5B93" w:rsidRPr="00A60F3B" w:rsidRDefault="00000000">
      <w:pPr>
        <w:pStyle w:val="Heading1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3. Platform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9B5B93" w:rsidRPr="00A60F3B" w14:paraId="0ED3834A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1DE2A9E3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  <w:b/>
              </w:rPr>
              <w:t>Component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B9C3C57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  <w:b/>
              </w:rPr>
              <w:t>Primary Users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3C38509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  <w:b/>
              </w:rPr>
              <w:t>Purpose</w:t>
            </w:r>
          </w:p>
        </w:tc>
      </w:tr>
      <w:tr w:rsidR="009B5B93" w:rsidRPr="00A60F3B" w14:paraId="3DC12C80" w14:textId="77777777">
        <w:trPr>
          <w:jc w:val="center"/>
        </w:trPr>
        <w:tc>
          <w:tcPr>
            <w:tcW w:w="3312" w:type="dxa"/>
            <w:vAlign w:val="center"/>
          </w:tcPr>
          <w:p w14:paraId="63605944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Website</w:t>
            </w:r>
          </w:p>
        </w:tc>
        <w:tc>
          <w:tcPr>
            <w:tcW w:w="3312" w:type="dxa"/>
            <w:vAlign w:val="center"/>
          </w:tcPr>
          <w:p w14:paraId="024D6611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All 6 roles</w:t>
            </w:r>
          </w:p>
        </w:tc>
        <w:tc>
          <w:tcPr>
            <w:tcW w:w="3312" w:type="dxa"/>
            <w:vAlign w:val="center"/>
          </w:tcPr>
          <w:p w14:paraId="6E513DEA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Centralized role-based access, monitoring, validations, ID creation, analytics, and administration.</w:t>
            </w:r>
          </w:p>
        </w:tc>
      </w:tr>
      <w:tr w:rsidR="009B5B93" w:rsidRPr="00A60F3B" w14:paraId="761718B5" w14:textId="77777777">
        <w:trPr>
          <w:jc w:val="center"/>
        </w:trPr>
        <w:tc>
          <w:tcPr>
            <w:tcW w:w="3312" w:type="dxa"/>
            <w:vAlign w:val="center"/>
          </w:tcPr>
          <w:p w14:paraId="36D50A09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UnnatFarm Centre App</w:t>
            </w:r>
          </w:p>
        </w:tc>
        <w:tc>
          <w:tcPr>
            <w:tcW w:w="3312" w:type="dxa"/>
            <w:vAlign w:val="center"/>
          </w:tcPr>
          <w:p w14:paraId="25EEC573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UFC Admin</w:t>
            </w:r>
          </w:p>
        </w:tc>
        <w:tc>
          <w:tcPr>
            <w:tcW w:w="3312" w:type="dxa"/>
            <w:vAlign w:val="center"/>
          </w:tcPr>
          <w:p w14:paraId="54199FDF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Centre operations, farmer management, validations, orders, POS, and support.</w:t>
            </w:r>
          </w:p>
        </w:tc>
      </w:tr>
      <w:tr w:rsidR="009B5B93" w:rsidRPr="00A60F3B" w14:paraId="67310175" w14:textId="77777777">
        <w:trPr>
          <w:jc w:val="center"/>
        </w:trPr>
        <w:tc>
          <w:tcPr>
            <w:tcW w:w="3312" w:type="dxa"/>
            <w:vAlign w:val="center"/>
          </w:tcPr>
          <w:p w14:paraId="6F1BCAC4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UnnatFarm Centre Mitra App</w:t>
            </w:r>
          </w:p>
        </w:tc>
        <w:tc>
          <w:tcPr>
            <w:tcW w:w="3312" w:type="dxa"/>
            <w:vAlign w:val="center"/>
          </w:tcPr>
          <w:p w14:paraId="183EBA84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UFC Mitra</w:t>
            </w:r>
          </w:p>
        </w:tc>
        <w:tc>
          <w:tcPr>
            <w:tcW w:w="3312" w:type="dxa"/>
            <w:vAlign w:val="center"/>
          </w:tcPr>
          <w:p w14:paraId="3986106D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Farmer validation, field-level support, orders, incentive tracking, and farmer performance monitoring.</w:t>
            </w:r>
          </w:p>
        </w:tc>
      </w:tr>
      <w:tr w:rsidR="009B5B93" w:rsidRPr="00A60F3B" w14:paraId="6F11A02C" w14:textId="77777777">
        <w:trPr>
          <w:jc w:val="center"/>
        </w:trPr>
        <w:tc>
          <w:tcPr>
            <w:tcW w:w="3312" w:type="dxa"/>
            <w:vAlign w:val="center"/>
          </w:tcPr>
          <w:p w14:paraId="5E11D9DE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Farmer App</w:t>
            </w:r>
          </w:p>
        </w:tc>
        <w:tc>
          <w:tcPr>
            <w:tcW w:w="3312" w:type="dxa"/>
            <w:vAlign w:val="center"/>
          </w:tcPr>
          <w:p w14:paraId="6DDFF6DB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Farmer</w:t>
            </w:r>
          </w:p>
        </w:tc>
        <w:tc>
          <w:tcPr>
            <w:tcW w:w="3312" w:type="dxa"/>
            <w:vAlign w:val="center"/>
          </w:tcPr>
          <w:p w14:paraId="440E2E43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Input/output access, finance, insurance, LMS, support, and personalized recommendations.</w:t>
            </w:r>
          </w:p>
        </w:tc>
      </w:tr>
    </w:tbl>
    <w:p w14:paraId="123A9E0A" w14:textId="77777777" w:rsidR="009B5B93" w:rsidRPr="00A60F3B" w:rsidRDefault="00000000">
      <w:pPr>
        <w:pStyle w:val="Heading1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4. User Roles Covered in the System</w:t>
      </w:r>
    </w:p>
    <w:p w14:paraId="6DCDA864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Super Admin</w:t>
      </w:r>
    </w:p>
    <w:p w14:paraId="05C1FE77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AVPL Admin</w:t>
      </w:r>
    </w:p>
    <w:p w14:paraId="7E4BD1B3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Accounts</w:t>
      </w:r>
    </w:p>
    <w:p w14:paraId="3DB8C241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Sales NeLocals</w:t>
      </w:r>
    </w:p>
    <w:p w14:paraId="740105C3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lastRenderedPageBreak/>
        <w:t>Sales UnnatFarm</w:t>
      </w:r>
    </w:p>
    <w:p w14:paraId="6646F4FC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UFC Admin</w:t>
      </w:r>
    </w:p>
    <w:p w14:paraId="4B315E28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UFC Mitra</w:t>
      </w:r>
    </w:p>
    <w:p w14:paraId="3FF612FA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Farmer</w:t>
      </w:r>
    </w:p>
    <w:p w14:paraId="5E42D09E" w14:textId="77777777" w:rsidR="009B5B93" w:rsidRPr="00A60F3B" w:rsidRDefault="00000000">
      <w:pPr>
        <w:pStyle w:val="Heading1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5. Role-Wise Functional Requirements</w:t>
      </w:r>
    </w:p>
    <w:p w14:paraId="0384DE8E" w14:textId="7AE0B438" w:rsidR="00A60F3B" w:rsidRPr="00A60F3B" w:rsidRDefault="00000000" w:rsidP="00A60F3B">
      <w:pPr>
        <w:pStyle w:val="Heading2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 xml:space="preserve">5.1 </w:t>
      </w:r>
      <w:r w:rsidR="00A60F3B" w:rsidRPr="00A60F3B">
        <w:rPr>
          <w:rFonts w:ascii="Times New Roman" w:hAnsi="Times New Roman" w:cs="Times New Roman"/>
        </w:rPr>
        <w:t>Super Admin</w:t>
      </w:r>
    </w:p>
    <w:p w14:paraId="1B5A8E8F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Super Admin will have top-level access to the complete ecosystem.</w:t>
      </w:r>
    </w:p>
    <w:p w14:paraId="7C1BB46D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b/>
        </w:rPr>
        <w:t xml:space="preserve">Dashboard Access: </w:t>
      </w:r>
      <w:r w:rsidRPr="00A60F3B">
        <w:rPr>
          <w:rFonts w:ascii="Times New Roman" w:hAnsi="Times New Roman" w:cs="Times New Roman"/>
        </w:rPr>
        <w:t>All necessary statistics of UFC, UFC Mitra, and Farmers.</w:t>
      </w:r>
    </w:p>
    <w:p w14:paraId="4DE5A771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b/>
        </w:rPr>
        <w:t xml:space="preserve">Administrative Controls: </w:t>
      </w:r>
    </w:p>
    <w:p w14:paraId="7E557EFA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Create IDs for AVPL Admin</w:t>
      </w:r>
    </w:p>
    <w:p w14:paraId="30F5305C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Create IDs for Accounts</w:t>
      </w:r>
    </w:p>
    <w:p w14:paraId="494D16DB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 xml:space="preserve">Create IDs for Sales </w:t>
      </w:r>
      <w:proofErr w:type="spellStart"/>
      <w:r w:rsidRPr="00A60F3B">
        <w:rPr>
          <w:rFonts w:ascii="Times New Roman" w:hAnsi="Times New Roman" w:cs="Times New Roman"/>
        </w:rPr>
        <w:t>NeLocals</w:t>
      </w:r>
      <w:proofErr w:type="spellEnd"/>
    </w:p>
    <w:p w14:paraId="2D72BCCE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 xml:space="preserve">Create IDs for Sales </w:t>
      </w:r>
      <w:proofErr w:type="spellStart"/>
      <w:r w:rsidRPr="00A60F3B">
        <w:rPr>
          <w:rFonts w:ascii="Times New Roman" w:hAnsi="Times New Roman" w:cs="Times New Roman"/>
        </w:rPr>
        <w:t>UnnatFarm</w:t>
      </w:r>
      <w:proofErr w:type="spellEnd"/>
    </w:p>
    <w:p w14:paraId="25C1FE3C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Delete accounts where necessary</w:t>
      </w:r>
    </w:p>
    <w:p w14:paraId="1E42FDA5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Monitor overall system performance and activity</w:t>
      </w:r>
    </w:p>
    <w:p w14:paraId="4847BF5B" w14:textId="77777777" w:rsidR="00A60F3B" w:rsidRPr="00A60F3B" w:rsidRDefault="00A60F3B" w:rsidP="00A60F3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C4E6790" w14:textId="77777777" w:rsidR="00A60F3B" w:rsidRPr="00A60F3B" w:rsidRDefault="00000000" w:rsidP="00A60F3B">
      <w:pPr>
        <w:pStyle w:val="Heading2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5.2</w:t>
      </w:r>
      <w:r w:rsidR="00A60F3B" w:rsidRPr="00A60F3B">
        <w:rPr>
          <w:rFonts w:ascii="Times New Roman" w:hAnsi="Times New Roman" w:cs="Times New Roman"/>
        </w:rPr>
        <w:t xml:space="preserve"> AVPL-Level Roles on Website</w:t>
      </w:r>
    </w:p>
    <w:p w14:paraId="76E7EDC1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The website will host AVPL-level roles with different dashboards and permissions.</w:t>
      </w:r>
    </w:p>
    <w:p w14:paraId="3A98FB47" w14:textId="77777777" w:rsidR="00A60F3B" w:rsidRPr="00A60F3B" w:rsidRDefault="00A60F3B" w:rsidP="00A60F3B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A. AVPL Admin</w:t>
      </w:r>
    </w:p>
    <w:p w14:paraId="19EC9781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AVPL Admin will log in directly using credentials created by Super Admin.</w:t>
      </w:r>
    </w:p>
    <w:p w14:paraId="247CF8FF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b/>
        </w:rPr>
        <w:t xml:space="preserve">Dashboard Sections: </w:t>
      </w:r>
    </w:p>
    <w:p w14:paraId="69690CE6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UFC Statistics (UFC wise)</w:t>
      </w:r>
    </w:p>
    <w:p w14:paraId="7E20D195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UFC Mitra Statistics (UFC wise)</w:t>
      </w:r>
    </w:p>
    <w:p w14:paraId="4C152EE6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Farmer Statistics (UFC wise)</w:t>
      </w:r>
    </w:p>
    <w:p w14:paraId="63B50B70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b/>
        </w:rPr>
        <w:t xml:space="preserve">Modules / Sidebar: </w:t>
      </w:r>
    </w:p>
    <w:p w14:paraId="3384B861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Validations Module – This module will display the pending validations that needs to be approved.</w:t>
      </w:r>
    </w:p>
    <w:p w14:paraId="05A24246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Creation of IDs Module – This module will support creation and deletion of IDs.</w:t>
      </w:r>
    </w:p>
    <w:p w14:paraId="3CD53386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Products Module – This module will display all the input and output products of UFC.</w:t>
      </w:r>
    </w:p>
    <w:p w14:paraId="5A266914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LMS Upload – This module will allow to upload LMS materials.</w:t>
      </w:r>
    </w:p>
    <w:p w14:paraId="0E9A1676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Logout</w:t>
      </w:r>
    </w:p>
    <w:p w14:paraId="485C5973" w14:textId="77777777" w:rsidR="00A60F3B" w:rsidRPr="00A60F3B" w:rsidRDefault="00A60F3B" w:rsidP="00A60F3B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B. Accounts</w:t>
      </w:r>
    </w:p>
    <w:p w14:paraId="19E06D8B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Accounts users will log in using credentials created by authorized administrators.</w:t>
      </w:r>
    </w:p>
    <w:p w14:paraId="51D71C07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b/>
        </w:rPr>
        <w:t xml:space="preserve">Dashboard Cards: </w:t>
      </w:r>
    </w:p>
    <w:p w14:paraId="445B0AAA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Product Addition for UFC output.</w:t>
      </w:r>
    </w:p>
    <w:p w14:paraId="73B4F897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Transactions of UFC and UFC Mitra</w:t>
      </w:r>
    </w:p>
    <w:p w14:paraId="00B1BB16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Procurements</w:t>
      </w:r>
    </w:p>
    <w:p w14:paraId="3D62E2C8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lastRenderedPageBreak/>
        <w:t>Transfer of Goods Log</w:t>
      </w:r>
    </w:p>
    <w:p w14:paraId="15A2D772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b/>
        </w:rPr>
        <w:t xml:space="preserve">Sidebar Menu: </w:t>
      </w:r>
    </w:p>
    <w:p w14:paraId="232FE59E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Home</w:t>
      </w:r>
    </w:p>
    <w:p w14:paraId="7F889086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Logout</w:t>
      </w:r>
    </w:p>
    <w:p w14:paraId="351D5260" w14:textId="77777777" w:rsidR="00A60F3B" w:rsidRPr="00A60F3B" w:rsidRDefault="00A60F3B" w:rsidP="00A60F3B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 xml:space="preserve">C. Sales </w:t>
      </w:r>
      <w:proofErr w:type="spellStart"/>
      <w:r w:rsidRPr="00A60F3B">
        <w:rPr>
          <w:rFonts w:ascii="Times New Roman" w:hAnsi="Times New Roman" w:cs="Times New Roman"/>
        </w:rPr>
        <w:t>NeLocals</w:t>
      </w:r>
      <w:proofErr w:type="spellEnd"/>
    </w:p>
    <w:p w14:paraId="40EE03B8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b/>
        </w:rPr>
        <w:t xml:space="preserve">Dashboard: </w:t>
      </w:r>
    </w:p>
    <w:p w14:paraId="2B7DCAFB" w14:textId="423A25E5" w:rsidR="00C30CB4" w:rsidRDefault="00A60F3B" w:rsidP="00C30CB4">
      <w:pPr>
        <w:pStyle w:val="ListBullet"/>
        <w:numPr>
          <w:ilvl w:val="0"/>
          <w:numId w:val="0"/>
        </w:numPr>
        <w:ind w:left="2520" w:firstLine="360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 table of Products available (Input of Farmers)</w:t>
      </w:r>
      <w:r w:rsidR="00C30CB4"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Ind w:w="1258" w:type="dxa"/>
        <w:tblLook w:val="04A0" w:firstRow="1" w:lastRow="0" w:firstColumn="1" w:lastColumn="0" w:noHBand="0" w:noVBand="1"/>
      </w:tblPr>
      <w:tblGrid>
        <w:gridCol w:w="2594"/>
        <w:gridCol w:w="2406"/>
        <w:gridCol w:w="2406"/>
      </w:tblGrid>
      <w:tr w:rsidR="00C30CB4" w14:paraId="638EC94E" w14:textId="77777777" w:rsidTr="00C30CB4">
        <w:tc>
          <w:tcPr>
            <w:tcW w:w="2594" w:type="dxa"/>
          </w:tcPr>
          <w:p w14:paraId="2A2AA306" w14:textId="330A1633" w:rsidR="00C30CB4" w:rsidRDefault="00C30CB4" w:rsidP="00C30CB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2406" w:type="dxa"/>
          </w:tcPr>
          <w:p w14:paraId="40BCE21D" w14:textId="5BA6882F" w:rsidR="00C30CB4" w:rsidRDefault="00C30CB4" w:rsidP="00C30CB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Available Quantity</w:t>
            </w:r>
          </w:p>
        </w:tc>
        <w:tc>
          <w:tcPr>
            <w:tcW w:w="2406" w:type="dxa"/>
          </w:tcPr>
          <w:p w14:paraId="293B5092" w14:textId="4B658623" w:rsidR="00C30CB4" w:rsidRDefault="00C30CB4" w:rsidP="00C30CB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Area of Available</w:t>
            </w:r>
          </w:p>
        </w:tc>
      </w:tr>
      <w:tr w:rsidR="00C30CB4" w14:paraId="34F6CCA4" w14:textId="77777777" w:rsidTr="00C30CB4">
        <w:tc>
          <w:tcPr>
            <w:tcW w:w="2594" w:type="dxa"/>
          </w:tcPr>
          <w:p w14:paraId="77CD8E1F" w14:textId="28421AA1" w:rsidR="00C30CB4" w:rsidRPr="00C30CB4" w:rsidRDefault="00C30CB4" w:rsidP="00C30CB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30CB4">
              <w:rPr>
                <w:rFonts w:ascii="Times New Roman" w:hAnsi="Times New Roman" w:cs="Times New Roman"/>
                <w:color w:val="7F7F7F" w:themeColor="text1" w:themeTint="80"/>
              </w:rPr>
              <w:t>Chicken (Boiler)</w:t>
            </w:r>
          </w:p>
        </w:tc>
        <w:tc>
          <w:tcPr>
            <w:tcW w:w="2406" w:type="dxa"/>
          </w:tcPr>
          <w:p w14:paraId="23D244D5" w14:textId="178C74F4" w:rsidR="00C30CB4" w:rsidRPr="00C30CB4" w:rsidRDefault="00C30CB4" w:rsidP="00C30CB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30CB4">
              <w:rPr>
                <w:rFonts w:ascii="Times New Roman" w:hAnsi="Times New Roman" w:cs="Times New Roman"/>
                <w:color w:val="7F7F7F" w:themeColor="text1" w:themeTint="80"/>
              </w:rPr>
              <w:t>200</w:t>
            </w:r>
          </w:p>
        </w:tc>
        <w:tc>
          <w:tcPr>
            <w:tcW w:w="2406" w:type="dxa"/>
          </w:tcPr>
          <w:p w14:paraId="54A765BC" w14:textId="6FD4652B" w:rsidR="00C30CB4" w:rsidRPr="00C30CB4" w:rsidRDefault="00C30CB4" w:rsidP="00C30CB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</w:rPr>
            </w:pPr>
            <w:proofErr w:type="spellStart"/>
            <w:r w:rsidRPr="00C30CB4">
              <w:rPr>
                <w:rFonts w:ascii="Times New Roman" w:hAnsi="Times New Roman" w:cs="Times New Roman"/>
                <w:color w:val="7F7F7F" w:themeColor="text1" w:themeTint="80"/>
              </w:rPr>
              <w:t>Gerua</w:t>
            </w:r>
            <w:proofErr w:type="spellEnd"/>
            <w:r w:rsidRPr="00C30CB4">
              <w:rPr>
                <w:rFonts w:ascii="Times New Roman" w:hAnsi="Times New Roman" w:cs="Times New Roman"/>
                <w:color w:val="7F7F7F" w:themeColor="text1" w:themeTint="80"/>
              </w:rPr>
              <w:t xml:space="preserve"> Gaon, </w:t>
            </w:r>
            <w:proofErr w:type="spellStart"/>
            <w:r w:rsidRPr="00C30CB4">
              <w:rPr>
                <w:rFonts w:ascii="Times New Roman" w:hAnsi="Times New Roman" w:cs="Times New Roman"/>
                <w:color w:val="7F7F7F" w:themeColor="text1" w:themeTint="80"/>
              </w:rPr>
              <w:t>Bechimari</w:t>
            </w:r>
            <w:proofErr w:type="spellEnd"/>
            <w:r w:rsidRPr="00C30CB4">
              <w:rPr>
                <w:rFonts w:ascii="Times New Roman" w:hAnsi="Times New Roman" w:cs="Times New Roman"/>
                <w:color w:val="7F7F7F" w:themeColor="text1" w:themeTint="80"/>
              </w:rPr>
              <w:t xml:space="preserve"> Block</w:t>
            </w:r>
          </w:p>
        </w:tc>
      </w:tr>
    </w:tbl>
    <w:p w14:paraId="06117154" w14:textId="1F3ABD53" w:rsidR="00A60F3B" w:rsidRDefault="00A60F3B" w:rsidP="00C30CB4">
      <w:pPr>
        <w:pStyle w:val="ListBullet"/>
        <w:numPr>
          <w:ilvl w:val="0"/>
          <w:numId w:val="0"/>
        </w:numPr>
        <w:ind w:left="2520" w:firstLine="360"/>
        <w:rPr>
          <w:rFonts w:ascii="Times New Roman" w:hAnsi="Times New Roman" w:cs="Times New Roman"/>
        </w:rPr>
      </w:pPr>
    </w:p>
    <w:p w14:paraId="5FB35D32" w14:textId="77777777" w:rsidR="00C30CB4" w:rsidRDefault="00C30CB4" w:rsidP="00C30CB4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797"/>
        <w:tblW w:w="0" w:type="auto"/>
        <w:tblLook w:val="04A0" w:firstRow="1" w:lastRow="0" w:firstColumn="1" w:lastColumn="0" w:noHBand="0" w:noVBand="1"/>
      </w:tblPr>
      <w:tblGrid>
        <w:gridCol w:w="1328"/>
        <w:gridCol w:w="1425"/>
        <w:gridCol w:w="1215"/>
        <w:gridCol w:w="1520"/>
        <w:gridCol w:w="1229"/>
      </w:tblGrid>
      <w:tr w:rsidR="00143E87" w14:paraId="61174E8A" w14:textId="77777777" w:rsidTr="00143E87">
        <w:trPr>
          <w:trHeight w:val="487"/>
        </w:trPr>
        <w:tc>
          <w:tcPr>
            <w:tcW w:w="1328" w:type="dxa"/>
          </w:tcPr>
          <w:p w14:paraId="5FAB1922" w14:textId="77777777" w:rsidR="00143E87" w:rsidRDefault="00143E87" w:rsidP="00143E87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Farmer</w:t>
            </w:r>
          </w:p>
        </w:tc>
        <w:tc>
          <w:tcPr>
            <w:tcW w:w="1425" w:type="dxa"/>
          </w:tcPr>
          <w:p w14:paraId="41F007F1" w14:textId="77777777" w:rsidR="00143E87" w:rsidRDefault="00143E87" w:rsidP="00143E87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Contact Number</w:t>
            </w:r>
          </w:p>
        </w:tc>
        <w:tc>
          <w:tcPr>
            <w:tcW w:w="1215" w:type="dxa"/>
          </w:tcPr>
          <w:p w14:paraId="306D732E" w14:textId="77777777" w:rsidR="00143E87" w:rsidRDefault="00143E87" w:rsidP="00143E87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Available Quantity</w:t>
            </w:r>
          </w:p>
        </w:tc>
        <w:tc>
          <w:tcPr>
            <w:tcW w:w="1520" w:type="dxa"/>
          </w:tcPr>
          <w:p w14:paraId="71E88240" w14:textId="540723DE" w:rsidR="00143E87" w:rsidRDefault="00143E87" w:rsidP="00143E87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Quote Price</w:t>
            </w:r>
            <w:r>
              <w:rPr>
                <w:rFonts w:ascii="Times New Roman" w:hAnsi="Times New Roman" w:cs="Times New Roman"/>
              </w:rPr>
              <w:t xml:space="preserve"> per unit</w:t>
            </w:r>
          </w:p>
        </w:tc>
        <w:tc>
          <w:tcPr>
            <w:tcW w:w="1229" w:type="dxa"/>
          </w:tcPr>
          <w:p w14:paraId="7FD9C995" w14:textId="67D7A0F1" w:rsidR="00143E87" w:rsidRDefault="00143E87" w:rsidP="00143E87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UnnatFarm</w:t>
            </w:r>
            <w:proofErr w:type="spellEnd"/>
            <w:r>
              <w:rPr>
                <w:rFonts w:ascii="Times New Roman" w:hAnsi="Times New Roman" w:cs="Times New Roman"/>
              </w:rPr>
              <w:t xml:space="preserve"> Centre</w:t>
            </w:r>
            <w:r>
              <w:rPr>
                <w:rFonts w:ascii="Times New Roman" w:hAnsi="Times New Roman" w:cs="Times New Roman"/>
              </w:rPr>
              <w:t xml:space="preserve"> associated to</w:t>
            </w:r>
          </w:p>
        </w:tc>
      </w:tr>
      <w:tr w:rsidR="00143E87" w14:paraId="5192FE36" w14:textId="77777777" w:rsidTr="00143E87">
        <w:trPr>
          <w:trHeight w:val="495"/>
        </w:trPr>
        <w:tc>
          <w:tcPr>
            <w:tcW w:w="1328" w:type="dxa"/>
          </w:tcPr>
          <w:p w14:paraId="562CF63F" w14:textId="1EE41B22" w:rsidR="00143E87" w:rsidRPr="00143E87" w:rsidRDefault="00143E87" w:rsidP="00143E87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143E87">
              <w:rPr>
                <w:rFonts w:ascii="Times New Roman" w:hAnsi="Times New Roman" w:cs="Times New Roman"/>
                <w:color w:val="7F7F7F" w:themeColor="text1" w:themeTint="80"/>
              </w:rPr>
              <w:t>Ram Mohan</w:t>
            </w:r>
          </w:p>
        </w:tc>
        <w:tc>
          <w:tcPr>
            <w:tcW w:w="1425" w:type="dxa"/>
          </w:tcPr>
          <w:p w14:paraId="15EFC13B" w14:textId="23883A1D" w:rsidR="00143E87" w:rsidRPr="00143E87" w:rsidRDefault="00143E87" w:rsidP="00143E87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143E87">
              <w:rPr>
                <w:rFonts w:ascii="Times New Roman" w:hAnsi="Times New Roman" w:cs="Times New Roman"/>
                <w:color w:val="7F7F7F" w:themeColor="text1" w:themeTint="80"/>
              </w:rPr>
              <w:t>1234565432</w:t>
            </w:r>
          </w:p>
        </w:tc>
        <w:tc>
          <w:tcPr>
            <w:tcW w:w="1215" w:type="dxa"/>
          </w:tcPr>
          <w:p w14:paraId="29D4AEF4" w14:textId="36E80999" w:rsidR="00143E87" w:rsidRPr="00143E87" w:rsidRDefault="00143E87" w:rsidP="00143E87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143E87">
              <w:rPr>
                <w:rFonts w:ascii="Times New Roman" w:hAnsi="Times New Roman" w:cs="Times New Roman"/>
                <w:color w:val="7F7F7F" w:themeColor="text1" w:themeTint="80"/>
              </w:rPr>
              <w:t>30</w:t>
            </w:r>
          </w:p>
        </w:tc>
        <w:tc>
          <w:tcPr>
            <w:tcW w:w="1520" w:type="dxa"/>
          </w:tcPr>
          <w:p w14:paraId="5F489B28" w14:textId="1DFCDB74" w:rsidR="00143E87" w:rsidRPr="00143E87" w:rsidRDefault="00143E87" w:rsidP="00143E87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143E87">
              <w:rPr>
                <w:rFonts w:ascii="Times New Roman" w:hAnsi="Times New Roman" w:cs="Times New Roman"/>
                <w:color w:val="7F7F7F" w:themeColor="text1" w:themeTint="80"/>
              </w:rPr>
              <w:t>350</w:t>
            </w:r>
          </w:p>
        </w:tc>
        <w:tc>
          <w:tcPr>
            <w:tcW w:w="1229" w:type="dxa"/>
          </w:tcPr>
          <w:p w14:paraId="7F754989" w14:textId="67071B7E" w:rsidR="00143E87" w:rsidRPr="00143E87" w:rsidRDefault="00143E87" w:rsidP="00143E87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143E87">
              <w:rPr>
                <w:rFonts w:ascii="Times New Roman" w:hAnsi="Times New Roman" w:cs="Times New Roman"/>
                <w:color w:val="7F7F7F" w:themeColor="text1" w:themeTint="80"/>
              </w:rPr>
              <w:t>Ujjwal FPO</w:t>
            </w:r>
          </w:p>
        </w:tc>
      </w:tr>
    </w:tbl>
    <w:p w14:paraId="11F92437" w14:textId="74A87755" w:rsidR="00143E87" w:rsidRDefault="00C30CB4" w:rsidP="00C30CB4">
      <w:pPr>
        <w:pStyle w:val="ListBullet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clicking on a particular Available Quantity of a product, it </w:t>
      </w:r>
      <w:r w:rsidR="00143E87">
        <w:rPr>
          <w:rFonts w:ascii="Times New Roman" w:hAnsi="Times New Roman" w:cs="Times New Roman"/>
        </w:rPr>
        <w:t>will</w:t>
      </w:r>
      <w:r>
        <w:rPr>
          <w:rFonts w:ascii="Times New Roman" w:hAnsi="Times New Roman" w:cs="Times New Roman"/>
        </w:rPr>
        <w:t xml:space="preserve"> show a </w:t>
      </w:r>
      <w:r w:rsidR="00143E87">
        <w:rPr>
          <w:rFonts w:ascii="Times New Roman" w:hAnsi="Times New Roman" w:cs="Times New Roman"/>
        </w:rPr>
        <w:t>list of farmers that has that product.</w:t>
      </w:r>
      <w:r w:rsidR="00143E87">
        <w:rPr>
          <w:rFonts w:ascii="Times New Roman" w:hAnsi="Times New Roman" w:cs="Times New Roman"/>
        </w:rPr>
        <w:br/>
      </w:r>
      <w:r w:rsidR="00143E87">
        <w:rPr>
          <w:rFonts w:ascii="Times New Roman" w:hAnsi="Times New Roman" w:cs="Times New Roman"/>
        </w:rPr>
        <w:br/>
      </w:r>
    </w:p>
    <w:p w14:paraId="7014B3D6" w14:textId="77777777" w:rsidR="00143E87" w:rsidRPr="00143E87" w:rsidRDefault="00143E87" w:rsidP="00143E87">
      <w:pPr>
        <w:rPr>
          <w:rFonts w:ascii="Times New Roman" w:hAnsi="Times New Roman" w:cs="Times New Roman"/>
          <w:b/>
        </w:rPr>
      </w:pPr>
    </w:p>
    <w:p w14:paraId="0E07C6BD" w14:textId="77777777" w:rsidR="00143E87" w:rsidRDefault="00143E87" w:rsidP="00A60F3B">
      <w:pPr>
        <w:rPr>
          <w:rFonts w:ascii="Times New Roman" w:hAnsi="Times New Roman" w:cs="Times New Roman"/>
          <w:b/>
        </w:rPr>
      </w:pPr>
    </w:p>
    <w:p w14:paraId="0CC68D24" w14:textId="77777777" w:rsidR="00143E87" w:rsidRDefault="00143E87" w:rsidP="00A60F3B">
      <w:pPr>
        <w:rPr>
          <w:rFonts w:ascii="Times New Roman" w:hAnsi="Times New Roman" w:cs="Times New Roman"/>
          <w:b/>
        </w:rPr>
      </w:pPr>
    </w:p>
    <w:p w14:paraId="663561EE" w14:textId="5B5FFF00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b/>
        </w:rPr>
        <w:t xml:space="preserve">Sidebar Menu: </w:t>
      </w:r>
    </w:p>
    <w:p w14:paraId="28FACD11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Home</w:t>
      </w:r>
    </w:p>
    <w:p w14:paraId="3899C457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Onboarding of B2B traders</w:t>
      </w:r>
    </w:p>
    <w:p w14:paraId="7E0E1C29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Logout</w:t>
      </w:r>
    </w:p>
    <w:p w14:paraId="7E5B59EF" w14:textId="25283615" w:rsidR="00A60F3B" w:rsidRPr="00A60F3B" w:rsidRDefault="00A60F3B" w:rsidP="00661E0F">
      <w:pPr>
        <w:pStyle w:val="Heading3"/>
        <w:tabs>
          <w:tab w:val="left" w:pos="3571"/>
        </w:tabs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 xml:space="preserve">D. Sales </w:t>
      </w:r>
      <w:proofErr w:type="spellStart"/>
      <w:r w:rsidRPr="00A60F3B">
        <w:rPr>
          <w:rFonts w:ascii="Times New Roman" w:hAnsi="Times New Roman" w:cs="Times New Roman"/>
        </w:rPr>
        <w:t>UnnatFarm</w:t>
      </w:r>
      <w:proofErr w:type="spellEnd"/>
      <w:r w:rsidR="00661E0F">
        <w:rPr>
          <w:rFonts w:ascii="Times New Roman" w:hAnsi="Times New Roman" w:cs="Times New Roman"/>
        </w:rPr>
        <w:tab/>
        <w:t xml:space="preserve"> </w:t>
      </w:r>
    </w:p>
    <w:p w14:paraId="11962E92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b/>
        </w:rPr>
        <w:t xml:space="preserve">Dashboard: </w:t>
      </w:r>
    </w:p>
    <w:tbl>
      <w:tblPr>
        <w:tblStyle w:val="TableGrid"/>
        <w:tblpPr w:leftFromText="180" w:rightFromText="180" w:vertAnchor="text" w:horzAnchor="margin" w:tblpXSpec="center" w:tblpY="693"/>
        <w:tblW w:w="0" w:type="auto"/>
        <w:tblLook w:val="04A0" w:firstRow="1" w:lastRow="0" w:firstColumn="1" w:lastColumn="0" w:noHBand="0" w:noVBand="1"/>
      </w:tblPr>
      <w:tblGrid>
        <w:gridCol w:w="2016"/>
        <w:gridCol w:w="1816"/>
        <w:gridCol w:w="1687"/>
        <w:gridCol w:w="1469"/>
      </w:tblGrid>
      <w:tr w:rsidR="003B4FC3" w14:paraId="2F182F29" w14:textId="1B4FC8BE" w:rsidTr="003B4FC3">
        <w:tc>
          <w:tcPr>
            <w:tcW w:w="2016" w:type="dxa"/>
          </w:tcPr>
          <w:p w14:paraId="7137CFA9" w14:textId="77777777" w:rsidR="003B4FC3" w:rsidRPr="003B4FC3" w:rsidRDefault="003B4FC3" w:rsidP="003D3245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4FC3">
              <w:rPr>
                <w:rFonts w:ascii="Times New Roman" w:hAnsi="Times New Roman" w:cs="Times New Roman"/>
                <w:sz w:val="20"/>
                <w:szCs w:val="20"/>
              </w:rPr>
              <w:t xml:space="preserve">Name of </w:t>
            </w:r>
            <w:proofErr w:type="spellStart"/>
            <w:r w:rsidRPr="003B4FC3">
              <w:rPr>
                <w:rFonts w:ascii="Times New Roman" w:hAnsi="Times New Roman" w:cs="Times New Roman"/>
                <w:sz w:val="20"/>
                <w:szCs w:val="20"/>
              </w:rPr>
              <w:t>UnnatFarm</w:t>
            </w:r>
            <w:proofErr w:type="spellEnd"/>
            <w:r w:rsidRPr="003B4FC3">
              <w:rPr>
                <w:rFonts w:ascii="Times New Roman" w:hAnsi="Times New Roman" w:cs="Times New Roman"/>
                <w:sz w:val="20"/>
                <w:szCs w:val="20"/>
              </w:rPr>
              <w:t xml:space="preserve"> Centre </w:t>
            </w:r>
          </w:p>
        </w:tc>
        <w:tc>
          <w:tcPr>
            <w:tcW w:w="1816" w:type="dxa"/>
          </w:tcPr>
          <w:p w14:paraId="0526730B" w14:textId="2872971C" w:rsidR="003B4FC3" w:rsidRPr="003B4FC3" w:rsidRDefault="003B4FC3" w:rsidP="003D3245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4FC3">
              <w:rPr>
                <w:rFonts w:ascii="Times New Roman" w:hAnsi="Times New Roman" w:cs="Times New Roman"/>
                <w:sz w:val="20"/>
                <w:szCs w:val="20"/>
              </w:rPr>
              <w:t>Total Sales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Week</w:t>
            </w:r>
            <w:r w:rsidRPr="003B4FC3">
              <w:rPr>
                <w:rFonts w:ascii="Times New Roman" w:hAnsi="Times New Roman" w:cs="Times New Roman"/>
                <w:sz w:val="20"/>
                <w:szCs w:val="20"/>
              </w:rPr>
              <w:t>-wise)</w:t>
            </w:r>
          </w:p>
        </w:tc>
        <w:tc>
          <w:tcPr>
            <w:tcW w:w="1687" w:type="dxa"/>
          </w:tcPr>
          <w:p w14:paraId="74982023" w14:textId="435A5643" w:rsidR="003B4FC3" w:rsidRPr="003B4FC3" w:rsidRDefault="003B4FC3" w:rsidP="003D3245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4FC3">
              <w:rPr>
                <w:rFonts w:ascii="Times New Roman" w:hAnsi="Times New Roman" w:cs="Times New Roman"/>
                <w:sz w:val="20"/>
                <w:szCs w:val="20"/>
              </w:rPr>
              <w:t xml:space="preserve">Total Sales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3B4FC3">
              <w:rPr>
                <w:rFonts w:ascii="Times New Roman" w:hAnsi="Times New Roman" w:cs="Times New Roman"/>
                <w:sz w:val="20"/>
                <w:szCs w:val="20"/>
              </w:rPr>
              <w:t>Month-wise)</w:t>
            </w:r>
          </w:p>
        </w:tc>
        <w:tc>
          <w:tcPr>
            <w:tcW w:w="1469" w:type="dxa"/>
          </w:tcPr>
          <w:p w14:paraId="5ED4EBBA" w14:textId="40328CA3" w:rsidR="003B4FC3" w:rsidRPr="003B4FC3" w:rsidRDefault="003B4FC3" w:rsidP="003D3245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Total Sales </w:t>
            </w:r>
            <w:r w:rsidRPr="003B4FC3">
              <w:rPr>
                <w:rFonts w:ascii="Times New Roman" w:hAnsi="Times New Roman" w:cs="Times New Roman"/>
                <w:sz w:val="20"/>
                <w:szCs w:val="20"/>
              </w:rPr>
              <w:t>(Year-wise)</w:t>
            </w:r>
          </w:p>
        </w:tc>
      </w:tr>
      <w:tr w:rsidR="003B4FC3" w14:paraId="112CCDB5" w14:textId="1A4280F6" w:rsidTr="003B4FC3">
        <w:tc>
          <w:tcPr>
            <w:tcW w:w="2016" w:type="dxa"/>
          </w:tcPr>
          <w:p w14:paraId="4DD5FA48" w14:textId="2E423C58" w:rsidR="003B4FC3" w:rsidRPr="003B4FC3" w:rsidRDefault="003B4FC3" w:rsidP="003D3245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</w:pPr>
            <w:r w:rsidRPr="003B4FC3"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 xml:space="preserve">ABC </w:t>
            </w:r>
            <w:proofErr w:type="spellStart"/>
            <w:r w:rsidRPr="003B4FC3"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>UnnatFarm</w:t>
            </w:r>
            <w:proofErr w:type="spellEnd"/>
          </w:p>
        </w:tc>
        <w:tc>
          <w:tcPr>
            <w:tcW w:w="1816" w:type="dxa"/>
          </w:tcPr>
          <w:p w14:paraId="24EF7373" w14:textId="38A98A89" w:rsidR="003B4FC3" w:rsidRPr="003B4FC3" w:rsidRDefault="00661E0F" w:rsidP="003D3245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>0.4</w:t>
            </w:r>
            <w:r w:rsidR="003B4FC3" w:rsidRPr="003B4FC3"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 xml:space="preserve">K      </w:t>
            </w:r>
          </w:p>
        </w:tc>
        <w:tc>
          <w:tcPr>
            <w:tcW w:w="1687" w:type="dxa"/>
          </w:tcPr>
          <w:p w14:paraId="10ADA259" w14:textId="1A12214A" w:rsidR="003B4FC3" w:rsidRPr="003B4FC3" w:rsidRDefault="003B4FC3" w:rsidP="003D3245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</w:pPr>
            <w:r w:rsidRPr="003B4FC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B195739" wp14:editId="208E7A71">
                      <wp:simplePos x="0" y="0"/>
                      <wp:positionH relativeFrom="column">
                        <wp:posOffset>790626</wp:posOffset>
                      </wp:positionH>
                      <wp:positionV relativeFrom="paragraph">
                        <wp:posOffset>18237</wp:posOffset>
                      </wp:positionV>
                      <wp:extent cx="134951" cy="90678"/>
                      <wp:effectExtent l="57150" t="19050" r="36830" b="100330"/>
                      <wp:wrapNone/>
                      <wp:docPr id="41421246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951" cy="9067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4EF6D6" id="Oval 2" o:spid="_x0000_s1026" style="position:absolute;margin-left:62.25pt;margin-top:1.45pt;width:10.65pt;height:7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" fillcolor="#c00000" strokecolor="#c00000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3B4FC3"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>2.2</w:t>
            </w:r>
            <w:r w:rsidRPr="003B4FC3"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 xml:space="preserve">K </w:t>
            </w:r>
          </w:p>
        </w:tc>
        <w:tc>
          <w:tcPr>
            <w:tcW w:w="1469" w:type="dxa"/>
          </w:tcPr>
          <w:p w14:paraId="045A1797" w14:textId="4E7ECFF5" w:rsidR="003B4FC3" w:rsidRPr="003B4FC3" w:rsidRDefault="003B4FC3" w:rsidP="003D3245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</w:pPr>
            <w:r w:rsidRPr="003B4FC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39CF06C" wp14:editId="0512E046">
                      <wp:simplePos x="0" y="0"/>
                      <wp:positionH relativeFrom="column">
                        <wp:posOffset>669265</wp:posOffset>
                      </wp:positionH>
                      <wp:positionV relativeFrom="paragraph">
                        <wp:posOffset>19685</wp:posOffset>
                      </wp:positionV>
                      <wp:extent cx="134951" cy="90678"/>
                      <wp:effectExtent l="57150" t="19050" r="36830" b="100330"/>
                      <wp:wrapNone/>
                      <wp:docPr id="205692944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951" cy="9067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EFB9F13" id="Oval 2" o:spid="_x0000_s1026" style="position:absolute;margin-left:52.7pt;margin-top:1.55pt;width:10.65pt;height:7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" fillcolor="#c00000" strokecolor="#c00000">
                      <v:shadow on="t" color="black" opacity="22937f" origin=",.5" offset="0,.63889mm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>8K</w:t>
            </w:r>
          </w:p>
        </w:tc>
      </w:tr>
      <w:tr w:rsidR="003B4FC3" w14:paraId="6650A27C" w14:textId="132D004A" w:rsidTr="003B4FC3">
        <w:tc>
          <w:tcPr>
            <w:tcW w:w="2016" w:type="dxa"/>
          </w:tcPr>
          <w:p w14:paraId="7EDC64CD" w14:textId="511E3F9C" w:rsidR="003B4FC3" w:rsidRPr="003B4FC3" w:rsidRDefault="003B4FC3" w:rsidP="003D3245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</w:pPr>
            <w:r w:rsidRPr="003B4FC3"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 xml:space="preserve">MNO </w:t>
            </w:r>
            <w:proofErr w:type="spellStart"/>
            <w:r w:rsidRPr="003B4FC3"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>UnnatFarm</w:t>
            </w:r>
            <w:proofErr w:type="spellEnd"/>
          </w:p>
        </w:tc>
        <w:tc>
          <w:tcPr>
            <w:tcW w:w="1816" w:type="dxa"/>
          </w:tcPr>
          <w:p w14:paraId="68141AAF" w14:textId="788AF397" w:rsidR="003B4FC3" w:rsidRPr="003B4FC3" w:rsidRDefault="003B4FC3" w:rsidP="003D3245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</w:pPr>
            <w:r w:rsidRPr="003B4FC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327F95B" wp14:editId="1530B424">
                      <wp:simplePos x="0" y="0"/>
                      <wp:positionH relativeFrom="column">
                        <wp:posOffset>816763</wp:posOffset>
                      </wp:positionH>
                      <wp:positionV relativeFrom="paragraph">
                        <wp:posOffset>-126390</wp:posOffset>
                      </wp:positionV>
                      <wp:extent cx="134951" cy="90678"/>
                      <wp:effectExtent l="57150" t="19050" r="36830" b="100330"/>
                      <wp:wrapNone/>
                      <wp:docPr id="112095057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951" cy="9067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E21A89" id="Oval 2" o:spid="_x0000_s1026" style="position:absolute;margin-left:64.3pt;margin-top:-9.95pt;width:10.65pt;height:7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" fillcolor="#c00000" strokecolor="#c00000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661E0F"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>0.6</w:t>
            </w:r>
            <w:r w:rsidRPr="003B4FC3"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>K</w:t>
            </w:r>
          </w:p>
        </w:tc>
        <w:tc>
          <w:tcPr>
            <w:tcW w:w="1687" w:type="dxa"/>
          </w:tcPr>
          <w:p w14:paraId="0DCD677C" w14:textId="5660198E" w:rsidR="003B4FC3" w:rsidRPr="003B4FC3" w:rsidRDefault="003B4FC3" w:rsidP="003D3245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>7.8</w:t>
            </w:r>
            <w:r w:rsidRPr="003B4FC3"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>K</w:t>
            </w:r>
          </w:p>
        </w:tc>
        <w:tc>
          <w:tcPr>
            <w:tcW w:w="1469" w:type="dxa"/>
          </w:tcPr>
          <w:p w14:paraId="4070C557" w14:textId="4E1ACD0E" w:rsidR="003B4FC3" w:rsidRPr="00661E0F" w:rsidRDefault="003B4FC3" w:rsidP="003D3245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noProof/>
                <w:color w:val="7F7F7F" w:themeColor="text1" w:themeTint="80"/>
                <w:sz w:val="20"/>
                <w:szCs w:val="20"/>
              </w:rPr>
            </w:pPr>
            <w:r w:rsidRPr="00661E0F">
              <w:rPr>
                <w:rFonts w:ascii="Times New Roman" w:hAnsi="Times New Roman" w:cs="Times New Roman"/>
                <w:noProof/>
                <w:color w:val="7F7F7F" w:themeColor="text1" w:themeTint="8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4E06DC" wp14:editId="66CEC044">
                      <wp:simplePos x="0" y="0"/>
                      <wp:positionH relativeFrom="column">
                        <wp:posOffset>657250</wp:posOffset>
                      </wp:positionH>
                      <wp:positionV relativeFrom="paragraph">
                        <wp:posOffset>26136</wp:posOffset>
                      </wp:positionV>
                      <wp:extent cx="134951" cy="90678"/>
                      <wp:effectExtent l="57150" t="19050" r="36830" b="100330"/>
                      <wp:wrapNone/>
                      <wp:docPr id="25209866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951" cy="9067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BF107C3" id="Oval 2" o:spid="_x0000_s1026" style="position:absolute;margin-left:51.75pt;margin-top:2.05pt;width:10.65pt;height: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" fillcolor="#00b050" strokecolor="#00b050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661E0F">
              <w:rPr>
                <w:rFonts w:ascii="Times New Roman" w:hAnsi="Times New Roman" w:cs="Times New Roman"/>
                <w:noProof/>
                <w:color w:val="7F7F7F" w:themeColor="text1" w:themeTint="80"/>
                <w:sz w:val="20"/>
                <w:szCs w:val="20"/>
              </w:rPr>
              <w:t>13K</w:t>
            </w:r>
          </w:p>
        </w:tc>
      </w:tr>
    </w:tbl>
    <w:p w14:paraId="6135CBCE" w14:textId="12AF86FE" w:rsidR="003D3245" w:rsidRPr="00A60F3B" w:rsidRDefault="00A60F3B" w:rsidP="003D3245">
      <w:pPr>
        <w:pStyle w:val="ListBullet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 table of showing Sales of UFC with indicators</w:t>
      </w:r>
      <w:r w:rsidR="00661E0F">
        <w:rPr>
          <w:rFonts w:ascii="Times New Roman" w:hAnsi="Times New Roman" w:cs="Times New Roman"/>
        </w:rPr>
        <w:t xml:space="preserve"> </w:t>
      </w:r>
      <w:r w:rsidRPr="00A60F3B">
        <w:rPr>
          <w:rFonts w:ascii="Times New Roman" w:hAnsi="Times New Roman" w:cs="Times New Roman"/>
        </w:rPr>
        <w:t>(</w:t>
      </w:r>
      <w:r w:rsidR="003B4FC3">
        <w:rPr>
          <w:rFonts w:ascii="Times New Roman" w:hAnsi="Times New Roman" w:cs="Times New Roman"/>
        </w:rPr>
        <w:t>Week-wise/Month</w:t>
      </w:r>
      <w:r w:rsidRPr="00A60F3B">
        <w:rPr>
          <w:rFonts w:ascii="Times New Roman" w:hAnsi="Times New Roman" w:cs="Times New Roman"/>
        </w:rPr>
        <w:t>-wise/</w:t>
      </w:r>
      <w:r w:rsidR="003B4FC3">
        <w:rPr>
          <w:rFonts w:ascii="Times New Roman" w:hAnsi="Times New Roman" w:cs="Times New Roman"/>
        </w:rPr>
        <w:t>Year</w:t>
      </w:r>
      <w:r w:rsidRPr="00A60F3B">
        <w:rPr>
          <w:rFonts w:ascii="Times New Roman" w:hAnsi="Times New Roman" w:cs="Times New Roman"/>
        </w:rPr>
        <w:t>-wise)</w:t>
      </w:r>
      <w:r w:rsidR="003D3245">
        <w:rPr>
          <w:rFonts w:ascii="Times New Roman" w:hAnsi="Times New Roman" w:cs="Times New Roman"/>
        </w:rPr>
        <w:br/>
      </w:r>
      <w:r w:rsidR="003D3245">
        <w:rPr>
          <w:rFonts w:ascii="Times New Roman" w:hAnsi="Times New Roman" w:cs="Times New Roman"/>
        </w:rPr>
        <w:br/>
      </w:r>
    </w:p>
    <w:p w14:paraId="49855D8C" w14:textId="174842C5" w:rsidR="00A60F3B" w:rsidRPr="00A60F3B" w:rsidRDefault="00A60F3B" w:rsidP="003D3245">
      <w:pPr>
        <w:pStyle w:val="ListBullet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</w:p>
    <w:p w14:paraId="010B2597" w14:textId="3FC12DBC" w:rsidR="003D3245" w:rsidRDefault="00661E0F" w:rsidP="00A60F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0BA93B" wp14:editId="7ACBA379">
                <wp:simplePos x="0" y="0"/>
                <wp:positionH relativeFrom="column">
                  <wp:posOffset>4226255</wp:posOffset>
                </wp:positionH>
                <wp:positionV relativeFrom="paragraph">
                  <wp:posOffset>91465</wp:posOffset>
                </wp:positionV>
                <wp:extent cx="134951" cy="79705"/>
                <wp:effectExtent l="57150" t="19050" r="36830" b="92075"/>
                <wp:wrapNone/>
                <wp:docPr id="192853471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51" cy="79705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8E93BD" id="Oval 2" o:spid="_x0000_s1026" style="position:absolute;margin-left:332.8pt;margin-top:7.2pt;width:10.65pt;height: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" fillcolor="#00b050" strokecolor="#00b050">
                <v:shadow on="t" color="black" opacity="22937f" origin=",.5" offset="0,.63889mm"/>
              </v:oval>
            </w:pict>
          </mc:Fallback>
        </mc:AlternateContent>
      </w:r>
      <w:r w:rsidR="003B4FC3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261F6C" wp14:editId="50DF699A">
                <wp:simplePos x="0" y="0"/>
                <wp:positionH relativeFrom="margin">
                  <wp:align>center</wp:align>
                </wp:positionH>
                <wp:positionV relativeFrom="paragraph">
                  <wp:posOffset>107035</wp:posOffset>
                </wp:positionV>
                <wp:extent cx="134951" cy="90678"/>
                <wp:effectExtent l="57150" t="19050" r="36830" b="100330"/>
                <wp:wrapNone/>
                <wp:docPr id="83899383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51" cy="90678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E528AC" id="Oval 2" o:spid="_x0000_s1026" style="position:absolute;margin-left:0;margin-top:8.45pt;width:10.65pt;height:7.1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" fillcolor="#00b050" strokecolor="#00b050">
                <v:shadow on="t" color="black" opacity="22937f" origin=",.5" offset="0,.63889mm"/>
                <w10:wrap anchorx="margin"/>
              </v:oval>
            </w:pict>
          </mc:Fallback>
        </mc:AlternateContent>
      </w:r>
    </w:p>
    <w:p w14:paraId="79CF2160" w14:textId="2E311B1E" w:rsidR="003B4FC3" w:rsidRPr="00661E0F" w:rsidRDefault="003B4FC3" w:rsidP="003B4FC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661E0F">
        <w:rPr>
          <w:rFonts w:ascii="Times New Roman" w:hAnsi="Times New Roman" w:cs="Times New Roman"/>
          <w:bCs/>
        </w:rPr>
        <w:t>Total Sales should be in amount, and with indications (preferably up and down arrows).</w:t>
      </w:r>
    </w:p>
    <w:p w14:paraId="2E25CDC8" w14:textId="63BD0AF7" w:rsidR="003B4FC3" w:rsidRPr="00661E0F" w:rsidRDefault="003B4FC3" w:rsidP="003B4FC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661E0F">
        <w:rPr>
          <w:rFonts w:ascii="Times New Roman" w:hAnsi="Times New Roman" w:cs="Times New Roman"/>
          <w:bCs/>
        </w:rPr>
        <w:t xml:space="preserve">For </w:t>
      </w:r>
      <w:r w:rsidR="00661E0F" w:rsidRPr="00661E0F">
        <w:rPr>
          <w:rFonts w:ascii="Times New Roman" w:hAnsi="Times New Roman" w:cs="Times New Roman"/>
          <w:bCs/>
        </w:rPr>
        <w:t>week</w:t>
      </w:r>
      <w:r w:rsidRPr="00661E0F">
        <w:rPr>
          <w:rFonts w:ascii="Times New Roman" w:hAnsi="Times New Roman" w:cs="Times New Roman"/>
          <w:bCs/>
        </w:rPr>
        <w:t xml:space="preserve">-wise, the range can be discussed later (for now, </w:t>
      </w:r>
      <w:r w:rsidR="00661E0F" w:rsidRPr="00661E0F">
        <w:rPr>
          <w:rFonts w:ascii="Times New Roman" w:hAnsi="Times New Roman" w:cs="Times New Roman"/>
          <w:bCs/>
        </w:rPr>
        <w:t>1</w:t>
      </w:r>
      <w:r w:rsidRPr="00661E0F">
        <w:rPr>
          <w:rFonts w:ascii="Times New Roman" w:hAnsi="Times New Roman" w:cs="Times New Roman"/>
          <w:bCs/>
        </w:rPr>
        <w:t xml:space="preserve">K can be the mark. </w:t>
      </w:r>
      <w:proofErr w:type="spellStart"/>
      <w:r w:rsidRPr="00661E0F">
        <w:rPr>
          <w:rFonts w:ascii="Times New Roman" w:hAnsi="Times New Roman" w:cs="Times New Roman"/>
          <w:bCs/>
        </w:rPr>
        <w:t>i.e</w:t>
      </w:r>
      <w:proofErr w:type="spellEnd"/>
      <w:r w:rsidRPr="00661E0F">
        <w:rPr>
          <w:rFonts w:ascii="Times New Roman" w:hAnsi="Times New Roman" w:cs="Times New Roman"/>
          <w:bCs/>
        </w:rPr>
        <w:t xml:space="preserve">, if below </w:t>
      </w:r>
      <w:r w:rsidR="00661E0F" w:rsidRPr="00661E0F">
        <w:rPr>
          <w:rFonts w:ascii="Times New Roman" w:hAnsi="Times New Roman" w:cs="Times New Roman"/>
          <w:bCs/>
        </w:rPr>
        <w:t>1</w:t>
      </w:r>
      <w:r w:rsidRPr="00661E0F">
        <w:rPr>
          <w:rFonts w:ascii="Times New Roman" w:hAnsi="Times New Roman" w:cs="Times New Roman"/>
          <w:bCs/>
        </w:rPr>
        <w:t>K shows downward arrow</w:t>
      </w:r>
      <w:r w:rsidR="00661E0F" w:rsidRPr="00661E0F">
        <w:rPr>
          <w:rFonts w:ascii="Times New Roman" w:hAnsi="Times New Roman" w:cs="Times New Roman"/>
          <w:bCs/>
        </w:rPr>
        <w:t xml:space="preserve"> red in color</w:t>
      </w:r>
      <w:r w:rsidRPr="00661E0F">
        <w:rPr>
          <w:rFonts w:ascii="Times New Roman" w:hAnsi="Times New Roman" w:cs="Times New Roman"/>
          <w:bCs/>
        </w:rPr>
        <w:t xml:space="preserve">, and </w:t>
      </w:r>
      <w:r w:rsidR="00661E0F" w:rsidRPr="00661E0F">
        <w:rPr>
          <w:rFonts w:ascii="Times New Roman" w:hAnsi="Times New Roman" w:cs="Times New Roman"/>
          <w:bCs/>
        </w:rPr>
        <w:t>above 1K shows upward arrow green in color)</w:t>
      </w:r>
    </w:p>
    <w:p w14:paraId="3A5284E6" w14:textId="63D6C7A8" w:rsidR="00661E0F" w:rsidRPr="00661E0F" w:rsidRDefault="00661E0F" w:rsidP="003B4FC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661E0F">
        <w:rPr>
          <w:rFonts w:ascii="Times New Roman" w:hAnsi="Times New Roman" w:cs="Times New Roman"/>
          <w:bCs/>
        </w:rPr>
        <w:t>Similarly, for month-wise and Year-wise, 5K and 10K is the mark shown here.</w:t>
      </w:r>
    </w:p>
    <w:p w14:paraId="0A80E8E9" w14:textId="0B655C63" w:rsidR="00661E0F" w:rsidRPr="00661E0F" w:rsidRDefault="00661E0F" w:rsidP="003B4FC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661E0F">
        <w:rPr>
          <w:rFonts w:ascii="Times New Roman" w:hAnsi="Times New Roman" w:cs="Times New Roman"/>
          <w:bCs/>
        </w:rPr>
        <w:t>And when clicked on a particular UFC, the UFC dashboard can be fetched.</w:t>
      </w:r>
    </w:p>
    <w:p w14:paraId="1C629AC7" w14:textId="29537062" w:rsidR="00A60F3B" w:rsidRPr="003D3245" w:rsidRDefault="00A60F3B" w:rsidP="00A60F3B">
      <w:pPr>
        <w:rPr>
          <w:rFonts w:ascii="Times New Roman" w:hAnsi="Times New Roman" w:cs="Times New Roman"/>
          <w:b/>
        </w:rPr>
      </w:pPr>
      <w:r w:rsidRPr="00A60F3B">
        <w:rPr>
          <w:rFonts w:ascii="Times New Roman" w:hAnsi="Times New Roman" w:cs="Times New Roman"/>
          <w:b/>
        </w:rPr>
        <w:t xml:space="preserve">Sidebar Menu: </w:t>
      </w:r>
    </w:p>
    <w:p w14:paraId="0DD892BF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Home</w:t>
      </w:r>
    </w:p>
    <w:p w14:paraId="524A39C9" w14:textId="722702AE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Logout</w:t>
      </w:r>
    </w:p>
    <w:p w14:paraId="318A0FAF" w14:textId="77777777" w:rsidR="009B5B93" w:rsidRPr="00A60F3B" w:rsidRDefault="00000000">
      <w:pPr>
        <w:pStyle w:val="Heading2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lastRenderedPageBreak/>
        <w:t xml:space="preserve">5.3 </w:t>
      </w:r>
      <w:proofErr w:type="spellStart"/>
      <w:r w:rsidRPr="00A60F3B">
        <w:rPr>
          <w:rFonts w:ascii="Times New Roman" w:hAnsi="Times New Roman" w:cs="Times New Roman"/>
        </w:rPr>
        <w:t>UnnatFarm</w:t>
      </w:r>
      <w:proofErr w:type="spellEnd"/>
      <w:r w:rsidRPr="00A60F3B">
        <w:rPr>
          <w:rFonts w:ascii="Times New Roman" w:hAnsi="Times New Roman" w:cs="Times New Roman"/>
        </w:rPr>
        <w:t xml:space="preserve"> Centre App</w:t>
      </w:r>
    </w:p>
    <w:p w14:paraId="18888BA9" w14:textId="77777777" w:rsidR="009B5B93" w:rsidRPr="00A60F3B" w:rsidRDefault="00000000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This app will be operated by UFC Admin. User ID and password will be provided by AVPL Admin.</w:t>
      </w:r>
    </w:p>
    <w:p w14:paraId="49629920" w14:textId="77777777" w:rsidR="009B5B93" w:rsidRPr="00A60F3B" w:rsidRDefault="00000000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A. First Login and Profile Completion</w:t>
      </w:r>
    </w:p>
    <w:p w14:paraId="66994C72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User ID and password issued by AVPL Admin.</w:t>
      </w:r>
    </w:p>
    <w:p w14:paraId="221699DE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On first login, UFC Admin must complete profile before operational access.</w:t>
      </w:r>
    </w:p>
    <w:p w14:paraId="58199511" w14:textId="77777777" w:rsidR="009B5B93" w:rsidRPr="00A60F3B" w:rsidRDefault="00000000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B. Profile / Registration Form</w:t>
      </w:r>
    </w:p>
    <w:p w14:paraId="5AF91686" w14:textId="749A033F" w:rsidR="006E193F" w:rsidRPr="00A60F3B" w:rsidRDefault="00000000" w:rsidP="006E193F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Name of the Enterprise</w:t>
      </w:r>
      <w:r w:rsidR="006E193F" w:rsidRPr="00A60F3B">
        <w:rPr>
          <w:rFonts w:ascii="Times New Roman" w:hAnsi="Times New Roman" w:cs="Times New Roman"/>
        </w:rPr>
        <w:t xml:space="preserve"> </w:t>
      </w:r>
    </w:p>
    <w:p w14:paraId="731CD368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Name of the Owner</w:t>
      </w:r>
    </w:p>
    <w:p w14:paraId="33E732B8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Registration Certificate</w:t>
      </w:r>
    </w:p>
    <w:p w14:paraId="47919316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PAN</w:t>
      </w:r>
    </w:p>
    <w:p w14:paraId="36C48F74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GST</w:t>
      </w:r>
    </w:p>
    <w:p w14:paraId="2DC03487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Trader License (optional)</w:t>
      </w:r>
    </w:p>
    <w:p w14:paraId="41ABDB49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Other Licenses (optional)</w:t>
      </w:r>
    </w:p>
    <w:p w14:paraId="79085ADB" w14:textId="77777777" w:rsidR="009B5B93" w:rsidRPr="00A60F3B" w:rsidRDefault="00000000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C. Approval Flow</w:t>
      </w:r>
    </w:p>
    <w:p w14:paraId="50926D82" w14:textId="77777777" w:rsidR="009B5B93" w:rsidRPr="00A60F3B" w:rsidRDefault="00000000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Completed profile data and compliance documents will be transmitted to AVPL for verification. Upon successful approval, the UFC Admin will receive full operational access.</w:t>
      </w:r>
    </w:p>
    <w:p w14:paraId="1C7FE813" w14:textId="77777777" w:rsidR="009B5B93" w:rsidRPr="00A60F3B" w:rsidRDefault="00000000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D. Dashboard</w:t>
      </w:r>
    </w:p>
    <w:p w14:paraId="71F6DE31" w14:textId="2BEC43AC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Sales Statistics</w:t>
      </w:r>
      <w:r w:rsidR="006E193F" w:rsidRPr="00A60F3B">
        <w:rPr>
          <w:rFonts w:ascii="Times New Roman" w:hAnsi="Times New Roman" w:cs="Times New Roman"/>
        </w:rPr>
        <w:t xml:space="preserve"> </w:t>
      </w:r>
    </w:p>
    <w:p w14:paraId="26B6EDF8" w14:textId="77777777" w:rsidR="009B5B93" w:rsidRPr="00A60F3B" w:rsidRDefault="00000000" w:rsidP="006E193F">
      <w:pPr>
        <w:pStyle w:val="ListBullet"/>
        <w:numPr>
          <w:ilvl w:val="0"/>
          <w:numId w:val="12"/>
        </w:num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UF Mitra-wise analytics</w:t>
      </w:r>
    </w:p>
    <w:p w14:paraId="4F5595C4" w14:textId="088BA735" w:rsidR="006E193F" w:rsidRPr="00A60F3B" w:rsidRDefault="00000000" w:rsidP="00E074F8">
      <w:pPr>
        <w:pStyle w:val="ListBullet"/>
        <w:numPr>
          <w:ilvl w:val="0"/>
          <w:numId w:val="12"/>
        </w:num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Farmer-wise analytics</w:t>
      </w:r>
    </w:p>
    <w:p w14:paraId="2DEE13EE" w14:textId="77777777" w:rsidR="009B5B93" w:rsidRPr="00A60F3B" w:rsidRDefault="00000000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E. Sidebar Menu</w:t>
      </w:r>
    </w:p>
    <w:p w14:paraId="217F581F" w14:textId="206C9163" w:rsidR="009B5B93" w:rsidRPr="00A60F3B" w:rsidRDefault="00000000" w:rsidP="00E074F8">
      <w:pPr>
        <w:pStyle w:val="ListBullet"/>
        <w:numPr>
          <w:ilvl w:val="0"/>
          <w:numId w:val="15"/>
        </w:num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Farmers</w:t>
      </w:r>
      <w:r w:rsidR="00E074F8" w:rsidRPr="00A60F3B">
        <w:rPr>
          <w:rFonts w:ascii="Times New Roman" w:hAnsi="Times New Roman" w:cs="Times New Roman"/>
        </w:rPr>
        <w:t xml:space="preserve"> Module - No. of associated Farmers along with details of farmers</w:t>
      </w:r>
    </w:p>
    <w:p w14:paraId="6C393BDC" w14:textId="639000BD" w:rsidR="00E074F8" w:rsidRPr="00A60F3B" w:rsidRDefault="00E074F8" w:rsidP="00E074F8">
      <w:pPr>
        <w:pStyle w:val="ListBullet"/>
        <w:numPr>
          <w:ilvl w:val="0"/>
          <w:numId w:val="15"/>
        </w:num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UFC Mitra Module – No. of associated Farmers along with details of UFC Mitra</w:t>
      </w:r>
    </w:p>
    <w:p w14:paraId="2D645BC1" w14:textId="26793C50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Orders</w:t>
      </w:r>
      <w:r w:rsidR="00E074F8" w:rsidRPr="00A60F3B">
        <w:rPr>
          <w:rFonts w:ascii="Times New Roman" w:hAnsi="Times New Roman" w:cs="Times New Roman"/>
        </w:rPr>
        <w:t xml:space="preserve"> Module – This module contains active orders, delivered orders, pending orders details.</w:t>
      </w:r>
    </w:p>
    <w:p w14:paraId="7E20C151" w14:textId="7100EAAC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Validations</w:t>
      </w:r>
      <w:r w:rsidR="00E074F8" w:rsidRPr="00A60F3B">
        <w:rPr>
          <w:rFonts w:ascii="Times New Roman" w:hAnsi="Times New Roman" w:cs="Times New Roman"/>
        </w:rPr>
        <w:t xml:space="preserve"> Module – This module will display the pending validations</w:t>
      </w:r>
      <w:r w:rsidR="00DB05E5" w:rsidRPr="00A60F3B">
        <w:rPr>
          <w:rFonts w:ascii="Times New Roman" w:hAnsi="Times New Roman" w:cs="Times New Roman"/>
        </w:rPr>
        <w:t xml:space="preserve"> that needs to be approved.</w:t>
      </w:r>
    </w:p>
    <w:p w14:paraId="49A54832" w14:textId="56D2467C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POS Module – This offline point-of-sale capability is proposed for Phase 3 implementation and will enable UFC Admin to execute centre-level counter sales and transaction capture.</w:t>
      </w:r>
    </w:p>
    <w:p w14:paraId="64CF8519" w14:textId="06C717B9" w:rsidR="009B5B93" w:rsidRPr="00A60F3B" w:rsidRDefault="00000000" w:rsidP="00E074F8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Support</w:t>
      </w:r>
      <w:r w:rsidR="00E074F8" w:rsidRPr="00A60F3B">
        <w:rPr>
          <w:rFonts w:ascii="Times New Roman" w:hAnsi="Times New Roman" w:cs="Times New Roman"/>
        </w:rPr>
        <w:t xml:space="preserve"> - This module will contain a contact us form or a </w:t>
      </w:r>
      <w:proofErr w:type="gramStart"/>
      <w:r w:rsidR="00E074F8" w:rsidRPr="00A60F3B">
        <w:rPr>
          <w:rFonts w:ascii="Times New Roman" w:hAnsi="Times New Roman" w:cs="Times New Roman"/>
        </w:rPr>
        <w:t>toll free</w:t>
      </w:r>
      <w:proofErr w:type="gramEnd"/>
      <w:r w:rsidR="00E074F8" w:rsidRPr="00A60F3B">
        <w:rPr>
          <w:rFonts w:ascii="Times New Roman" w:hAnsi="Times New Roman" w:cs="Times New Roman"/>
        </w:rPr>
        <w:t xml:space="preserve"> number.</w:t>
      </w:r>
    </w:p>
    <w:p w14:paraId="0831EF3F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Logout</w:t>
      </w:r>
    </w:p>
    <w:p w14:paraId="76625653" w14:textId="16FBBDE2" w:rsidR="00A60F3B" w:rsidRPr="00A60F3B" w:rsidRDefault="00000000" w:rsidP="00A60F3B">
      <w:pPr>
        <w:pStyle w:val="Heading2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 xml:space="preserve">5.4 </w:t>
      </w:r>
      <w:proofErr w:type="spellStart"/>
      <w:r w:rsidR="00A60F3B" w:rsidRPr="00A60F3B">
        <w:rPr>
          <w:rFonts w:ascii="Times New Roman" w:hAnsi="Times New Roman" w:cs="Times New Roman"/>
        </w:rPr>
        <w:t>UnnatFarm</w:t>
      </w:r>
      <w:proofErr w:type="spellEnd"/>
      <w:r w:rsidR="00A60F3B" w:rsidRPr="00A60F3B">
        <w:rPr>
          <w:rFonts w:ascii="Times New Roman" w:hAnsi="Times New Roman" w:cs="Times New Roman"/>
        </w:rPr>
        <w:t xml:space="preserve"> Mitra App</w:t>
      </w:r>
    </w:p>
    <w:p w14:paraId="359698ED" w14:textId="50FFEC31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This app will be operated by UF Mitra. Initial user ID and password will be provided by UF Admin.</w:t>
      </w:r>
    </w:p>
    <w:p w14:paraId="6D758FCA" w14:textId="77777777" w:rsidR="00A60F3B" w:rsidRPr="00A60F3B" w:rsidRDefault="00A60F3B" w:rsidP="00A60F3B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A. Login and Activation Logic</w:t>
      </w:r>
    </w:p>
    <w:p w14:paraId="521A3477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Login using user ID and password issued by UFC Admin.</w:t>
      </w:r>
    </w:p>
    <w:p w14:paraId="525B8B47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After first login, the user must complete profile/registration.</w:t>
      </w:r>
    </w:p>
    <w:p w14:paraId="1CFAF8AA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Until profile completion and AVPL validation, the user will remain under restricted-access status and will not be permitted to utilize the full application stack.</w:t>
      </w:r>
    </w:p>
    <w:p w14:paraId="63224B60" w14:textId="77777777" w:rsidR="00A60F3B" w:rsidRPr="00A60F3B" w:rsidRDefault="00A60F3B" w:rsidP="00A60F3B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B. Profile / Registration Form</w:t>
      </w:r>
    </w:p>
    <w:p w14:paraId="35B295DD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Name</w:t>
      </w:r>
    </w:p>
    <w:p w14:paraId="1F2C2005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C/O</w:t>
      </w:r>
    </w:p>
    <w:p w14:paraId="7AD52665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DOB</w:t>
      </w:r>
    </w:p>
    <w:p w14:paraId="5E2EF4F0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Age</w:t>
      </w:r>
    </w:p>
    <w:p w14:paraId="4A778BF4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Education</w:t>
      </w:r>
    </w:p>
    <w:p w14:paraId="6740F7A4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lastRenderedPageBreak/>
        <w:t>Gender</w:t>
      </w:r>
    </w:p>
    <w:p w14:paraId="42692CEA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Documents:</w:t>
      </w:r>
    </w:p>
    <w:p w14:paraId="57ECDAC8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Government-issued Identity Card</w:t>
      </w:r>
    </w:p>
    <w:p w14:paraId="34921954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Education Qualification Certificate</w:t>
      </w:r>
    </w:p>
    <w:p w14:paraId="63E269DB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Passport Size Photo</w:t>
      </w:r>
    </w:p>
    <w:p w14:paraId="0003D532" w14:textId="77777777" w:rsidR="00A60F3B" w:rsidRPr="00A60F3B" w:rsidRDefault="00A60F3B" w:rsidP="00A60F3B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C. Approval Flow</w:t>
      </w:r>
    </w:p>
    <w:p w14:paraId="2E16A273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Completed profile data and supporting documents will be submitted to AVPL for verification. Only after AVPL-side approval will the UFC Mitra gain full application access.</w:t>
      </w:r>
    </w:p>
    <w:p w14:paraId="3562F3F7" w14:textId="77777777" w:rsidR="00A60F3B" w:rsidRPr="00A60F3B" w:rsidRDefault="00A60F3B" w:rsidP="00A60F3B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D. Dashboard</w:t>
      </w:r>
    </w:p>
    <w:p w14:paraId="30361865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Farmer Statistics</w:t>
      </w:r>
    </w:p>
    <w:p w14:paraId="2652ABC4" w14:textId="77777777" w:rsidR="00A60F3B" w:rsidRPr="00A60F3B" w:rsidRDefault="00A60F3B" w:rsidP="00A60F3B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Number of Farmers</w:t>
      </w:r>
    </w:p>
    <w:p w14:paraId="4C944635" w14:textId="77777777" w:rsidR="00A60F3B" w:rsidRPr="00A60F3B" w:rsidRDefault="00A60F3B" w:rsidP="00A60F3B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Farmer List with Contact Number</w:t>
      </w:r>
    </w:p>
    <w:p w14:paraId="6F564E72" w14:textId="77777777" w:rsidR="00A60F3B" w:rsidRPr="00A60F3B" w:rsidRDefault="00A60F3B" w:rsidP="00A60F3B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Farmer Performance (how much they sold and bought)</w:t>
      </w:r>
    </w:p>
    <w:p w14:paraId="5D0C5A88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Sales Statistics (Monthly / Yearly)</w:t>
      </w:r>
    </w:p>
    <w:p w14:paraId="3DF9FBA2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Bonus</w:t>
      </w:r>
    </w:p>
    <w:p w14:paraId="3A3742BB" w14:textId="77777777" w:rsidR="00A60F3B" w:rsidRPr="00A60F3B" w:rsidRDefault="00A60F3B" w:rsidP="00A60F3B">
      <w:pPr>
        <w:pStyle w:val="ListBullet"/>
        <w:numPr>
          <w:ilvl w:val="0"/>
          <w:numId w:val="11"/>
        </w:num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Bonuses on Input Purchases (2% addition)</w:t>
      </w:r>
    </w:p>
    <w:p w14:paraId="7507C158" w14:textId="77777777" w:rsidR="00A60F3B" w:rsidRPr="00A60F3B" w:rsidRDefault="00A60F3B" w:rsidP="00A60F3B">
      <w:pPr>
        <w:pStyle w:val="ListBullet"/>
        <w:numPr>
          <w:ilvl w:val="0"/>
          <w:numId w:val="11"/>
        </w:num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Bonuses on Output Sales (2% addition)</w:t>
      </w:r>
    </w:p>
    <w:p w14:paraId="45913CC3" w14:textId="77777777" w:rsidR="00A60F3B" w:rsidRPr="00A60F3B" w:rsidRDefault="00A60F3B" w:rsidP="00A60F3B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E. Sidebar Menu</w:t>
      </w:r>
    </w:p>
    <w:p w14:paraId="6FD4DEFA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 xml:space="preserve">Buy Module - This module contains Products available in their associated </w:t>
      </w:r>
      <w:proofErr w:type="spellStart"/>
      <w:r w:rsidRPr="00A60F3B">
        <w:rPr>
          <w:rFonts w:ascii="Times New Roman" w:hAnsi="Times New Roman" w:cs="Times New Roman"/>
        </w:rPr>
        <w:t>UnnatFarm</w:t>
      </w:r>
      <w:proofErr w:type="spellEnd"/>
      <w:r w:rsidRPr="00A60F3B">
        <w:rPr>
          <w:rFonts w:ascii="Times New Roman" w:hAnsi="Times New Roman" w:cs="Times New Roman"/>
        </w:rPr>
        <w:t xml:space="preserve"> Centre or by farmers under them.</w:t>
      </w:r>
    </w:p>
    <w:p w14:paraId="547B0A5D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Sell Module - This module will allow the UFC Mitra to add their product for selling.</w:t>
      </w:r>
    </w:p>
    <w:p w14:paraId="0F498135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Financial Assistance Partner Support (proposed rename from 'Financial support provider')</w:t>
      </w:r>
    </w:p>
    <w:p w14:paraId="11EE858E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Insurance Facilitation Support (proposed rename from 'Insurance support provider')</w:t>
      </w:r>
    </w:p>
    <w:p w14:paraId="06864E03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Transactions Module – Transaction History of Input and Output products will be displayed.</w:t>
      </w:r>
    </w:p>
    <w:p w14:paraId="696B901F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 xml:space="preserve">Support Module - This module will contain a contact us form or a </w:t>
      </w:r>
      <w:proofErr w:type="gramStart"/>
      <w:r w:rsidRPr="00A60F3B">
        <w:rPr>
          <w:rFonts w:ascii="Times New Roman" w:hAnsi="Times New Roman" w:cs="Times New Roman"/>
        </w:rPr>
        <w:t>toll free</w:t>
      </w:r>
      <w:proofErr w:type="gramEnd"/>
      <w:r w:rsidRPr="00A60F3B">
        <w:rPr>
          <w:rFonts w:ascii="Times New Roman" w:hAnsi="Times New Roman" w:cs="Times New Roman"/>
        </w:rPr>
        <w:t xml:space="preserve"> number.</w:t>
      </w:r>
    </w:p>
    <w:p w14:paraId="07C73775" w14:textId="707A776E" w:rsidR="009B5B93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Logout</w:t>
      </w:r>
    </w:p>
    <w:p w14:paraId="196EAF86" w14:textId="77777777" w:rsidR="00A60F3B" w:rsidRPr="00A60F3B" w:rsidRDefault="00000000" w:rsidP="00A60F3B">
      <w:pPr>
        <w:pStyle w:val="Heading2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 xml:space="preserve">5.5 </w:t>
      </w:r>
      <w:r w:rsidR="00A60F3B" w:rsidRPr="00A60F3B">
        <w:rPr>
          <w:rFonts w:ascii="Times New Roman" w:hAnsi="Times New Roman" w:cs="Times New Roman"/>
        </w:rPr>
        <w:t>Farmer App</w:t>
      </w:r>
    </w:p>
    <w:p w14:paraId="46505FCD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This app will be operated by Farmers after registration and validation by UFC Mitra.</w:t>
      </w:r>
    </w:p>
    <w:p w14:paraId="14781730" w14:textId="77777777" w:rsidR="00A60F3B" w:rsidRPr="00A60F3B" w:rsidRDefault="00A60F3B" w:rsidP="00A60F3B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A. Registration Form</w:t>
      </w:r>
    </w:p>
    <w:p w14:paraId="5E1E4C80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Name</w:t>
      </w:r>
    </w:p>
    <w:p w14:paraId="4B69AFF4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Gender</w:t>
      </w:r>
    </w:p>
    <w:p w14:paraId="308FFB3C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Age</w:t>
      </w:r>
    </w:p>
    <w:p w14:paraId="1EA5ED3D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Contact No.</w:t>
      </w:r>
    </w:p>
    <w:p w14:paraId="5E8AF8BA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Create Password</w:t>
      </w:r>
    </w:p>
    <w:p w14:paraId="1474E0EC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proofErr w:type="spellStart"/>
      <w:r w:rsidRPr="00A60F3B">
        <w:rPr>
          <w:rFonts w:ascii="Times New Roman" w:hAnsi="Times New Roman" w:cs="Times New Roman"/>
        </w:rPr>
        <w:t>UnnatFarm</w:t>
      </w:r>
      <w:proofErr w:type="spellEnd"/>
      <w:r w:rsidRPr="00A60F3B">
        <w:rPr>
          <w:rFonts w:ascii="Times New Roman" w:hAnsi="Times New Roman" w:cs="Times New Roman"/>
        </w:rPr>
        <w:t xml:space="preserve"> Centre UID</w:t>
      </w:r>
    </w:p>
    <w:p w14:paraId="62E5800B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proofErr w:type="spellStart"/>
      <w:r w:rsidRPr="00A60F3B">
        <w:rPr>
          <w:rFonts w:ascii="Times New Roman" w:hAnsi="Times New Roman" w:cs="Times New Roman"/>
        </w:rPr>
        <w:t>UnnatFarm</w:t>
      </w:r>
      <w:proofErr w:type="spellEnd"/>
      <w:r w:rsidRPr="00A60F3B">
        <w:rPr>
          <w:rFonts w:ascii="Times New Roman" w:hAnsi="Times New Roman" w:cs="Times New Roman"/>
        </w:rPr>
        <w:t xml:space="preserve"> Centre Mitra UID</w:t>
      </w:r>
    </w:p>
    <w:p w14:paraId="196E1CAF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Village (auto-filled / automated based on mapping logic)</w:t>
      </w:r>
    </w:p>
    <w:p w14:paraId="304F34A0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Activities: Pig, Goat, Poultry, Cattle, Fishery, Agri</w:t>
      </w:r>
    </w:p>
    <w:p w14:paraId="69A2A9CD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Agri sub-categories: Maize, Joha Rice, Mustard Seed, Black Rice, Ginger, Turmeric, Black Pepper</w:t>
      </w:r>
    </w:p>
    <w:p w14:paraId="205908D9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Validation Flow: Farmer registration will remain in a pending state until validated by the assigned UFC Mitra through the designated verification workflow.</w:t>
      </w:r>
    </w:p>
    <w:p w14:paraId="12B52B7A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b/>
        </w:rPr>
        <w:t xml:space="preserve">Login Method: </w:t>
      </w:r>
      <w:r w:rsidRPr="00A60F3B">
        <w:rPr>
          <w:rFonts w:ascii="Times New Roman" w:hAnsi="Times New Roman" w:cs="Times New Roman"/>
        </w:rPr>
        <w:t>Phone number + password after successful validation.</w:t>
      </w:r>
    </w:p>
    <w:p w14:paraId="4B51951A" w14:textId="77777777" w:rsidR="00A60F3B" w:rsidRPr="00A60F3B" w:rsidRDefault="00A60F3B" w:rsidP="00A60F3B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lastRenderedPageBreak/>
        <w:t>B. Dashboard Modules</w:t>
      </w:r>
    </w:p>
    <w:p w14:paraId="13D1DF9D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Recommendation of Input Products</w:t>
      </w:r>
    </w:p>
    <w:p w14:paraId="757C435A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 xml:space="preserve">Buy Module – This module contains Products available in their nearby </w:t>
      </w:r>
      <w:proofErr w:type="spellStart"/>
      <w:r w:rsidRPr="00A60F3B">
        <w:rPr>
          <w:rFonts w:ascii="Times New Roman" w:hAnsi="Times New Roman" w:cs="Times New Roman"/>
        </w:rPr>
        <w:t>UnnatFarm</w:t>
      </w:r>
      <w:proofErr w:type="spellEnd"/>
      <w:r w:rsidRPr="00A60F3B">
        <w:rPr>
          <w:rFonts w:ascii="Times New Roman" w:hAnsi="Times New Roman" w:cs="Times New Roman"/>
        </w:rPr>
        <w:t xml:space="preserve"> Centre for them to purchase.</w:t>
      </w:r>
    </w:p>
    <w:p w14:paraId="3B30D22D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Sell Module – This module will allow the farmers to add their product for selling.</w:t>
      </w:r>
    </w:p>
    <w:p w14:paraId="5AFBD333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highlight w:val="yellow"/>
        </w:rPr>
        <w:t>Finance Module</w:t>
      </w:r>
      <w:r w:rsidRPr="00A60F3B">
        <w:rPr>
          <w:rFonts w:ascii="Times New Roman" w:hAnsi="Times New Roman" w:cs="Times New Roman"/>
        </w:rPr>
        <w:t xml:space="preserve"> – This module will only be available after certain amount of transaction is done. Once available, they can apply for loan.</w:t>
      </w:r>
    </w:p>
    <w:p w14:paraId="09E236FA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  <w:highlight w:val="yellow"/>
        </w:rPr>
        <w:t>Insurance Module</w:t>
      </w:r>
      <w:r w:rsidRPr="00A60F3B">
        <w:rPr>
          <w:rFonts w:ascii="Times New Roman" w:hAnsi="Times New Roman" w:cs="Times New Roman"/>
        </w:rPr>
        <w:t xml:space="preserve"> - This module will only be available after certain amount of transaction is done. Once available, they can apply for insurance. (Only for livestock – pig, cattle, goat)</w:t>
      </w:r>
    </w:p>
    <w:p w14:paraId="4663DA6E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 xml:space="preserve">LMS (Learning Management System) – This module will contain LMS materials for them to watch. </w:t>
      </w:r>
    </w:p>
    <w:p w14:paraId="7FBF7DFB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 xml:space="preserve">Support Module – This module will contain a contact us form or a </w:t>
      </w:r>
      <w:proofErr w:type="gramStart"/>
      <w:r w:rsidRPr="00A60F3B">
        <w:rPr>
          <w:rFonts w:ascii="Times New Roman" w:hAnsi="Times New Roman" w:cs="Times New Roman"/>
        </w:rPr>
        <w:t>toll free</w:t>
      </w:r>
      <w:proofErr w:type="gramEnd"/>
      <w:r w:rsidRPr="00A60F3B">
        <w:rPr>
          <w:rFonts w:ascii="Times New Roman" w:hAnsi="Times New Roman" w:cs="Times New Roman"/>
        </w:rPr>
        <w:t xml:space="preserve"> number.</w:t>
      </w:r>
    </w:p>
    <w:p w14:paraId="70510615" w14:textId="77777777" w:rsidR="00A60F3B" w:rsidRPr="00A60F3B" w:rsidRDefault="00A60F3B" w:rsidP="00A60F3B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Module details can be expanded later in the next project phase.</w:t>
      </w:r>
    </w:p>
    <w:p w14:paraId="6F63563A" w14:textId="77777777" w:rsidR="00A60F3B" w:rsidRPr="00A60F3B" w:rsidRDefault="00A60F3B" w:rsidP="00A60F3B">
      <w:pPr>
        <w:pStyle w:val="Heading3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C. Sidebar Menu</w:t>
      </w:r>
    </w:p>
    <w:p w14:paraId="50EFDFFD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Profile</w:t>
      </w:r>
    </w:p>
    <w:p w14:paraId="1D70BC90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My Purchases – Display Purchase History.</w:t>
      </w:r>
    </w:p>
    <w:p w14:paraId="08FE9704" w14:textId="77777777" w:rsidR="00A60F3B" w:rsidRPr="00A60F3B" w:rsidRDefault="00A60F3B" w:rsidP="00A60F3B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Logout</w:t>
      </w:r>
    </w:p>
    <w:p w14:paraId="3BA0F7D3" w14:textId="29F4187F" w:rsidR="009B5B93" w:rsidRPr="00A60F3B" w:rsidRDefault="009B5B93" w:rsidP="00A60F3B">
      <w:pPr>
        <w:pStyle w:val="Heading2"/>
        <w:rPr>
          <w:rFonts w:ascii="Times New Roman" w:hAnsi="Times New Roman" w:cs="Times New Roman"/>
        </w:rPr>
      </w:pPr>
    </w:p>
    <w:p w14:paraId="29503FEE" w14:textId="77777777" w:rsidR="009B5B93" w:rsidRPr="00A60F3B" w:rsidRDefault="00000000">
      <w:pPr>
        <w:pStyle w:val="Heading1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6. Validation and Approval Workflows</w:t>
      </w:r>
    </w:p>
    <w:p w14:paraId="06B164FB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Farmer registration -&gt; validated by UFC Mitra.</w:t>
      </w:r>
    </w:p>
    <w:p w14:paraId="5E7BAAA7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UFC Mitra profile completion -&gt; validated by AVPL.</w:t>
      </w:r>
    </w:p>
    <w:p w14:paraId="494EAEB8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UFC Admin profile completion -&gt; validated by AVPL.</w:t>
      </w:r>
    </w:p>
    <w:p w14:paraId="6A91B1D1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User activation should remain restricted until verification is completed.</w:t>
      </w:r>
    </w:p>
    <w:p w14:paraId="725F8B1F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Validation status should be visible in the dashboards of the approving role.</w:t>
      </w:r>
    </w:p>
    <w:p w14:paraId="56690930" w14:textId="77777777" w:rsidR="009B5B93" w:rsidRPr="00A60F3B" w:rsidRDefault="00000000">
      <w:pPr>
        <w:pStyle w:val="Heading1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7. ID Creation and Credential Flow</w:t>
      </w:r>
    </w:p>
    <w:p w14:paraId="16926A0E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Super Admin creates credentials for AVPL Admin, Accounts, Sales NeLocals, and Sales UnnatFarm.</w:t>
      </w:r>
    </w:p>
    <w:p w14:paraId="09FB58FB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AVPL Admin creates / manages credentials for UFC Admin as per operational model.</w:t>
      </w:r>
    </w:p>
    <w:p w14:paraId="0A914A03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UFC Admin provides user ID and password to UFC Mitra.</w:t>
      </w:r>
    </w:p>
    <w:p w14:paraId="02D10ABE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Farmers self-register and get activated after UFC Mitra validation.</w:t>
      </w:r>
    </w:p>
    <w:p w14:paraId="2895D099" w14:textId="77777777" w:rsidR="009B5B93" w:rsidRPr="00A60F3B" w:rsidRDefault="00000000">
      <w:pPr>
        <w:pStyle w:val="Heading1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8. Suggested Website Scope</w:t>
      </w:r>
    </w:p>
    <w:p w14:paraId="1670528E" w14:textId="77777777" w:rsidR="009B5B93" w:rsidRPr="00A60F3B" w:rsidRDefault="00000000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Since all roles will exist on the website, the web platform should support RBAC-enabled authentication and role-segregated dashboards. Each role should only have visibility into its authorized modules, datasets, approval queues, and analytics.</w:t>
      </w:r>
    </w:p>
    <w:p w14:paraId="6E1BDB50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Central role-based login</w:t>
      </w:r>
    </w:p>
    <w:p w14:paraId="3DB98213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Dashboard by role</w:t>
      </w:r>
    </w:p>
    <w:p w14:paraId="10BFF00B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Validation center</w:t>
      </w:r>
    </w:p>
    <w:p w14:paraId="2E688102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ID creation and user management</w:t>
      </w:r>
    </w:p>
    <w:p w14:paraId="7A29E73D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Analytics and reporting</w:t>
      </w:r>
    </w:p>
    <w:p w14:paraId="3499143C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Product and LMS management</w:t>
      </w:r>
    </w:p>
    <w:p w14:paraId="6FAA0C0C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Support management</w:t>
      </w:r>
    </w:p>
    <w:p w14:paraId="699D28C9" w14:textId="77777777" w:rsidR="009B5B93" w:rsidRPr="00A60F3B" w:rsidRDefault="00000000">
      <w:pPr>
        <w:pStyle w:val="Heading1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lastRenderedPageBreak/>
        <w:t>9. Recommended Core System Rules</w:t>
      </w:r>
    </w:p>
    <w:p w14:paraId="4D328DBF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Strict role-based access control (RBAC)</w:t>
      </w:r>
    </w:p>
    <w:p w14:paraId="2774B35A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Every approval should be status-driven: Pending / Approved / Rejected</w:t>
      </w:r>
    </w:p>
    <w:p w14:paraId="43114ACD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Every major transaction/action should be persisted in an audit log trail</w:t>
      </w:r>
    </w:p>
    <w:p w14:paraId="096F82C7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All dashboards should be filterable by date, region, centre, and user type where applicable</w:t>
      </w:r>
    </w:p>
    <w:p w14:paraId="15F8B9C7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Document uploads should be securely stored and linked to user profiles</w:t>
      </w:r>
    </w:p>
    <w:p w14:paraId="01FBC497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Farmer/UFC/UFC Mitra records should be interconnected for reporting</w:t>
      </w:r>
    </w:p>
    <w:p w14:paraId="32B1784C" w14:textId="77777777" w:rsidR="009B5B93" w:rsidRPr="00A60F3B" w:rsidRDefault="00000000">
      <w:pPr>
        <w:pStyle w:val="Heading1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10. Functional Placeholders for Detailed Module Design</w:t>
      </w:r>
    </w:p>
    <w:p w14:paraId="5D60D23A" w14:textId="77777777" w:rsidR="009B5B93" w:rsidRPr="00A60F3B" w:rsidRDefault="00000000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The following modules were intentionally left open for detailed functional elaboration in the next phase. Provisioning should be reserved for them within the UI layer, database schema, and route/API planning:</w:t>
      </w:r>
    </w:p>
    <w:p w14:paraId="666DEB03" w14:textId="559BBBFA" w:rsidR="009B5B93" w:rsidRPr="00A60F3B" w:rsidRDefault="00924361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Buy Module</w:t>
      </w:r>
    </w:p>
    <w:p w14:paraId="21DDBA2B" w14:textId="5D92CAEA" w:rsidR="009B5B93" w:rsidRPr="00A60F3B" w:rsidRDefault="00924361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Sell Module</w:t>
      </w:r>
    </w:p>
    <w:p w14:paraId="523BC28F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Finance Module</w:t>
      </w:r>
    </w:p>
    <w:p w14:paraId="59A3D7F7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Insurance Module</w:t>
      </w:r>
    </w:p>
    <w:p w14:paraId="7DA10DC5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LMS Module</w:t>
      </w:r>
    </w:p>
    <w:p w14:paraId="269A461D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Support Module</w:t>
      </w:r>
    </w:p>
    <w:p w14:paraId="078090A5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Orders Module</w:t>
      </w:r>
    </w:p>
    <w:p w14:paraId="6A39AFB4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POS Module (Phase 3)</w:t>
      </w:r>
    </w:p>
    <w:p w14:paraId="42167B36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Products Module</w:t>
      </w:r>
    </w:p>
    <w:p w14:paraId="738192E4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Analytics Module</w:t>
      </w:r>
    </w:p>
    <w:p w14:paraId="4CED3195" w14:textId="77777777" w:rsidR="009B5B93" w:rsidRPr="00A60F3B" w:rsidRDefault="00000000">
      <w:pPr>
        <w:pStyle w:val="Heading1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11. Recommended Deliverables for the Next Phase</w:t>
      </w:r>
    </w:p>
    <w:p w14:paraId="42940B9A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Detailed module-wise workflow document</w:t>
      </w:r>
    </w:p>
    <w:p w14:paraId="448DF10E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UI wireframes for Website + 3 Apps</w:t>
      </w:r>
    </w:p>
    <w:p w14:paraId="14658553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Database schema / ER diagram</w:t>
      </w:r>
    </w:p>
    <w:p w14:paraId="15B86F76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Role-based permission matrix</w:t>
      </w:r>
    </w:p>
    <w:p w14:paraId="5F98BF15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API flow documentation</w:t>
      </w:r>
    </w:p>
    <w:p w14:paraId="01E771D5" w14:textId="77777777" w:rsidR="009B5B93" w:rsidRPr="00A60F3B" w:rsidRDefault="00000000">
      <w:pPr>
        <w:pStyle w:val="ListBullet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Development sprint breakdown</w:t>
      </w:r>
    </w:p>
    <w:p w14:paraId="2706ACC1" w14:textId="77777777" w:rsidR="009B5B93" w:rsidRPr="00A60F3B" w:rsidRDefault="00000000">
      <w:pPr>
        <w:pStyle w:val="Heading1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12. Summary</w:t>
      </w:r>
    </w:p>
    <w:p w14:paraId="461E40AE" w14:textId="77777777" w:rsidR="009B5B93" w:rsidRPr="00A60F3B" w:rsidRDefault="00000000">
      <w:pPr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UnnatFarm is a multi-role, multi-platform ecosystem consisting of a centralized website and three connected applications. The hierarchy begins at Super Admin and flows down to Farmers through AVPL Admin, UFC Admin, and UFC Mitra. Each role has a dedicated dashboard, approval logic, and module access. The platform is intended to provide centralized monitoring, validation, product/service enablement, analytics, and field-level digital support.</w:t>
      </w:r>
    </w:p>
    <w:p w14:paraId="11A43884" w14:textId="77777777" w:rsidR="009B5B93" w:rsidRPr="00A60F3B" w:rsidRDefault="00000000">
      <w:pPr>
        <w:pStyle w:val="Heading1"/>
        <w:rPr>
          <w:rFonts w:ascii="Times New Roman" w:hAnsi="Times New Roman" w:cs="Times New Roman"/>
        </w:rPr>
      </w:pPr>
      <w:r w:rsidRPr="00A60F3B">
        <w:rPr>
          <w:rFonts w:ascii="Times New Roman" w:hAnsi="Times New Roman" w:cs="Times New Roman"/>
        </w:rPr>
        <w:t>Appendix A: Quick Role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984"/>
        <w:gridCol w:w="1985"/>
        <w:gridCol w:w="1985"/>
        <w:gridCol w:w="1987"/>
      </w:tblGrid>
      <w:tr w:rsidR="009B5B93" w:rsidRPr="00A60F3B" w14:paraId="1C9DD639" w14:textId="77777777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6418E99B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  <w:b/>
              </w:rPr>
              <w:t>Role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2AC6CE5B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  <w:b/>
              </w:rPr>
              <w:t>Platform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27E733E1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  <w:b/>
              </w:rPr>
              <w:t>Login Method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6BBE08C4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  <w:b/>
              </w:rPr>
              <w:t>Needs Validation?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746332B9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  <w:b/>
              </w:rPr>
              <w:t>Primary Focus</w:t>
            </w:r>
          </w:p>
        </w:tc>
      </w:tr>
      <w:tr w:rsidR="009B5B93" w:rsidRPr="00A60F3B" w14:paraId="424B55B4" w14:textId="77777777">
        <w:trPr>
          <w:jc w:val="center"/>
        </w:trPr>
        <w:tc>
          <w:tcPr>
            <w:tcW w:w="1987" w:type="dxa"/>
            <w:vAlign w:val="center"/>
          </w:tcPr>
          <w:p w14:paraId="6E301BA6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Super Admin</w:t>
            </w:r>
          </w:p>
        </w:tc>
        <w:tc>
          <w:tcPr>
            <w:tcW w:w="1987" w:type="dxa"/>
            <w:vAlign w:val="center"/>
          </w:tcPr>
          <w:p w14:paraId="46A1B26E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Website</w:t>
            </w:r>
          </w:p>
        </w:tc>
        <w:tc>
          <w:tcPr>
            <w:tcW w:w="1987" w:type="dxa"/>
            <w:vAlign w:val="center"/>
          </w:tcPr>
          <w:p w14:paraId="4446FB01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Direct credentials</w:t>
            </w:r>
          </w:p>
        </w:tc>
        <w:tc>
          <w:tcPr>
            <w:tcW w:w="1987" w:type="dxa"/>
            <w:vAlign w:val="center"/>
          </w:tcPr>
          <w:p w14:paraId="7218356B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87" w:type="dxa"/>
            <w:vAlign w:val="center"/>
          </w:tcPr>
          <w:p w14:paraId="25C644D5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Top-level control and creation/deletion of key accounts</w:t>
            </w:r>
          </w:p>
        </w:tc>
      </w:tr>
      <w:tr w:rsidR="009B5B93" w:rsidRPr="00A60F3B" w14:paraId="09E86949" w14:textId="77777777">
        <w:trPr>
          <w:jc w:val="center"/>
        </w:trPr>
        <w:tc>
          <w:tcPr>
            <w:tcW w:w="1987" w:type="dxa"/>
            <w:vAlign w:val="center"/>
          </w:tcPr>
          <w:p w14:paraId="5F23A851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AVPL Admin</w:t>
            </w:r>
          </w:p>
        </w:tc>
        <w:tc>
          <w:tcPr>
            <w:tcW w:w="1987" w:type="dxa"/>
            <w:vAlign w:val="center"/>
          </w:tcPr>
          <w:p w14:paraId="75FD01AA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Website</w:t>
            </w:r>
          </w:p>
        </w:tc>
        <w:tc>
          <w:tcPr>
            <w:tcW w:w="1987" w:type="dxa"/>
            <w:vAlign w:val="center"/>
          </w:tcPr>
          <w:p w14:paraId="0635D996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Created by Super Admin</w:t>
            </w:r>
          </w:p>
        </w:tc>
        <w:tc>
          <w:tcPr>
            <w:tcW w:w="1987" w:type="dxa"/>
            <w:vAlign w:val="center"/>
          </w:tcPr>
          <w:p w14:paraId="5AE908A9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87" w:type="dxa"/>
            <w:vAlign w:val="center"/>
          </w:tcPr>
          <w:p w14:paraId="38FE2BF0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 xml:space="preserve">Overall monitoring, validation, </w:t>
            </w:r>
            <w:r w:rsidRPr="00A60F3B">
              <w:rPr>
                <w:rFonts w:ascii="Times New Roman" w:hAnsi="Times New Roman" w:cs="Times New Roman"/>
              </w:rPr>
              <w:lastRenderedPageBreak/>
              <w:t>product/LMS/admin control</w:t>
            </w:r>
          </w:p>
        </w:tc>
      </w:tr>
      <w:tr w:rsidR="009B5B93" w:rsidRPr="00A60F3B" w14:paraId="00E31B08" w14:textId="77777777">
        <w:trPr>
          <w:jc w:val="center"/>
        </w:trPr>
        <w:tc>
          <w:tcPr>
            <w:tcW w:w="1987" w:type="dxa"/>
            <w:vAlign w:val="center"/>
          </w:tcPr>
          <w:p w14:paraId="341BD9DB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lastRenderedPageBreak/>
              <w:t>Accounts</w:t>
            </w:r>
          </w:p>
        </w:tc>
        <w:tc>
          <w:tcPr>
            <w:tcW w:w="1987" w:type="dxa"/>
            <w:vAlign w:val="center"/>
          </w:tcPr>
          <w:p w14:paraId="2B817336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Website</w:t>
            </w:r>
          </w:p>
        </w:tc>
        <w:tc>
          <w:tcPr>
            <w:tcW w:w="1987" w:type="dxa"/>
            <w:vAlign w:val="center"/>
          </w:tcPr>
          <w:p w14:paraId="202DB17D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Created credentials</w:t>
            </w:r>
          </w:p>
        </w:tc>
        <w:tc>
          <w:tcPr>
            <w:tcW w:w="1987" w:type="dxa"/>
            <w:vAlign w:val="center"/>
          </w:tcPr>
          <w:p w14:paraId="13FEDE35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87" w:type="dxa"/>
            <w:vAlign w:val="center"/>
          </w:tcPr>
          <w:p w14:paraId="339F49E8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Transactions, procurements, goods transfer logs</w:t>
            </w:r>
          </w:p>
        </w:tc>
      </w:tr>
      <w:tr w:rsidR="009B5B93" w:rsidRPr="00A60F3B" w14:paraId="1297B515" w14:textId="77777777">
        <w:trPr>
          <w:jc w:val="center"/>
        </w:trPr>
        <w:tc>
          <w:tcPr>
            <w:tcW w:w="1987" w:type="dxa"/>
            <w:vAlign w:val="center"/>
          </w:tcPr>
          <w:p w14:paraId="2390BBE7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Sales NeLocals</w:t>
            </w:r>
          </w:p>
        </w:tc>
        <w:tc>
          <w:tcPr>
            <w:tcW w:w="1987" w:type="dxa"/>
            <w:vAlign w:val="center"/>
          </w:tcPr>
          <w:p w14:paraId="02855707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Website</w:t>
            </w:r>
          </w:p>
        </w:tc>
        <w:tc>
          <w:tcPr>
            <w:tcW w:w="1987" w:type="dxa"/>
            <w:vAlign w:val="center"/>
          </w:tcPr>
          <w:p w14:paraId="506858CF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Created credentials</w:t>
            </w:r>
          </w:p>
        </w:tc>
        <w:tc>
          <w:tcPr>
            <w:tcW w:w="1987" w:type="dxa"/>
            <w:vAlign w:val="center"/>
          </w:tcPr>
          <w:p w14:paraId="4E23D44E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87" w:type="dxa"/>
            <w:vAlign w:val="center"/>
          </w:tcPr>
          <w:p w14:paraId="4F9497FD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B2B trader onboarding and output sales analytics</w:t>
            </w:r>
          </w:p>
        </w:tc>
      </w:tr>
      <w:tr w:rsidR="009B5B93" w:rsidRPr="00A60F3B" w14:paraId="4A120ACE" w14:textId="77777777">
        <w:trPr>
          <w:jc w:val="center"/>
        </w:trPr>
        <w:tc>
          <w:tcPr>
            <w:tcW w:w="1987" w:type="dxa"/>
            <w:vAlign w:val="center"/>
          </w:tcPr>
          <w:p w14:paraId="610A96E2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Sales UnnatFarm</w:t>
            </w:r>
          </w:p>
        </w:tc>
        <w:tc>
          <w:tcPr>
            <w:tcW w:w="1987" w:type="dxa"/>
            <w:vAlign w:val="center"/>
          </w:tcPr>
          <w:p w14:paraId="6E4B350A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Website</w:t>
            </w:r>
          </w:p>
        </w:tc>
        <w:tc>
          <w:tcPr>
            <w:tcW w:w="1987" w:type="dxa"/>
            <w:vAlign w:val="center"/>
          </w:tcPr>
          <w:p w14:paraId="563EB1C6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Created credentials</w:t>
            </w:r>
          </w:p>
        </w:tc>
        <w:tc>
          <w:tcPr>
            <w:tcW w:w="1987" w:type="dxa"/>
            <w:vAlign w:val="center"/>
          </w:tcPr>
          <w:p w14:paraId="3E36DD8F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87" w:type="dxa"/>
            <w:vAlign w:val="center"/>
          </w:tcPr>
          <w:p w14:paraId="59DE8E9D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Input sales statistics and UFC/UFM analytics</w:t>
            </w:r>
          </w:p>
        </w:tc>
      </w:tr>
      <w:tr w:rsidR="009B5B93" w:rsidRPr="00A60F3B" w14:paraId="2619CD36" w14:textId="77777777">
        <w:trPr>
          <w:jc w:val="center"/>
        </w:trPr>
        <w:tc>
          <w:tcPr>
            <w:tcW w:w="1987" w:type="dxa"/>
            <w:vAlign w:val="center"/>
          </w:tcPr>
          <w:p w14:paraId="31355EA6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UFC Admin</w:t>
            </w:r>
          </w:p>
        </w:tc>
        <w:tc>
          <w:tcPr>
            <w:tcW w:w="1987" w:type="dxa"/>
            <w:vAlign w:val="center"/>
          </w:tcPr>
          <w:p w14:paraId="677CC9AA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App + Website role mapping</w:t>
            </w:r>
          </w:p>
        </w:tc>
        <w:tc>
          <w:tcPr>
            <w:tcW w:w="1987" w:type="dxa"/>
            <w:vAlign w:val="center"/>
          </w:tcPr>
          <w:p w14:paraId="395163E9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Credentials from AVPL Admin</w:t>
            </w:r>
          </w:p>
        </w:tc>
        <w:tc>
          <w:tcPr>
            <w:tcW w:w="1987" w:type="dxa"/>
            <w:vAlign w:val="center"/>
          </w:tcPr>
          <w:p w14:paraId="0272C3BB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7" w:type="dxa"/>
            <w:vAlign w:val="center"/>
          </w:tcPr>
          <w:p w14:paraId="07CB877F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Centre operations, farmer management, validations, POS</w:t>
            </w:r>
          </w:p>
        </w:tc>
      </w:tr>
      <w:tr w:rsidR="009B5B93" w:rsidRPr="00A60F3B" w14:paraId="1906960A" w14:textId="77777777">
        <w:trPr>
          <w:jc w:val="center"/>
        </w:trPr>
        <w:tc>
          <w:tcPr>
            <w:tcW w:w="1987" w:type="dxa"/>
            <w:vAlign w:val="center"/>
          </w:tcPr>
          <w:p w14:paraId="46E25252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UFC Mitra</w:t>
            </w:r>
          </w:p>
        </w:tc>
        <w:tc>
          <w:tcPr>
            <w:tcW w:w="1987" w:type="dxa"/>
            <w:vAlign w:val="center"/>
          </w:tcPr>
          <w:p w14:paraId="737CE9D7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App + Website role mapping</w:t>
            </w:r>
          </w:p>
        </w:tc>
        <w:tc>
          <w:tcPr>
            <w:tcW w:w="1987" w:type="dxa"/>
            <w:vAlign w:val="center"/>
          </w:tcPr>
          <w:p w14:paraId="1A23E1BB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Credentials from UFC Admin</w:t>
            </w:r>
          </w:p>
        </w:tc>
        <w:tc>
          <w:tcPr>
            <w:tcW w:w="1987" w:type="dxa"/>
            <w:vAlign w:val="center"/>
          </w:tcPr>
          <w:p w14:paraId="6D9789E3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7" w:type="dxa"/>
            <w:vAlign w:val="center"/>
          </w:tcPr>
          <w:p w14:paraId="6991CA30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Farmer support, validation, incentives, orders</w:t>
            </w:r>
          </w:p>
        </w:tc>
      </w:tr>
      <w:tr w:rsidR="009B5B93" w:rsidRPr="00A60F3B" w14:paraId="3C38B834" w14:textId="77777777">
        <w:trPr>
          <w:jc w:val="center"/>
        </w:trPr>
        <w:tc>
          <w:tcPr>
            <w:tcW w:w="1987" w:type="dxa"/>
            <w:vAlign w:val="center"/>
          </w:tcPr>
          <w:p w14:paraId="2CB6C81D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Farmer</w:t>
            </w:r>
          </w:p>
        </w:tc>
        <w:tc>
          <w:tcPr>
            <w:tcW w:w="1987" w:type="dxa"/>
            <w:vAlign w:val="center"/>
          </w:tcPr>
          <w:p w14:paraId="7B27C923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App + Website role mapping</w:t>
            </w:r>
          </w:p>
        </w:tc>
        <w:tc>
          <w:tcPr>
            <w:tcW w:w="1987" w:type="dxa"/>
            <w:vAlign w:val="center"/>
          </w:tcPr>
          <w:p w14:paraId="405C444B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Phone no. + password</w:t>
            </w:r>
          </w:p>
        </w:tc>
        <w:tc>
          <w:tcPr>
            <w:tcW w:w="1987" w:type="dxa"/>
            <w:vAlign w:val="center"/>
          </w:tcPr>
          <w:p w14:paraId="2EB4BF66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7" w:type="dxa"/>
            <w:vAlign w:val="center"/>
          </w:tcPr>
          <w:p w14:paraId="671F70D6" w14:textId="77777777" w:rsidR="009B5B93" w:rsidRPr="00A60F3B" w:rsidRDefault="00000000">
            <w:pPr>
              <w:rPr>
                <w:rFonts w:ascii="Times New Roman" w:hAnsi="Times New Roman" w:cs="Times New Roman"/>
              </w:rPr>
            </w:pPr>
            <w:r w:rsidRPr="00A60F3B">
              <w:rPr>
                <w:rFonts w:ascii="Times New Roman" w:hAnsi="Times New Roman" w:cs="Times New Roman"/>
              </w:rPr>
              <w:t>Inputs, outputs, learning, finance, insurance, support</w:t>
            </w:r>
          </w:p>
        </w:tc>
      </w:tr>
    </w:tbl>
    <w:p w14:paraId="66FF8365" w14:textId="77777777" w:rsidR="00D32EB4" w:rsidRPr="00A60F3B" w:rsidRDefault="00D32EB4">
      <w:pPr>
        <w:rPr>
          <w:rFonts w:ascii="Times New Roman" w:hAnsi="Times New Roman" w:cs="Times New Roman"/>
        </w:rPr>
      </w:pPr>
    </w:p>
    <w:sectPr w:rsidR="00D32EB4" w:rsidRPr="00A60F3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20211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63EFC"/>
    <w:multiLevelType w:val="hybridMultilevel"/>
    <w:tmpl w:val="1BC81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133C6"/>
    <w:multiLevelType w:val="hybridMultilevel"/>
    <w:tmpl w:val="D4C88A4C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14397AEA"/>
    <w:multiLevelType w:val="hybridMultilevel"/>
    <w:tmpl w:val="60562C2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16881"/>
    <w:multiLevelType w:val="hybridMultilevel"/>
    <w:tmpl w:val="E398E9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C0C360B"/>
    <w:multiLevelType w:val="hybridMultilevel"/>
    <w:tmpl w:val="FC56F4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0A0223"/>
    <w:multiLevelType w:val="hybridMultilevel"/>
    <w:tmpl w:val="5AC827E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74480E"/>
    <w:multiLevelType w:val="hybridMultilevel"/>
    <w:tmpl w:val="C6183A2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35451A"/>
    <w:multiLevelType w:val="hybridMultilevel"/>
    <w:tmpl w:val="5E1A9A9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EA2585"/>
    <w:multiLevelType w:val="hybridMultilevel"/>
    <w:tmpl w:val="DAFCA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678448">
    <w:abstractNumId w:val="8"/>
  </w:num>
  <w:num w:numId="2" w16cid:durableId="660157291">
    <w:abstractNumId w:val="6"/>
  </w:num>
  <w:num w:numId="3" w16cid:durableId="338697719">
    <w:abstractNumId w:val="5"/>
  </w:num>
  <w:num w:numId="4" w16cid:durableId="238370531">
    <w:abstractNumId w:val="4"/>
  </w:num>
  <w:num w:numId="5" w16cid:durableId="2066484185">
    <w:abstractNumId w:val="7"/>
  </w:num>
  <w:num w:numId="6" w16cid:durableId="1583103595">
    <w:abstractNumId w:val="3"/>
  </w:num>
  <w:num w:numId="7" w16cid:durableId="1791781894">
    <w:abstractNumId w:val="2"/>
  </w:num>
  <w:num w:numId="8" w16cid:durableId="752943281">
    <w:abstractNumId w:val="1"/>
  </w:num>
  <w:num w:numId="9" w16cid:durableId="763650285">
    <w:abstractNumId w:val="0"/>
  </w:num>
  <w:num w:numId="10" w16cid:durableId="1174950921">
    <w:abstractNumId w:val="11"/>
  </w:num>
  <w:num w:numId="11" w16cid:durableId="1812213037">
    <w:abstractNumId w:val="16"/>
  </w:num>
  <w:num w:numId="12" w16cid:durableId="1770588668">
    <w:abstractNumId w:val="14"/>
  </w:num>
  <w:num w:numId="13" w16cid:durableId="168524154">
    <w:abstractNumId w:val="13"/>
  </w:num>
  <w:num w:numId="14" w16cid:durableId="1135877283">
    <w:abstractNumId w:val="15"/>
  </w:num>
  <w:num w:numId="15" w16cid:durableId="430206219">
    <w:abstractNumId w:val="12"/>
  </w:num>
  <w:num w:numId="16" w16cid:durableId="1916165439">
    <w:abstractNumId w:val="9"/>
  </w:num>
  <w:num w:numId="17" w16cid:durableId="950740731">
    <w:abstractNumId w:val="10"/>
  </w:num>
  <w:num w:numId="18" w16cid:durableId="1721856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6D8"/>
    <w:rsid w:val="0006063C"/>
    <w:rsid w:val="00143E87"/>
    <w:rsid w:val="0015074B"/>
    <w:rsid w:val="0029639D"/>
    <w:rsid w:val="00326F90"/>
    <w:rsid w:val="003B4FC3"/>
    <w:rsid w:val="003D3245"/>
    <w:rsid w:val="004076F0"/>
    <w:rsid w:val="00661E0F"/>
    <w:rsid w:val="0068362E"/>
    <w:rsid w:val="006E193F"/>
    <w:rsid w:val="00757B1C"/>
    <w:rsid w:val="007747B2"/>
    <w:rsid w:val="0091529D"/>
    <w:rsid w:val="00924361"/>
    <w:rsid w:val="009B5B93"/>
    <w:rsid w:val="009E1E45"/>
    <w:rsid w:val="00A60F3B"/>
    <w:rsid w:val="00AA1D8D"/>
    <w:rsid w:val="00B47730"/>
    <w:rsid w:val="00C30CB4"/>
    <w:rsid w:val="00CB0664"/>
    <w:rsid w:val="00D32EB4"/>
    <w:rsid w:val="00D501C7"/>
    <w:rsid w:val="00DB05E5"/>
    <w:rsid w:val="00E074F8"/>
    <w:rsid w:val="00EE5A9B"/>
    <w:rsid w:val="00FC2A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8FFF3"/>
  <w14:defaultImageDpi w14:val="300"/>
  <w15:docId w15:val="{77E9A862-DB2E-47F7-A76E-AE2515DC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8</Pages>
  <Words>1827</Words>
  <Characters>10416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Atlanta Gogoi</cp:lastModifiedBy>
  <cp:revision>7</cp:revision>
  <dcterms:created xsi:type="dcterms:W3CDTF">2026-04-22T11:37:00Z</dcterms:created>
  <dcterms:modified xsi:type="dcterms:W3CDTF">2026-04-27T09:29:00Z</dcterms:modified>
  <cp:category/>
</cp:coreProperties>
</file>