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30B968D"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5E07FE4"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815F12E"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242EB88"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EE1AC02"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502DADA"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992AAF9"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605D30D" w:rsidR="00266B62" w:rsidRPr="006337FD" w:rsidRDefault="00A923DE"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68EC10A"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EC39452"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CEF6703"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5576685" w:rsidR="00266B62" w:rsidRPr="006337FD" w:rsidRDefault="00A923DE"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A726CBB" w:rsidR="00266B62" w:rsidRPr="006337FD" w:rsidRDefault="004A4E08"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3515F38" w:rsidR="00266B62" w:rsidRPr="006337FD" w:rsidRDefault="004A4E08" w:rsidP="00707DE3">
            <w:pPr>
              <w:rPr>
                <w:rFonts w:ascii="Times New Roman" w:hAnsi="Times New Roman" w:cs="Times New Roman"/>
                <w:b/>
                <w:bCs/>
                <w:sz w:val="28"/>
                <w:szCs w:val="28"/>
              </w:rPr>
            </w:pPr>
            <w:r w:rsidRPr="006337FD">
              <w:rPr>
                <w:rFonts w:ascii="Times New Roman" w:hAnsi="Times New Roman" w:cs="Times New Roman"/>
                <w:b/>
                <w:bCs/>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1CD8B2A" w:rsidR="00266B62" w:rsidRPr="006337FD" w:rsidRDefault="004A4E08"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079CA00"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FB19207" w:rsidR="00266B62" w:rsidRPr="006337FD" w:rsidRDefault="00B146EC"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18183D7"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94AF78E" w:rsidR="00266B62" w:rsidRPr="006337FD" w:rsidRDefault="00B146EC" w:rsidP="00707DE3">
            <w:pPr>
              <w:rPr>
                <w:rFonts w:ascii="Times New Roman" w:hAnsi="Times New Roman" w:cs="Times New Roman"/>
                <w:b/>
                <w:bCs/>
                <w:sz w:val="28"/>
                <w:szCs w:val="28"/>
              </w:rPr>
            </w:pPr>
            <w:r w:rsidRPr="006337FD">
              <w:rPr>
                <w:rFonts w:ascii="Times New Roman" w:hAnsi="Times New Roman" w:cs="Times New Roman"/>
                <w:b/>
                <w:bCs/>
                <w:sz w:val="28"/>
                <w:szCs w:val="28"/>
              </w:rPr>
              <w:t>Inter</w:t>
            </w:r>
            <w:r w:rsidR="00E57AD9" w:rsidRPr="006337FD">
              <w:rPr>
                <w:rFonts w:ascii="Times New Roman" w:hAnsi="Times New Roman" w:cs="Times New Roman"/>
                <w:b/>
                <w:bCs/>
                <w:sz w:val="28"/>
                <w:szCs w:val="28"/>
              </w:rPr>
              <w:t>v</w:t>
            </w:r>
            <w:r w:rsidRPr="006337FD">
              <w:rPr>
                <w:rFonts w:ascii="Times New Roman" w:hAnsi="Times New Roman" w:cs="Times New Roman"/>
                <w:b/>
                <w:bCs/>
                <w:sz w:val="28"/>
                <w:szCs w:val="28"/>
              </w:rPr>
              <w:t>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F5AAA5D"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261C30C"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DD7B799"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0B589C9"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2392E11"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1C2AFDC"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3FF7F02"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D1916E0"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2D3E22D0"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E1433E4"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654BC23"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7A7DE2A"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A46925E"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DEA3D9E" w14:textId="2C8E7580" w:rsidR="009438B4" w:rsidRDefault="009438B4" w:rsidP="00707DE3">
      <w:pPr>
        <w:rPr>
          <w:rFonts w:ascii="Times New Roman" w:hAnsi="Times New Roman" w:cs="Times New Roman"/>
          <w:sz w:val="28"/>
          <w:szCs w:val="28"/>
        </w:rPr>
      </w:pPr>
      <w:r>
        <w:rPr>
          <w:rFonts w:ascii="Times New Roman" w:hAnsi="Times New Roman" w:cs="Times New Roman"/>
          <w:sz w:val="28"/>
          <w:szCs w:val="28"/>
        </w:rPr>
        <w:t xml:space="preserve">Sol: </w:t>
      </w:r>
      <w:r w:rsidR="00635DDD">
        <w:rPr>
          <w:rFonts w:ascii="Times New Roman" w:hAnsi="Times New Roman" w:cs="Times New Roman"/>
          <w:sz w:val="28"/>
          <w:szCs w:val="28"/>
        </w:rPr>
        <w:tab/>
        <w:t>Total number of possible outcomes = 8</w:t>
      </w:r>
    </w:p>
    <w:p w14:paraId="56842402" w14:textId="50F5999C" w:rsidR="00635DDD" w:rsidRDefault="00635DDD" w:rsidP="00707DE3">
      <w:pPr>
        <w:rPr>
          <w:rFonts w:ascii="Times New Roman" w:hAnsi="Times New Roman" w:cs="Times New Roman"/>
          <w:sz w:val="28"/>
          <w:szCs w:val="28"/>
        </w:rPr>
      </w:pPr>
      <w:r>
        <w:rPr>
          <w:rFonts w:ascii="Times New Roman" w:hAnsi="Times New Roman" w:cs="Times New Roman"/>
          <w:sz w:val="28"/>
          <w:szCs w:val="28"/>
        </w:rPr>
        <w:tab/>
        <w:t>Number of favorable outcomes (Two heads and one tail) = 3</w:t>
      </w:r>
    </w:p>
    <w:p w14:paraId="3F367614" w14:textId="69071D22" w:rsidR="00635DDD" w:rsidRDefault="00635DDD" w:rsidP="00707DE3">
      <w:pPr>
        <w:rPr>
          <w:rFonts w:ascii="Times New Roman" w:hAnsi="Times New Roman" w:cs="Times New Roman"/>
          <w:sz w:val="28"/>
          <w:szCs w:val="28"/>
        </w:rPr>
      </w:pPr>
      <w:r>
        <w:rPr>
          <w:rFonts w:ascii="Times New Roman" w:hAnsi="Times New Roman" w:cs="Times New Roman"/>
          <w:sz w:val="28"/>
          <w:szCs w:val="28"/>
        </w:rPr>
        <w:tab/>
        <w:t xml:space="preserve">Probability of getting Two heads and One tail = 3/8 = </w:t>
      </w:r>
      <w:r w:rsidRPr="00A923DE">
        <w:rPr>
          <w:rFonts w:ascii="Times New Roman" w:hAnsi="Times New Roman" w:cs="Times New Roman"/>
          <w:b/>
          <w:bCs/>
          <w:sz w:val="28"/>
          <w:szCs w:val="28"/>
        </w:rPr>
        <w:t>0.375</w:t>
      </w:r>
      <w:r>
        <w:rPr>
          <w:rFonts w:ascii="Times New Roman" w:hAnsi="Times New Roman" w:cs="Times New Roman"/>
          <w:sz w:val="28"/>
          <w:szCs w:val="28"/>
        </w:rPr>
        <w:t xml:space="preserve">   </w:t>
      </w:r>
    </w:p>
    <w:p w14:paraId="18936D9F" w14:textId="77777777" w:rsidR="000B417C" w:rsidRPr="00707DE3" w:rsidRDefault="000B417C" w:rsidP="00707DE3">
      <w:pPr>
        <w:rPr>
          <w:rFonts w:ascii="Times New Roman" w:hAnsi="Times New Roman" w:cs="Times New Roman"/>
          <w:sz w:val="28"/>
          <w:szCs w:val="28"/>
        </w:rPr>
      </w:pPr>
    </w:p>
    <w:p w14:paraId="6AE134EA" w14:textId="19E1D3DB"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9438B4"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64C062F4" w14:textId="70F8733A" w:rsidR="00635DDD" w:rsidRPr="00707DE3" w:rsidRDefault="00635DDD" w:rsidP="00707DE3">
      <w:pPr>
        <w:rPr>
          <w:rFonts w:ascii="Times New Roman" w:hAnsi="Times New Roman" w:cs="Times New Roman"/>
          <w:sz w:val="28"/>
          <w:szCs w:val="28"/>
        </w:rPr>
      </w:pPr>
      <w:r>
        <w:rPr>
          <w:rFonts w:ascii="Times New Roman" w:hAnsi="Times New Roman" w:cs="Times New Roman"/>
          <w:sz w:val="28"/>
          <w:szCs w:val="28"/>
        </w:rPr>
        <w:t xml:space="preserve">Sol: The total number of possible outcomes when we roll two dice = 6*6 = 36 </w:t>
      </w:r>
    </w:p>
    <w:p w14:paraId="5CB7F223"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43465325" w14:textId="616D71A3" w:rsidR="009438B4" w:rsidRPr="009A01CA" w:rsidRDefault="009438B4" w:rsidP="009438B4">
      <w:pPr>
        <w:pStyle w:val="ListParagraph"/>
        <w:rPr>
          <w:rFonts w:ascii="Times New Roman" w:hAnsi="Times New Roman" w:cs="Times New Roman"/>
          <w:sz w:val="28"/>
          <w:szCs w:val="28"/>
          <w:lang w:val="en-IN"/>
        </w:rPr>
      </w:pPr>
      <w:r w:rsidRPr="009A01CA">
        <w:rPr>
          <w:rFonts w:ascii="Times New Roman" w:hAnsi="Times New Roman" w:cs="Times New Roman"/>
          <w:sz w:val="28"/>
          <w:szCs w:val="28"/>
          <w:lang w:val="en-IN"/>
        </w:rPr>
        <w:t xml:space="preserve">Sol: </w:t>
      </w:r>
      <w:r w:rsidRPr="00A923DE">
        <w:rPr>
          <w:rFonts w:ascii="Times New Roman" w:hAnsi="Times New Roman" w:cs="Times New Roman"/>
          <w:b/>
          <w:bCs/>
          <w:sz w:val="28"/>
          <w:szCs w:val="28"/>
          <w:lang w:val="en-IN"/>
        </w:rPr>
        <w:t>0</w:t>
      </w:r>
      <w:r w:rsidRPr="009A01CA">
        <w:rPr>
          <w:rFonts w:ascii="Times New Roman" w:hAnsi="Times New Roman" w:cs="Times New Roman"/>
          <w:sz w:val="28"/>
          <w:szCs w:val="28"/>
          <w:lang w:val="en-IN"/>
        </w:rPr>
        <w:t xml:space="preserve">, as </w:t>
      </w:r>
      <w:r w:rsidR="009A01CA" w:rsidRPr="009A01CA">
        <w:rPr>
          <w:rFonts w:ascii="Times New Roman" w:hAnsi="Times New Roman" w:cs="Times New Roman"/>
          <w:sz w:val="28"/>
          <w:szCs w:val="28"/>
          <w:lang w:val="en-IN"/>
        </w:rPr>
        <w:t>minimum sum of out</w:t>
      </w:r>
      <w:r w:rsidR="009A01CA">
        <w:rPr>
          <w:rFonts w:ascii="Times New Roman" w:hAnsi="Times New Roman" w:cs="Times New Roman"/>
          <w:sz w:val="28"/>
          <w:szCs w:val="28"/>
          <w:lang w:val="en-IN"/>
        </w:rPr>
        <w:t>come is 2.</w:t>
      </w:r>
    </w:p>
    <w:p w14:paraId="569B93D1" w14:textId="77777777" w:rsidR="009438B4" w:rsidRPr="009A01CA" w:rsidRDefault="009438B4" w:rsidP="009438B4">
      <w:pPr>
        <w:pStyle w:val="ListParagraph"/>
        <w:rPr>
          <w:rFonts w:ascii="Times New Roman" w:hAnsi="Times New Roman" w:cs="Times New Roman"/>
          <w:sz w:val="28"/>
          <w:szCs w:val="28"/>
          <w:lang w:val="en-IN"/>
        </w:rPr>
      </w:pP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1CFF71EC" w14:textId="27F45075" w:rsidR="009A01CA" w:rsidRDefault="009A01CA" w:rsidP="009A01CA">
      <w:pPr>
        <w:pStyle w:val="ListParagraph"/>
        <w:rPr>
          <w:rFonts w:ascii="Times New Roman" w:hAnsi="Times New Roman" w:cs="Times New Roman"/>
          <w:sz w:val="28"/>
          <w:szCs w:val="28"/>
        </w:rPr>
      </w:pPr>
      <w:r>
        <w:rPr>
          <w:rFonts w:ascii="Times New Roman" w:hAnsi="Times New Roman" w:cs="Times New Roman"/>
          <w:sz w:val="28"/>
          <w:szCs w:val="28"/>
        </w:rPr>
        <w:t xml:space="preserve">Sol: </w:t>
      </w:r>
      <w:r w:rsidR="00635DDD">
        <w:rPr>
          <w:rFonts w:ascii="Times New Roman" w:hAnsi="Times New Roman" w:cs="Times New Roman"/>
          <w:sz w:val="28"/>
          <w:szCs w:val="28"/>
        </w:rPr>
        <w:t>Number of favorable outcomes (Sum is less than or equal to 4) = (1, 3), (2,</w:t>
      </w:r>
      <w:r w:rsidR="00A923DE">
        <w:rPr>
          <w:rFonts w:ascii="Times New Roman" w:hAnsi="Times New Roman" w:cs="Times New Roman"/>
          <w:sz w:val="28"/>
          <w:szCs w:val="28"/>
        </w:rPr>
        <w:t xml:space="preserve"> </w:t>
      </w:r>
      <w:r w:rsidR="00635DDD">
        <w:rPr>
          <w:rFonts w:ascii="Times New Roman" w:hAnsi="Times New Roman" w:cs="Times New Roman"/>
          <w:sz w:val="28"/>
          <w:szCs w:val="28"/>
        </w:rPr>
        <w:t>2) and (3,</w:t>
      </w:r>
      <w:r w:rsidR="00A923DE">
        <w:rPr>
          <w:rFonts w:ascii="Times New Roman" w:hAnsi="Times New Roman" w:cs="Times New Roman"/>
          <w:sz w:val="28"/>
          <w:szCs w:val="28"/>
        </w:rPr>
        <w:t xml:space="preserve"> </w:t>
      </w:r>
      <w:r w:rsidR="00635DDD">
        <w:rPr>
          <w:rFonts w:ascii="Times New Roman" w:hAnsi="Times New Roman" w:cs="Times New Roman"/>
          <w:sz w:val="28"/>
          <w:szCs w:val="28"/>
        </w:rPr>
        <w:t>1)</w:t>
      </w:r>
      <w:r w:rsidR="00A923DE">
        <w:rPr>
          <w:rFonts w:ascii="Times New Roman" w:hAnsi="Times New Roman" w:cs="Times New Roman"/>
          <w:sz w:val="28"/>
          <w:szCs w:val="28"/>
        </w:rPr>
        <w:t xml:space="preserve"> = 3</w:t>
      </w:r>
    </w:p>
    <w:p w14:paraId="64C374F3" w14:textId="470EC0BF" w:rsidR="00A923DE" w:rsidRDefault="00A923DE" w:rsidP="009A01CA">
      <w:pPr>
        <w:pStyle w:val="ListParagraph"/>
        <w:rPr>
          <w:rFonts w:ascii="Times New Roman" w:hAnsi="Times New Roman" w:cs="Times New Roman"/>
          <w:sz w:val="28"/>
          <w:szCs w:val="28"/>
        </w:rPr>
      </w:pPr>
      <w:r>
        <w:rPr>
          <w:rFonts w:ascii="Times New Roman" w:hAnsi="Times New Roman" w:cs="Times New Roman"/>
          <w:sz w:val="28"/>
          <w:szCs w:val="28"/>
        </w:rPr>
        <w:t xml:space="preserve">Probability of rolling a two dice (Sum is </w:t>
      </w:r>
      <w:r w:rsidRPr="00A923DE">
        <w:rPr>
          <w:rFonts w:ascii="Times New Roman" w:hAnsi="Times New Roman" w:cs="Times New Roman"/>
          <w:sz w:val="28"/>
          <w:szCs w:val="28"/>
          <w:u w:val="single"/>
        </w:rPr>
        <w:t>&lt;</w:t>
      </w:r>
      <w:r>
        <w:rPr>
          <w:rFonts w:ascii="Times New Roman" w:hAnsi="Times New Roman" w:cs="Times New Roman"/>
          <w:sz w:val="28"/>
          <w:szCs w:val="28"/>
        </w:rPr>
        <w:t xml:space="preserve"> 4) = 3/36 = 1/12 = </w:t>
      </w:r>
      <w:r w:rsidRPr="00A923DE">
        <w:rPr>
          <w:rFonts w:ascii="Times New Roman" w:hAnsi="Times New Roman" w:cs="Times New Roman"/>
          <w:b/>
          <w:bCs/>
          <w:sz w:val="28"/>
          <w:szCs w:val="28"/>
        </w:rPr>
        <w:t>0.08334</w:t>
      </w:r>
    </w:p>
    <w:p w14:paraId="483EAD17" w14:textId="77777777" w:rsidR="009A01CA" w:rsidRPr="00707DE3" w:rsidRDefault="009A01CA" w:rsidP="009A01CA">
      <w:pPr>
        <w:pStyle w:val="ListParagraph"/>
        <w:rPr>
          <w:rFonts w:ascii="Times New Roman" w:hAnsi="Times New Roman" w:cs="Times New Roman"/>
          <w:sz w:val="28"/>
          <w:szCs w:val="28"/>
        </w:rPr>
      </w:pPr>
    </w:p>
    <w:p w14:paraId="69D429C6" w14:textId="01108416" w:rsidR="009A01CA" w:rsidRPr="009A01CA" w:rsidRDefault="00266B62" w:rsidP="009A01CA">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9438B4">
        <w:rPr>
          <w:rFonts w:ascii="Times New Roman" w:hAnsi="Times New Roman" w:cs="Times New Roman"/>
          <w:sz w:val="28"/>
          <w:szCs w:val="28"/>
        </w:rPr>
        <w:t xml:space="preserve">and </w:t>
      </w:r>
      <w:r w:rsidR="009438B4" w:rsidRPr="00707DE3">
        <w:rPr>
          <w:rFonts w:ascii="Times New Roman" w:hAnsi="Times New Roman" w:cs="Times New Roman"/>
          <w:sz w:val="28"/>
          <w:szCs w:val="28"/>
        </w:rPr>
        <w:t>3</w:t>
      </w:r>
    </w:p>
    <w:p w14:paraId="0D9E9EE7" w14:textId="79A8E79F" w:rsidR="00A923DE" w:rsidRDefault="009A01CA" w:rsidP="00A923DE">
      <w:pPr>
        <w:pStyle w:val="ListParagraph"/>
        <w:rPr>
          <w:rFonts w:ascii="Times New Roman" w:hAnsi="Times New Roman" w:cs="Times New Roman"/>
          <w:sz w:val="28"/>
          <w:szCs w:val="28"/>
        </w:rPr>
      </w:pPr>
      <w:r>
        <w:rPr>
          <w:rFonts w:ascii="Times New Roman" w:hAnsi="Times New Roman" w:cs="Times New Roman"/>
          <w:sz w:val="28"/>
          <w:szCs w:val="28"/>
        </w:rPr>
        <w:t xml:space="preserve">Sol: </w:t>
      </w:r>
      <w:r w:rsidR="00A923DE">
        <w:rPr>
          <w:rFonts w:ascii="Times New Roman" w:hAnsi="Times New Roman" w:cs="Times New Roman"/>
          <w:sz w:val="28"/>
          <w:szCs w:val="28"/>
        </w:rPr>
        <w:t>Number of favorable outcomes (Sum is divisible by 2 and 3) = (1, 5), (2, 4), (3, 3), (4, 2) and (5, 1) = 6</w:t>
      </w:r>
    </w:p>
    <w:p w14:paraId="1EC25C10" w14:textId="55C15C62" w:rsidR="002E0863" w:rsidRDefault="00A923DE"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Probability of rolling a two dice (Sum is divisible by 2 and 3) = 6/36 = 1/6 = </w:t>
      </w:r>
      <w:r w:rsidRPr="00A923DE">
        <w:rPr>
          <w:rFonts w:ascii="Times New Roman" w:hAnsi="Times New Roman" w:cs="Times New Roman"/>
          <w:b/>
          <w:bCs/>
          <w:sz w:val="28"/>
          <w:szCs w:val="28"/>
        </w:rPr>
        <w:t>0.1667</w:t>
      </w:r>
    </w:p>
    <w:p w14:paraId="21529793" w14:textId="77777777" w:rsidR="002E0863" w:rsidRDefault="002E0863" w:rsidP="002E0863">
      <w:pPr>
        <w:pStyle w:val="ListParagraph"/>
        <w:rPr>
          <w:rFonts w:ascii="Times New Roman" w:hAnsi="Times New Roman" w:cs="Times New Roman"/>
          <w:sz w:val="28"/>
          <w:szCs w:val="28"/>
        </w:rPr>
      </w:pPr>
    </w:p>
    <w:p w14:paraId="788D99FF" w14:textId="07C1C1D8"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8EB68DE" w14:textId="77777777" w:rsidR="006337FD" w:rsidRDefault="006337FD" w:rsidP="00F407B7">
      <w:pPr>
        <w:rPr>
          <w:rFonts w:ascii="Times New Roman" w:hAnsi="Times New Roman" w:cs="Times New Roman"/>
          <w:sz w:val="28"/>
          <w:szCs w:val="28"/>
        </w:rPr>
      </w:pPr>
    </w:p>
    <w:p w14:paraId="17E40C18" w14:textId="39EFA075" w:rsidR="002E0863" w:rsidRDefault="00172732"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Sol: </w:t>
      </w:r>
      <w:r w:rsidR="006337FD">
        <w:rPr>
          <w:rFonts w:ascii="Times New Roman" w:hAnsi="Times New Roman" w:cs="Times New Roman"/>
          <w:sz w:val="28"/>
          <w:szCs w:val="28"/>
        </w:rPr>
        <w:t xml:space="preserve">Total number of balls = 7 </w:t>
      </w:r>
    </w:p>
    <w:p w14:paraId="64841391" w14:textId="0B5EDA46" w:rsidR="006337FD" w:rsidRDefault="006337FD" w:rsidP="00F407B7">
      <w:pPr>
        <w:rPr>
          <w:rFonts w:ascii="Times New Roman" w:hAnsi="Times New Roman" w:cs="Times New Roman"/>
          <w:sz w:val="28"/>
          <w:szCs w:val="28"/>
        </w:rPr>
      </w:pPr>
      <w:r>
        <w:rPr>
          <w:rFonts w:ascii="Times New Roman" w:hAnsi="Times New Roman" w:cs="Times New Roman"/>
          <w:sz w:val="28"/>
          <w:szCs w:val="28"/>
        </w:rPr>
        <w:t>Ways of drawing 2 balls out of 7 = 7C2 = 7*6/2*1 = 21</w:t>
      </w:r>
    </w:p>
    <w:p w14:paraId="7C8382D5" w14:textId="5C1BE406" w:rsidR="006337FD" w:rsidRDefault="006337FD" w:rsidP="00F407B7">
      <w:pPr>
        <w:rPr>
          <w:rFonts w:ascii="Times New Roman" w:hAnsi="Times New Roman" w:cs="Times New Roman"/>
          <w:sz w:val="28"/>
          <w:szCs w:val="28"/>
        </w:rPr>
      </w:pPr>
      <w:r>
        <w:rPr>
          <w:rFonts w:ascii="Times New Roman" w:hAnsi="Times New Roman" w:cs="Times New Roman"/>
          <w:sz w:val="28"/>
          <w:szCs w:val="28"/>
        </w:rPr>
        <w:t>Ways of drawing 2 balls (none are blue) = 5C2 = 5*4/2*1 = 10</w:t>
      </w:r>
    </w:p>
    <w:p w14:paraId="0183B5F0" w14:textId="62709D57" w:rsidR="006337FD" w:rsidRPr="00DE0649" w:rsidRDefault="006337FD" w:rsidP="00F407B7">
      <w:pPr>
        <w:rPr>
          <w:rFonts w:ascii="Times New Roman" w:hAnsi="Times New Roman" w:cs="Times New Roman"/>
          <w:b/>
          <w:bCs/>
          <w:sz w:val="28"/>
          <w:szCs w:val="28"/>
        </w:rPr>
      </w:pPr>
      <w:r w:rsidRPr="00DE0649">
        <w:rPr>
          <w:rFonts w:ascii="Times New Roman" w:hAnsi="Times New Roman" w:cs="Times New Roman"/>
          <w:b/>
          <w:bCs/>
          <w:sz w:val="28"/>
          <w:szCs w:val="28"/>
        </w:rPr>
        <w:t>Probability of drawing 2 balls (none are blue) = 5C2/7C2 = 10/21 = 0.476</w:t>
      </w:r>
    </w:p>
    <w:p w14:paraId="60121BF7" w14:textId="77777777" w:rsidR="006337FD" w:rsidRDefault="006337FD"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686818C4" w:rsidR="006D7AA1" w:rsidRDefault="00783B04" w:rsidP="00F407B7">
      <w:pPr>
        <w:rPr>
          <w:rFonts w:ascii="Times New Roman" w:hAnsi="Times New Roman" w:cs="Times New Roman"/>
          <w:sz w:val="28"/>
          <w:szCs w:val="28"/>
        </w:rPr>
      </w:pPr>
      <w:r>
        <w:rPr>
          <w:rFonts w:ascii="Times New Roman" w:hAnsi="Times New Roman" w:cs="Times New Roman"/>
          <w:sz w:val="28"/>
          <w:szCs w:val="28"/>
        </w:rPr>
        <w:t>Sol:  Expected number of candies = E(x) = SUM {X</w:t>
      </w:r>
      <w:r w:rsidRPr="00783B04">
        <w:rPr>
          <w:rFonts w:ascii="Times New Roman" w:hAnsi="Times New Roman" w:cs="Times New Roman"/>
          <w:sz w:val="28"/>
          <w:szCs w:val="28"/>
          <w:vertAlign w:val="subscript"/>
        </w:rPr>
        <w:t>i</w:t>
      </w:r>
      <w:r>
        <w:rPr>
          <w:rFonts w:ascii="Times New Roman" w:hAnsi="Times New Roman" w:cs="Times New Roman"/>
          <w:sz w:val="28"/>
          <w:szCs w:val="28"/>
        </w:rPr>
        <w:t>*P(X</w:t>
      </w:r>
      <w:r w:rsidRPr="00783B04">
        <w:rPr>
          <w:rFonts w:ascii="Times New Roman" w:hAnsi="Times New Roman" w:cs="Times New Roman"/>
          <w:sz w:val="28"/>
          <w:szCs w:val="28"/>
          <w:vertAlign w:val="subscript"/>
        </w:rPr>
        <w:t>i</w:t>
      </w:r>
      <w:r>
        <w:rPr>
          <w:rFonts w:ascii="Times New Roman" w:hAnsi="Times New Roman" w:cs="Times New Roman"/>
          <w:sz w:val="28"/>
          <w:szCs w:val="28"/>
        </w:rPr>
        <w:t>)}</w:t>
      </w:r>
    </w:p>
    <w:p w14:paraId="1B37E8C3" w14:textId="768D9F6E" w:rsidR="006D7AA1" w:rsidRDefault="00A85F50" w:rsidP="00F407B7">
      <w:pPr>
        <w:rPr>
          <w:rFonts w:ascii="Times New Roman" w:hAnsi="Times New Roman" w:cs="Times New Roman"/>
          <w:sz w:val="28"/>
          <w:szCs w:val="28"/>
        </w:rPr>
      </w:pPr>
      <w:r>
        <w:rPr>
          <w:rFonts w:ascii="Times New Roman" w:hAnsi="Times New Roman" w:cs="Times New Roman"/>
          <w:sz w:val="28"/>
          <w:szCs w:val="28"/>
        </w:rPr>
        <w:t>Therefore, E(x) = 1*0.015 + 4*0.20 + 3*0.65 + 5*0.005 + 6*0.01 = 3.090</w:t>
      </w:r>
    </w:p>
    <w:p w14:paraId="189E0455" w14:textId="1CD7E2E9" w:rsidR="00A85F50" w:rsidRPr="00A85F50" w:rsidRDefault="00A85F50" w:rsidP="00F407B7">
      <w:pPr>
        <w:rPr>
          <w:rFonts w:ascii="Times New Roman" w:hAnsi="Times New Roman" w:cs="Times New Roman"/>
          <w:b/>
          <w:bCs/>
          <w:sz w:val="28"/>
          <w:szCs w:val="28"/>
        </w:rPr>
      </w:pPr>
      <w:r w:rsidRPr="00A85F50">
        <w:rPr>
          <w:rFonts w:ascii="Times New Roman" w:hAnsi="Times New Roman" w:cs="Times New Roman"/>
          <w:b/>
          <w:bCs/>
          <w:sz w:val="28"/>
          <w:szCs w:val="28"/>
        </w:rPr>
        <w:t>Expected number of candies for a randomly selected child is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29BB20D9"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F7160B">
        <w:rPr>
          <w:sz w:val="28"/>
          <w:szCs w:val="28"/>
        </w:rPr>
        <w:t xml:space="preserve"> </w:t>
      </w:r>
      <w:r w:rsidR="00022704">
        <w:rPr>
          <w:sz w:val="28"/>
          <w:szCs w:val="28"/>
        </w:rPr>
        <w:t>Score,</w:t>
      </w:r>
      <w:r w:rsidR="00F7160B">
        <w:rPr>
          <w:sz w:val="28"/>
          <w:szCs w:val="28"/>
        </w:rPr>
        <w:t xml:space="preserve"> </w:t>
      </w:r>
      <w:r w:rsidR="00022704">
        <w:rPr>
          <w:sz w:val="28"/>
          <w:szCs w:val="28"/>
        </w:rPr>
        <w:t>Weigh</w:t>
      </w:r>
      <w:r w:rsidR="00F7160B">
        <w:rPr>
          <w:sz w:val="28"/>
          <w:szCs w:val="28"/>
        </w:rPr>
        <w:t>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78F2E889" w14:textId="17D935F3" w:rsidR="00F7160B" w:rsidRDefault="00F7160B" w:rsidP="00707DE3">
      <w:pPr>
        <w:rPr>
          <w:sz w:val="28"/>
          <w:szCs w:val="28"/>
        </w:rPr>
      </w:pPr>
      <w:r>
        <w:rPr>
          <w:sz w:val="28"/>
          <w:szCs w:val="28"/>
        </w:rPr>
        <w:t>Sol: The calculated values are provided below:</w:t>
      </w:r>
    </w:p>
    <w:p w14:paraId="67BEE5CF" w14:textId="77777777" w:rsidR="00066DB9" w:rsidRDefault="00066DB9" w:rsidP="00707DE3">
      <w:pPr>
        <w:rPr>
          <w:sz w:val="28"/>
          <w:szCs w:val="28"/>
        </w:rPr>
      </w:pPr>
    </w:p>
    <w:tbl>
      <w:tblPr>
        <w:tblStyle w:val="GridTable5Dark-Accent3"/>
        <w:tblW w:w="0" w:type="auto"/>
        <w:tblLook w:val="04A0" w:firstRow="1" w:lastRow="0" w:firstColumn="1" w:lastColumn="0" w:noHBand="0" w:noVBand="1"/>
      </w:tblPr>
      <w:tblGrid>
        <w:gridCol w:w="2660"/>
        <w:gridCol w:w="2128"/>
        <w:gridCol w:w="2394"/>
        <w:gridCol w:w="2394"/>
      </w:tblGrid>
      <w:tr w:rsidR="00F7160B" w14:paraId="6C69828F" w14:textId="77777777" w:rsidTr="00F71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C649CF" w14:textId="77777777" w:rsidR="00F7160B" w:rsidRDefault="00F7160B" w:rsidP="00707DE3">
            <w:pPr>
              <w:rPr>
                <w:sz w:val="28"/>
                <w:szCs w:val="28"/>
              </w:rPr>
            </w:pPr>
          </w:p>
        </w:tc>
        <w:tc>
          <w:tcPr>
            <w:tcW w:w="2128" w:type="dxa"/>
          </w:tcPr>
          <w:p w14:paraId="7A0A5F2A" w14:textId="4AA5D6AE" w:rsidR="00F7160B" w:rsidRDefault="00F7160B" w:rsidP="00F7160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394" w:type="dxa"/>
          </w:tcPr>
          <w:p w14:paraId="7AF1CDB5" w14:textId="40E3BEE8" w:rsidR="00F7160B" w:rsidRDefault="00F7160B" w:rsidP="00F7160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394" w:type="dxa"/>
          </w:tcPr>
          <w:p w14:paraId="296D97E9" w14:textId="16BA1BDB" w:rsidR="00F7160B" w:rsidRDefault="00F7160B" w:rsidP="00F7160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Weight</w:t>
            </w:r>
          </w:p>
        </w:tc>
      </w:tr>
      <w:tr w:rsidR="00F7160B" w14:paraId="045AC8EB" w14:textId="77777777" w:rsidTr="00F71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C29BA4" w14:textId="77B8EF2F" w:rsidR="00F7160B" w:rsidRDefault="00F7160B" w:rsidP="00F7160B">
            <w:pPr>
              <w:jc w:val="center"/>
              <w:rPr>
                <w:sz w:val="28"/>
                <w:szCs w:val="28"/>
              </w:rPr>
            </w:pPr>
            <w:r>
              <w:rPr>
                <w:sz w:val="28"/>
                <w:szCs w:val="28"/>
              </w:rPr>
              <w:t>Mean</w:t>
            </w:r>
          </w:p>
        </w:tc>
        <w:tc>
          <w:tcPr>
            <w:tcW w:w="2128" w:type="dxa"/>
          </w:tcPr>
          <w:p w14:paraId="12D9A771" w14:textId="554A92E1"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3.596</w:t>
            </w:r>
            <w:r w:rsidR="00783B04">
              <w:rPr>
                <w:sz w:val="28"/>
                <w:szCs w:val="28"/>
              </w:rPr>
              <w:t>5</w:t>
            </w:r>
          </w:p>
        </w:tc>
        <w:tc>
          <w:tcPr>
            <w:tcW w:w="2394" w:type="dxa"/>
          </w:tcPr>
          <w:p w14:paraId="42F94AC1" w14:textId="28F1AFF6"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3.217</w:t>
            </w:r>
            <w:r w:rsidR="00783B04">
              <w:rPr>
                <w:sz w:val="28"/>
                <w:szCs w:val="28"/>
              </w:rPr>
              <w:t>2</w:t>
            </w:r>
          </w:p>
        </w:tc>
        <w:tc>
          <w:tcPr>
            <w:tcW w:w="2394" w:type="dxa"/>
          </w:tcPr>
          <w:p w14:paraId="70B5AA7F" w14:textId="5AF82B42"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17.848</w:t>
            </w:r>
            <w:r w:rsidR="00783B04">
              <w:rPr>
                <w:sz w:val="28"/>
                <w:szCs w:val="28"/>
              </w:rPr>
              <w:t>7</w:t>
            </w:r>
          </w:p>
        </w:tc>
      </w:tr>
      <w:tr w:rsidR="00F7160B" w14:paraId="508C3453" w14:textId="77777777" w:rsidTr="00F7160B">
        <w:tc>
          <w:tcPr>
            <w:cnfStyle w:val="001000000000" w:firstRow="0" w:lastRow="0" w:firstColumn="1" w:lastColumn="0" w:oddVBand="0" w:evenVBand="0" w:oddHBand="0" w:evenHBand="0" w:firstRowFirstColumn="0" w:firstRowLastColumn="0" w:lastRowFirstColumn="0" w:lastRowLastColumn="0"/>
            <w:tcW w:w="2660" w:type="dxa"/>
          </w:tcPr>
          <w:p w14:paraId="29DA9FBC" w14:textId="402F7211" w:rsidR="00F7160B" w:rsidRDefault="00F7160B" w:rsidP="00F7160B">
            <w:pPr>
              <w:jc w:val="center"/>
              <w:rPr>
                <w:sz w:val="28"/>
                <w:szCs w:val="28"/>
              </w:rPr>
            </w:pPr>
            <w:r>
              <w:rPr>
                <w:sz w:val="28"/>
                <w:szCs w:val="28"/>
              </w:rPr>
              <w:t>Median</w:t>
            </w:r>
          </w:p>
        </w:tc>
        <w:tc>
          <w:tcPr>
            <w:tcW w:w="2128" w:type="dxa"/>
          </w:tcPr>
          <w:p w14:paraId="432ECA43" w14:textId="1776B8BA"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3.695</w:t>
            </w:r>
          </w:p>
        </w:tc>
        <w:tc>
          <w:tcPr>
            <w:tcW w:w="2394" w:type="dxa"/>
          </w:tcPr>
          <w:p w14:paraId="75123372" w14:textId="29769B71"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3.325</w:t>
            </w:r>
          </w:p>
        </w:tc>
        <w:tc>
          <w:tcPr>
            <w:tcW w:w="2394" w:type="dxa"/>
          </w:tcPr>
          <w:p w14:paraId="564C84B7" w14:textId="46DBA6C5"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F7160B" w14:paraId="3FC94267" w14:textId="77777777" w:rsidTr="00F71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C037CF" w14:textId="180BD8B3" w:rsidR="00F7160B" w:rsidRDefault="00F7160B" w:rsidP="00F7160B">
            <w:pPr>
              <w:jc w:val="center"/>
              <w:rPr>
                <w:sz w:val="28"/>
                <w:szCs w:val="28"/>
              </w:rPr>
            </w:pPr>
            <w:r>
              <w:rPr>
                <w:sz w:val="28"/>
                <w:szCs w:val="28"/>
              </w:rPr>
              <w:t>Mode</w:t>
            </w:r>
          </w:p>
        </w:tc>
        <w:tc>
          <w:tcPr>
            <w:tcW w:w="2128" w:type="dxa"/>
          </w:tcPr>
          <w:p w14:paraId="4229CA01" w14:textId="79241AE6"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3.92</w:t>
            </w:r>
          </w:p>
        </w:tc>
        <w:tc>
          <w:tcPr>
            <w:tcW w:w="2394" w:type="dxa"/>
          </w:tcPr>
          <w:p w14:paraId="58375EFB" w14:textId="11CE1937"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3.44</w:t>
            </w:r>
          </w:p>
        </w:tc>
        <w:tc>
          <w:tcPr>
            <w:tcW w:w="2394" w:type="dxa"/>
          </w:tcPr>
          <w:p w14:paraId="5F439C1F" w14:textId="20B44582"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17.02</w:t>
            </w:r>
          </w:p>
        </w:tc>
      </w:tr>
      <w:tr w:rsidR="00F7160B" w14:paraId="00273C22" w14:textId="77777777" w:rsidTr="00F7160B">
        <w:tc>
          <w:tcPr>
            <w:cnfStyle w:val="001000000000" w:firstRow="0" w:lastRow="0" w:firstColumn="1" w:lastColumn="0" w:oddVBand="0" w:evenVBand="0" w:oddHBand="0" w:evenHBand="0" w:firstRowFirstColumn="0" w:firstRowLastColumn="0" w:lastRowFirstColumn="0" w:lastRowLastColumn="0"/>
            <w:tcW w:w="2660" w:type="dxa"/>
          </w:tcPr>
          <w:p w14:paraId="27054DE6" w14:textId="69899CFC" w:rsidR="00F7160B" w:rsidRDefault="00F7160B" w:rsidP="00F7160B">
            <w:pPr>
              <w:jc w:val="center"/>
              <w:rPr>
                <w:sz w:val="28"/>
                <w:szCs w:val="28"/>
              </w:rPr>
            </w:pPr>
            <w:r>
              <w:rPr>
                <w:sz w:val="28"/>
                <w:szCs w:val="28"/>
              </w:rPr>
              <w:t>Range</w:t>
            </w:r>
          </w:p>
        </w:tc>
        <w:tc>
          <w:tcPr>
            <w:tcW w:w="2128" w:type="dxa"/>
          </w:tcPr>
          <w:p w14:paraId="118A3A4A" w14:textId="5B46B329"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2.17</w:t>
            </w:r>
          </w:p>
        </w:tc>
        <w:tc>
          <w:tcPr>
            <w:tcW w:w="2394" w:type="dxa"/>
          </w:tcPr>
          <w:p w14:paraId="7EEAD22A" w14:textId="30A90F1C"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3.911</w:t>
            </w:r>
          </w:p>
        </w:tc>
        <w:tc>
          <w:tcPr>
            <w:tcW w:w="2394" w:type="dxa"/>
          </w:tcPr>
          <w:p w14:paraId="118D98AF" w14:textId="0B5A9BFA"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8.4</w:t>
            </w:r>
          </w:p>
        </w:tc>
      </w:tr>
      <w:tr w:rsidR="00F7160B" w14:paraId="7AC601FD" w14:textId="77777777" w:rsidTr="00F71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3A8D8F" w14:textId="3B806DDF" w:rsidR="00F7160B" w:rsidRDefault="00F7160B" w:rsidP="00F7160B">
            <w:pPr>
              <w:jc w:val="center"/>
              <w:rPr>
                <w:sz w:val="28"/>
                <w:szCs w:val="28"/>
              </w:rPr>
            </w:pPr>
            <w:r>
              <w:rPr>
                <w:sz w:val="28"/>
                <w:szCs w:val="28"/>
              </w:rPr>
              <w:t>Variance</w:t>
            </w:r>
          </w:p>
        </w:tc>
        <w:tc>
          <w:tcPr>
            <w:tcW w:w="2128" w:type="dxa"/>
          </w:tcPr>
          <w:p w14:paraId="6D55A367" w14:textId="66585631"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0.2769</w:t>
            </w:r>
          </w:p>
        </w:tc>
        <w:tc>
          <w:tcPr>
            <w:tcW w:w="2394" w:type="dxa"/>
          </w:tcPr>
          <w:p w14:paraId="096AA9C5" w14:textId="1F11D10F"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0.9275</w:t>
            </w:r>
          </w:p>
        </w:tc>
        <w:tc>
          <w:tcPr>
            <w:tcW w:w="2394" w:type="dxa"/>
          </w:tcPr>
          <w:p w14:paraId="5BFFAE13" w14:textId="72437217"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3.0934</w:t>
            </w:r>
          </w:p>
        </w:tc>
      </w:tr>
      <w:tr w:rsidR="00F7160B" w14:paraId="1E8E58A7" w14:textId="77777777" w:rsidTr="00F7160B">
        <w:tc>
          <w:tcPr>
            <w:cnfStyle w:val="001000000000" w:firstRow="0" w:lastRow="0" w:firstColumn="1" w:lastColumn="0" w:oddVBand="0" w:evenVBand="0" w:oddHBand="0" w:evenHBand="0" w:firstRowFirstColumn="0" w:firstRowLastColumn="0" w:lastRowFirstColumn="0" w:lastRowLastColumn="0"/>
            <w:tcW w:w="2660" w:type="dxa"/>
          </w:tcPr>
          <w:p w14:paraId="1947471D" w14:textId="7FFD2A29" w:rsidR="00F7160B" w:rsidRDefault="00F7160B" w:rsidP="00F7160B">
            <w:pPr>
              <w:jc w:val="center"/>
              <w:rPr>
                <w:sz w:val="28"/>
                <w:szCs w:val="28"/>
              </w:rPr>
            </w:pPr>
            <w:r>
              <w:rPr>
                <w:sz w:val="28"/>
                <w:szCs w:val="28"/>
              </w:rPr>
              <w:t>Standard Deviation</w:t>
            </w:r>
          </w:p>
        </w:tc>
        <w:tc>
          <w:tcPr>
            <w:tcW w:w="2128" w:type="dxa"/>
          </w:tcPr>
          <w:p w14:paraId="5E7FF548" w14:textId="4FE49155"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0.5262</w:t>
            </w:r>
          </w:p>
        </w:tc>
        <w:tc>
          <w:tcPr>
            <w:tcW w:w="2394" w:type="dxa"/>
          </w:tcPr>
          <w:p w14:paraId="6DF1AB83" w14:textId="265D0C57"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0.9630</w:t>
            </w:r>
          </w:p>
        </w:tc>
        <w:tc>
          <w:tcPr>
            <w:tcW w:w="2394" w:type="dxa"/>
          </w:tcPr>
          <w:p w14:paraId="6B4DB10E" w14:textId="452370B7"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1.7588</w:t>
            </w:r>
          </w:p>
        </w:tc>
      </w:tr>
    </w:tbl>
    <w:p w14:paraId="404C3FB4" w14:textId="77777777" w:rsidR="00F7160B" w:rsidRDefault="00F7160B" w:rsidP="00707DE3">
      <w:pPr>
        <w:rPr>
          <w:sz w:val="28"/>
          <w:szCs w:val="28"/>
        </w:rPr>
      </w:pPr>
    </w:p>
    <w:p w14:paraId="620447BD" w14:textId="7FABE085" w:rsidR="00F7160B" w:rsidRPr="00F7160B" w:rsidRDefault="006337FD" w:rsidP="006337FD">
      <w:pPr>
        <w:jc w:val="center"/>
        <w:rPr>
          <w:sz w:val="28"/>
          <w:szCs w:val="28"/>
        </w:rPr>
      </w:pPr>
      <w:r>
        <w:rPr>
          <w:noProof/>
        </w:rPr>
        <w:drawing>
          <wp:inline distT="0" distB="0" distL="0" distR="0" wp14:anchorId="7FD13CE8" wp14:editId="44F2FD4E">
            <wp:extent cx="6007395" cy="2934586"/>
            <wp:effectExtent l="0" t="0" r="0" b="0"/>
            <wp:docPr id="2022565057" name="Chart 1">
              <a:extLst xmlns:a="http://schemas.openxmlformats.org/drawingml/2006/main">
                <a:ext uri="{FF2B5EF4-FFF2-40B4-BE49-F238E27FC236}">
                  <a16:creationId xmlns:a16="http://schemas.microsoft.com/office/drawing/2014/main" id="{FAFF74AA-060A-BF60-DDC3-7C6F3DA25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27C7526" w:rsidR="00BC5748" w:rsidRDefault="00DE0649" w:rsidP="00DE0649">
      <w:pPr>
        <w:rPr>
          <w:rFonts w:ascii="Times New Roman" w:hAnsi="Times New Roman" w:cs="Times New Roman"/>
          <w:sz w:val="28"/>
          <w:szCs w:val="28"/>
        </w:rPr>
      </w:pPr>
      <w:r>
        <w:rPr>
          <w:rFonts w:cstheme="minorHAnsi"/>
          <w:color w:val="000000" w:themeColor="text1"/>
          <w:sz w:val="28"/>
          <w:szCs w:val="28"/>
          <w:shd w:val="clear" w:color="auto" w:fill="FFFFFF"/>
        </w:rPr>
        <w:t xml:space="preserve">Sol: Expected value of a random variable = </w:t>
      </w:r>
      <w:r>
        <w:rPr>
          <w:rFonts w:ascii="Times New Roman" w:hAnsi="Times New Roman" w:cs="Times New Roman"/>
          <w:sz w:val="28"/>
          <w:szCs w:val="28"/>
        </w:rPr>
        <w:t>E(x) = SUM {X</w:t>
      </w:r>
      <w:r w:rsidRPr="00783B04">
        <w:rPr>
          <w:rFonts w:ascii="Times New Roman" w:hAnsi="Times New Roman" w:cs="Times New Roman"/>
          <w:sz w:val="28"/>
          <w:szCs w:val="28"/>
          <w:vertAlign w:val="subscript"/>
        </w:rPr>
        <w:t>i</w:t>
      </w:r>
      <w:r>
        <w:rPr>
          <w:rFonts w:ascii="Times New Roman" w:hAnsi="Times New Roman" w:cs="Times New Roman"/>
          <w:sz w:val="28"/>
          <w:szCs w:val="28"/>
        </w:rPr>
        <w:t>*P(X</w:t>
      </w:r>
      <w:r w:rsidRPr="00783B04">
        <w:rPr>
          <w:rFonts w:ascii="Times New Roman" w:hAnsi="Times New Roman" w:cs="Times New Roman"/>
          <w:sz w:val="28"/>
          <w:szCs w:val="28"/>
          <w:vertAlign w:val="subscript"/>
        </w:rPr>
        <w:t>i</w:t>
      </w:r>
      <w:r>
        <w:rPr>
          <w:rFonts w:ascii="Times New Roman" w:hAnsi="Times New Roman" w:cs="Times New Roman"/>
          <w:sz w:val="28"/>
          <w:szCs w:val="28"/>
        </w:rPr>
        <w:t>)}</w:t>
      </w:r>
    </w:p>
    <w:p w14:paraId="3343DC9D" w14:textId="78784B5C" w:rsidR="00DE0649" w:rsidRDefault="00DE0649" w:rsidP="00DE0649">
      <w:pPr>
        <w:rPr>
          <w:rFonts w:ascii="Times New Roman" w:hAnsi="Times New Roman" w:cs="Times New Roman"/>
          <w:sz w:val="28"/>
          <w:szCs w:val="28"/>
        </w:rPr>
      </w:pPr>
      <w:r>
        <w:rPr>
          <w:rFonts w:ascii="Times New Roman" w:hAnsi="Times New Roman" w:cs="Times New Roman"/>
          <w:sz w:val="28"/>
          <w:szCs w:val="28"/>
        </w:rPr>
        <w:t xml:space="preserve">Total number of patients = 9 </w:t>
      </w:r>
    </w:p>
    <w:p w14:paraId="48654529" w14:textId="39EFF0A6" w:rsidR="00DE0649" w:rsidRDefault="00DE0649" w:rsidP="00DE0649">
      <w:pPr>
        <w:rPr>
          <w:rFonts w:ascii="Times New Roman" w:hAnsi="Times New Roman" w:cs="Times New Roman"/>
          <w:sz w:val="28"/>
          <w:szCs w:val="28"/>
        </w:rPr>
      </w:pPr>
      <w:r>
        <w:rPr>
          <w:rFonts w:ascii="Times New Roman" w:hAnsi="Times New Roman" w:cs="Times New Roman"/>
          <w:sz w:val="28"/>
          <w:szCs w:val="28"/>
        </w:rPr>
        <w:t>Probability is every patient (since probability is not known) = 1/9</w:t>
      </w:r>
    </w:p>
    <w:p w14:paraId="607452BD" w14:textId="4A3938CE" w:rsidR="00DE0649" w:rsidRDefault="00DE0649" w:rsidP="00DE0649">
      <w:pPr>
        <w:rPr>
          <w:rFonts w:ascii="Times New Roman" w:hAnsi="Times New Roman" w:cs="Times New Roman"/>
          <w:sz w:val="28"/>
          <w:szCs w:val="28"/>
        </w:rPr>
      </w:pPr>
      <w:r>
        <w:rPr>
          <w:rFonts w:ascii="Times New Roman" w:hAnsi="Times New Roman" w:cs="Times New Roman"/>
          <w:sz w:val="28"/>
          <w:szCs w:val="28"/>
        </w:rPr>
        <w:t>E(x) = 108/9+110/9+123/9+134/9+135/9+145/9+167/9+187/9+199/9</w:t>
      </w:r>
    </w:p>
    <w:p w14:paraId="4380FB53" w14:textId="244CB086" w:rsidR="00DE0649" w:rsidRPr="00DE0649" w:rsidRDefault="00DE0649" w:rsidP="00DE0649">
      <w:pPr>
        <w:rPr>
          <w:rFonts w:ascii="Times New Roman" w:hAnsi="Times New Roman" w:cs="Times New Roman"/>
          <w:b/>
          <w:bCs/>
          <w:sz w:val="28"/>
          <w:szCs w:val="28"/>
        </w:rPr>
      </w:pPr>
      <w:r w:rsidRPr="00DE0649">
        <w:rPr>
          <w:rFonts w:ascii="Times New Roman" w:hAnsi="Times New Roman" w:cs="Times New Roman"/>
          <w:b/>
          <w:bCs/>
          <w:sz w:val="28"/>
          <w:szCs w:val="28"/>
        </w:rPr>
        <w:t>E(x) = 145.33 (Expected value of weight of a random patient)</w:t>
      </w: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5AF8B465" w:rsidR="00707DE3" w:rsidRPr="00B12A3A" w:rsidRDefault="00CD384F" w:rsidP="00707DE3">
      <w:pPr>
        <w:rPr>
          <w:b/>
          <w:sz w:val="28"/>
          <w:szCs w:val="28"/>
        </w:rPr>
      </w:pPr>
      <w:r>
        <w:rPr>
          <w:b/>
          <w:sz w:val="28"/>
          <w:szCs w:val="28"/>
        </w:rPr>
        <w:t>Car’s</w:t>
      </w:r>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160BBDC0" w14:textId="19747A5D" w:rsidR="007736D9" w:rsidRPr="00755261" w:rsidRDefault="007736D9" w:rsidP="007736D9">
      <w:pPr>
        <w:rPr>
          <w:bCs/>
          <w:sz w:val="28"/>
          <w:szCs w:val="28"/>
        </w:rPr>
      </w:pPr>
      <w:r>
        <w:rPr>
          <w:b/>
          <w:sz w:val="28"/>
          <w:szCs w:val="28"/>
        </w:rPr>
        <w:t>Sol:</w:t>
      </w:r>
      <w:r>
        <w:rPr>
          <w:b/>
          <w:sz w:val="28"/>
          <w:szCs w:val="28"/>
        </w:rPr>
        <w:tab/>
      </w:r>
      <w:r w:rsidRPr="00755261">
        <w:rPr>
          <w:bCs/>
          <w:sz w:val="28"/>
          <w:szCs w:val="28"/>
        </w:rPr>
        <w:t>The following are the skewness and kurtosis values obtained:</w:t>
      </w:r>
    </w:p>
    <w:p w14:paraId="6C2F9E2D" w14:textId="6262C6F8" w:rsidR="007736D9" w:rsidRPr="00755261" w:rsidRDefault="007736D9" w:rsidP="007736D9">
      <w:pPr>
        <w:rPr>
          <w:bCs/>
          <w:sz w:val="28"/>
          <w:szCs w:val="28"/>
        </w:rPr>
      </w:pPr>
      <w:r w:rsidRPr="00755261">
        <w:rPr>
          <w:bCs/>
          <w:sz w:val="28"/>
          <w:szCs w:val="28"/>
        </w:rPr>
        <w:t>Skew</w:t>
      </w:r>
      <w:r w:rsidRPr="00755261">
        <w:rPr>
          <w:bCs/>
          <w:sz w:val="28"/>
          <w:szCs w:val="28"/>
        </w:rPr>
        <w:t xml:space="preserve"> </w:t>
      </w:r>
      <w:r w:rsidRPr="00755261">
        <w:rPr>
          <w:bCs/>
          <w:sz w:val="28"/>
          <w:szCs w:val="28"/>
        </w:rPr>
        <w:t>(Speed): -0.11395477</w:t>
      </w:r>
      <w:r w:rsidRPr="00755261">
        <w:rPr>
          <w:bCs/>
          <w:sz w:val="28"/>
          <w:szCs w:val="28"/>
        </w:rPr>
        <w:t xml:space="preserve"> (The Negative skew indicates that the tail is in the left side of the distribution which extends towards more negative values</w:t>
      </w:r>
      <w:r w:rsidR="006112F3" w:rsidRPr="00755261">
        <w:rPr>
          <w:bCs/>
          <w:sz w:val="28"/>
          <w:szCs w:val="28"/>
        </w:rPr>
        <w:t xml:space="preserve"> therefore indicating larger number of cars having high speed)</w:t>
      </w:r>
    </w:p>
    <w:p w14:paraId="79D417E2" w14:textId="221D8ACE" w:rsidR="007736D9" w:rsidRPr="00755261" w:rsidRDefault="007736D9" w:rsidP="007736D9">
      <w:pPr>
        <w:rPr>
          <w:bCs/>
          <w:sz w:val="28"/>
          <w:szCs w:val="28"/>
        </w:rPr>
      </w:pPr>
      <w:r w:rsidRPr="00755261">
        <w:rPr>
          <w:bCs/>
          <w:sz w:val="28"/>
          <w:szCs w:val="28"/>
        </w:rPr>
        <w:t>Skew</w:t>
      </w:r>
      <w:r w:rsidRPr="00755261">
        <w:rPr>
          <w:bCs/>
          <w:sz w:val="28"/>
          <w:szCs w:val="28"/>
        </w:rPr>
        <w:t xml:space="preserve"> </w:t>
      </w:r>
      <w:r w:rsidRPr="00755261">
        <w:rPr>
          <w:bCs/>
          <w:sz w:val="28"/>
          <w:szCs w:val="28"/>
        </w:rPr>
        <w:t>(Distance): 0.78248352</w:t>
      </w:r>
      <w:r w:rsidR="006112F3" w:rsidRPr="00755261">
        <w:rPr>
          <w:bCs/>
          <w:sz w:val="28"/>
          <w:szCs w:val="28"/>
        </w:rPr>
        <w:t xml:space="preserve"> (The Positive skew indicates that the tail is in the right side of the distribution which extends towards more positive values therefore indicating more cars </w:t>
      </w:r>
      <w:r w:rsidR="00027AB3" w:rsidRPr="00755261">
        <w:rPr>
          <w:bCs/>
          <w:sz w:val="28"/>
          <w:szCs w:val="28"/>
        </w:rPr>
        <w:t>have similar distance covered</w:t>
      </w:r>
      <w:r w:rsidR="006112F3" w:rsidRPr="00755261">
        <w:rPr>
          <w:bCs/>
          <w:sz w:val="28"/>
          <w:szCs w:val="28"/>
        </w:rPr>
        <w:t>)</w:t>
      </w:r>
    </w:p>
    <w:p w14:paraId="58A53CE6" w14:textId="5827C4A1" w:rsidR="007736D9" w:rsidRPr="00755261" w:rsidRDefault="007736D9" w:rsidP="007736D9">
      <w:pPr>
        <w:rPr>
          <w:bCs/>
          <w:sz w:val="28"/>
          <w:szCs w:val="28"/>
        </w:rPr>
      </w:pPr>
      <w:r w:rsidRPr="00755261">
        <w:rPr>
          <w:bCs/>
          <w:sz w:val="28"/>
          <w:szCs w:val="28"/>
        </w:rPr>
        <w:t>Kurtosis</w:t>
      </w:r>
      <w:r w:rsidRPr="00755261">
        <w:rPr>
          <w:bCs/>
          <w:sz w:val="28"/>
          <w:szCs w:val="28"/>
        </w:rPr>
        <w:t xml:space="preserve"> </w:t>
      </w:r>
      <w:r w:rsidRPr="00755261">
        <w:rPr>
          <w:bCs/>
          <w:sz w:val="28"/>
          <w:szCs w:val="28"/>
        </w:rPr>
        <w:t>(Speed): -0.57714742</w:t>
      </w:r>
      <w:r w:rsidR="00027AB3" w:rsidRPr="00755261">
        <w:rPr>
          <w:bCs/>
          <w:sz w:val="28"/>
          <w:szCs w:val="28"/>
        </w:rPr>
        <w:t xml:space="preserve"> (The negative value of the kurtosis suggests that the distribution is Platykurtic)</w:t>
      </w:r>
    </w:p>
    <w:p w14:paraId="218A5A32" w14:textId="5AE18DEA" w:rsidR="009D6E8A" w:rsidRPr="00755261" w:rsidRDefault="007736D9" w:rsidP="007736D9">
      <w:pPr>
        <w:rPr>
          <w:bCs/>
          <w:sz w:val="28"/>
          <w:szCs w:val="28"/>
        </w:rPr>
      </w:pPr>
      <w:r w:rsidRPr="00755261">
        <w:rPr>
          <w:bCs/>
          <w:sz w:val="28"/>
          <w:szCs w:val="28"/>
        </w:rPr>
        <w:t>Kurtosis</w:t>
      </w:r>
      <w:r w:rsidRPr="00755261">
        <w:rPr>
          <w:bCs/>
          <w:sz w:val="28"/>
          <w:szCs w:val="28"/>
        </w:rPr>
        <w:t xml:space="preserve"> </w:t>
      </w:r>
      <w:r w:rsidRPr="00755261">
        <w:rPr>
          <w:bCs/>
          <w:sz w:val="28"/>
          <w:szCs w:val="28"/>
        </w:rPr>
        <w:t>(Distance): 0.24801866</w:t>
      </w:r>
      <w:r w:rsidR="00027AB3" w:rsidRPr="00755261">
        <w:rPr>
          <w:bCs/>
          <w:sz w:val="28"/>
          <w:szCs w:val="28"/>
        </w:rPr>
        <w:t>(The positive value of the kurtosis suggests that the distribution is Leptokurtic)</w:t>
      </w:r>
    </w:p>
    <w:p w14:paraId="68BDFA09" w14:textId="12809293" w:rsidR="007736D9" w:rsidRDefault="007736D9" w:rsidP="007736D9">
      <w:pPr>
        <w:rPr>
          <w:b/>
          <w:sz w:val="28"/>
          <w:szCs w:val="28"/>
        </w:rPr>
      </w:pPr>
    </w:p>
    <w:p w14:paraId="53B306A1" w14:textId="2A7BF644" w:rsidR="00923E3B" w:rsidRDefault="00923E3B" w:rsidP="00707DE3">
      <w:pPr>
        <w:rPr>
          <w:b/>
          <w:sz w:val="28"/>
          <w:szCs w:val="28"/>
        </w:rPr>
      </w:pPr>
      <w:r>
        <w:rPr>
          <w:b/>
          <w:sz w:val="28"/>
          <w:szCs w:val="28"/>
        </w:rPr>
        <w:t>SP and Weight</w:t>
      </w:r>
      <w:r w:rsidR="00CD384F">
        <w:rPr>
          <w:b/>
          <w:sz w:val="28"/>
          <w:szCs w:val="28"/>
        </w:rPr>
        <w:t xml:space="preserve"> </w:t>
      </w:r>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3A1433CB" w:rsidR="00707DE3" w:rsidRPr="00755261" w:rsidRDefault="00027AB3" w:rsidP="00707DE3">
      <w:pPr>
        <w:rPr>
          <w:bCs/>
          <w:sz w:val="28"/>
          <w:szCs w:val="28"/>
        </w:rPr>
      </w:pPr>
      <w:r>
        <w:rPr>
          <w:b/>
          <w:sz w:val="28"/>
          <w:szCs w:val="28"/>
        </w:rPr>
        <w:t>Sol:</w:t>
      </w:r>
      <w:r w:rsidRPr="00027AB3">
        <w:rPr>
          <w:b/>
          <w:sz w:val="28"/>
          <w:szCs w:val="28"/>
        </w:rPr>
        <w:t xml:space="preserve"> </w:t>
      </w:r>
      <w:r w:rsidRPr="00755261">
        <w:rPr>
          <w:bCs/>
          <w:sz w:val="28"/>
          <w:szCs w:val="28"/>
        </w:rPr>
        <w:t>The following are the skewness and kurtosis values obtained:</w:t>
      </w:r>
    </w:p>
    <w:p w14:paraId="0DE123F2" w14:textId="22A22016" w:rsidR="00027AB3" w:rsidRPr="00755261" w:rsidRDefault="00027AB3" w:rsidP="00027AB3">
      <w:pPr>
        <w:rPr>
          <w:bCs/>
          <w:sz w:val="28"/>
          <w:szCs w:val="28"/>
        </w:rPr>
      </w:pPr>
      <w:r w:rsidRPr="00755261">
        <w:rPr>
          <w:bCs/>
          <w:sz w:val="28"/>
          <w:szCs w:val="28"/>
        </w:rPr>
        <w:t>Skew</w:t>
      </w:r>
      <w:r w:rsidRPr="00755261">
        <w:rPr>
          <w:bCs/>
          <w:sz w:val="28"/>
          <w:szCs w:val="28"/>
        </w:rPr>
        <w:t xml:space="preserve"> </w:t>
      </w:r>
      <w:r w:rsidRPr="00755261">
        <w:rPr>
          <w:bCs/>
          <w:sz w:val="28"/>
          <w:szCs w:val="28"/>
        </w:rPr>
        <w:t>(SP): 1.58145368</w:t>
      </w:r>
      <w:r w:rsidR="00755261" w:rsidRPr="00755261">
        <w:rPr>
          <w:bCs/>
          <w:sz w:val="28"/>
          <w:szCs w:val="28"/>
        </w:rPr>
        <w:t xml:space="preserve"> (The larger positive value of the skew indicates that the SP of larger number of cars are less comparatively)</w:t>
      </w:r>
    </w:p>
    <w:p w14:paraId="112CBAC2" w14:textId="46513698" w:rsidR="00027AB3" w:rsidRPr="00755261" w:rsidRDefault="00027AB3" w:rsidP="00027AB3">
      <w:pPr>
        <w:rPr>
          <w:bCs/>
          <w:sz w:val="28"/>
          <w:szCs w:val="28"/>
        </w:rPr>
      </w:pPr>
      <w:r w:rsidRPr="00755261">
        <w:rPr>
          <w:bCs/>
          <w:sz w:val="28"/>
          <w:szCs w:val="28"/>
        </w:rPr>
        <w:t>Skew</w:t>
      </w:r>
      <w:r w:rsidRPr="00755261">
        <w:rPr>
          <w:bCs/>
          <w:sz w:val="28"/>
          <w:szCs w:val="28"/>
        </w:rPr>
        <w:t xml:space="preserve"> </w:t>
      </w:r>
      <w:r w:rsidRPr="00755261">
        <w:rPr>
          <w:bCs/>
          <w:sz w:val="28"/>
          <w:szCs w:val="28"/>
        </w:rPr>
        <w:t>(Weight): -0.60330993</w:t>
      </w:r>
      <w:r w:rsidR="00755261" w:rsidRPr="00755261">
        <w:rPr>
          <w:bCs/>
          <w:sz w:val="28"/>
          <w:szCs w:val="28"/>
        </w:rPr>
        <w:t xml:space="preserve"> (The negative value of the skew indicates that the weight of cars is usually high)</w:t>
      </w:r>
    </w:p>
    <w:p w14:paraId="7C054EA8" w14:textId="2E5EDC3B" w:rsidR="00027AB3" w:rsidRPr="00755261" w:rsidRDefault="00027AB3" w:rsidP="00027AB3">
      <w:pPr>
        <w:rPr>
          <w:bCs/>
          <w:sz w:val="28"/>
          <w:szCs w:val="28"/>
        </w:rPr>
      </w:pPr>
      <w:r w:rsidRPr="00755261">
        <w:rPr>
          <w:bCs/>
          <w:sz w:val="28"/>
          <w:szCs w:val="28"/>
        </w:rPr>
        <w:t>Kurtosis</w:t>
      </w:r>
      <w:r w:rsidRPr="00755261">
        <w:rPr>
          <w:bCs/>
          <w:sz w:val="28"/>
          <w:szCs w:val="28"/>
        </w:rPr>
        <w:t xml:space="preserve"> </w:t>
      </w:r>
      <w:r w:rsidRPr="00755261">
        <w:rPr>
          <w:bCs/>
          <w:sz w:val="28"/>
          <w:szCs w:val="28"/>
        </w:rPr>
        <w:t>(SP): 2.72352149</w:t>
      </w:r>
      <w:r w:rsidR="00755261" w:rsidRPr="00755261">
        <w:rPr>
          <w:bCs/>
          <w:sz w:val="28"/>
          <w:szCs w:val="28"/>
        </w:rPr>
        <w:t xml:space="preserve"> (The value of kurtosis indicates that the distribution is Mesokurtic</w:t>
      </w:r>
      <w:r w:rsidR="00365C17">
        <w:rPr>
          <w:bCs/>
          <w:sz w:val="28"/>
          <w:szCs w:val="28"/>
        </w:rPr>
        <w:t xml:space="preserve"> </w:t>
      </w:r>
      <w:r w:rsidR="00755261" w:rsidRPr="00755261">
        <w:rPr>
          <w:bCs/>
          <w:sz w:val="28"/>
          <w:szCs w:val="28"/>
        </w:rPr>
        <w:t>(slightly leptokurtic))</w:t>
      </w:r>
    </w:p>
    <w:p w14:paraId="53E8201C" w14:textId="08339569" w:rsidR="00027AB3" w:rsidRDefault="00027AB3" w:rsidP="00027AB3">
      <w:pPr>
        <w:rPr>
          <w:bCs/>
          <w:sz w:val="28"/>
          <w:szCs w:val="28"/>
        </w:rPr>
      </w:pPr>
      <w:r w:rsidRPr="00755261">
        <w:rPr>
          <w:bCs/>
          <w:sz w:val="28"/>
          <w:szCs w:val="28"/>
        </w:rPr>
        <w:t>K</w:t>
      </w:r>
      <w:r w:rsidRPr="00755261">
        <w:rPr>
          <w:bCs/>
          <w:sz w:val="28"/>
          <w:szCs w:val="28"/>
        </w:rPr>
        <w:t>u</w:t>
      </w:r>
      <w:r w:rsidRPr="00755261">
        <w:rPr>
          <w:bCs/>
          <w:sz w:val="28"/>
          <w:szCs w:val="28"/>
        </w:rPr>
        <w:t>rtosis</w:t>
      </w:r>
      <w:r w:rsidRPr="00755261">
        <w:rPr>
          <w:bCs/>
          <w:sz w:val="28"/>
          <w:szCs w:val="28"/>
        </w:rPr>
        <w:t xml:space="preserve"> </w:t>
      </w:r>
      <w:r w:rsidRPr="00755261">
        <w:rPr>
          <w:bCs/>
          <w:sz w:val="28"/>
          <w:szCs w:val="28"/>
        </w:rPr>
        <w:t>(Weight): 0.81946588</w:t>
      </w:r>
      <w:r w:rsidR="00755261" w:rsidRPr="00755261">
        <w:rPr>
          <w:bCs/>
          <w:sz w:val="28"/>
          <w:szCs w:val="28"/>
        </w:rPr>
        <w:t xml:space="preserve"> </w:t>
      </w:r>
      <w:r w:rsidR="00755261" w:rsidRPr="00755261">
        <w:rPr>
          <w:bCs/>
          <w:sz w:val="28"/>
          <w:szCs w:val="28"/>
        </w:rPr>
        <w:t xml:space="preserve">(The value of kurtosis indicates that the distribution is </w:t>
      </w:r>
      <w:r w:rsidR="00755261" w:rsidRPr="00755261">
        <w:rPr>
          <w:bCs/>
          <w:sz w:val="28"/>
          <w:szCs w:val="28"/>
        </w:rPr>
        <w:t>Leptokurtic</w:t>
      </w:r>
      <w:r w:rsidR="00755261" w:rsidRPr="00755261">
        <w:rPr>
          <w:bCs/>
          <w:sz w:val="28"/>
          <w:szCs w:val="28"/>
        </w:rPr>
        <w:t>)</w:t>
      </w:r>
    </w:p>
    <w:p w14:paraId="3EEDE011" w14:textId="77777777" w:rsidR="00066DB9" w:rsidRPr="00365C17" w:rsidRDefault="00066DB9" w:rsidP="00027AB3">
      <w:pPr>
        <w:rPr>
          <w:bCs/>
          <w:sz w:val="28"/>
          <w:szCs w:val="28"/>
        </w:rPr>
      </w:pPr>
    </w:p>
    <w:p w14:paraId="2CE004E9" w14:textId="3A86891A"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9293124" w14:textId="77777777" w:rsidR="00707DE3" w:rsidRDefault="00844C06"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6" o:title="histogram"/>
          </v:shape>
        </w:pict>
      </w:r>
    </w:p>
    <w:p w14:paraId="2C4F0B65" w14:textId="1FD679D8" w:rsidR="00707DE3" w:rsidRPr="00066DB9" w:rsidRDefault="00365C17" w:rsidP="00707DE3">
      <w:pPr>
        <w:rPr>
          <w:sz w:val="24"/>
          <w:szCs w:val="24"/>
        </w:rPr>
      </w:pPr>
      <w:r>
        <w:t>Sol:</w:t>
      </w:r>
      <w:r>
        <w:tab/>
      </w:r>
      <w:r w:rsidRPr="00066DB9">
        <w:rPr>
          <w:sz w:val="24"/>
          <w:szCs w:val="24"/>
        </w:rPr>
        <w:t>The following inferences can be drawn:</w:t>
      </w:r>
    </w:p>
    <w:p w14:paraId="4B03AA3D" w14:textId="0DB211A8" w:rsidR="00365C17" w:rsidRPr="00066DB9" w:rsidRDefault="00365C17" w:rsidP="00365C17">
      <w:pPr>
        <w:pStyle w:val="ListParagraph"/>
        <w:numPr>
          <w:ilvl w:val="0"/>
          <w:numId w:val="11"/>
        </w:numPr>
        <w:rPr>
          <w:sz w:val="24"/>
          <w:szCs w:val="24"/>
        </w:rPr>
      </w:pPr>
      <w:r w:rsidRPr="00066DB9">
        <w:rPr>
          <w:sz w:val="24"/>
          <w:szCs w:val="24"/>
        </w:rPr>
        <w:t xml:space="preserve">The distribution is </w:t>
      </w:r>
      <w:r w:rsidR="00066DB9" w:rsidRPr="00066DB9">
        <w:rPr>
          <w:sz w:val="24"/>
          <w:szCs w:val="24"/>
        </w:rPr>
        <w:t>positively skewed or right skewed as the tail lies towards the right of distribution.</w:t>
      </w:r>
    </w:p>
    <w:p w14:paraId="27B00E7A" w14:textId="79CD6566" w:rsidR="00066DB9" w:rsidRPr="00066DB9" w:rsidRDefault="00066DB9" w:rsidP="00365C17">
      <w:pPr>
        <w:pStyle w:val="ListParagraph"/>
        <w:numPr>
          <w:ilvl w:val="0"/>
          <w:numId w:val="11"/>
        </w:numPr>
        <w:rPr>
          <w:sz w:val="24"/>
          <w:szCs w:val="24"/>
        </w:rPr>
      </w:pPr>
      <w:r w:rsidRPr="00066DB9">
        <w:rPr>
          <w:sz w:val="24"/>
          <w:szCs w:val="24"/>
        </w:rPr>
        <w:t>The large concentration of the chicks has a weight from 50 to 100 considering the whole distribution.</w:t>
      </w:r>
    </w:p>
    <w:p w14:paraId="7CB5CEF3" w14:textId="50517189" w:rsidR="00066DB9" w:rsidRPr="00066DB9" w:rsidRDefault="00066DB9" w:rsidP="00365C17">
      <w:pPr>
        <w:pStyle w:val="ListParagraph"/>
        <w:numPr>
          <w:ilvl w:val="0"/>
          <w:numId w:val="11"/>
        </w:numPr>
        <w:rPr>
          <w:sz w:val="24"/>
          <w:szCs w:val="24"/>
        </w:rPr>
      </w:pPr>
      <w:r w:rsidRPr="00066DB9">
        <w:rPr>
          <w:sz w:val="24"/>
          <w:szCs w:val="24"/>
        </w:rPr>
        <w:t>More than 50</w:t>
      </w:r>
      <w:proofErr w:type="gramStart"/>
      <w:r w:rsidRPr="00066DB9">
        <w:rPr>
          <w:sz w:val="24"/>
          <w:szCs w:val="24"/>
        </w:rPr>
        <w:t>%  of</w:t>
      </w:r>
      <w:proofErr w:type="gramEnd"/>
      <w:r w:rsidRPr="00066DB9">
        <w:rPr>
          <w:sz w:val="24"/>
          <w:szCs w:val="24"/>
        </w:rPr>
        <w:t xml:space="preserve"> the chick weight lies between 50 to 150.</w:t>
      </w:r>
    </w:p>
    <w:p w14:paraId="6F74E8F2" w14:textId="75E281CC" w:rsidR="00266B62" w:rsidRDefault="00066DB9" w:rsidP="00EB6B5E">
      <w:r>
        <w:rPr>
          <w:noProof/>
        </w:rPr>
        <w:pict w14:anchorId="7663A373">
          <v:shape id="_x0000_i1026" type="#_x0000_t75" style="width:211.5pt;height:213pt">
            <v:imagedata r:id="rId7" o:title="Boxplot1"/>
          </v:shape>
        </w:pict>
      </w:r>
    </w:p>
    <w:p w14:paraId="73198226" w14:textId="33821545" w:rsidR="00EB6B5E" w:rsidRPr="00066DB9" w:rsidRDefault="00755261" w:rsidP="00EB6B5E">
      <w:pPr>
        <w:rPr>
          <w:sz w:val="24"/>
          <w:szCs w:val="24"/>
        </w:rPr>
      </w:pPr>
      <w:r w:rsidRPr="00066DB9">
        <w:rPr>
          <w:sz w:val="24"/>
          <w:szCs w:val="24"/>
        </w:rPr>
        <w:t>Sol:</w:t>
      </w:r>
      <w:r w:rsidR="00066DB9" w:rsidRPr="00066DB9">
        <w:rPr>
          <w:sz w:val="24"/>
          <w:szCs w:val="24"/>
        </w:rPr>
        <w:t xml:space="preserve"> The data is right skewed as the upper quartile lies closer to the bottom. The outliers can be seen at the upper side.</w:t>
      </w:r>
    </w:p>
    <w:p w14:paraId="34A2DDEC" w14:textId="4A1CB1A4"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87AC2F7" w14:textId="77777777" w:rsidR="006425E6" w:rsidRPr="00947B16" w:rsidRDefault="006425E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Sol: </w:t>
      </w:r>
      <w:r w:rsidRPr="00947B16">
        <w:rPr>
          <w:rFonts w:ascii="Segoe UI" w:hAnsi="Segoe UI" w:cs="Segoe UI"/>
          <w:color w:val="000000"/>
          <w:sz w:val="28"/>
          <w:szCs w:val="28"/>
          <w:u w:val="single"/>
          <w:shd w:val="clear" w:color="auto" w:fill="FFFFFF"/>
        </w:rPr>
        <w:t>Given data:</w:t>
      </w:r>
    </w:p>
    <w:p w14:paraId="30B35478" w14:textId="271BA306"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Average weight (Mean) = 200</w:t>
      </w:r>
    </w:p>
    <w:p w14:paraId="2E5A9D3F" w14:textId="65057958"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Sample size (n) = 2000</w:t>
      </w:r>
    </w:p>
    <w:p w14:paraId="79469B6E" w14:textId="5A661391"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Standard Deviation = 30</w:t>
      </w:r>
    </w:p>
    <w:p w14:paraId="6E41058E" w14:textId="0324B885"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Range estimate = X̅ ± ∆</w:t>
      </w:r>
    </w:p>
    <w:p w14:paraId="2B0821DE" w14:textId="795C4EB6"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For confidence intervals, c=</w:t>
      </w:r>
      <w:r w:rsidRPr="00947B16">
        <w:rPr>
          <w:rFonts w:ascii="Segoe UI" w:hAnsi="Segoe UI" w:cs="Segoe UI"/>
          <w:b/>
          <w:bCs/>
          <w:color w:val="000000"/>
          <w:sz w:val="28"/>
          <w:szCs w:val="28"/>
          <w:shd w:val="clear" w:color="auto" w:fill="FFFFFF"/>
        </w:rPr>
        <w:t>0.94</w:t>
      </w:r>
      <w:r w:rsidRPr="00947B16">
        <w:rPr>
          <w:rFonts w:ascii="Segoe UI" w:hAnsi="Segoe UI" w:cs="Segoe UI"/>
          <w:color w:val="000000"/>
          <w:sz w:val="28"/>
          <w:szCs w:val="28"/>
          <w:shd w:val="clear" w:color="auto" w:fill="FFFFFF"/>
        </w:rPr>
        <w:t xml:space="preserve"> </w:t>
      </w:r>
      <w:r w:rsidRPr="00947B16">
        <w:rPr>
          <w:rFonts w:ascii="Segoe UI" w:hAnsi="Segoe UI" w:cs="Segoe UI"/>
          <w:color w:val="000000"/>
          <w:sz w:val="28"/>
          <w:szCs w:val="28"/>
          <w:shd w:val="clear" w:color="auto" w:fill="FFFFFF"/>
        </w:rPr>
        <w:tab/>
        <w:t>α=1-c = 0.06</w:t>
      </w:r>
      <w:r w:rsidRPr="00947B16">
        <w:rPr>
          <w:rFonts w:ascii="Segoe UI" w:hAnsi="Segoe UI" w:cs="Segoe UI"/>
          <w:color w:val="000000"/>
          <w:sz w:val="28"/>
          <w:szCs w:val="28"/>
          <w:shd w:val="clear" w:color="auto" w:fill="FFFFFF"/>
        </w:rPr>
        <w:tab/>
        <w:t>α/2= 0.03</w:t>
      </w:r>
    </w:p>
    <w:p w14:paraId="55716541" w14:textId="3E926C94" w:rsidR="006425E6" w:rsidRPr="00947B16" w:rsidRDefault="006425E6" w:rsidP="006425E6">
      <w:pPr>
        <w:pStyle w:val="Subtitle"/>
        <w:rPr>
          <w:rFonts w:ascii="Segoe UI" w:hAnsi="Segoe UI" w:cs="Segoe UI"/>
          <w:sz w:val="28"/>
          <w:szCs w:val="28"/>
          <w:shd w:val="clear" w:color="auto" w:fill="FFFFFF"/>
        </w:rPr>
      </w:pPr>
      <w:r w:rsidRPr="00947B16">
        <w:rPr>
          <w:rFonts w:ascii="Segoe UI" w:hAnsi="Segoe UI" w:cs="Segoe UI"/>
          <w:sz w:val="28"/>
          <w:szCs w:val="28"/>
          <w:shd w:val="clear" w:color="auto" w:fill="FFFFFF"/>
        </w:rPr>
        <w:t>∆ = ± Z</w:t>
      </w:r>
      <w:r w:rsidRPr="00947B16">
        <w:rPr>
          <w:rFonts w:ascii="Segoe UI" w:hAnsi="Segoe UI" w:cs="Segoe UI"/>
          <w:sz w:val="28"/>
          <w:szCs w:val="28"/>
          <w:shd w:val="clear" w:color="auto" w:fill="FFFFFF"/>
          <w:vertAlign w:val="subscript"/>
        </w:rPr>
        <w:t>α/2</w:t>
      </w:r>
      <w:r w:rsidRPr="00947B16">
        <w:rPr>
          <w:rFonts w:ascii="Segoe UI" w:hAnsi="Segoe UI" w:cs="Segoe UI"/>
          <w:sz w:val="28"/>
          <w:szCs w:val="28"/>
          <w:shd w:val="clear" w:color="auto" w:fill="FFFFFF"/>
        </w:rPr>
        <w:t>.</w:t>
      </w:r>
      <w:r w:rsidRPr="00947B16">
        <w:rPr>
          <w:rFonts w:ascii="Segoe UI" w:hAnsi="Segoe UI" w:cs="Segoe UI"/>
          <w:color w:val="111111"/>
          <w:sz w:val="28"/>
          <w:szCs w:val="28"/>
          <w:shd w:val="clear" w:color="auto" w:fill="FFFFFF"/>
        </w:rPr>
        <w:t xml:space="preserve"> </w:t>
      </w:r>
      <w:proofErr w:type="spellStart"/>
      <w:r w:rsidRPr="00947B16">
        <w:rPr>
          <w:rFonts w:ascii="Segoe UI" w:hAnsi="Segoe UI" w:cs="Segoe UI"/>
          <w:color w:val="111111"/>
          <w:sz w:val="28"/>
          <w:szCs w:val="28"/>
          <w:shd w:val="clear" w:color="auto" w:fill="FFFFFF"/>
        </w:rPr>
        <w:t>σ</w:t>
      </w:r>
      <w:r w:rsidRPr="00947B16">
        <w:rPr>
          <w:rFonts w:ascii="Segoe UI" w:hAnsi="Segoe UI" w:cs="Segoe UI"/>
          <w:color w:val="111111"/>
          <w:sz w:val="28"/>
          <w:szCs w:val="28"/>
          <w:shd w:val="clear" w:color="auto" w:fill="FFFFFF"/>
          <w:vertAlign w:val="subscript"/>
        </w:rPr>
        <w:t>pop</w:t>
      </w:r>
      <w:proofErr w:type="spellEnd"/>
      <w:r w:rsidRPr="00947B16">
        <w:rPr>
          <w:rFonts w:ascii="Segoe UI" w:hAnsi="Segoe UI" w:cs="Segoe UI"/>
          <w:sz w:val="28"/>
          <w:szCs w:val="28"/>
          <w:shd w:val="clear" w:color="auto" w:fill="FFFFFF"/>
        </w:rPr>
        <w:t>/</w:t>
      </w:r>
      <m:oMath>
        <m:rad>
          <m:radPr>
            <m:degHide m:val="1"/>
            <m:ctrlPr>
              <w:rPr>
                <w:rFonts w:ascii="Cambria Math" w:hAnsi="Cambria Math" w:cs="Segoe UI"/>
                <w:sz w:val="28"/>
                <w:szCs w:val="28"/>
                <w:shd w:val="clear" w:color="auto" w:fill="FFFFFF"/>
              </w:rPr>
            </m:ctrlPr>
          </m:radPr>
          <m:deg/>
          <m:e>
            <m:r>
              <w:rPr>
                <w:rFonts w:ascii="Cambria Math" w:hAnsi="Cambria Math" w:cs="Segoe UI"/>
                <w:sz w:val="28"/>
                <w:szCs w:val="28"/>
                <w:shd w:val="clear" w:color="auto" w:fill="FFFFFF"/>
              </w:rPr>
              <m:t>n</m:t>
            </m:r>
          </m:e>
        </m:rad>
      </m:oMath>
      <w:r w:rsidRPr="00947B16">
        <w:rPr>
          <w:rFonts w:ascii="Segoe UI" w:hAnsi="Segoe UI" w:cs="Segoe UI"/>
          <w:sz w:val="28"/>
          <w:szCs w:val="28"/>
          <w:shd w:val="clear" w:color="auto" w:fill="FFFFFF"/>
        </w:rPr>
        <w:tab/>
      </w:r>
      <w:r w:rsidRPr="00947B16">
        <w:rPr>
          <w:rFonts w:ascii="Segoe UI" w:hAnsi="Segoe UI" w:cs="Segoe UI"/>
          <w:sz w:val="28"/>
          <w:szCs w:val="28"/>
          <w:shd w:val="clear" w:color="auto" w:fill="FFFFFF"/>
        </w:rPr>
        <w:tab/>
        <w:t>∆ = ±1.26</w:t>
      </w:r>
    </w:p>
    <w:p w14:paraId="05131B1D" w14:textId="72730AB0" w:rsidR="006425E6" w:rsidRPr="00947B16" w:rsidRDefault="006425E6" w:rsidP="006425E6">
      <w:pPr>
        <w:rPr>
          <w:rFonts w:ascii="Segoe UI" w:hAnsi="Segoe UI" w:cs="Segoe UI"/>
          <w:b/>
          <w:bCs/>
          <w:sz w:val="28"/>
          <w:szCs w:val="28"/>
        </w:rPr>
      </w:pPr>
      <w:r w:rsidRPr="00947B16">
        <w:rPr>
          <w:rFonts w:ascii="Segoe UI" w:hAnsi="Segoe UI" w:cs="Segoe UI"/>
          <w:b/>
          <w:bCs/>
          <w:sz w:val="28"/>
          <w:szCs w:val="28"/>
        </w:rPr>
        <w:t>Range estimate = (198.73,201.26)</w:t>
      </w:r>
    </w:p>
    <w:p w14:paraId="174B2478" w14:textId="2423D517" w:rsidR="006425E6" w:rsidRPr="00947B16" w:rsidRDefault="006425E6" w:rsidP="006425E6">
      <w:pPr>
        <w:rPr>
          <w:rFonts w:ascii="Segoe UI" w:hAnsi="Segoe UI" w:cs="Segoe UI"/>
          <w:sz w:val="28"/>
          <w:szCs w:val="28"/>
        </w:rPr>
      </w:pPr>
      <w:r w:rsidRPr="00947B16">
        <w:rPr>
          <w:rFonts w:ascii="Segoe UI" w:hAnsi="Segoe UI" w:cs="Segoe UI"/>
          <w:sz w:val="28"/>
          <w:szCs w:val="28"/>
        </w:rPr>
        <w:t xml:space="preserve">Similarly, for confidence interval= </w:t>
      </w:r>
      <w:r w:rsidRPr="00947B16">
        <w:rPr>
          <w:rFonts w:ascii="Segoe UI" w:hAnsi="Segoe UI" w:cs="Segoe UI"/>
          <w:b/>
          <w:bCs/>
          <w:sz w:val="28"/>
          <w:szCs w:val="28"/>
        </w:rPr>
        <w:t>0.98</w:t>
      </w:r>
      <w:r w:rsidRPr="00947B16">
        <w:rPr>
          <w:rFonts w:ascii="Segoe UI" w:hAnsi="Segoe UI" w:cs="Segoe UI"/>
          <w:sz w:val="28"/>
          <w:szCs w:val="28"/>
        </w:rPr>
        <w:t xml:space="preserve">, </w:t>
      </w:r>
      <w:r w:rsidRPr="00947B16">
        <w:rPr>
          <w:rFonts w:ascii="Segoe UI" w:hAnsi="Segoe UI" w:cs="Segoe UI"/>
          <w:b/>
          <w:bCs/>
          <w:sz w:val="28"/>
          <w:szCs w:val="28"/>
        </w:rPr>
        <w:t>Range estimate = (198.43,201.57)</w:t>
      </w:r>
    </w:p>
    <w:p w14:paraId="3CA966B7" w14:textId="543F26CB" w:rsidR="006425E6" w:rsidRDefault="006425E6" w:rsidP="00EB6B5E">
      <w:pPr>
        <w:rPr>
          <w:rFonts w:ascii="Segoe UI" w:hAnsi="Segoe UI" w:cs="Segoe UI"/>
          <w:b/>
          <w:bCs/>
          <w:sz w:val="28"/>
          <w:szCs w:val="28"/>
        </w:rPr>
      </w:pPr>
      <w:r w:rsidRPr="00947B16">
        <w:rPr>
          <w:rFonts w:ascii="Segoe UI" w:hAnsi="Segoe UI" w:cs="Segoe UI"/>
          <w:sz w:val="28"/>
          <w:szCs w:val="28"/>
        </w:rPr>
        <w:t xml:space="preserve">Similarly, for confidence interval= </w:t>
      </w:r>
      <w:r w:rsidRPr="00947B16">
        <w:rPr>
          <w:rFonts w:ascii="Segoe UI" w:hAnsi="Segoe UI" w:cs="Segoe UI"/>
          <w:b/>
          <w:bCs/>
          <w:sz w:val="28"/>
          <w:szCs w:val="28"/>
        </w:rPr>
        <w:t>0.96</w:t>
      </w:r>
      <w:r w:rsidRPr="00947B16">
        <w:rPr>
          <w:rFonts w:ascii="Segoe UI" w:hAnsi="Segoe UI" w:cs="Segoe UI"/>
          <w:sz w:val="28"/>
          <w:szCs w:val="28"/>
        </w:rPr>
        <w:t xml:space="preserve">, </w:t>
      </w:r>
      <w:r w:rsidRPr="00947B16">
        <w:rPr>
          <w:rFonts w:ascii="Segoe UI" w:hAnsi="Segoe UI" w:cs="Segoe UI"/>
          <w:b/>
          <w:bCs/>
          <w:sz w:val="28"/>
          <w:szCs w:val="28"/>
        </w:rPr>
        <w:t>Range estimate = (198.61,201.39)</w:t>
      </w:r>
    </w:p>
    <w:p w14:paraId="621EDFE8" w14:textId="77777777" w:rsidR="00066DB9" w:rsidRPr="00947B16" w:rsidRDefault="00066DB9" w:rsidP="00EB6B5E">
      <w:pPr>
        <w:rPr>
          <w:rFonts w:ascii="Segoe UI" w:hAnsi="Segoe UI" w:cs="Segoe UI"/>
          <w:sz w:val="28"/>
          <w:szCs w:val="28"/>
        </w:rPr>
      </w:pPr>
    </w:p>
    <w:p w14:paraId="672872C9" w14:textId="341A16DD" w:rsidR="00FE6626" w:rsidRPr="00947B16" w:rsidRDefault="00BC5748" w:rsidP="00BF683B">
      <w:pPr>
        <w:jc w:val="both"/>
        <w:rPr>
          <w:rFonts w:ascii="Segoe UI" w:hAnsi="Segoe UI" w:cs="Segoe UI"/>
          <w:color w:val="000000"/>
          <w:sz w:val="28"/>
          <w:szCs w:val="28"/>
          <w:shd w:val="clear" w:color="auto" w:fill="FFFFFF"/>
        </w:rPr>
      </w:pPr>
      <w:r w:rsidRPr="00947B16">
        <w:rPr>
          <w:rFonts w:ascii="Segoe UI" w:hAnsi="Segoe UI" w:cs="Segoe UI"/>
          <w:b/>
          <w:color w:val="000000"/>
          <w:sz w:val="28"/>
          <w:szCs w:val="28"/>
          <w:shd w:val="clear" w:color="auto" w:fill="FFFFFF"/>
        </w:rPr>
        <w:t>Q12</w:t>
      </w:r>
      <w:r w:rsidR="00BF683B" w:rsidRPr="00947B16">
        <w:rPr>
          <w:rFonts w:ascii="Segoe UI" w:hAnsi="Segoe UI" w:cs="Segoe UI"/>
          <w:b/>
          <w:color w:val="000000"/>
          <w:sz w:val="28"/>
          <w:szCs w:val="28"/>
          <w:shd w:val="clear" w:color="auto" w:fill="FFFFFF"/>
        </w:rPr>
        <w:t>)</w:t>
      </w:r>
      <w:r w:rsidR="00DD5854" w:rsidRPr="00947B16">
        <w:rPr>
          <w:rFonts w:ascii="Segoe UI" w:hAnsi="Segoe UI" w:cs="Segoe UI"/>
          <w:color w:val="000000"/>
          <w:sz w:val="28"/>
          <w:szCs w:val="28"/>
          <w:shd w:val="clear" w:color="auto" w:fill="FFFFFF"/>
        </w:rPr>
        <w:t xml:space="preserve"> </w:t>
      </w:r>
      <w:r w:rsidR="00FE6626" w:rsidRPr="00947B16">
        <w:rPr>
          <w:rFonts w:ascii="Segoe UI" w:hAnsi="Segoe UI" w:cs="Segoe UI"/>
          <w:color w:val="000000"/>
          <w:sz w:val="28"/>
          <w:szCs w:val="28"/>
          <w:shd w:val="clear" w:color="auto" w:fill="FFFFFF"/>
        </w:rPr>
        <w:t xml:space="preserve">Below are the scores obtained by a student in tests </w:t>
      </w:r>
    </w:p>
    <w:p w14:paraId="15C870DF" w14:textId="77777777" w:rsidR="00396AEA" w:rsidRPr="00947B16" w:rsidRDefault="00396AEA" w:rsidP="00BF683B">
      <w:pPr>
        <w:jc w:val="both"/>
        <w:rPr>
          <w:b/>
          <w:sz w:val="28"/>
          <w:szCs w:val="28"/>
        </w:rPr>
      </w:pPr>
      <w:r w:rsidRPr="00947B16">
        <w:rPr>
          <w:rFonts w:ascii="Segoe UI" w:hAnsi="Segoe UI" w:cs="Segoe UI"/>
          <w:b/>
          <w:sz w:val="28"/>
          <w:szCs w:val="28"/>
        </w:rPr>
        <w:t>34,36,36,38,38,39,39,40,</w:t>
      </w:r>
      <w:r w:rsidRPr="00947B16">
        <w:rPr>
          <w:b/>
          <w:bCs/>
          <w:sz w:val="28"/>
          <w:szCs w:val="28"/>
        </w:rPr>
        <w:t>40,41,</w:t>
      </w:r>
      <w:r w:rsidRPr="00947B16">
        <w:rPr>
          <w:b/>
          <w:sz w:val="28"/>
          <w:szCs w:val="28"/>
        </w:rPr>
        <w:t>41,41,41,42,42,45,49,56</w:t>
      </w:r>
    </w:p>
    <w:p w14:paraId="459EEB69" w14:textId="77777777" w:rsidR="00BF683B" w:rsidRPr="00947B16" w:rsidRDefault="00BF683B" w:rsidP="00BF683B">
      <w:pPr>
        <w:pStyle w:val="ListParagraph"/>
        <w:numPr>
          <w:ilvl w:val="0"/>
          <w:numId w:val="4"/>
        </w:numPr>
        <w:rPr>
          <w:color w:val="000000"/>
          <w:sz w:val="28"/>
          <w:szCs w:val="28"/>
          <w:shd w:val="clear" w:color="auto" w:fill="FFFFFF"/>
        </w:rPr>
      </w:pPr>
      <w:r w:rsidRPr="00947B16">
        <w:rPr>
          <w:color w:val="000000"/>
          <w:sz w:val="28"/>
          <w:szCs w:val="28"/>
          <w:shd w:val="clear" w:color="auto" w:fill="FFFFFF"/>
        </w:rPr>
        <w:t>Find mean,</w:t>
      </w:r>
      <w:r w:rsidR="00396AEA" w:rsidRPr="00947B16">
        <w:rPr>
          <w:color w:val="000000"/>
          <w:sz w:val="28"/>
          <w:szCs w:val="28"/>
          <w:shd w:val="clear" w:color="auto" w:fill="FFFFFF"/>
        </w:rPr>
        <w:t xml:space="preserve"> </w:t>
      </w:r>
      <w:r w:rsidRPr="00947B16">
        <w:rPr>
          <w:color w:val="000000"/>
          <w:sz w:val="28"/>
          <w:szCs w:val="28"/>
          <w:shd w:val="clear" w:color="auto" w:fill="FFFFFF"/>
        </w:rPr>
        <w:t>median,</w:t>
      </w:r>
      <w:r w:rsidR="00396AEA" w:rsidRPr="00947B16">
        <w:rPr>
          <w:color w:val="000000"/>
          <w:sz w:val="28"/>
          <w:szCs w:val="28"/>
          <w:shd w:val="clear" w:color="auto" w:fill="FFFFFF"/>
        </w:rPr>
        <w:t xml:space="preserve"> </w:t>
      </w:r>
      <w:r w:rsidRPr="00947B16">
        <w:rPr>
          <w:color w:val="000000"/>
          <w:sz w:val="28"/>
          <w:szCs w:val="28"/>
          <w:shd w:val="clear" w:color="auto" w:fill="FFFFFF"/>
        </w:rPr>
        <w:t>variance,</w:t>
      </w:r>
      <w:r w:rsidR="00396AEA" w:rsidRPr="00947B16">
        <w:rPr>
          <w:color w:val="000000"/>
          <w:sz w:val="28"/>
          <w:szCs w:val="28"/>
          <w:shd w:val="clear" w:color="auto" w:fill="FFFFFF"/>
        </w:rPr>
        <w:t xml:space="preserve"> </w:t>
      </w:r>
      <w:r w:rsidRPr="00947B16">
        <w:rPr>
          <w:color w:val="000000"/>
          <w:sz w:val="28"/>
          <w:szCs w:val="28"/>
          <w:shd w:val="clear" w:color="auto" w:fill="FFFFFF"/>
        </w:rPr>
        <w:t>standard deviation</w:t>
      </w:r>
      <w:r w:rsidR="00396AEA" w:rsidRPr="00947B16">
        <w:rPr>
          <w:color w:val="000000"/>
          <w:sz w:val="28"/>
          <w:szCs w:val="28"/>
          <w:shd w:val="clear" w:color="auto" w:fill="FFFFFF"/>
        </w:rPr>
        <w:t>.</w:t>
      </w:r>
    </w:p>
    <w:p w14:paraId="7CB9F129" w14:textId="77777777" w:rsidR="00C700CD" w:rsidRPr="00947B16" w:rsidRDefault="00BF683B" w:rsidP="00FF509F">
      <w:pPr>
        <w:pStyle w:val="ListParagraph"/>
        <w:numPr>
          <w:ilvl w:val="0"/>
          <w:numId w:val="4"/>
        </w:numPr>
        <w:rPr>
          <w:sz w:val="28"/>
          <w:szCs w:val="28"/>
        </w:rPr>
      </w:pPr>
      <w:r w:rsidRPr="00947B16">
        <w:rPr>
          <w:sz w:val="28"/>
          <w:szCs w:val="28"/>
        </w:rPr>
        <w:t xml:space="preserve">What can we say about the </w:t>
      </w:r>
      <w:r w:rsidR="001864D6" w:rsidRPr="00947B16">
        <w:rPr>
          <w:sz w:val="28"/>
          <w:szCs w:val="28"/>
        </w:rPr>
        <w:t xml:space="preserve">student marks? </w:t>
      </w:r>
    </w:p>
    <w:p w14:paraId="7A5FD337" w14:textId="77777777" w:rsidR="00F23C69" w:rsidRPr="00947B16" w:rsidRDefault="00F23C69" w:rsidP="008A7F21">
      <w:pPr>
        <w:rPr>
          <w:sz w:val="28"/>
          <w:szCs w:val="28"/>
        </w:rPr>
      </w:pPr>
      <w:r w:rsidRPr="00947B16">
        <w:rPr>
          <w:sz w:val="28"/>
          <w:szCs w:val="28"/>
        </w:rPr>
        <w:t xml:space="preserve">Sol: For the given data, </w:t>
      </w:r>
    </w:p>
    <w:p w14:paraId="4709DDB0" w14:textId="368729EA" w:rsidR="008A7F21" w:rsidRDefault="00F23C69" w:rsidP="008A7F21">
      <w:pPr>
        <w:rPr>
          <w:sz w:val="28"/>
          <w:szCs w:val="28"/>
        </w:rPr>
      </w:pPr>
      <w:r>
        <w:rPr>
          <w:sz w:val="28"/>
          <w:szCs w:val="28"/>
        </w:rPr>
        <w:t>Mean = 41</w:t>
      </w:r>
    </w:p>
    <w:p w14:paraId="3B8BAC31" w14:textId="552C7C0D" w:rsidR="008A7F21" w:rsidRDefault="00F23C69" w:rsidP="008A7F21">
      <w:pPr>
        <w:rPr>
          <w:sz w:val="28"/>
          <w:szCs w:val="28"/>
        </w:rPr>
      </w:pPr>
      <w:r>
        <w:rPr>
          <w:sz w:val="28"/>
          <w:szCs w:val="28"/>
        </w:rPr>
        <w:t>Median = 40.5</w:t>
      </w:r>
    </w:p>
    <w:p w14:paraId="5FBC4188" w14:textId="4972DD79" w:rsidR="00F23C69" w:rsidRDefault="00F23C69" w:rsidP="008A7F21">
      <w:pPr>
        <w:rPr>
          <w:sz w:val="28"/>
          <w:szCs w:val="28"/>
        </w:rPr>
      </w:pPr>
      <w:r>
        <w:rPr>
          <w:sz w:val="28"/>
          <w:szCs w:val="28"/>
        </w:rPr>
        <w:t>Variance = 24.11 = 24 (roundoff)</w:t>
      </w:r>
    </w:p>
    <w:p w14:paraId="68F8E3F0" w14:textId="273EFDDC" w:rsidR="00F23C69" w:rsidRDefault="00F23C69" w:rsidP="008A7F21">
      <w:pPr>
        <w:rPr>
          <w:sz w:val="28"/>
          <w:szCs w:val="28"/>
        </w:rPr>
      </w:pPr>
      <w:r>
        <w:rPr>
          <w:sz w:val="28"/>
          <w:szCs w:val="28"/>
        </w:rPr>
        <w:t>Standard deviation = 4.91</w:t>
      </w:r>
    </w:p>
    <w:p w14:paraId="5A6EEF64" w14:textId="0BDA099E" w:rsidR="00F23C69" w:rsidRPr="008A7F21" w:rsidRDefault="00F23C69" w:rsidP="008A7F21">
      <w:pPr>
        <w:rPr>
          <w:sz w:val="28"/>
          <w:szCs w:val="28"/>
        </w:rPr>
      </w:pPr>
      <w:r>
        <w:rPr>
          <w:sz w:val="28"/>
          <w:szCs w:val="28"/>
        </w:rPr>
        <w:lastRenderedPageBreak/>
        <w:t xml:space="preserve">Mean marks </w:t>
      </w:r>
      <w:proofErr w:type="gramStart"/>
      <w:r>
        <w:rPr>
          <w:sz w:val="28"/>
          <w:szCs w:val="28"/>
        </w:rPr>
        <w:t>is</w:t>
      </w:r>
      <w:proofErr w:type="gramEnd"/>
      <w:r>
        <w:rPr>
          <w:sz w:val="28"/>
          <w:szCs w:val="28"/>
        </w:rPr>
        <w:t xml:space="preserve"> 41. We can say that as variance is less</w:t>
      </w:r>
      <w:r w:rsidR="00950D60">
        <w:rPr>
          <w:sz w:val="28"/>
          <w:szCs w:val="28"/>
        </w:rPr>
        <w:t xml:space="preserve"> </w:t>
      </w:r>
      <w:r>
        <w:rPr>
          <w:sz w:val="28"/>
          <w:szCs w:val="28"/>
        </w:rPr>
        <w:t>(24) the spread of the data is less. As the standard deviation is less (4.91</w:t>
      </w:r>
      <w:r w:rsidR="00950D60">
        <w:rPr>
          <w:sz w:val="28"/>
          <w:szCs w:val="28"/>
        </w:rPr>
        <w:t>) the marks are more spread around the mean value.</w:t>
      </w:r>
    </w:p>
    <w:p w14:paraId="04659FD1" w14:textId="77777777" w:rsidR="00CB08A5" w:rsidRDefault="00CB08A5" w:rsidP="00CB08A5">
      <w:pPr>
        <w:rPr>
          <w:sz w:val="28"/>
          <w:szCs w:val="28"/>
        </w:rPr>
      </w:pPr>
    </w:p>
    <w:p w14:paraId="2FE88D58" w14:textId="77777777" w:rsidR="00D2650B"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1332059" w14:textId="653483CC" w:rsidR="00D2650B" w:rsidRPr="00D2650B" w:rsidRDefault="00D2650B" w:rsidP="00D2650B">
      <w:pPr>
        <w:jc w:val="both"/>
        <w:rPr>
          <w:sz w:val="28"/>
          <w:szCs w:val="28"/>
        </w:rPr>
      </w:pPr>
      <w:r>
        <w:rPr>
          <w:sz w:val="28"/>
          <w:szCs w:val="28"/>
        </w:rPr>
        <w:t xml:space="preserve">Sol: </w:t>
      </w:r>
      <w:r>
        <w:rPr>
          <w:sz w:val="28"/>
          <w:szCs w:val="28"/>
        </w:rPr>
        <w:tab/>
      </w:r>
      <w:r w:rsidRPr="00D2650B">
        <w:rPr>
          <w:sz w:val="28"/>
          <w:szCs w:val="28"/>
        </w:rPr>
        <w:t>A deviation from the symmetrical bell curve, or normal distribution, in a set of data is referred to as skewness. The curve is said to be skewed if it is displaced to the left or right. Skewness can be measured as an indicator of how much a distribution deviates from the normal distribution. The skew of a normal distribution is zero. A normal distribution is one in which the mean, median, and mode are equal. Therefore, when the data's mean and median are equal, the nature of skewness is zero.</w:t>
      </w:r>
    </w:p>
    <w:p w14:paraId="4E2E98D5" w14:textId="516CE872" w:rsidR="00D2650B" w:rsidRDefault="00D2650B" w:rsidP="00CB08A5">
      <w:pPr>
        <w:rPr>
          <w:sz w:val="28"/>
          <w:szCs w:val="28"/>
        </w:rPr>
      </w:pPr>
    </w:p>
    <w:p w14:paraId="20B6CA0E" w14:textId="3ED5ECC1"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CD384F">
        <w:rPr>
          <w:sz w:val="28"/>
          <w:szCs w:val="28"/>
        </w:rPr>
        <w:t>median?</w:t>
      </w:r>
    </w:p>
    <w:p w14:paraId="199CEF11" w14:textId="41D896F7" w:rsidR="00D2650B" w:rsidRDefault="00D2650B" w:rsidP="00D2650B">
      <w:pPr>
        <w:jc w:val="both"/>
        <w:rPr>
          <w:sz w:val="28"/>
          <w:szCs w:val="28"/>
        </w:rPr>
      </w:pPr>
      <w:r>
        <w:rPr>
          <w:sz w:val="28"/>
          <w:szCs w:val="28"/>
        </w:rPr>
        <w:t>Sol:</w:t>
      </w:r>
      <w:r>
        <w:rPr>
          <w:sz w:val="28"/>
          <w:szCs w:val="28"/>
        </w:rPr>
        <w:tab/>
      </w:r>
      <w:r w:rsidRPr="00D2650B">
        <w:rPr>
          <w:sz w:val="28"/>
          <w:szCs w:val="28"/>
        </w:rPr>
        <w:t xml:space="preserve">A distortion from the symmetrical bell curve, or normal distribution, in a set of data is referred to as skewness. The curve is said to be skewed if it is displaced to the left or right. The distribution with the tail on its right side is said to be </w:t>
      </w:r>
      <w:r w:rsidR="001346EE" w:rsidRPr="00D2650B">
        <w:rPr>
          <w:sz w:val="28"/>
          <w:szCs w:val="28"/>
        </w:rPr>
        <w:t>favorably</w:t>
      </w:r>
      <w:r w:rsidRPr="00D2650B">
        <w:rPr>
          <w:sz w:val="28"/>
          <w:szCs w:val="28"/>
        </w:rPr>
        <w:t xml:space="preserve"> skewed. For a positively skewed distribution, the value of skewness is greater than zero. Positive skewness is defined as the value of the mean being higher than both the median and the mode. Therefore, skewness has a positive aspect when mean exceeds median.</w:t>
      </w:r>
    </w:p>
    <w:p w14:paraId="64EA6904" w14:textId="77777777" w:rsidR="00D2650B" w:rsidRPr="00D2650B" w:rsidRDefault="00D2650B" w:rsidP="00CB08A5"/>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5D82469D" w14:textId="449E0118" w:rsidR="00D2650B" w:rsidRDefault="00D2650B" w:rsidP="00D2650B">
      <w:pPr>
        <w:jc w:val="both"/>
        <w:rPr>
          <w:sz w:val="28"/>
          <w:szCs w:val="28"/>
        </w:rPr>
      </w:pPr>
      <w:r>
        <w:rPr>
          <w:sz w:val="28"/>
          <w:szCs w:val="28"/>
        </w:rPr>
        <w:t>Sol:</w:t>
      </w:r>
      <w:r>
        <w:rPr>
          <w:sz w:val="28"/>
          <w:szCs w:val="28"/>
        </w:rPr>
        <w:tab/>
      </w:r>
      <w:r w:rsidRPr="00D2650B">
        <w:rPr>
          <w:sz w:val="28"/>
          <w:szCs w:val="28"/>
        </w:rPr>
        <w:t>A deviation from the symmetrical bell curve, or normal distribution, in a set of data is referred to as skewness. The curve is said to be skewed if it is displaced to the left or right. The distribution with the tail on its left side is said to be negatively skewed. For a negatively skewed distribution, the value of skewness is less than zero. It is referred to as negative skewed when the mean value is lower than the median and mode. Therefore, skewness has a negative aspect when median &gt; mean.</w:t>
      </w:r>
    </w:p>
    <w:p w14:paraId="270FCFE8" w14:textId="77777777" w:rsidR="00D2650B" w:rsidRDefault="00D2650B" w:rsidP="00D2650B">
      <w:pPr>
        <w:jc w:val="both"/>
        <w:rPr>
          <w:sz w:val="28"/>
          <w:szCs w:val="28"/>
        </w:rPr>
      </w:pPr>
    </w:p>
    <w:p w14:paraId="7BA1CE46" w14:textId="36027F88"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r w:rsidR="00CD384F">
        <w:rPr>
          <w:sz w:val="28"/>
          <w:szCs w:val="28"/>
        </w:rPr>
        <w:t>data?</w:t>
      </w:r>
    </w:p>
    <w:p w14:paraId="654DDB5E" w14:textId="77777777" w:rsidR="00D2650B" w:rsidRDefault="00D2650B" w:rsidP="00D2650B">
      <w:pPr>
        <w:jc w:val="both"/>
        <w:rPr>
          <w:sz w:val="28"/>
          <w:szCs w:val="28"/>
        </w:rPr>
      </w:pPr>
      <w:r>
        <w:rPr>
          <w:sz w:val="28"/>
          <w:szCs w:val="28"/>
        </w:rPr>
        <w:t>Sol:</w:t>
      </w:r>
      <w:r>
        <w:rPr>
          <w:sz w:val="28"/>
          <w:szCs w:val="28"/>
        </w:rPr>
        <w:tab/>
      </w:r>
      <w:r w:rsidRPr="00065951">
        <w:rPr>
          <w:sz w:val="28"/>
          <w:szCs w:val="28"/>
        </w:rPr>
        <w:t>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Leptokurtic is having very long and skinny tails, which means there are more chances of outliers. Positive values of kurtosis indicate that distribution is peaked and possesses thick tails. An extreme positive kurtosis indicates a distribution where more of the numbers are located in the tails of the distribution instead of around the mean.</w:t>
      </w:r>
    </w:p>
    <w:p w14:paraId="53877585" w14:textId="77777777" w:rsidR="00D2650B" w:rsidRPr="00065951" w:rsidRDefault="00D2650B" w:rsidP="00D2650B">
      <w:pPr>
        <w:jc w:val="both"/>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C2BD0A8" w14:textId="77777777" w:rsidR="00D2650B" w:rsidRPr="00065951" w:rsidRDefault="00D2650B" w:rsidP="00D2650B">
      <w:pPr>
        <w:jc w:val="both"/>
        <w:rPr>
          <w:sz w:val="28"/>
          <w:szCs w:val="28"/>
        </w:rPr>
      </w:pPr>
      <w:r>
        <w:rPr>
          <w:sz w:val="28"/>
          <w:szCs w:val="28"/>
        </w:rPr>
        <w:t>Sol:</w:t>
      </w:r>
      <w:r>
        <w:rPr>
          <w:sz w:val="28"/>
          <w:szCs w:val="28"/>
        </w:rPr>
        <w:tab/>
      </w:r>
      <w:r w:rsidRPr="00065951">
        <w:rPr>
          <w:sz w:val="28"/>
          <w:szCs w:val="28"/>
        </w:rPr>
        <w:t>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Platykurtic having a lower tail and stretched around center tails means most of the data points are present in high proximity with mean. A platykurtic distribution is flatter (less peaked) when compared with the normal distribution. A distribution with a negative kurtosis value indicates that the distribution has lighter tails than the normal distribution</w:t>
      </w:r>
    </w:p>
    <w:p w14:paraId="25E43D2B" w14:textId="77777777" w:rsidR="00D2650B" w:rsidRDefault="00D2650B"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44C06" w:rsidP="00CB08A5">
      <w:pPr>
        <w:rPr>
          <w:sz w:val="28"/>
          <w:szCs w:val="28"/>
        </w:rPr>
      </w:pPr>
      <w:r>
        <w:rPr>
          <w:sz w:val="28"/>
          <w:szCs w:val="28"/>
        </w:rPr>
        <w:lastRenderedPageBreak/>
        <w:pict w14:anchorId="67826F4E">
          <v:shape id="_x0000_i1027" type="#_x0000_t75" style="width:440.25pt;height:113.25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27214B3D" w14:textId="77777777" w:rsidR="00E17BD8" w:rsidRDefault="005D1DBF" w:rsidP="00CB08A5">
      <w:pPr>
        <w:rPr>
          <w:sz w:val="28"/>
          <w:szCs w:val="28"/>
        </w:rPr>
      </w:pPr>
      <w:r>
        <w:rPr>
          <w:sz w:val="28"/>
          <w:szCs w:val="28"/>
        </w:rPr>
        <w:t xml:space="preserve">What will be the IQR of the data (approximately)? </w:t>
      </w:r>
      <w:r w:rsidR="004D09A1">
        <w:rPr>
          <w:sz w:val="28"/>
          <w:szCs w:val="28"/>
        </w:rPr>
        <w:br/>
      </w:r>
      <w:r w:rsidR="00E17BD8">
        <w:rPr>
          <w:sz w:val="28"/>
          <w:szCs w:val="28"/>
        </w:rPr>
        <w:t xml:space="preserve">Sol: </w:t>
      </w:r>
    </w:p>
    <w:p w14:paraId="0D4D6C00" w14:textId="7718E7FD" w:rsidR="00E17BD8" w:rsidRPr="00E17BD8" w:rsidRDefault="00E17BD8" w:rsidP="00E17BD8">
      <w:pPr>
        <w:pStyle w:val="ListParagraph"/>
        <w:numPr>
          <w:ilvl w:val="0"/>
          <w:numId w:val="10"/>
        </w:numPr>
        <w:rPr>
          <w:sz w:val="28"/>
          <w:szCs w:val="28"/>
        </w:rPr>
      </w:pPr>
      <w:r w:rsidRPr="00E17BD8">
        <w:rPr>
          <w:sz w:val="28"/>
          <w:szCs w:val="28"/>
        </w:rPr>
        <w:t xml:space="preserve"> The distribution of the data is largely spread as the minimum and maximum values cannot be seen hence can be considered as greater spread of data.</w:t>
      </w:r>
    </w:p>
    <w:p w14:paraId="49A1D340" w14:textId="2BC29AC1" w:rsidR="00E17BD8" w:rsidRDefault="00E17BD8" w:rsidP="00E17BD8">
      <w:pPr>
        <w:pStyle w:val="ListParagraph"/>
        <w:numPr>
          <w:ilvl w:val="0"/>
          <w:numId w:val="10"/>
        </w:numPr>
        <w:rPr>
          <w:sz w:val="28"/>
          <w:szCs w:val="28"/>
        </w:rPr>
      </w:pPr>
      <w:r>
        <w:rPr>
          <w:sz w:val="28"/>
          <w:szCs w:val="28"/>
        </w:rPr>
        <w:t xml:space="preserve">The </w:t>
      </w:r>
      <w:r w:rsidR="00947B16">
        <w:rPr>
          <w:sz w:val="28"/>
          <w:szCs w:val="28"/>
        </w:rPr>
        <w:t>upper quartile is smaller than the lower quartile, hence median is located towards the top of the data (Median&gt;mean). It can be called as Negative skewed or left skewed.</w:t>
      </w:r>
    </w:p>
    <w:p w14:paraId="6A5E5F54" w14:textId="4BEA3FED" w:rsidR="00947B16" w:rsidRPr="00E17BD8" w:rsidRDefault="00947B16" w:rsidP="00E17BD8">
      <w:pPr>
        <w:pStyle w:val="ListParagraph"/>
        <w:numPr>
          <w:ilvl w:val="0"/>
          <w:numId w:val="10"/>
        </w:numPr>
        <w:rPr>
          <w:sz w:val="28"/>
          <w:szCs w:val="28"/>
        </w:rPr>
      </w:pPr>
      <w:r>
        <w:rPr>
          <w:sz w:val="28"/>
          <w:szCs w:val="28"/>
        </w:rPr>
        <w:t>The IQR of the data = 8.2 (approximately)</w:t>
      </w:r>
    </w:p>
    <w:p w14:paraId="191514E0" w14:textId="21D680CA" w:rsidR="004D09A1" w:rsidRDefault="004D09A1" w:rsidP="00CB08A5">
      <w:pPr>
        <w:rPr>
          <w:sz w:val="28"/>
          <w:szCs w:val="28"/>
        </w:rPr>
      </w:pPr>
      <w:r>
        <w:rPr>
          <w:sz w:val="28"/>
          <w:szCs w:val="28"/>
        </w:rPr>
        <w:br/>
      </w:r>
      <w:r w:rsidR="00BC5748">
        <w:rPr>
          <w:sz w:val="28"/>
          <w:szCs w:val="28"/>
        </w:rPr>
        <w:t>Q19</w:t>
      </w:r>
      <w:r>
        <w:rPr>
          <w:sz w:val="28"/>
          <w:szCs w:val="28"/>
        </w:rPr>
        <w:t xml:space="preserve">) Comment on the below Boxplot visualizations? </w:t>
      </w:r>
    </w:p>
    <w:p w14:paraId="58CE9EF4" w14:textId="77777777" w:rsidR="00D610DF" w:rsidRDefault="00844C06" w:rsidP="00CB08A5">
      <w:pPr>
        <w:rPr>
          <w:sz w:val="28"/>
          <w:szCs w:val="28"/>
        </w:rPr>
      </w:pPr>
      <w:r>
        <w:rPr>
          <w:sz w:val="28"/>
          <w:szCs w:val="28"/>
        </w:rPr>
        <w:pict w14:anchorId="11F4FF58">
          <v:shape id="_x0000_i1028" type="#_x0000_t75" style="width:277.5pt;height:170.25pt">
            <v:imagedata r:id="rId9" o:title="Box1"/>
          </v:shape>
        </w:pict>
      </w:r>
    </w:p>
    <w:p w14:paraId="2DC83977" w14:textId="77777777" w:rsidR="001346EE" w:rsidRDefault="004D09A1" w:rsidP="001346EE">
      <w:pPr>
        <w:rPr>
          <w:sz w:val="28"/>
          <w:szCs w:val="28"/>
        </w:rPr>
      </w:pPr>
      <w:r>
        <w:rPr>
          <w:sz w:val="28"/>
          <w:szCs w:val="28"/>
        </w:rPr>
        <w:t>Draw an Inference from the distribution of data for Boxplot 1 with respect Boxplot 2</w:t>
      </w:r>
      <w:r w:rsidR="006723AD">
        <w:rPr>
          <w:sz w:val="28"/>
          <w:szCs w:val="28"/>
        </w:rPr>
        <w:t>.</w:t>
      </w:r>
    </w:p>
    <w:p w14:paraId="1B7CDD40" w14:textId="0071DA51" w:rsidR="007B57AD" w:rsidRDefault="007B57AD" w:rsidP="001346EE">
      <w:pPr>
        <w:rPr>
          <w:sz w:val="28"/>
          <w:szCs w:val="28"/>
        </w:rPr>
      </w:pPr>
      <w:r>
        <w:rPr>
          <w:sz w:val="28"/>
          <w:szCs w:val="28"/>
        </w:rPr>
        <w:t>Sol: Comparing the Boxplots</w:t>
      </w:r>
      <w:r w:rsidR="00E901C4">
        <w:rPr>
          <w:sz w:val="28"/>
          <w:szCs w:val="28"/>
        </w:rPr>
        <w:t xml:space="preserve"> </w:t>
      </w:r>
      <w:r>
        <w:rPr>
          <w:sz w:val="28"/>
          <w:szCs w:val="28"/>
        </w:rPr>
        <w:t>1 and 2 we can get the following inferences:</w:t>
      </w:r>
    </w:p>
    <w:p w14:paraId="2DF0D2E1" w14:textId="2D2D0268" w:rsidR="00644152" w:rsidRDefault="00644152" w:rsidP="007B57AD">
      <w:pPr>
        <w:pStyle w:val="ListParagraph"/>
        <w:numPr>
          <w:ilvl w:val="0"/>
          <w:numId w:val="9"/>
        </w:numPr>
        <w:rPr>
          <w:sz w:val="28"/>
          <w:szCs w:val="28"/>
        </w:rPr>
      </w:pPr>
      <w:r>
        <w:rPr>
          <w:sz w:val="28"/>
          <w:szCs w:val="28"/>
        </w:rPr>
        <w:lastRenderedPageBreak/>
        <w:t>Boxplot 1 has a range of 50 compared to Boxplot 2 which have a range of 150.</w:t>
      </w:r>
    </w:p>
    <w:p w14:paraId="6F6F0179" w14:textId="64E12711" w:rsidR="00644152" w:rsidRDefault="00644152" w:rsidP="007B57AD">
      <w:pPr>
        <w:pStyle w:val="ListParagraph"/>
        <w:numPr>
          <w:ilvl w:val="0"/>
          <w:numId w:val="9"/>
        </w:numPr>
        <w:rPr>
          <w:sz w:val="28"/>
          <w:szCs w:val="28"/>
        </w:rPr>
      </w:pPr>
      <w:r>
        <w:rPr>
          <w:sz w:val="28"/>
          <w:szCs w:val="28"/>
        </w:rPr>
        <w:t>Boxplot 1 has an IQR of 25 and Boxplot 2 has an IQR of 90.</w:t>
      </w:r>
    </w:p>
    <w:p w14:paraId="308B8E34" w14:textId="0AD6D9D2" w:rsidR="007B57AD" w:rsidRDefault="00E901C4" w:rsidP="007B57AD">
      <w:pPr>
        <w:pStyle w:val="ListParagraph"/>
        <w:numPr>
          <w:ilvl w:val="0"/>
          <w:numId w:val="9"/>
        </w:numPr>
        <w:rPr>
          <w:sz w:val="28"/>
          <w:szCs w:val="28"/>
        </w:rPr>
      </w:pPr>
      <w:r>
        <w:rPr>
          <w:sz w:val="28"/>
          <w:szCs w:val="28"/>
        </w:rPr>
        <w:t xml:space="preserve">Boxplot 1 and Boxplot 2 have the same median </w:t>
      </w:r>
      <w:proofErr w:type="spellStart"/>
      <w:r>
        <w:rPr>
          <w:sz w:val="28"/>
          <w:szCs w:val="28"/>
        </w:rPr>
        <w:t>i.e</w:t>
      </w:r>
      <w:proofErr w:type="spellEnd"/>
      <w:r>
        <w:rPr>
          <w:sz w:val="28"/>
          <w:szCs w:val="28"/>
        </w:rPr>
        <w:t xml:space="preserve"> they have the same average </w:t>
      </w:r>
      <w:proofErr w:type="spellStart"/>
      <w:r>
        <w:rPr>
          <w:sz w:val="28"/>
          <w:szCs w:val="28"/>
        </w:rPr>
        <w:t>wbs</w:t>
      </w:r>
      <w:proofErr w:type="spellEnd"/>
      <w:r>
        <w:rPr>
          <w:sz w:val="28"/>
          <w:szCs w:val="28"/>
        </w:rPr>
        <w:t xml:space="preserve"> value</w:t>
      </w:r>
      <w:r w:rsidR="00644152">
        <w:rPr>
          <w:sz w:val="28"/>
          <w:szCs w:val="28"/>
        </w:rPr>
        <w:t>=263(approx.)</w:t>
      </w:r>
    </w:p>
    <w:p w14:paraId="25F4F532" w14:textId="17AF803B" w:rsidR="00E901C4" w:rsidRDefault="00E901C4" w:rsidP="007B57AD">
      <w:pPr>
        <w:pStyle w:val="ListParagraph"/>
        <w:numPr>
          <w:ilvl w:val="0"/>
          <w:numId w:val="9"/>
        </w:numPr>
        <w:rPr>
          <w:sz w:val="28"/>
          <w:szCs w:val="28"/>
        </w:rPr>
      </w:pPr>
      <w:r>
        <w:rPr>
          <w:sz w:val="28"/>
          <w:szCs w:val="28"/>
        </w:rPr>
        <w:t xml:space="preserve">Both the boxplots have no skews </w:t>
      </w:r>
      <w:proofErr w:type="spellStart"/>
      <w:r>
        <w:rPr>
          <w:sz w:val="28"/>
          <w:szCs w:val="28"/>
        </w:rPr>
        <w:t>i.e</w:t>
      </w:r>
      <w:proofErr w:type="spellEnd"/>
      <w:r>
        <w:rPr>
          <w:sz w:val="28"/>
          <w:szCs w:val="28"/>
        </w:rPr>
        <w:t xml:space="preserve"> they are equally symmetric with respect their values.</w:t>
      </w:r>
    </w:p>
    <w:p w14:paraId="51A75D56" w14:textId="048963D2" w:rsidR="00E901C4" w:rsidRPr="00E901C4" w:rsidRDefault="00E901C4" w:rsidP="00D25DF0">
      <w:pPr>
        <w:pStyle w:val="ListParagraph"/>
        <w:numPr>
          <w:ilvl w:val="0"/>
          <w:numId w:val="9"/>
        </w:numPr>
        <w:rPr>
          <w:sz w:val="28"/>
          <w:szCs w:val="28"/>
        </w:rPr>
      </w:pPr>
      <w:r w:rsidRPr="00E901C4">
        <w:rPr>
          <w:sz w:val="28"/>
          <w:szCs w:val="28"/>
        </w:rPr>
        <w:t>Boxplot 1 ha</w:t>
      </w:r>
      <w:r w:rsidR="00644152">
        <w:rPr>
          <w:sz w:val="28"/>
          <w:szCs w:val="28"/>
        </w:rPr>
        <w:t>s</w:t>
      </w:r>
      <w:r w:rsidRPr="00E901C4">
        <w:rPr>
          <w:sz w:val="28"/>
          <w:szCs w:val="28"/>
        </w:rPr>
        <w:t xml:space="preserve"> </w:t>
      </w:r>
      <w:r>
        <w:rPr>
          <w:sz w:val="28"/>
          <w:szCs w:val="28"/>
        </w:rPr>
        <w:t xml:space="preserve">less range hence small </w:t>
      </w:r>
      <w:r w:rsidRPr="00E901C4">
        <w:rPr>
          <w:sz w:val="28"/>
          <w:szCs w:val="28"/>
        </w:rPr>
        <w:t xml:space="preserve">spread of data </w:t>
      </w:r>
      <w:r w:rsidR="00644152">
        <w:rPr>
          <w:sz w:val="28"/>
          <w:szCs w:val="28"/>
        </w:rPr>
        <w:t>comparatively</w:t>
      </w:r>
    </w:p>
    <w:p w14:paraId="4FCF7B0F" w14:textId="53EFB9F2" w:rsidR="00E901C4" w:rsidRDefault="00E901C4" w:rsidP="00E901C4">
      <w:pPr>
        <w:pStyle w:val="ListParagraph"/>
        <w:numPr>
          <w:ilvl w:val="0"/>
          <w:numId w:val="9"/>
        </w:numPr>
        <w:rPr>
          <w:sz w:val="28"/>
          <w:szCs w:val="28"/>
        </w:rPr>
      </w:pPr>
      <w:r>
        <w:rPr>
          <w:sz w:val="28"/>
          <w:szCs w:val="28"/>
        </w:rPr>
        <w:t>boxplot 2</w:t>
      </w:r>
      <w:r w:rsidR="00644152">
        <w:rPr>
          <w:sz w:val="28"/>
          <w:szCs w:val="28"/>
        </w:rPr>
        <w:t xml:space="preserve"> has larger range hence the</w:t>
      </w:r>
      <w:r>
        <w:rPr>
          <w:sz w:val="28"/>
          <w:szCs w:val="28"/>
        </w:rPr>
        <w:t xml:space="preserve"> larger spread of data</w:t>
      </w:r>
      <w:r w:rsidR="00644152">
        <w:rPr>
          <w:sz w:val="28"/>
          <w:szCs w:val="28"/>
        </w:rPr>
        <w:t>. The Boxplot 2 also has a larger Interquartile range and therefore has a greater spread in the middle 50% of the data.</w:t>
      </w:r>
    </w:p>
    <w:p w14:paraId="2C601D8F" w14:textId="77777777" w:rsidR="007B57AD" w:rsidRDefault="007B57AD" w:rsidP="001346EE">
      <w:pPr>
        <w:rPr>
          <w:sz w:val="28"/>
          <w:szCs w:val="28"/>
        </w:rPr>
      </w:pPr>
    </w:p>
    <w:p w14:paraId="3DBEA3AD" w14:textId="4CC2F0B5" w:rsidR="007A3B9F" w:rsidRPr="00EF70C9" w:rsidRDefault="00BC5748" w:rsidP="00947B16">
      <w:pPr>
        <w:rPr>
          <w:sz w:val="28"/>
          <w:szCs w:val="28"/>
        </w:rPr>
      </w:pPr>
      <w:r>
        <w:rPr>
          <w:sz w:val="28"/>
          <w:szCs w:val="28"/>
        </w:rPr>
        <w:t>Q 20</w:t>
      </w:r>
      <w:r w:rsidR="007A3B9F" w:rsidRPr="00EF70C9">
        <w:rPr>
          <w:sz w:val="28"/>
          <w:szCs w:val="28"/>
        </w:rPr>
        <w:t>) Calculate probability from the given dataset for the below cases</w:t>
      </w: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2D24502F"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MPG</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511A5D20"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w:t>
      </w:r>
      <w:r w:rsidR="001346EE">
        <w:rPr>
          <w:sz w:val="28"/>
          <w:szCs w:val="28"/>
        </w:rPr>
        <w:t xml:space="preserve"> </w:t>
      </w:r>
      <w:r w:rsidR="00360870">
        <w:rPr>
          <w:sz w:val="28"/>
          <w:szCs w:val="28"/>
        </w:rPr>
        <w:t>$</w:t>
      </w:r>
      <w:r w:rsidR="001346EE">
        <w:rPr>
          <w:sz w:val="28"/>
          <w:szCs w:val="28"/>
        </w:rPr>
        <w:t xml:space="preserve"> </w:t>
      </w:r>
      <w:r w:rsidR="00360870">
        <w:rPr>
          <w:sz w:val="28"/>
          <w:szCs w:val="28"/>
        </w:rPr>
        <w:t>MPG</w:t>
      </w:r>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789EDBC5" w14:textId="2A53E5BF" w:rsidR="00D0066C" w:rsidRDefault="00D0066C" w:rsidP="00D0066C">
      <w:pPr>
        <w:pStyle w:val="ListParagraph"/>
        <w:spacing w:after="0" w:line="240" w:lineRule="auto"/>
        <w:ind w:left="1440"/>
        <w:rPr>
          <w:sz w:val="28"/>
          <w:szCs w:val="28"/>
        </w:rPr>
      </w:pPr>
      <w:r>
        <w:rPr>
          <w:sz w:val="28"/>
          <w:szCs w:val="28"/>
        </w:rPr>
        <w:t>Sol:</w:t>
      </w:r>
      <w:r>
        <w:rPr>
          <w:sz w:val="28"/>
          <w:szCs w:val="28"/>
        </w:rPr>
        <w:tab/>
        <w:t>Probability (MPG&gt;38) = 0.3476</w:t>
      </w:r>
    </w:p>
    <w:p w14:paraId="276E6955" w14:textId="6E4A47B1" w:rsidR="006B6535" w:rsidRPr="006B6535" w:rsidRDefault="006B6535" w:rsidP="006B6535">
      <w:pPr>
        <w:spacing w:after="0" w:line="240" w:lineRule="auto"/>
        <w:rPr>
          <w:sz w:val="28"/>
          <w:szCs w:val="28"/>
        </w:rPr>
      </w:pPr>
      <w:r w:rsidRPr="006B6535">
        <w:rPr>
          <w:sz w:val="28"/>
          <w:szCs w:val="28"/>
        </w:rPr>
        <w:t>{Code:</w:t>
      </w:r>
      <w:r>
        <w:rPr>
          <w:sz w:val="28"/>
          <w:szCs w:val="28"/>
        </w:rPr>
        <w:t xml:space="preserve"> </w:t>
      </w:r>
      <w:proofErr w:type="gramStart"/>
      <w:r w:rsidRPr="006B6535">
        <w:rPr>
          <w:sz w:val="28"/>
          <w:szCs w:val="28"/>
        </w:rPr>
        <w:t>1-stats.norm.cdf(</w:t>
      </w:r>
      <w:proofErr w:type="gramEnd"/>
      <w:r w:rsidRPr="006B6535">
        <w:rPr>
          <w:sz w:val="28"/>
          <w:szCs w:val="28"/>
        </w:rPr>
        <w:t xml:space="preserve">38,loc = </w:t>
      </w:r>
      <w:proofErr w:type="spellStart"/>
      <w:r w:rsidRPr="006B6535">
        <w:rPr>
          <w:sz w:val="28"/>
          <w:szCs w:val="28"/>
        </w:rPr>
        <w:t>cars_df.MPG.mean</w:t>
      </w:r>
      <w:proofErr w:type="spellEnd"/>
      <w:r w:rsidRPr="006B6535">
        <w:rPr>
          <w:sz w:val="28"/>
          <w:szCs w:val="28"/>
        </w:rPr>
        <w:t xml:space="preserve">(),scale = </w:t>
      </w:r>
      <w:proofErr w:type="spellStart"/>
      <w:r w:rsidRPr="006B6535">
        <w:rPr>
          <w:sz w:val="28"/>
          <w:szCs w:val="28"/>
        </w:rPr>
        <w:t>cars_df.MPG.std</w:t>
      </w:r>
      <w:proofErr w:type="spellEnd"/>
      <w:r w:rsidRPr="006B6535">
        <w:rPr>
          <w:sz w:val="28"/>
          <w:szCs w:val="28"/>
        </w:rPr>
        <w:t>())</w:t>
      </w:r>
      <w:r w:rsidRPr="006B6535">
        <w:rPr>
          <w:sz w:val="28"/>
          <w:szCs w:val="28"/>
        </w:rPr>
        <w:t xml:space="preserve"> }</w:t>
      </w:r>
    </w:p>
    <w:p w14:paraId="69BF0B2E" w14:textId="77777777" w:rsidR="006B6535" w:rsidRPr="00EF70C9" w:rsidRDefault="006B6535" w:rsidP="006B6535">
      <w:pPr>
        <w:pStyle w:val="ListParagraph"/>
        <w:spacing w:after="0" w:line="240" w:lineRule="auto"/>
        <w:ind w:left="1440"/>
        <w:rPr>
          <w:sz w:val="28"/>
          <w:szCs w:val="28"/>
        </w:rPr>
      </w:pP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26CA533B" w14:textId="2F0ECCF1" w:rsidR="00D0066C" w:rsidRDefault="00D0066C" w:rsidP="00D0066C">
      <w:pPr>
        <w:pStyle w:val="ListParagraph"/>
        <w:spacing w:after="0" w:line="240" w:lineRule="auto"/>
        <w:ind w:left="1440"/>
        <w:rPr>
          <w:sz w:val="28"/>
          <w:szCs w:val="28"/>
          <w:lang w:val="pt-BR"/>
        </w:rPr>
      </w:pPr>
      <w:r w:rsidRPr="00D0066C">
        <w:rPr>
          <w:sz w:val="28"/>
          <w:szCs w:val="28"/>
          <w:lang w:val="pt-BR"/>
        </w:rPr>
        <w:t>Sol:</w:t>
      </w:r>
      <w:r w:rsidRPr="00D0066C">
        <w:rPr>
          <w:sz w:val="28"/>
          <w:szCs w:val="28"/>
          <w:lang w:val="pt-BR"/>
        </w:rPr>
        <w:tab/>
        <w:t>Pr</w:t>
      </w:r>
      <w:r>
        <w:rPr>
          <w:sz w:val="28"/>
          <w:szCs w:val="28"/>
          <w:lang w:val="pt-BR"/>
        </w:rPr>
        <w:t>obability (MPG&lt;40) = 0.7293</w:t>
      </w:r>
    </w:p>
    <w:p w14:paraId="29E7F622" w14:textId="1637573D" w:rsidR="006B6535" w:rsidRPr="006B6535" w:rsidRDefault="006B6535" w:rsidP="006B6535">
      <w:pPr>
        <w:spacing w:after="0" w:line="240" w:lineRule="auto"/>
        <w:rPr>
          <w:sz w:val="28"/>
          <w:szCs w:val="28"/>
          <w:lang w:val="en-IN"/>
        </w:rPr>
      </w:pPr>
      <w:r w:rsidRPr="006B6535">
        <w:rPr>
          <w:sz w:val="28"/>
          <w:szCs w:val="28"/>
          <w:lang w:val="en-IN"/>
        </w:rPr>
        <w:t xml:space="preserve">{Code: </w:t>
      </w:r>
      <w:proofErr w:type="spellStart"/>
      <w:proofErr w:type="gramStart"/>
      <w:r w:rsidRPr="006B6535">
        <w:rPr>
          <w:sz w:val="28"/>
          <w:szCs w:val="28"/>
          <w:lang w:val="en-IN"/>
        </w:rPr>
        <w:t>stats.norm.cdf</w:t>
      </w:r>
      <w:proofErr w:type="spellEnd"/>
      <w:r w:rsidRPr="006B6535">
        <w:rPr>
          <w:sz w:val="28"/>
          <w:szCs w:val="28"/>
          <w:lang w:val="en-IN"/>
        </w:rPr>
        <w:t>(</w:t>
      </w:r>
      <w:proofErr w:type="gramEnd"/>
      <w:r w:rsidRPr="006B6535">
        <w:rPr>
          <w:sz w:val="28"/>
          <w:szCs w:val="28"/>
          <w:lang w:val="en-IN"/>
        </w:rPr>
        <w:t xml:space="preserve">40,loc = </w:t>
      </w:r>
      <w:proofErr w:type="spellStart"/>
      <w:r w:rsidRPr="006B6535">
        <w:rPr>
          <w:sz w:val="28"/>
          <w:szCs w:val="28"/>
          <w:lang w:val="en-IN"/>
        </w:rPr>
        <w:t>cars_df.MPG.mean</w:t>
      </w:r>
      <w:proofErr w:type="spellEnd"/>
      <w:r w:rsidRPr="006B6535">
        <w:rPr>
          <w:sz w:val="28"/>
          <w:szCs w:val="28"/>
          <w:lang w:val="en-IN"/>
        </w:rPr>
        <w:t xml:space="preserve">(),scale = </w:t>
      </w:r>
      <w:proofErr w:type="spellStart"/>
      <w:r w:rsidRPr="006B6535">
        <w:rPr>
          <w:sz w:val="28"/>
          <w:szCs w:val="28"/>
          <w:lang w:val="en-IN"/>
        </w:rPr>
        <w:t>cars_df.MPG.std</w:t>
      </w:r>
      <w:proofErr w:type="spellEnd"/>
      <w:r w:rsidRPr="006B6535">
        <w:rPr>
          <w:sz w:val="28"/>
          <w:szCs w:val="28"/>
          <w:lang w:val="en-IN"/>
        </w:rPr>
        <w:t>())</w:t>
      </w:r>
      <w:r w:rsidRPr="006B6535">
        <w:rPr>
          <w:sz w:val="28"/>
          <w:szCs w:val="28"/>
          <w:lang w:val="en-IN"/>
        </w:rPr>
        <w:t xml:space="preserve"> }</w:t>
      </w:r>
    </w:p>
    <w:p w14:paraId="4A159290" w14:textId="77777777" w:rsidR="006B6535" w:rsidRPr="006B6535" w:rsidRDefault="006B6535" w:rsidP="00D0066C">
      <w:pPr>
        <w:pStyle w:val="ListParagraph"/>
        <w:spacing w:after="0" w:line="240" w:lineRule="auto"/>
        <w:ind w:left="1440"/>
        <w:rPr>
          <w:sz w:val="28"/>
          <w:szCs w:val="28"/>
          <w:lang w:val="en-IN"/>
        </w:rPr>
      </w:pPr>
    </w:p>
    <w:p w14:paraId="55C57A46" w14:textId="6F007B0C" w:rsidR="007A3B9F" w:rsidRPr="00D0066C" w:rsidRDefault="007A3B9F" w:rsidP="00D0066C">
      <w:pPr>
        <w:pStyle w:val="ListParagraph"/>
        <w:numPr>
          <w:ilvl w:val="1"/>
          <w:numId w:val="5"/>
        </w:numPr>
        <w:rPr>
          <w:sz w:val="28"/>
          <w:szCs w:val="28"/>
          <w:lang w:val="pt-BR"/>
        </w:rPr>
      </w:pPr>
      <w:r w:rsidRPr="00D0066C">
        <w:rPr>
          <w:sz w:val="28"/>
          <w:szCs w:val="28"/>
          <w:lang w:val="pt-BR"/>
        </w:rPr>
        <w:t>P (</w:t>
      </w:r>
      <w:r w:rsidR="00360870" w:rsidRPr="00D0066C">
        <w:rPr>
          <w:sz w:val="28"/>
          <w:szCs w:val="28"/>
          <w:lang w:val="pt-BR"/>
        </w:rPr>
        <w:t>20</w:t>
      </w:r>
      <w:r w:rsidRPr="00D0066C">
        <w:rPr>
          <w:sz w:val="28"/>
          <w:szCs w:val="28"/>
          <w:lang w:val="pt-BR"/>
        </w:rPr>
        <w:t>&lt;</w:t>
      </w:r>
      <w:r w:rsidR="00360870" w:rsidRPr="00D0066C">
        <w:rPr>
          <w:sz w:val="28"/>
          <w:szCs w:val="28"/>
          <w:lang w:val="pt-BR"/>
        </w:rPr>
        <w:t>MPG</w:t>
      </w:r>
      <w:r w:rsidRPr="00D0066C">
        <w:rPr>
          <w:sz w:val="28"/>
          <w:szCs w:val="28"/>
          <w:lang w:val="pt-BR"/>
        </w:rPr>
        <w:t>&lt;</w:t>
      </w:r>
      <w:r w:rsidR="00360870" w:rsidRPr="00D0066C">
        <w:rPr>
          <w:sz w:val="28"/>
          <w:szCs w:val="28"/>
          <w:lang w:val="pt-BR"/>
        </w:rPr>
        <w:t>50</w:t>
      </w:r>
      <w:r w:rsidRPr="00D0066C">
        <w:rPr>
          <w:sz w:val="28"/>
          <w:szCs w:val="28"/>
          <w:lang w:val="pt-BR"/>
        </w:rPr>
        <w:t>)</w:t>
      </w:r>
    </w:p>
    <w:p w14:paraId="503A7DFF" w14:textId="0C62AFE3" w:rsidR="00D0066C" w:rsidRDefault="00D0066C" w:rsidP="00D0066C">
      <w:pPr>
        <w:pStyle w:val="ListParagraph"/>
        <w:ind w:left="1440"/>
        <w:rPr>
          <w:sz w:val="28"/>
          <w:szCs w:val="28"/>
          <w:lang w:val="pt-BR"/>
        </w:rPr>
      </w:pPr>
      <w:r>
        <w:rPr>
          <w:sz w:val="28"/>
          <w:szCs w:val="28"/>
          <w:lang w:val="pt-BR"/>
        </w:rPr>
        <w:t>Sol:</w:t>
      </w:r>
      <w:r>
        <w:rPr>
          <w:sz w:val="28"/>
          <w:szCs w:val="28"/>
          <w:lang w:val="pt-BR"/>
        </w:rPr>
        <w:tab/>
        <w:t>Probability (20&lt;MPG&lt;50) = 0.8989</w:t>
      </w:r>
    </w:p>
    <w:p w14:paraId="69ABFAD8" w14:textId="0EDD1FEC" w:rsidR="006B6535" w:rsidRPr="006B6535" w:rsidRDefault="006B6535" w:rsidP="006B6535">
      <w:pPr>
        <w:rPr>
          <w:sz w:val="28"/>
          <w:szCs w:val="28"/>
          <w:lang w:val="pt-BR"/>
        </w:rPr>
      </w:pPr>
      <w:r w:rsidRPr="006B6535">
        <w:rPr>
          <w:sz w:val="28"/>
          <w:szCs w:val="28"/>
          <w:lang w:val="pt-BR"/>
        </w:rPr>
        <w:t xml:space="preserve">{Code: </w:t>
      </w:r>
      <w:r w:rsidRPr="006B6535">
        <w:rPr>
          <w:sz w:val="28"/>
          <w:szCs w:val="28"/>
          <w:lang w:val="pt-BR"/>
        </w:rPr>
        <w:t>stats.norm.cdf(50,loc = cars_df.MPG.mean(),scale = cars_df.MPG.std())</w:t>
      </w:r>
      <w:r>
        <w:rPr>
          <w:sz w:val="28"/>
          <w:szCs w:val="28"/>
          <w:lang w:val="pt-BR"/>
        </w:rPr>
        <w:t xml:space="preserve"> -</w:t>
      </w:r>
      <w:r w:rsidRPr="006B6535">
        <w:rPr>
          <w:sz w:val="28"/>
          <w:szCs w:val="28"/>
          <w:lang w:val="pt-BR"/>
        </w:rPr>
        <w:t>stats.norm.cdf(20,loc = cars_df.MPG.mean(),scale = cars_df.MPG.std())</w:t>
      </w:r>
      <w:r w:rsidRPr="006B6535">
        <w:rPr>
          <w:sz w:val="28"/>
          <w:szCs w:val="28"/>
          <w:lang w:val="pt-BR"/>
        </w:rPr>
        <w:t xml:space="preserve"> }</w:t>
      </w:r>
    </w:p>
    <w:p w14:paraId="12E54A61" w14:textId="77777777" w:rsidR="007A3B9F" w:rsidRPr="006B6535" w:rsidRDefault="007A3B9F" w:rsidP="007A3B9F">
      <w:pPr>
        <w:rPr>
          <w:sz w:val="28"/>
          <w:szCs w:val="28"/>
          <w:lang w:val="pt-BR"/>
        </w:rPr>
      </w:pPr>
    </w:p>
    <w:p w14:paraId="01632636" w14:textId="77777777" w:rsidR="007A3B9F" w:rsidRPr="00EF70C9" w:rsidRDefault="00BC5748" w:rsidP="00591004">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24ECDF1C" w:rsidR="007A3B9F" w:rsidRDefault="00D0066C" w:rsidP="007A3B9F">
      <w:pPr>
        <w:ind w:left="720"/>
        <w:rPr>
          <w:sz w:val="28"/>
          <w:szCs w:val="28"/>
        </w:rPr>
      </w:pPr>
      <w:r>
        <w:rPr>
          <w:sz w:val="28"/>
          <w:szCs w:val="28"/>
        </w:rPr>
        <w:lastRenderedPageBreak/>
        <w:t>Sol: As per the given dataset, the calculated mean and median values are equal (almost equal and skewness close to zero). This concludes that the MPG of cars follow Normal Distribution.</w:t>
      </w:r>
    </w:p>
    <w:p w14:paraId="2D79EBCC" w14:textId="48029C2F" w:rsidR="006B6535" w:rsidRPr="00EF70C9" w:rsidRDefault="006B6535" w:rsidP="007A3B9F">
      <w:pPr>
        <w:ind w:left="720"/>
        <w:rPr>
          <w:sz w:val="28"/>
          <w:szCs w:val="28"/>
        </w:rPr>
      </w:pPr>
      <w:r>
        <w:rPr>
          <w:sz w:val="28"/>
          <w:szCs w:val="28"/>
        </w:rPr>
        <w:t>{calculated mean = 34.42, calculated median = 35.15}</w:t>
      </w:r>
    </w:p>
    <w:p w14:paraId="78173456" w14:textId="0F116A41"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Circumference</w:t>
      </w:r>
      <w:r w:rsidR="001346EE">
        <w:rPr>
          <w:sz w:val="28"/>
          <w:szCs w:val="28"/>
        </w:rPr>
        <w:t xml:space="preserve"> </w:t>
      </w:r>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08213EE4" w14:textId="7C7BC439" w:rsidR="00860571" w:rsidRDefault="00860571" w:rsidP="007A3B9F">
      <w:pPr>
        <w:pStyle w:val="ListParagraph"/>
        <w:rPr>
          <w:sz w:val="28"/>
          <w:szCs w:val="28"/>
        </w:rPr>
      </w:pPr>
      <w:r>
        <w:rPr>
          <w:sz w:val="28"/>
          <w:szCs w:val="28"/>
        </w:rPr>
        <w:t>Sol:</w:t>
      </w:r>
      <w:r w:rsidR="00591004">
        <w:rPr>
          <w:sz w:val="28"/>
          <w:szCs w:val="28"/>
        </w:rPr>
        <w:tab/>
      </w:r>
      <w:r>
        <w:rPr>
          <w:sz w:val="28"/>
          <w:szCs w:val="28"/>
        </w:rPr>
        <w:t xml:space="preserve">The </w:t>
      </w:r>
      <w:r w:rsidR="00FE5CE0">
        <w:rPr>
          <w:sz w:val="28"/>
          <w:szCs w:val="28"/>
        </w:rPr>
        <w:t>Waist follows normal distribution (as mean and median almost equal and also</w:t>
      </w:r>
      <w:r w:rsidR="00591004">
        <w:rPr>
          <w:sz w:val="28"/>
          <w:szCs w:val="28"/>
        </w:rPr>
        <w:t xml:space="preserve"> boxplot is almost symmetrical</w:t>
      </w:r>
      <w:r w:rsidR="00FE5CE0">
        <w:rPr>
          <w:sz w:val="28"/>
          <w:szCs w:val="28"/>
        </w:rPr>
        <w:t xml:space="preserve"> as per the Waist boxplot)</w:t>
      </w:r>
    </w:p>
    <w:p w14:paraId="0EFEC60D" w14:textId="7C33E1DE" w:rsidR="00591004" w:rsidRDefault="00591004" w:rsidP="007A3B9F">
      <w:pPr>
        <w:pStyle w:val="ListParagraph"/>
        <w:rPr>
          <w:sz w:val="28"/>
          <w:szCs w:val="28"/>
        </w:rPr>
      </w:pPr>
      <w:r>
        <w:rPr>
          <w:sz w:val="28"/>
          <w:szCs w:val="28"/>
        </w:rPr>
        <w:tab/>
        <w:t>The AT doesn’t follow a normal distribution (as per the AT boxplot below is positively skewed/ right skewed)</w:t>
      </w:r>
      <w:r>
        <w:rPr>
          <w:sz w:val="28"/>
          <w:szCs w:val="28"/>
        </w:rPr>
        <w:tab/>
      </w:r>
    </w:p>
    <w:p w14:paraId="1BC40407" w14:textId="35F86DA6" w:rsidR="00FE5CE0" w:rsidRPr="00EF70C9" w:rsidRDefault="00591004" w:rsidP="00FE5CE0">
      <w:pPr>
        <w:pStyle w:val="ListParagraph"/>
        <w:jc w:val="center"/>
        <w:rPr>
          <w:sz w:val="28"/>
          <w:szCs w:val="28"/>
        </w:rPr>
      </w:pPr>
      <w:r>
        <w:rPr>
          <w:noProof/>
          <w:sz w:val="28"/>
          <w:szCs w:val="28"/>
        </w:rPr>
        <w:drawing>
          <wp:inline distT="0" distB="0" distL="0" distR="0" wp14:anchorId="2E1447D5" wp14:editId="3B0ED2D4">
            <wp:extent cx="1816100" cy="1508164"/>
            <wp:effectExtent l="0" t="0" r="0" b="0"/>
            <wp:docPr id="1241783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4036" cy="1514754"/>
                    </a:xfrm>
                    <a:prstGeom prst="rect">
                      <a:avLst/>
                    </a:prstGeom>
                    <a:noFill/>
                    <a:ln>
                      <a:noFill/>
                    </a:ln>
                  </pic:spPr>
                </pic:pic>
              </a:graphicData>
            </a:graphic>
          </wp:inline>
        </w:drawing>
      </w:r>
      <w:r>
        <w:rPr>
          <w:sz w:val="28"/>
          <w:szCs w:val="28"/>
        </w:rPr>
        <w:tab/>
      </w:r>
      <w:r>
        <w:rPr>
          <w:sz w:val="28"/>
          <w:szCs w:val="28"/>
        </w:rPr>
        <w:tab/>
      </w:r>
      <w:r>
        <w:rPr>
          <w:sz w:val="28"/>
          <w:szCs w:val="28"/>
        </w:rPr>
        <w:tab/>
      </w:r>
      <w:r>
        <w:rPr>
          <w:sz w:val="28"/>
          <w:szCs w:val="28"/>
        </w:rPr>
        <w:tab/>
      </w:r>
      <w:r w:rsidR="00FE5CE0">
        <w:rPr>
          <w:noProof/>
          <w:sz w:val="28"/>
          <w:szCs w:val="28"/>
        </w:rPr>
        <w:drawing>
          <wp:inline distT="0" distB="0" distL="0" distR="0" wp14:anchorId="20038007" wp14:editId="266AB9ED">
            <wp:extent cx="1816100" cy="1508163"/>
            <wp:effectExtent l="0" t="0" r="0" b="0"/>
            <wp:docPr id="909631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9710" cy="1519465"/>
                    </a:xfrm>
                    <a:prstGeom prst="rect">
                      <a:avLst/>
                    </a:prstGeom>
                    <a:noFill/>
                    <a:ln>
                      <a:noFill/>
                    </a:ln>
                  </pic:spPr>
                </pic:pic>
              </a:graphicData>
            </a:graphic>
          </wp:inline>
        </w:drawing>
      </w:r>
    </w:p>
    <w:p w14:paraId="004C6F57" w14:textId="349D3C4A" w:rsidR="007A3B9F" w:rsidRDefault="007A3B9F" w:rsidP="007A3B9F">
      <w:pPr>
        <w:pStyle w:val="ListParagraph"/>
        <w:rPr>
          <w:sz w:val="28"/>
          <w:szCs w:val="28"/>
        </w:rPr>
      </w:pPr>
    </w:p>
    <w:p w14:paraId="0F57FDBA" w14:textId="2A2609F2" w:rsidR="007A3B9F" w:rsidRDefault="00BC5748" w:rsidP="001346EE">
      <w:pPr>
        <w:rPr>
          <w:sz w:val="28"/>
          <w:szCs w:val="28"/>
        </w:rPr>
      </w:pPr>
      <w:r w:rsidRPr="001346EE">
        <w:rPr>
          <w:sz w:val="28"/>
          <w:szCs w:val="28"/>
        </w:rPr>
        <w:t>Q 22</w:t>
      </w:r>
      <w:r w:rsidR="007A3B9F" w:rsidRPr="001346EE">
        <w:rPr>
          <w:sz w:val="28"/>
          <w:szCs w:val="28"/>
        </w:rPr>
        <w:t>) Calculate the Z scores</w:t>
      </w:r>
      <w:r w:rsidR="00724454" w:rsidRPr="001346EE">
        <w:rPr>
          <w:sz w:val="28"/>
          <w:szCs w:val="28"/>
        </w:rPr>
        <w:t xml:space="preserve"> of 90% confidence interval,94% confidence interval, 6</w:t>
      </w:r>
      <w:r w:rsidR="007A3B9F" w:rsidRPr="001346EE">
        <w:rPr>
          <w:sz w:val="28"/>
          <w:szCs w:val="28"/>
        </w:rPr>
        <w:t xml:space="preserve">0% confidence interval </w:t>
      </w:r>
    </w:p>
    <w:p w14:paraId="0FCFA320" w14:textId="5AECD8FF" w:rsidR="00582986" w:rsidRDefault="00582986" w:rsidP="001346EE">
      <w:pPr>
        <w:rPr>
          <w:sz w:val="28"/>
          <w:szCs w:val="28"/>
        </w:rPr>
      </w:pPr>
      <w:r>
        <w:rPr>
          <w:sz w:val="28"/>
          <w:szCs w:val="28"/>
        </w:rPr>
        <w:t>Sol: To calculate the z-scores of the given confidence intervals</w:t>
      </w:r>
    </w:p>
    <w:p w14:paraId="7842E472" w14:textId="76A7CAB4" w:rsidR="00582986" w:rsidRPr="00582986" w:rsidRDefault="00582986" w:rsidP="00582986">
      <w:pPr>
        <w:pStyle w:val="ListParagraph"/>
        <w:numPr>
          <w:ilvl w:val="0"/>
          <w:numId w:val="7"/>
        </w:numPr>
        <w:rPr>
          <w:sz w:val="28"/>
          <w:szCs w:val="28"/>
        </w:rPr>
      </w:pPr>
      <w:r w:rsidRPr="00582986">
        <w:rPr>
          <w:sz w:val="28"/>
          <w:szCs w:val="28"/>
        </w:rPr>
        <w:t>90% confidence interval: confidence level (c) = 0.90</w:t>
      </w:r>
    </w:p>
    <w:p w14:paraId="0FEA9F16" w14:textId="402F9779" w:rsidR="00582986" w:rsidRDefault="00582986" w:rsidP="00582986">
      <w:pPr>
        <w:ind w:firstLine="720"/>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1-c = 0.10</w:t>
      </w:r>
    </w:p>
    <w:p w14:paraId="3DD7F52E" w14:textId="0F1CE179" w:rsidR="00582986" w:rsidRDefault="00582986" w:rsidP="00582986">
      <w:pPr>
        <w:ind w:left="720"/>
        <w:rPr>
          <w:rFonts w:asciiTheme="majorHAnsi" w:hAnsiTheme="majorHAnsi" w:cstheme="majorHAnsi"/>
          <w:color w:val="000000"/>
          <w:sz w:val="28"/>
          <w:szCs w:val="28"/>
          <w:shd w:val="clear" w:color="auto" w:fill="FFFFFF"/>
        </w:rPr>
      </w:pPr>
      <w:r w:rsidRPr="006425E6">
        <w:rPr>
          <w:rFonts w:asciiTheme="majorHAnsi" w:hAnsiTheme="majorHAnsi" w:cstheme="majorHAnsi"/>
          <w:color w:val="000000"/>
          <w:sz w:val="28"/>
          <w:szCs w:val="28"/>
          <w:shd w:val="clear" w:color="auto" w:fill="FFFFFF"/>
        </w:rPr>
        <w:t>α</w:t>
      </w:r>
      <w:r>
        <w:rPr>
          <w:rFonts w:asciiTheme="majorHAnsi" w:hAnsiTheme="majorHAnsi" w:cstheme="majorHAnsi"/>
          <w:color w:val="000000"/>
          <w:sz w:val="28"/>
          <w:szCs w:val="28"/>
          <w:shd w:val="clear" w:color="auto" w:fill="FFFFFF"/>
        </w:rPr>
        <w:t>/2 = 0.05 Therefore Z</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 Z</w:t>
      </w:r>
      <w:r w:rsidRPr="00582986">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vertAlign w:val="subscript"/>
        </w:rPr>
        <w:t xml:space="preserve">0.05 </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u w:val="single"/>
          <w:shd w:val="clear" w:color="auto" w:fill="FFFFFF"/>
        </w:rPr>
        <w:t>+</w:t>
      </w:r>
      <w:r w:rsidRPr="00582986">
        <w:rPr>
          <w:rFonts w:asciiTheme="majorHAnsi" w:hAnsiTheme="majorHAnsi" w:cstheme="majorHAnsi"/>
          <w:color w:val="000000"/>
          <w:sz w:val="28"/>
          <w:szCs w:val="28"/>
          <w:shd w:val="clear" w:color="auto" w:fill="FFFFFF"/>
        </w:rPr>
        <w:t xml:space="preserve"> 1.645</w:t>
      </w:r>
    </w:p>
    <w:p w14:paraId="166DFD9C" w14:textId="4F4BF6EF" w:rsidR="00582986" w:rsidRDefault="00582986" w:rsidP="00582986">
      <w:pPr>
        <w:pStyle w:val="ListParagraph"/>
        <w:numPr>
          <w:ilvl w:val="0"/>
          <w:numId w:val="7"/>
        </w:numPr>
        <w:rPr>
          <w:sz w:val="28"/>
          <w:szCs w:val="28"/>
        </w:rPr>
      </w:pPr>
      <w:r>
        <w:rPr>
          <w:sz w:val="28"/>
          <w:szCs w:val="28"/>
        </w:rPr>
        <w:t>94% confidence interval: c = 0.94</w:t>
      </w:r>
    </w:p>
    <w:p w14:paraId="1754E7CB" w14:textId="5911BB15" w:rsidR="00582986" w:rsidRDefault="00582986" w:rsidP="00582986">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0.</w:t>
      </w:r>
      <w:r w:rsidR="00EE6449">
        <w:rPr>
          <w:sz w:val="28"/>
          <w:szCs w:val="28"/>
        </w:rPr>
        <w:t>0</w:t>
      </w:r>
      <w:r>
        <w:rPr>
          <w:sz w:val="28"/>
          <w:szCs w:val="28"/>
        </w:rPr>
        <w:t>6</w:t>
      </w:r>
    </w:p>
    <w:p w14:paraId="3A18B646" w14:textId="1507AC3B" w:rsidR="00582986" w:rsidRDefault="00582986" w:rsidP="00582986">
      <w:pPr>
        <w:ind w:left="720"/>
        <w:rPr>
          <w:rFonts w:asciiTheme="majorHAnsi" w:hAnsiTheme="majorHAnsi" w:cstheme="majorHAnsi"/>
          <w:color w:val="000000"/>
          <w:sz w:val="28"/>
          <w:szCs w:val="28"/>
          <w:shd w:val="clear" w:color="auto" w:fill="FFFFFF"/>
        </w:rPr>
      </w:pPr>
      <w:r w:rsidRPr="006425E6">
        <w:rPr>
          <w:rFonts w:asciiTheme="majorHAnsi" w:hAnsiTheme="majorHAnsi" w:cstheme="majorHAnsi"/>
          <w:color w:val="000000"/>
          <w:sz w:val="28"/>
          <w:szCs w:val="28"/>
          <w:shd w:val="clear" w:color="auto" w:fill="FFFFFF"/>
        </w:rPr>
        <w:t>α</w:t>
      </w:r>
      <w:r>
        <w:rPr>
          <w:rFonts w:asciiTheme="majorHAnsi" w:hAnsiTheme="majorHAnsi" w:cstheme="majorHAnsi"/>
          <w:color w:val="000000"/>
          <w:sz w:val="28"/>
          <w:szCs w:val="28"/>
          <w:shd w:val="clear" w:color="auto" w:fill="FFFFFF"/>
        </w:rPr>
        <w:t>/2 = 0.03 Therefore Z</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 Z</w:t>
      </w:r>
      <w:r w:rsidRPr="00582986">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vertAlign w:val="subscript"/>
        </w:rPr>
        <w:t xml:space="preserve">0.03 </w:t>
      </w:r>
      <w:r>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u w:val="single"/>
          <w:shd w:val="clear" w:color="auto" w:fill="FFFFFF"/>
        </w:rPr>
        <w:t>+</w:t>
      </w:r>
      <w:r w:rsidRPr="00582986">
        <w:rPr>
          <w:rFonts w:asciiTheme="majorHAnsi" w:hAnsiTheme="majorHAnsi" w:cstheme="majorHAnsi"/>
          <w:color w:val="000000"/>
          <w:sz w:val="28"/>
          <w:szCs w:val="28"/>
          <w:shd w:val="clear" w:color="auto" w:fill="FFFFFF"/>
        </w:rPr>
        <w:t xml:space="preserve"> </w:t>
      </w:r>
      <w:r w:rsidR="00EE6449">
        <w:rPr>
          <w:rFonts w:asciiTheme="majorHAnsi" w:hAnsiTheme="majorHAnsi" w:cstheme="majorHAnsi"/>
          <w:color w:val="000000"/>
          <w:sz w:val="28"/>
          <w:szCs w:val="28"/>
          <w:shd w:val="clear" w:color="auto" w:fill="FFFFFF"/>
        </w:rPr>
        <w:t>1.881</w:t>
      </w:r>
    </w:p>
    <w:p w14:paraId="704EBFC0" w14:textId="48F314C2" w:rsidR="00EE6449" w:rsidRDefault="00EE6449" w:rsidP="00EE6449">
      <w:pPr>
        <w:pStyle w:val="ListParagraph"/>
        <w:numPr>
          <w:ilvl w:val="0"/>
          <w:numId w:val="7"/>
        </w:numPr>
        <w:rPr>
          <w:sz w:val="28"/>
          <w:szCs w:val="28"/>
        </w:rPr>
      </w:pPr>
      <w:r>
        <w:rPr>
          <w:sz w:val="28"/>
          <w:szCs w:val="28"/>
        </w:rPr>
        <w:t>94% confidence interval: c = 0.60</w:t>
      </w:r>
    </w:p>
    <w:p w14:paraId="181F2642" w14:textId="6CD9BDE5" w:rsidR="00EE6449" w:rsidRDefault="00EE6449" w:rsidP="00EE6449">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0.40</w:t>
      </w:r>
    </w:p>
    <w:p w14:paraId="7E0B6F0A" w14:textId="13FFC994" w:rsidR="00EE6449" w:rsidRDefault="00EE6449" w:rsidP="00EE6449">
      <w:pPr>
        <w:ind w:left="720"/>
        <w:rPr>
          <w:rFonts w:asciiTheme="majorHAnsi" w:hAnsiTheme="majorHAnsi" w:cstheme="majorHAnsi"/>
          <w:color w:val="000000"/>
          <w:sz w:val="28"/>
          <w:szCs w:val="28"/>
          <w:shd w:val="clear" w:color="auto" w:fill="FFFFFF"/>
        </w:rPr>
      </w:pPr>
      <w:r w:rsidRPr="006425E6">
        <w:rPr>
          <w:rFonts w:asciiTheme="majorHAnsi" w:hAnsiTheme="majorHAnsi" w:cstheme="majorHAnsi"/>
          <w:color w:val="000000"/>
          <w:sz w:val="28"/>
          <w:szCs w:val="28"/>
          <w:shd w:val="clear" w:color="auto" w:fill="FFFFFF"/>
        </w:rPr>
        <w:t>α</w:t>
      </w:r>
      <w:r>
        <w:rPr>
          <w:rFonts w:asciiTheme="majorHAnsi" w:hAnsiTheme="majorHAnsi" w:cstheme="majorHAnsi"/>
          <w:color w:val="000000"/>
          <w:sz w:val="28"/>
          <w:szCs w:val="28"/>
          <w:shd w:val="clear" w:color="auto" w:fill="FFFFFF"/>
        </w:rPr>
        <w:t>/2 = 0.20 Therefore Z</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 Z</w:t>
      </w:r>
      <w:r w:rsidRPr="00582986">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vertAlign w:val="subscript"/>
        </w:rPr>
        <w:t xml:space="preserve">0.20 </w:t>
      </w:r>
      <w:r>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u w:val="single"/>
          <w:shd w:val="clear" w:color="auto" w:fill="FFFFFF"/>
        </w:rPr>
        <w:t>+</w:t>
      </w:r>
      <w:r w:rsidRPr="00582986">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rPr>
        <w:t>0.842</w:t>
      </w:r>
      <w:r w:rsidR="004B0C89">
        <w:rPr>
          <w:rFonts w:asciiTheme="majorHAnsi" w:hAnsiTheme="majorHAnsi" w:cstheme="majorHAnsi"/>
          <w:color w:val="000000"/>
          <w:sz w:val="28"/>
          <w:szCs w:val="28"/>
          <w:shd w:val="clear" w:color="auto" w:fill="FFFFFF"/>
        </w:rPr>
        <w:t xml:space="preserve"> </w:t>
      </w:r>
    </w:p>
    <w:p w14:paraId="3DAD86FD" w14:textId="4135D9F4" w:rsidR="00E605D6" w:rsidRDefault="00BC5748" w:rsidP="00CB08A5">
      <w:pPr>
        <w:rPr>
          <w:sz w:val="28"/>
          <w:szCs w:val="28"/>
        </w:rPr>
      </w:pPr>
      <w:r>
        <w:rPr>
          <w:sz w:val="28"/>
          <w:szCs w:val="28"/>
        </w:rPr>
        <w:lastRenderedPageBreak/>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A2642A3" w14:textId="4B9168DC" w:rsidR="003820D2" w:rsidRDefault="003820D2" w:rsidP="00CB08A5">
      <w:pPr>
        <w:rPr>
          <w:sz w:val="28"/>
          <w:szCs w:val="28"/>
        </w:rPr>
      </w:pPr>
      <w:r>
        <w:rPr>
          <w:sz w:val="28"/>
          <w:szCs w:val="28"/>
        </w:rPr>
        <w:t>Sol: To calculate the t-scores of the given confidence intervals</w:t>
      </w:r>
    </w:p>
    <w:p w14:paraId="6BD093CA" w14:textId="52E94FA1" w:rsidR="00545088" w:rsidRDefault="00545088" w:rsidP="00CB08A5">
      <w:pPr>
        <w:rPr>
          <w:sz w:val="28"/>
          <w:szCs w:val="28"/>
        </w:rPr>
      </w:pPr>
      <w:r>
        <w:rPr>
          <w:sz w:val="28"/>
          <w:szCs w:val="28"/>
        </w:rPr>
        <w:tab/>
        <w:t>Sample size=25, degrees of freedom = n-1 = 24</w:t>
      </w:r>
    </w:p>
    <w:p w14:paraId="78700B2F" w14:textId="57D47821" w:rsidR="003820D2" w:rsidRDefault="003820D2" w:rsidP="003820D2">
      <w:pPr>
        <w:pStyle w:val="ListParagraph"/>
        <w:numPr>
          <w:ilvl w:val="0"/>
          <w:numId w:val="8"/>
        </w:numPr>
        <w:rPr>
          <w:sz w:val="28"/>
          <w:szCs w:val="28"/>
        </w:rPr>
      </w:pPr>
      <w:r w:rsidRPr="00582986">
        <w:rPr>
          <w:sz w:val="28"/>
          <w:szCs w:val="28"/>
        </w:rPr>
        <w:t>9</w:t>
      </w:r>
      <w:r>
        <w:rPr>
          <w:sz w:val="28"/>
          <w:szCs w:val="28"/>
        </w:rPr>
        <w:t>5</w:t>
      </w:r>
      <w:r w:rsidRPr="00582986">
        <w:rPr>
          <w:sz w:val="28"/>
          <w:szCs w:val="28"/>
        </w:rPr>
        <w:t>% confidence interval: confidence level (c) = 0.9</w:t>
      </w:r>
      <w:r w:rsidR="00545088">
        <w:rPr>
          <w:sz w:val="28"/>
          <w:szCs w:val="28"/>
        </w:rPr>
        <w:t>5</w:t>
      </w:r>
    </w:p>
    <w:p w14:paraId="7F46D753" w14:textId="3C6B710B" w:rsidR="00545088" w:rsidRPr="00545088" w:rsidRDefault="003874A4" w:rsidP="00545088">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1-0.9</w:t>
      </w:r>
      <w:r w:rsidR="00545088">
        <w:rPr>
          <w:sz w:val="28"/>
          <w:szCs w:val="28"/>
        </w:rPr>
        <w:t>5</w:t>
      </w:r>
      <w:r>
        <w:rPr>
          <w:sz w:val="28"/>
          <w:szCs w:val="28"/>
        </w:rPr>
        <w:t xml:space="preserve"> = 0.</w:t>
      </w:r>
      <w:r w:rsidR="00545088">
        <w:rPr>
          <w:sz w:val="28"/>
          <w:szCs w:val="28"/>
        </w:rPr>
        <w:t>05</w:t>
      </w:r>
    </w:p>
    <w:p w14:paraId="1C56AE8A" w14:textId="125EC21E" w:rsidR="003874A4" w:rsidRPr="00545088" w:rsidRDefault="00545088" w:rsidP="003820D2">
      <w:pPr>
        <w:pStyle w:val="ListParagraph"/>
        <w:rPr>
          <w:sz w:val="28"/>
          <w:szCs w:val="28"/>
        </w:rPr>
      </w:pPr>
      <w:r>
        <w:rPr>
          <w:rFonts w:asciiTheme="majorHAnsi" w:hAnsiTheme="majorHAnsi" w:cstheme="majorHAnsi"/>
          <w:color w:val="000000"/>
          <w:sz w:val="28"/>
          <w:szCs w:val="28"/>
          <w:shd w:val="clear" w:color="auto" w:fill="FFFFFF"/>
        </w:rPr>
        <w:t>t</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t</w:t>
      </w:r>
      <w:r>
        <w:rPr>
          <w:rFonts w:asciiTheme="majorHAnsi" w:hAnsiTheme="majorHAnsi" w:cstheme="majorHAnsi"/>
          <w:color w:val="000000"/>
          <w:sz w:val="28"/>
          <w:szCs w:val="28"/>
          <w:shd w:val="clear" w:color="auto" w:fill="FFFFFF"/>
          <w:vertAlign w:val="subscript"/>
        </w:rPr>
        <w:t xml:space="preserve">0.05/2 </w:t>
      </w:r>
      <w:r>
        <w:rPr>
          <w:rFonts w:asciiTheme="majorHAnsi" w:hAnsiTheme="majorHAnsi" w:cstheme="majorHAnsi"/>
          <w:color w:val="000000"/>
          <w:sz w:val="28"/>
          <w:szCs w:val="28"/>
          <w:shd w:val="clear" w:color="auto" w:fill="FFFFFF"/>
        </w:rPr>
        <w:t>= t</w:t>
      </w:r>
      <w:r>
        <w:rPr>
          <w:rFonts w:asciiTheme="majorHAnsi" w:hAnsiTheme="majorHAnsi" w:cstheme="majorHAnsi"/>
          <w:color w:val="000000"/>
          <w:sz w:val="28"/>
          <w:szCs w:val="28"/>
          <w:shd w:val="clear" w:color="auto" w:fill="FFFFFF"/>
          <w:vertAlign w:val="subscript"/>
        </w:rPr>
        <w:t>0.025</w:t>
      </w:r>
      <w:r>
        <w:rPr>
          <w:rFonts w:asciiTheme="majorHAnsi" w:hAnsiTheme="majorHAnsi" w:cstheme="majorHAnsi"/>
          <w:color w:val="000000"/>
          <w:sz w:val="28"/>
          <w:szCs w:val="28"/>
          <w:shd w:val="clear" w:color="auto" w:fill="FFFFFF"/>
        </w:rPr>
        <w:t xml:space="preserve"> = 2.064</w:t>
      </w:r>
    </w:p>
    <w:p w14:paraId="151D2D6F" w14:textId="77777777" w:rsidR="003820D2" w:rsidRDefault="003820D2" w:rsidP="003820D2">
      <w:pPr>
        <w:pStyle w:val="ListParagraph"/>
        <w:rPr>
          <w:sz w:val="28"/>
          <w:szCs w:val="28"/>
        </w:rPr>
      </w:pPr>
    </w:p>
    <w:p w14:paraId="4A75AED2" w14:textId="05216D1D" w:rsidR="003820D2" w:rsidRDefault="003820D2" w:rsidP="003820D2">
      <w:pPr>
        <w:pStyle w:val="ListParagraph"/>
        <w:numPr>
          <w:ilvl w:val="0"/>
          <w:numId w:val="8"/>
        </w:numPr>
        <w:rPr>
          <w:sz w:val="28"/>
          <w:szCs w:val="28"/>
        </w:rPr>
      </w:pPr>
      <w:r>
        <w:rPr>
          <w:sz w:val="28"/>
          <w:szCs w:val="28"/>
        </w:rPr>
        <w:t>9</w:t>
      </w:r>
      <w:r w:rsidR="001E5956">
        <w:rPr>
          <w:sz w:val="28"/>
          <w:szCs w:val="28"/>
        </w:rPr>
        <w:t>6</w:t>
      </w:r>
      <w:r>
        <w:rPr>
          <w:sz w:val="28"/>
          <w:szCs w:val="28"/>
        </w:rPr>
        <w:t>% confidence interval: c = 0.9</w:t>
      </w:r>
      <w:r w:rsidR="001E5956">
        <w:rPr>
          <w:sz w:val="28"/>
          <w:szCs w:val="28"/>
        </w:rPr>
        <w:t>6</w:t>
      </w:r>
    </w:p>
    <w:p w14:paraId="571424A9" w14:textId="74F34A8B" w:rsidR="00B07C1B" w:rsidRPr="00545088" w:rsidRDefault="00B07C1B" w:rsidP="00B07C1B">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1-0.9</w:t>
      </w:r>
      <w:r w:rsidR="001E5956">
        <w:rPr>
          <w:sz w:val="28"/>
          <w:szCs w:val="28"/>
        </w:rPr>
        <w:t>6</w:t>
      </w:r>
      <w:r>
        <w:rPr>
          <w:sz w:val="28"/>
          <w:szCs w:val="28"/>
        </w:rPr>
        <w:t xml:space="preserve"> = 0.0</w:t>
      </w:r>
      <w:r w:rsidR="001E5956">
        <w:rPr>
          <w:sz w:val="28"/>
          <w:szCs w:val="28"/>
        </w:rPr>
        <w:t>4</w:t>
      </w:r>
    </w:p>
    <w:p w14:paraId="01F62D49" w14:textId="5C03EE96" w:rsidR="00B07C1B" w:rsidRPr="00545088" w:rsidRDefault="00B07C1B" w:rsidP="00B07C1B">
      <w:pPr>
        <w:pStyle w:val="ListParagraph"/>
        <w:rPr>
          <w:sz w:val="28"/>
          <w:szCs w:val="28"/>
        </w:rPr>
      </w:pPr>
      <w:r>
        <w:rPr>
          <w:rFonts w:asciiTheme="majorHAnsi" w:hAnsiTheme="majorHAnsi" w:cstheme="majorHAnsi"/>
          <w:color w:val="000000"/>
          <w:sz w:val="28"/>
          <w:szCs w:val="28"/>
          <w:shd w:val="clear" w:color="auto" w:fill="FFFFFF"/>
        </w:rPr>
        <w:t>t</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t</w:t>
      </w:r>
      <w:r>
        <w:rPr>
          <w:rFonts w:asciiTheme="majorHAnsi" w:hAnsiTheme="majorHAnsi" w:cstheme="majorHAnsi"/>
          <w:color w:val="000000"/>
          <w:sz w:val="28"/>
          <w:szCs w:val="28"/>
          <w:shd w:val="clear" w:color="auto" w:fill="FFFFFF"/>
          <w:vertAlign w:val="subscript"/>
        </w:rPr>
        <w:t>0.0</w:t>
      </w:r>
      <w:r w:rsidR="001E5956">
        <w:rPr>
          <w:rFonts w:asciiTheme="majorHAnsi" w:hAnsiTheme="majorHAnsi" w:cstheme="majorHAnsi"/>
          <w:color w:val="000000"/>
          <w:sz w:val="28"/>
          <w:szCs w:val="28"/>
          <w:shd w:val="clear" w:color="auto" w:fill="FFFFFF"/>
          <w:vertAlign w:val="subscript"/>
        </w:rPr>
        <w:t>4</w:t>
      </w:r>
      <w:r>
        <w:rPr>
          <w:rFonts w:asciiTheme="majorHAnsi" w:hAnsiTheme="majorHAnsi" w:cstheme="majorHAnsi"/>
          <w:color w:val="000000"/>
          <w:sz w:val="28"/>
          <w:szCs w:val="28"/>
          <w:shd w:val="clear" w:color="auto" w:fill="FFFFFF"/>
          <w:vertAlign w:val="subscript"/>
        </w:rPr>
        <w:t xml:space="preserve">/2 </w:t>
      </w:r>
      <w:r>
        <w:rPr>
          <w:rFonts w:asciiTheme="majorHAnsi" w:hAnsiTheme="majorHAnsi" w:cstheme="majorHAnsi"/>
          <w:color w:val="000000"/>
          <w:sz w:val="28"/>
          <w:szCs w:val="28"/>
          <w:shd w:val="clear" w:color="auto" w:fill="FFFFFF"/>
        </w:rPr>
        <w:t>= t</w:t>
      </w:r>
      <w:r>
        <w:rPr>
          <w:rFonts w:asciiTheme="majorHAnsi" w:hAnsiTheme="majorHAnsi" w:cstheme="majorHAnsi"/>
          <w:color w:val="000000"/>
          <w:sz w:val="28"/>
          <w:szCs w:val="28"/>
          <w:shd w:val="clear" w:color="auto" w:fill="FFFFFF"/>
          <w:vertAlign w:val="subscript"/>
        </w:rPr>
        <w:t>0.0</w:t>
      </w:r>
      <w:r w:rsidR="001E5956">
        <w:rPr>
          <w:rFonts w:asciiTheme="majorHAnsi" w:hAnsiTheme="majorHAnsi" w:cstheme="majorHAnsi"/>
          <w:color w:val="000000"/>
          <w:sz w:val="28"/>
          <w:szCs w:val="28"/>
          <w:shd w:val="clear" w:color="auto" w:fill="FFFFFF"/>
          <w:vertAlign w:val="subscript"/>
        </w:rPr>
        <w:t>2</w:t>
      </w:r>
      <w:r>
        <w:rPr>
          <w:rFonts w:asciiTheme="majorHAnsi" w:hAnsiTheme="majorHAnsi" w:cstheme="majorHAnsi"/>
          <w:color w:val="000000"/>
          <w:sz w:val="28"/>
          <w:szCs w:val="28"/>
          <w:shd w:val="clear" w:color="auto" w:fill="FFFFFF"/>
        </w:rPr>
        <w:t xml:space="preserve"> = </w:t>
      </w:r>
      <w:r w:rsidR="001E5956">
        <w:rPr>
          <w:rFonts w:asciiTheme="majorHAnsi" w:hAnsiTheme="majorHAnsi" w:cstheme="majorHAnsi"/>
          <w:color w:val="000000"/>
          <w:sz w:val="28"/>
          <w:szCs w:val="28"/>
          <w:shd w:val="clear" w:color="auto" w:fill="FFFFFF"/>
        </w:rPr>
        <w:t>2.1</w:t>
      </w:r>
      <w:r w:rsidR="00013998">
        <w:rPr>
          <w:rFonts w:asciiTheme="majorHAnsi" w:hAnsiTheme="majorHAnsi" w:cstheme="majorHAnsi"/>
          <w:color w:val="000000"/>
          <w:sz w:val="28"/>
          <w:szCs w:val="28"/>
          <w:shd w:val="clear" w:color="auto" w:fill="FFFFFF"/>
        </w:rPr>
        <w:t>71</w:t>
      </w:r>
    </w:p>
    <w:p w14:paraId="61BDC7E7" w14:textId="77777777" w:rsidR="003820D2" w:rsidRDefault="003820D2" w:rsidP="003820D2">
      <w:pPr>
        <w:pStyle w:val="ListParagraph"/>
        <w:rPr>
          <w:sz w:val="28"/>
          <w:szCs w:val="28"/>
        </w:rPr>
      </w:pPr>
    </w:p>
    <w:p w14:paraId="3A65226A" w14:textId="34CBEBEB" w:rsidR="003820D2" w:rsidRDefault="003820D2" w:rsidP="003820D2">
      <w:pPr>
        <w:pStyle w:val="ListParagraph"/>
        <w:numPr>
          <w:ilvl w:val="0"/>
          <w:numId w:val="8"/>
        </w:numPr>
        <w:rPr>
          <w:sz w:val="28"/>
          <w:szCs w:val="28"/>
        </w:rPr>
      </w:pPr>
      <w:r>
        <w:rPr>
          <w:sz w:val="28"/>
          <w:szCs w:val="28"/>
        </w:rPr>
        <w:t>9</w:t>
      </w:r>
      <w:r w:rsidR="001E5956">
        <w:rPr>
          <w:sz w:val="28"/>
          <w:szCs w:val="28"/>
        </w:rPr>
        <w:t>9</w:t>
      </w:r>
      <w:r>
        <w:rPr>
          <w:sz w:val="28"/>
          <w:szCs w:val="28"/>
        </w:rPr>
        <w:t>% confidence interval: c = 0.</w:t>
      </w:r>
      <w:r w:rsidR="001E5956">
        <w:rPr>
          <w:sz w:val="28"/>
          <w:szCs w:val="28"/>
        </w:rPr>
        <w:t>99</w:t>
      </w:r>
    </w:p>
    <w:p w14:paraId="3ACF59D0" w14:textId="037DA2BD" w:rsidR="00B07C1B" w:rsidRPr="00545088" w:rsidRDefault="00B07C1B" w:rsidP="00B07C1B">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1-0.</w:t>
      </w:r>
      <w:r w:rsidR="001E5956">
        <w:rPr>
          <w:sz w:val="28"/>
          <w:szCs w:val="28"/>
        </w:rPr>
        <w:t>99</w:t>
      </w:r>
      <w:r>
        <w:rPr>
          <w:sz w:val="28"/>
          <w:szCs w:val="28"/>
        </w:rPr>
        <w:t xml:space="preserve"> = 0.</w:t>
      </w:r>
      <w:r w:rsidR="001E5956">
        <w:rPr>
          <w:sz w:val="28"/>
          <w:szCs w:val="28"/>
        </w:rPr>
        <w:t>01</w:t>
      </w:r>
    </w:p>
    <w:p w14:paraId="2AE4F7C9" w14:textId="6D6CF689" w:rsidR="003820D2" w:rsidRDefault="00B07C1B" w:rsidP="00591004">
      <w:pPr>
        <w:pStyle w:val="ListParagraph"/>
        <w:rPr>
          <w:sz w:val="28"/>
          <w:szCs w:val="28"/>
        </w:rPr>
      </w:pPr>
      <w:r>
        <w:rPr>
          <w:rFonts w:asciiTheme="majorHAnsi" w:hAnsiTheme="majorHAnsi" w:cstheme="majorHAnsi"/>
          <w:color w:val="000000"/>
          <w:sz w:val="28"/>
          <w:szCs w:val="28"/>
          <w:shd w:val="clear" w:color="auto" w:fill="FFFFFF"/>
        </w:rPr>
        <w:t>t</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t</w:t>
      </w:r>
      <w:r>
        <w:rPr>
          <w:rFonts w:asciiTheme="majorHAnsi" w:hAnsiTheme="majorHAnsi" w:cstheme="majorHAnsi"/>
          <w:color w:val="000000"/>
          <w:sz w:val="28"/>
          <w:szCs w:val="28"/>
          <w:shd w:val="clear" w:color="auto" w:fill="FFFFFF"/>
          <w:vertAlign w:val="subscript"/>
        </w:rPr>
        <w:t>0.</w:t>
      </w:r>
      <w:r w:rsidR="001E5956">
        <w:rPr>
          <w:rFonts w:asciiTheme="majorHAnsi" w:hAnsiTheme="majorHAnsi" w:cstheme="majorHAnsi"/>
          <w:color w:val="000000"/>
          <w:sz w:val="28"/>
          <w:szCs w:val="28"/>
          <w:shd w:val="clear" w:color="auto" w:fill="FFFFFF"/>
          <w:vertAlign w:val="subscript"/>
        </w:rPr>
        <w:t>01</w:t>
      </w:r>
      <w:r>
        <w:rPr>
          <w:rFonts w:asciiTheme="majorHAnsi" w:hAnsiTheme="majorHAnsi" w:cstheme="majorHAnsi"/>
          <w:color w:val="000000"/>
          <w:sz w:val="28"/>
          <w:szCs w:val="28"/>
          <w:shd w:val="clear" w:color="auto" w:fill="FFFFFF"/>
          <w:vertAlign w:val="subscript"/>
        </w:rPr>
        <w:t xml:space="preserve">/2 </w:t>
      </w:r>
      <w:r>
        <w:rPr>
          <w:rFonts w:asciiTheme="majorHAnsi" w:hAnsiTheme="majorHAnsi" w:cstheme="majorHAnsi"/>
          <w:color w:val="000000"/>
          <w:sz w:val="28"/>
          <w:szCs w:val="28"/>
          <w:shd w:val="clear" w:color="auto" w:fill="FFFFFF"/>
        </w:rPr>
        <w:t>= t</w:t>
      </w:r>
      <w:r>
        <w:rPr>
          <w:rFonts w:asciiTheme="majorHAnsi" w:hAnsiTheme="majorHAnsi" w:cstheme="majorHAnsi"/>
          <w:color w:val="000000"/>
          <w:sz w:val="28"/>
          <w:szCs w:val="28"/>
          <w:shd w:val="clear" w:color="auto" w:fill="FFFFFF"/>
          <w:vertAlign w:val="subscript"/>
        </w:rPr>
        <w:t>0.</w:t>
      </w:r>
      <w:r w:rsidR="001E5956">
        <w:rPr>
          <w:rFonts w:asciiTheme="majorHAnsi" w:hAnsiTheme="majorHAnsi" w:cstheme="majorHAnsi"/>
          <w:color w:val="000000"/>
          <w:sz w:val="28"/>
          <w:szCs w:val="28"/>
          <w:shd w:val="clear" w:color="auto" w:fill="FFFFFF"/>
          <w:vertAlign w:val="subscript"/>
        </w:rPr>
        <w:t>005</w:t>
      </w:r>
      <w:r>
        <w:rPr>
          <w:rFonts w:asciiTheme="majorHAnsi" w:hAnsiTheme="majorHAnsi" w:cstheme="majorHAnsi"/>
          <w:color w:val="000000"/>
          <w:sz w:val="28"/>
          <w:szCs w:val="28"/>
          <w:shd w:val="clear" w:color="auto" w:fill="FFFFFF"/>
        </w:rPr>
        <w:t xml:space="preserve"> = </w:t>
      </w:r>
      <w:r w:rsidR="001E5956">
        <w:rPr>
          <w:rFonts w:asciiTheme="majorHAnsi" w:hAnsiTheme="majorHAnsi" w:cstheme="majorHAnsi"/>
          <w:color w:val="000000"/>
          <w:sz w:val="28"/>
          <w:szCs w:val="28"/>
          <w:shd w:val="clear" w:color="auto" w:fill="FFFFFF"/>
        </w:rPr>
        <w:t>2.797</w:t>
      </w:r>
    </w:p>
    <w:p w14:paraId="45206584" w14:textId="10584396"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65FD97EE" w:rsidR="00302B26" w:rsidRDefault="003F354C"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rcode</w:t>
      </w:r>
      <w:proofErr w:type="spellEnd"/>
      <w:r>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4CBA62F9" w:rsidR="00BB68E7" w:rsidRDefault="003A03BA"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31C54C3" w14:textId="69D94155"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Sol:</w:t>
      </w:r>
      <w:r>
        <w:rPr>
          <w:rFonts w:ascii="Segoe UI" w:hAnsi="Segoe UI" w:cs="Segoe UI"/>
          <w:color w:val="000000"/>
          <w:sz w:val="28"/>
          <w:szCs w:val="28"/>
          <w:shd w:val="clear" w:color="auto" w:fill="FFFFFF"/>
        </w:rPr>
        <w:tab/>
        <w:t xml:space="preserve">As per given data, Assume </w:t>
      </w:r>
    </w:p>
    <w:p w14:paraId="3B1FA5A2" w14:textId="4EAC44CD"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Null Hypothesis = H</w:t>
      </w:r>
      <w:r w:rsidRPr="00844C06">
        <w:rPr>
          <w:rFonts w:ascii="Segoe UI" w:hAnsi="Segoe UI" w:cs="Segoe UI"/>
          <w:color w:val="000000"/>
          <w:sz w:val="28"/>
          <w:szCs w:val="28"/>
          <w:shd w:val="clear" w:color="auto" w:fill="FFFFFF"/>
          <w:vertAlign w:val="subscript"/>
        </w:rPr>
        <w:t>o</w:t>
      </w:r>
      <w:r>
        <w:rPr>
          <w:rFonts w:ascii="Segoe UI" w:hAnsi="Segoe UI" w:cs="Segoe UI"/>
          <w:color w:val="000000"/>
          <w:sz w:val="28"/>
          <w:szCs w:val="28"/>
          <w:shd w:val="clear" w:color="auto" w:fill="FFFFFF"/>
        </w:rPr>
        <w:t xml:space="preserve"> = Average life of bulb </w:t>
      </w:r>
      <w:r>
        <w:rPr>
          <w:rFonts w:ascii="Segoe UI" w:hAnsi="Segoe UI" w:cs="Segoe UI"/>
          <w:color w:val="000000"/>
          <w:sz w:val="28"/>
          <w:szCs w:val="28"/>
          <w:u w:val="single"/>
          <w:shd w:val="clear" w:color="auto" w:fill="FFFFFF"/>
        </w:rPr>
        <w:t>&gt;</w:t>
      </w:r>
      <w:r>
        <w:rPr>
          <w:rFonts w:ascii="Segoe UI" w:hAnsi="Segoe UI" w:cs="Segoe UI"/>
          <w:color w:val="000000"/>
          <w:sz w:val="28"/>
          <w:szCs w:val="28"/>
          <w:shd w:val="clear" w:color="auto" w:fill="FFFFFF"/>
        </w:rPr>
        <w:t xml:space="preserve"> 260 days</w:t>
      </w:r>
    </w:p>
    <w:p w14:paraId="4129E175" w14:textId="41D84E08"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Alternate Hypothesis = H</w:t>
      </w:r>
      <w:r>
        <w:rPr>
          <w:rFonts w:ascii="Segoe UI" w:hAnsi="Segoe UI" w:cs="Segoe UI"/>
          <w:color w:val="000000"/>
          <w:sz w:val="28"/>
          <w:szCs w:val="28"/>
          <w:shd w:val="clear" w:color="auto" w:fill="FFFFFF"/>
          <w:vertAlign w:val="subscript"/>
        </w:rPr>
        <w:t>a</w:t>
      </w:r>
      <w:r>
        <w:rPr>
          <w:rFonts w:ascii="Segoe UI" w:hAnsi="Segoe UI" w:cs="Segoe UI"/>
          <w:color w:val="000000"/>
          <w:sz w:val="28"/>
          <w:szCs w:val="28"/>
          <w:shd w:val="clear" w:color="auto" w:fill="FFFFFF"/>
        </w:rPr>
        <w:t xml:space="preserve"> = Average life of bulb &lt; 260 days</w:t>
      </w:r>
    </w:p>
    <w:p w14:paraId="6C4B865F" w14:textId="5E8C8AD0" w:rsidR="00844C06" w:rsidRDefault="00844C06" w:rsidP="00CB08A5">
      <w:pPr>
        <w:rPr>
          <w:rFonts w:ascii="Segoe UI" w:hAnsi="Segoe UI" w:cs="Segoe UI"/>
          <w:color w:val="000000"/>
          <w:sz w:val="28"/>
          <w:szCs w:val="28"/>
          <w:u w:val="single"/>
          <w:shd w:val="clear" w:color="auto" w:fill="FFFFFF"/>
        </w:rPr>
      </w:pPr>
      <w:r>
        <w:rPr>
          <w:rFonts w:ascii="Segoe UI" w:hAnsi="Segoe UI" w:cs="Segoe UI"/>
          <w:color w:val="000000"/>
          <w:sz w:val="28"/>
          <w:szCs w:val="28"/>
          <w:shd w:val="clear" w:color="auto" w:fill="FFFFFF"/>
        </w:rPr>
        <w:t xml:space="preserve">Finding t-score at x=260 = t =   </w:t>
      </w:r>
      <w:r>
        <w:rPr>
          <w:rFonts w:ascii="Segoe UI" w:hAnsi="Segoe UI" w:cs="Segoe UI"/>
          <w:color w:val="000000"/>
          <w:sz w:val="28"/>
          <w:szCs w:val="28"/>
          <w:u w:val="single"/>
          <w:shd w:val="clear" w:color="auto" w:fill="FFFFFF"/>
        </w:rPr>
        <w:t>(sample mean – population mean)</w:t>
      </w:r>
    </w:p>
    <w:p w14:paraId="752C8F00" w14:textId="00315C11" w:rsidR="00844C06" w:rsidRP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xml:space="preserve">             (Sample standard deviation / sqrt(n))</w:t>
      </w:r>
    </w:p>
    <w:p w14:paraId="16E04F20" w14:textId="7E297E67" w:rsidR="003A03BA" w:rsidRDefault="003A03BA" w:rsidP="00CB08A5">
      <w:pPr>
        <w:rPr>
          <w:rFonts w:ascii="Segoe UI" w:hAnsi="Segoe UI" w:cs="Segoe UI"/>
          <w:color w:val="000000"/>
          <w:sz w:val="28"/>
          <w:szCs w:val="28"/>
          <w:u w:val="single"/>
          <w:shd w:val="clear" w:color="auto" w:fill="FFFFFF"/>
        </w:rPr>
      </w:pPr>
      <w:r>
        <w:rPr>
          <w:rFonts w:ascii="Segoe UI" w:hAnsi="Segoe UI" w:cs="Segoe UI"/>
          <w:color w:val="000000"/>
          <w:sz w:val="28"/>
          <w:szCs w:val="28"/>
          <w:shd w:val="clear" w:color="auto" w:fill="FFFFFF"/>
        </w:rPr>
        <w:lastRenderedPageBreak/>
        <w:t xml:space="preserve">         </w:t>
      </w:r>
      <w:r w:rsidR="00844C06">
        <w:rPr>
          <w:rFonts w:ascii="Segoe UI" w:hAnsi="Segoe UI" w:cs="Segoe UI"/>
          <w:color w:val="000000"/>
          <w:sz w:val="28"/>
          <w:szCs w:val="28"/>
          <w:shd w:val="clear" w:color="auto" w:fill="FFFFFF"/>
        </w:rPr>
        <w:t xml:space="preserve">t =   </w:t>
      </w:r>
      <w:r w:rsidR="00844C06">
        <w:rPr>
          <w:rFonts w:ascii="Segoe UI" w:hAnsi="Segoe UI" w:cs="Segoe UI"/>
          <w:color w:val="000000"/>
          <w:sz w:val="28"/>
          <w:szCs w:val="28"/>
          <w:u w:val="single"/>
          <w:shd w:val="clear" w:color="auto" w:fill="FFFFFF"/>
        </w:rPr>
        <w:t>(260-270)</w:t>
      </w:r>
      <w:r w:rsidR="00844C06" w:rsidRPr="00844C06">
        <w:rPr>
          <w:rFonts w:ascii="Segoe UI" w:hAnsi="Segoe UI" w:cs="Segoe UI"/>
          <w:color w:val="000000"/>
          <w:sz w:val="28"/>
          <w:szCs w:val="28"/>
          <w:u w:val="single"/>
          <w:shd w:val="clear" w:color="auto" w:fill="FFFFFF"/>
        </w:rPr>
        <w:t xml:space="preserve">   </w:t>
      </w:r>
    </w:p>
    <w:p w14:paraId="6141D2D9" w14:textId="4B73D479"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(90/</w:t>
      </w:r>
      <w:r w:rsidR="00EE5C8A">
        <w:rPr>
          <w:rFonts w:ascii="Segoe UI" w:hAnsi="Segoe UI" w:cs="Segoe UI"/>
          <w:color w:val="000000"/>
          <w:sz w:val="28"/>
          <w:szCs w:val="28"/>
          <w:shd w:val="clear" w:color="auto" w:fill="FFFFFF"/>
        </w:rPr>
        <w:t>sqrt (</w:t>
      </w:r>
      <w:r>
        <w:rPr>
          <w:rFonts w:ascii="Segoe UI" w:hAnsi="Segoe UI" w:cs="Segoe UI"/>
          <w:color w:val="000000"/>
          <w:sz w:val="28"/>
          <w:szCs w:val="28"/>
          <w:shd w:val="clear" w:color="auto" w:fill="FFFFFF"/>
        </w:rPr>
        <w:t>18))</w:t>
      </w:r>
      <w:r>
        <w:rPr>
          <w:rFonts w:ascii="Segoe UI" w:hAnsi="Segoe UI" w:cs="Segoe UI"/>
          <w:color w:val="000000"/>
          <w:sz w:val="28"/>
          <w:szCs w:val="28"/>
          <w:shd w:val="clear" w:color="auto" w:fill="FFFFFF"/>
        </w:rPr>
        <w:tab/>
      </w:r>
    </w:p>
    <w:p w14:paraId="2F44F16F" w14:textId="1B87B8C0"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 -0.4714</w:t>
      </w:r>
    </w:p>
    <w:p w14:paraId="31A04E1B" w14:textId="6CCF2BFD" w:rsidR="00F44C12"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w:t>
      </w:r>
      <w:r w:rsidR="00F44C12">
        <w:rPr>
          <w:rFonts w:ascii="Segoe UI" w:hAnsi="Segoe UI" w:cs="Segoe UI"/>
          <w:color w:val="000000"/>
          <w:sz w:val="28"/>
          <w:szCs w:val="28"/>
          <w:shd w:val="clear" w:color="auto" w:fill="FFFFFF"/>
        </w:rPr>
        <w:t xml:space="preserve">robability(x&lt;260) = </w:t>
      </w:r>
      <w:proofErr w:type="spellStart"/>
      <w:r w:rsidR="00F44C12">
        <w:rPr>
          <w:rFonts w:ascii="Segoe UI" w:hAnsi="Segoe UI" w:cs="Segoe UI"/>
          <w:color w:val="000000"/>
          <w:sz w:val="28"/>
          <w:szCs w:val="28"/>
          <w:shd w:val="clear" w:color="auto" w:fill="FFFFFF"/>
        </w:rPr>
        <w:t>p_value</w:t>
      </w:r>
      <w:proofErr w:type="spellEnd"/>
      <w:r w:rsidR="00F44C12">
        <w:rPr>
          <w:rFonts w:ascii="Segoe UI" w:hAnsi="Segoe UI" w:cs="Segoe UI"/>
          <w:color w:val="000000"/>
          <w:sz w:val="28"/>
          <w:szCs w:val="28"/>
          <w:shd w:val="clear" w:color="auto" w:fill="FFFFFF"/>
        </w:rPr>
        <w:t xml:space="preserve"> </w:t>
      </w:r>
      <w:r w:rsidR="00935EE7">
        <w:rPr>
          <w:rFonts w:ascii="Segoe UI" w:hAnsi="Segoe UI" w:cs="Segoe UI"/>
          <w:color w:val="000000"/>
          <w:sz w:val="28"/>
          <w:szCs w:val="28"/>
          <w:shd w:val="clear" w:color="auto" w:fill="FFFFFF"/>
        </w:rPr>
        <w:t>{taking degrees of freedom = n-1 = 17}</w:t>
      </w:r>
    </w:p>
    <w:p w14:paraId="392DB39F" w14:textId="14A27AEA" w:rsidR="00844C06" w:rsidRPr="00844C06" w:rsidRDefault="00F44C1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Using </w:t>
      </w:r>
      <w:r w:rsidR="00935EE7">
        <w:rPr>
          <w:rFonts w:ascii="Segoe UI" w:hAnsi="Segoe UI" w:cs="Segoe UI"/>
          <w:color w:val="000000"/>
          <w:sz w:val="28"/>
          <w:szCs w:val="28"/>
          <w:shd w:val="clear" w:color="auto" w:fill="FFFFFF"/>
        </w:rPr>
        <w:t>sf</w:t>
      </w:r>
      <w:r>
        <w:rPr>
          <w:rFonts w:ascii="Segoe UI" w:hAnsi="Segoe UI" w:cs="Segoe UI"/>
          <w:color w:val="000000"/>
          <w:sz w:val="28"/>
          <w:szCs w:val="28"/>
          <w:shd w:val="clear" w:color="auto" w:fill="FFFFFF"/>
        </w:rPr>
        <w:t xml:space="preserve"> function, </w:t>
      </w:r>
      <w:proofErr w:type="spellStart"/>
      <w:r>
        <w:rPr>
          <w:rFonts w:ascii="Segoe UI" w:hAnsi="Segoe UI" w:cs="Segoe UI"/>
          <w:color w:val="000000"/>
          <w:sz w:val="28"/>
          <w:szCs w:val="28"/>
          <w:shd w:val="clear" w:color="auto" w:fill="FFFFFF"/>
        </w:rPr>
        <w:t>p_value</w:t>
      </w:r>
      <w:proofErr w:type="spellEnd"/>
      <w:r>
        <w:rPr>
          <w:rFonts w:ascii="Segoe UI" w:hAnsi="Segoe UI" w:cs="Segoe UI"/>
          <w:color w:val="000000"/>
          <w:sz w:val="28"/>
          <w:szCs w:val="28"/>
          <w:shd w:val="clear" w:color="auto" w:fill="FFFFFF"/>
        </w:rPr>
        <w:t xml:space="preserve"> =</w:t>
      </w:r>
      <w:r w:rsidR="00631442">
        <w:rPr>
          <w:rFonts w:ascii="Segoe UI" w:hAnsi="Segoe UI" w:cs="Segoe UI"/>
          <w:color w:val="000000"/>
          <w:sz w:val="28"/>
          <w:szCs w:val="28"/>
          <w:shd w:val="clear" w:color="auto" w:fill="FFFFFF"/>
        </w:rPr>
        <w:t xml:space="preserve"> </w:t>
      </w:r>
      <w:r w:rsidR="00631442" w:rsidRPr="00631442">
        <w:rPr>
          <w:rFonts w:ascii="Segoe UI" w:hAnsi="Segoe UI" w:cs="Segoe UI"/>
          <w:b/>
          <w:bCs/>
          <w:color w:val="000000"/>
          <w:sz w:val="28"/>
          <w:szCs w:val="28"/>
          <w:shd w:val="clear" w:color="auto" w:fill="FFFFFF"/>
        </w:rPr>
        <w:t>0.3216</w:t>
      </w:r>
    </w:p>
    <w:sectPr w:rsidR="00844C06" w:rsidRPr="0084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52CE0"/>
    <w:multiLevelType w:val="hybridMultilevel"/>
    <w:tmpl w:val="0A28E1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A3503"/>
    <w:multiLevelType w:val="hybridMultilevel"/>
    <w:tmpl w:val="A7ACF9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2A6836"/>
    <w:multiLevelType w:val="hybridMultilevel"/>
    <w:tmpl w:val="E286BD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826628"/>
    <w:multiLevelType w:val="hybridMultilevel"/>
    <w:tmpl w:val="2698F7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760AAC"/>
    <w:multiLevelType w:val="hybridMultilevel"/>
    <w:tmpl w:val="799CBA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3325029">
    <w:abstractNumId w:val="0"/>
  </w:num>
  <w:num w:numId="2" w16cid:durableId="831797448">
    <w:abstractNumId w:val="6"/>
  </w:num>
  <w:num w:numId="3" w16cid:durableId="1408841905">
    <w:abstractNumId w:val="10"/>
  </w:num>
  <w:num w:numId="4" w16cid:durableId="1441217431">
    <w:abstractNumId w:val="1"/>
  </w:num>
  <w:num w:numId="5" w16cid:durableId="1487471903">
    <w:abstractNumId w:val="3"/>
  </w:num>
  <w:num w:numId="6" w16cid:durableId="1688484824">
    <w:abstractNumId w:val="9"/>
  </w:num>
  <w:num w:numId="7" w16cid:durableId="1526291360">
    <w:abstractNumId w:val="4"/>
  </w:num>
  <w:num w:numId="8" w16cid:durableId="904756328">
    <w:abstractNumId w:val="5"/>
  </w:num>
  <w:num w:numId="9" w16cid:durableId="1679383871">
    <w:abstractNumId w:val="7"/>
  </w:num>
  <w:num w:numId="10" w16cid:durableId="967931975">
    <w:abstractNumId w:val="2"/>
  </w:num>
  <w:num w:numId="11" w16cid:durableId="15848711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13998"/>
    <w:rsid w:val="00022704"/>
    <w:rsid w:val="0002540D"/>
    <w:rsid w:val="00027AB3"/>
    <w:rsid w:val="00066DB9"/>
    <w:rsid w:val="00083863"/>
    <w:rsid w:val="000B36AF"/>
    <w:rsid w:val="000B417C"/>
    <w:rsid w:val="000D69F4"/>
    <w:rsid w:val="000F2D83"/>
    <w:rsid w:val="001346EE"/>
    <w:rsid w:val="00172732"/>
    <w:rsid w:val="0017458F"/>
    <w:rsid w:val="001864D6"/>
    <w:rsid w:val="001865D5"/>
    <w:rsid w:val="00190F7C"/>
    <w:rsid w:val="001D234C"/>
    <w:rsid w:val="001E5956"/>
    <w:rsid w:val="002078BC"/>
    <w:rsid w:val="00266B62"/>
    <w:rsid w:val="002818A0"/>
    <w:rsid w:val="0028213D"/>
    <w:rsid w:val="00293532"/>
    <w:rsid w:val="002A6694"/>
    <w:rsid w:val="002C285A"/>
    <w:rsid w:val="002E0863"/>
    <w:rsid w:val="002E78B5"/>
    <w:rsid w:val="00302B26"/>
    <w:rsid w:val="00360870"/>
    <w:rsid w:val="00365C17"/>
    <w:rsid w:val="003820D2"/>
    <w:rsid w:val="003874A4"/>
    <w:rsid w:val="00396AEA"/>
    <w:rsid w:val="003A03BA"/>
    <w:rsid w:val="003B01D0"/>
    <w:rsid w:val="003F354C"/>
    <w:rsid w:val="00437040"/>
    <w:rsid w:val="00494A7E"/>
    <w:rsid w:val="004A4E08"/>
    <w:rsid w:val="004B0C89"/>
    <w:rsid w:val="004D09A1"/>
    <w:rsid w:val="005438FD"/>
    <w:rsid w:val="00545088"/>
    <w:rsid w:val="0055537D"/>
    <w:rsid w:val="00582986"/>
    <w:rsid w:val="00591004"/>
    <w:rsid w:val="005C2F34"/>
    <w:rsid w:val="005D1DBF"/>
    <w:rsid w:val="005E36B7"/>
    <w:rsid w:val="006112F3"/>
    <w:rsid w:val="00631442"/>
    <w:rsid w:val="006337FD"/>
    <w:rsid w:val="00635DDD"/>
    <w:rsid w:val="006425E6"/>
    <w:rsid w:val="006432DB"/>
    <w:rsid w:val="00644152"/>
    <w:rsid w:val="0066364B"/>
    <w:rsid w:val="006723AD"/>
    <w:rsid w:val="006953A0"/>
    <w:rsid w:val="006B6535"/>
    <w:rsid w:val="006D7AA1"/>
    <w:rsid w:val="006E0ED4"/>
    <w:rsid w:val="00706CEB"/>
    <w:rsid w:val="00707DE3"/>
    <w:rsid w:val="00724454"/>
    <w:rsid w:val="007273CD"/>
    <w:rsid w:val="007300FB"/>
    <w:rsid w:val="00755261"/>
    <w:rsid w:val="007736D9"/>
    <w:rsid w:val="00783B04"/>
    <w:rsid w:val="00786F22"/>
    <w:rsid w:val="007A3B9F"/>
    <w:rsid w:val="007B57AD"/>
    <w:rsid w:val="007B7F44"/>
    <w:rsid w:val="008420E8"/>
    <w:rsid w:val="00844C06"/>
    <w:rsid w:val="00860571"/>
    <w:rsid w:val="008A7F21"/>
    <w:rsid w:val="008B2CB7"/>
    <w:rsid w:val="008C50E5"/>
    <w:rsid w:val="009043E8"/>
    <w:rsid w:val="00923E3B"/>
    <w:rsid w:val="00935EE7"/>
    <w:rsid w:val="009438B4"/>
    <w:rsid w:val="00947B16"/>
    <w:rsid w:val="00950D60"/>
    <w:rsid w:val="00990162"/>
    <w:rsid w:val="009A01CA"/>
    <w:rsid w:val="009D6E8A"/>
    <w:rsid w:val="00A50B04"/>
    <w:rsid w:val="00A85F50"/>
    <w:rsid w:val="00A923DE"/>
    <w:rsid w:val="00AA44EF"/>
    <w:rsid w:val="00AB0E5D"/>
    <w:rsid w:val="00B07C1B"/>
    <w:rsid w:val="00B146EC"/>
    <w:rsid w:val="00B22C7F"/>
    <w:rsid w:val="00BB68E7"/>
    <w:rsid w:val="00BC5748"/>
    <w:rsid w:val="00BE6CBD"/>
    <w:rsid w:val="00BF683B"/>
    <w:rsid w:val="00C41684"/>
    <w:rsid w:val="00C50D38"/>
    <w:rsid w:val="00C57628"/>
    <w:rsid w:val="00C700CD"/>
    <w:rsid w:val="00C76165"/>
    <w:rsid w:val="00CB08A5"/>
    <w:rsid w:val="00CD384F"/>
    <w:rsid w:val="00D0066C"/>
    <w:rsid w:val="00D2650B"/>
    <w:rsid w:val="00D309C7"/>
    <w:rsid w:val="00D44288"/>
    <w:rsid w:val="00D610DF"/>
    <w:rsid w:val="00D6136B"/>
    <w:rsid w:val="00D74923"/>
    <w:rsid w:val="00D759AC"/>
    <w:rsid w:val="00D8543F"/>
    <w:rsid w:val="00D87AA3"/>
    <w:rsid w:val="00DB650D"/>
    <w:rsid w:val="00DD5854"/>
    <w:rsid w:val="00DE0649"/>
    <w:rsid w:val="00E17BD8"/>
    <w:rsid w:val="00E57AD9"/>
    <w:rsid w:val="00E605D6"/>
    <w:rsid w:val="00E76C5C"/>
    <w:rsid w:val="00E901C4"/>
    <w:rsid w:val="00E93373"/>
    <w:rsid w:val="00EB6B5E"/>
    <w:rsid w:val="00EE5C8A"/>
    <w:rsid w:val="00EE6449"/>
    <w:rsid w:val="00EF70C9"/>
    <w:rsid w:val="00F23C69"/>
    <w:rsid w:val="00F407B7"/>
    <w:rsid w:val="00F44C12"/>
    <w:rsid w:val="00F6033F"/>
    <w:rsid w:val="00F7160B"/>
    <w:rsid w:val="00FE5CE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A20EC37C-1FC7-46C3-AB8D-E8303A87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table" w:styleId="PlainTable1">
    <w:name w:val="Plain Table 1"/>
    <w:basedOn w:val="TableNormal"/>
    <w:uiPriority w:val="41"/>
    <w:rsid w:val="00F71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716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716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F716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6425E6"/>
    <w:rPr>
      <w:color w:val="808080"/>
    </w:rPr>
  </w:style>
  <w:style w:type="paragraph" w:styleId="Subtitle">
    <w:name w:val="Subtitle"/>
    <w:basedOn w:val="Normal"/>
    <w:next w:val="Normal"/>
    <w:link w:val="SubtitleChar"/>
    <w:uiPriority w:val="11"/>
    <w:qFormat/>
    <w:rsid w:val="00642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25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ahul\Downloads\Data%20Science%20Assignments\Basic_Statistics_Level_1\Q7.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Cars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'Q7'!$B$1</c:f>
              <c:strCache>
                <c:ptCount val="1"/>
                <c:pt idx="0">
                  <c:v>Points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'Q7'!$A$2:$A$33</c:f>
              <c:strCache>
                <c:ptCount val="32"/>
                <c:pt idx="0">
                  <c:v>Mazda RX4</c:v>
                </c:pt>
                <c:pt idx="1">
                  <c:v>Mazda RX4 Wag</c:v>
                </c:pt>
                <c:pt idx="2">
                  <c:v>Datsun 710</c:v>
                </c:pt>
                <c:pt idx="3">
                  <c:v>Hornet 4 Drive</c:v>
                </c:pt>
                <c:pt idx="4">
                  <c:v>Hornet Sportabout</c:v>
                </c:pt>
                <c:pt idx="5">
                  <c:v>Valiant</c:v>
                </c:pt>
                <c:pt idx="6">
                  <c:v>Duster 360</c:v>
                </c:pt>
                <c:pt idx="7">
                  <c:v>Merc 240D</c:v>
                </c:pt>
                <c:pt idx="8">
                  <c:v>Merc 230</c:v>
                </c:pt>
                <c:pt idx="9">
                  <c:v>Merc 280</c:v>
                </c:pt>
                <c:pt idx="10">
                  <c:v>Merc 280C</c:v>
                </c:pt>
                <c:pt idx="11">
                  <c:v>Merc 450SE</c:v>
                </c:pt>
                <c:pt idx="12">
                  <c:v>Merc 450SL</c:v>
                </c:pt>
                <c:pt idx="13">
                  <c:v>Merc 450SLC</c:v>
                </c:pt>
                <c:pt idx="14">
                  <c:v>Cadillac Fleetwood</c:v>
                </c:pt>
                <c:pt idx="15">
                  <c:v>Lincoln Continental</c:v>
                </c:pt>
                <c:pt idx="16">
                  <c:v>Chrysler Imperial</c:v>
                </c:pt>
                <c:pt idx="17">
                  <c:v>Fiat 128</c:v>
                </c:pt>
                <c:pt idx="18">
                  <c:v>Honda Civic</c:v>
                </c:pt>
                <c:pt idx="19">
                  <c:v>Toyota Corolla</c:v>
                </c:pt>
                <c:pt idx="20">
                  <c:v>Toyota Corona</c:v>
                </c:pt>
                <c:pt idx="21">
                  <c:v>Dodge Challenger</c:v>
                </c:pt>
                <c:pt idx="22">
                  <c:v>AMC Javelin</c:v>
                </c:pt>
                <c:pt idx="23">
                  <c:v>Camaro Z28</c:v>
                </c:pt>
                <c:pt idx="24">
                  <c:v>Pontiac Firebird</c:v>
                </c:pt>
                <c:pt idx="25">
                  <c:v>Fiat X1-9</c:v>
                </c:pt>
                <c:pt idx="26">
                  <c:v>Porsche 914-2</c:v>
                </c:pt>
                <c:pt idx="27">
                  <c:v>Lotus Europa</c:v>
                </c:pt>
                <c:pt idx="28">
                  <c:v>Ford Pantera L</c:v>
                </c:pt>
                <c:pt idx="29">
                  <c:v>Ferrari Dino</c:v>
                </c:pt>
                <c:pt idx="30">
                  <c:v>Maserati Bora</c:v>
                </c:pt>
                <c:pt idx="31">
                  <c:v>Volvo 142E</c:v>
                </c:pt>
              </c:strCache>
            </c:strRef>
          </c:cat>
          <c:val>
            <c:numRef>
              <c:f>'Q7'!$B$2:$B$33</c:f>
              <c:numCache>
                <c:formatCode>General</c:formatCode>
                <c:ptCount val="32"/>
                <c:pt idx="0">
                  <c:v>3.9</c:v>
                </c:pt>
                <c:pt idx="1">
                  <c:v>3.9</c:v>
                </c:pt>
                <c:pt idx="2">
                  <c:v>3.85</c:v>
                </c:pt>
                <c:pt idx="3">
                  <c:v>3.08</c:v>
                </c:pt>
                <c:pt idx="4">
                  <c:v>3.15</c:v>
                </c:pt>
                <c:pt idx="5">
                  <c:v>2.76</c:v>
                </c:pt>
                <c:pt idx="6">
                  <c:v>3.21</c:v>
                </c:pt>
                <c:pt idx="7">
                  <c:v>3.69</c:v>
                </c:pt>
                <c:pt idx="8">
                  <c:v>3.92</c:v>
                </c:pt>
                <c:pt idx="9">
                  <c:v>3.92</c:v>
                </c:pt>
                <c:pt idx="10">
                  <c:v>3.92</c:v>
                </c:pt>
                <c:pt idx="11">
                  <c:v>3.07</c:v>
                </c:pt>
                <c:pt idx="12">
                  <c:v>3.07</c:v>
                </c:pt>
                <c:pt idx="13">
                  <c:v>3.07</c:v>
                </c:pt>
                <c:pt idx="14">
                  <c:v>2.93</c:v>
                </c:pt>
                <c:pt idx="15">
                  <c:v>3</c:v>
                </c:pt>
                <c:pt idx="16">
                  <c:v>3.23</c:v>
                </c:pt>
                <c:pt idx="17">
                  <c:v>4.08</c:v>
                </c:pt>
                <c:pt idx="18">
                  <c:v>4.93</c:v>
                </c:pt>
                <c:pt idx="19">
                  <c:v>4.22</c:v>
                </c:pt>
                <c:pt idx="20">
                  <c:v>3.7</c:v>
                </c:pt>
                <c:pt idx="21">
                  <c:v>2.76</c:v>
                </c:pt>
                <c:pt idx="22">
                  <c:v>3.15</c:v>
                </c:pt>
                <c:pt idx="23">
                  <c:v>3.73</c:v>
                </c:pt>
                <c:pt idx="24">
                  <c:v>3.08</c:v>
                </c:pt>
                <c:pt idx="25">
                  <c:v>4.08</c:v>
                </c:pt>
                <c:pt idx="26">
                  <c:v>4.43</c:v>
                </c:pt>
                <c:pt idx="27">
                  <c:v>3.77</c:v>
                </c:pt>
                <c:pt idx="28">
                  <c:v>4.22</c:v>
                </c:pt>
                <c:pt idx="29">
                  <c:v>3.62</c:v>
                </c:pt>
                <c:pt idx="30">
                  <c:v>3.54</c:v>
                </c:pt>
                <c:pt idx="31">
                  <c:v>4.1100000000000003</c:v>
                </c:pt>
              </c:numCache>
            </c:numRef>
          </c:val>
          <c:extLst>
            <c:ext xmlns:c16="http://schemas.microsoft.com/office/drawing/2014/chart" uri="{C3380CC4-5D6E-409C-BE32-E72D297353CC}">
              <c16:uniqueId val="{00000000-15BA-4082-B1E0-A29258481171}"/>
            </c:ext>
          </c:extLst>
        </c:ser>
        <c:ser>
          <c:idx val="1"/>
          <c:order val="1"/>
          <c:tx>
            <c:strRef>
              <c:f>'Q7'!$C$1</c:f>
              <c:strCache>
                <c:ptCount val="1"/>
                <c:pt idx="0">
                  <c:v>Score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'Q7'!$A$2:$A$33</c:f>
              <c:strCache>
                <c:ptCount val="32"/>
                <c:pt idx="0">
                  <c:v>Mazda RX4</c:v>
                </c:pt>
                <c:pt idx="1">
                  <c:v>Mazda RX4 Wag</c:v>
                </c:pt>
                <c:pt idx="2">
                  <c:v>Datsun 710</c:v>
                </c:pt>
                <c:pt idx="3">
                  <c:v>Hornet 4 Drive</c:v>
                </c:pt>
                <c:pt idx="4">
                  <c:v>Hornet Sportabout</c:v>
                </c:pt>
                <c:pt idx="5">
                  <c:v>Valiant</c:v>
                </c:pt>
                <c:pt idx="6">
                  <c:v>Duster 360</c:v>
                </c:pt>
                <c:pt idx="7">
                  <c:v>Merc 240D</c:v>
                </c:pt>
                <c:pt idx="8">
                  <c:v>Merc 230</c:v>
                </c:pt>
                <c:pt idx="9">
                  <c:v>Merc 280</c:v>
                </c:pt>
                <c:pt idx="10">
                  <c:v>Merc 280C</c:v>
                </c:pt>
                <c:pt idx="11">
                  <c:v>Merc 450SE</c:v>
                </c:pt>
                <c:pt idx="12">
                  <c:v>Merc 450SL</c:v>
                </c:pt>
                <c:pt idx="13">
                  <c:v>Merc 450SLC</c:v>
                </c:pt>
                <c:pt idx="14">
                  <c:v>Cadillac Fleetwood</c:v>
                </c:pt>
                <c:pt idx="15">
                  <c:v>Lincoln Continental</c:v>
                </c:pt>
                <c:pt idx="16">
                  <c:v>Chrysler Imperial</c:v>
                </c:pt>
                <c:pt idx="17">
                  <c:v>Fiat 128</c:v>
                </c:pt>
                <c:pt idx="18">
                  <c:v>Honda Civic</c:v>
                </c:pt>
                <c:pt idx="19">
                  <c:v>Toyota Corolla</c:v>
                </c:pt>
                <c:pt idx="20">
                  <c:v>Toyota Corona</c:v>
                </c:pt>
                <c:pt idx="21">
                  <c:v>Dodge Challenger</c:v>
                </c:pt>
                <c:pt idx="22">
                  <c:v>AMC Javelin</c:v>
                </c:pt>
                <c:pt idx="23">
                  <c:v>Camaro Z28</c:v>
                </c:pt>
                <c:pt idx="24">
                  <c:v>Pontiac Firebird</c:v>
                </c:pt>
                <c:pt idx="25">
                  <c:v>Fiat X1-9</c:v>
                </c:pt>
                <c:pt idx="26">
                  <c:v>Porsche 914-2</c:v>
                </c:pt>
                <c:pt idx="27">
                  <c:v>Lotus Europa</c:v>
                </c:pt>
                <c:pt idx="28">
                  <c:v>Ford Pantera L</c:v>
                </c:pt>
                <c:pt idx="29">
                  <c:v>Ferrari Dino</c:v>
                </c:pt>
                <c:pt idx="30">
                  <c:v>Maserati Bora</c:v>
                </c:pt>
                <c:pt idx="31">
                  <c:v>Volvo 142E</c:v>
                </c:pt>
              </c:strCache>
            </c:strRef>
          </c:cat>
          <c:val>
            <c:numRef>
              <c:f>'Q7'!$C$2:$C$33</c:f>
              <c:numCache>
                <c:formatCode>General</c:formatCode>
                <c:ptCount val="32"/>
                <c:pt idx="0">
                  <c:v>2.62</c:v>
                </c:pt>
                <c:pt idx="1">
                  <c:v>2.875</c:v>
                </c:pt>
                <c:pt idx="2">
                  <c:v>2.3199999999999998</c:v>
                </c:pt>
                <c:pt idx="3">
                  <c:v>3.2149999999999999</c:v>
                </c:pt>
                <c:pt idx="4">
                  <c:v>3.44</c:v>
                </c:pt>
                <c:pt idx="5">
                  <c:v>3.46</c:v>
                </c:pt>
                <c:pt idx="6">
                  <c:v>3.57</c:v>
                </c:pt>
                <c:pt idx="7">
                  <c:v>3.19</c:v>
                </c:pt>
                <c:pt idx="8">
                  <c:v>3.15</c:v>
                </c:pt>
                <c:pt idx="9">
                  <c:v>3.44</c:v>
                </c:pt>
                <c:pt idx="10">
                  <c:v>3.44</c:v>
                </c:pt>
                <c:pt idx="11">
                  <c:v>4.07</c:v>
                </c:pt>
                <c:pt idx="12">
                  <c:v>3.73</c:v>
                </c:pt>
                <c:pt idx="13">
                  <c:v>3.78</c:v>
                </c:pt>
                <c:pt idx="14">
                  <c:v>5.25</c:v>
                </c:pt>
                <c:pt idx="15">
                  <c:v>5.4240000000000004</c:v>
                </c:pt>
                <c:pt idx="16">
                  <c:v>5.3449999999999998</c:v>
                </c:pt>
                <c:pt idx="17">
                  <c:v>2.2000000000000002</c:v>
                </c:pt>
                <c:pt idx="18">
                  <c:v>1.615</c:v>
                </c:pt>
                <c:pt idx="19">
                  <c:v>1.835</c:v>
                </c:pt>
                <c:pt idx="20">
                  <c:v>2.4649999999999999</c:v>
                </c:pt>
                <c:pt idx="21">
                  <c:v>3.52</c:v>
                </c:pt>
                <c:pt idx="22">
                  <c:v>3.4350000000000001</c:v>
                </c:pt>
                <c:pt idx="23">
                  <c:v>3.84</c:v>
                </c:pt>
                <c:pt idx="24">
                  <c:v>3.8450000000000002</c:v>
                </c:pt>
                <c:pt idx="25">
                  <c:v>1.9350000000000001</c:v>
                </c:pt>
                <c:pt idx="26">
                  <c:v>2.14</c:v>
                </c:pt>
                <c:pt idx="27">
                  <c:v>1.5129999999999999</c:v>
                </c:pt>
                <c:pt idx="28">
                  <c:v>3.17</c:v>
                </c:pt>
                <c:pt idx="29">
                  <c:v>2.77</c:v>
                </c:pt>
                <c:pt idx="30">
                  <c:v>3.57</c:v>
                </c:pt>
                <c:pt idx="31">
                  <c:v>2.78</c:v>
                </c:pt>
              </c:numCache>
            </c:numRef>
          </c:val>
          <c:extLst>
            <c:ext xmlns:c16="http://schemas.microsoft.com/office/drawing/2014/chart" uri="{C3380CC4-5D6E-409C-BE32-E72D297353CC}">
              <c16:uniqueId val="{00000001-15BA-4082-B1E0-A29258481171}"/>
            </c:ext>
          </c:extLst>
        </c:ser>
        <c:dLbls>
          <c:showLegendKey val="0"/>
          <c:showVal val="0"/>
          <c:showCatName val="0"/>
          <c:showSerName val="0"/>
          <c:showPercent val="0"/>
          <c:showBubbleSize val="0"/>
        </c:dLbls>
        <c:gapWidth val="219"/>
        <c:overlap val="-27"/>
        <c:axId val="1386511936"/>
        <c:axId val="1386512896"/>
      </c:barChart>
      <c:lineChart>
        <c:grouping val="standard"/>
        <c:varyColors val="0"/>
        <c:ser>
          <c:idx val="2"/>
          <c:order val="2"/>
          <c:tx>
            <c:strRef>
              <c:f>'Q7'!$D$1</c:f>
              <c:strCache>
                <c:ptCount val="1"/>
                <c:pt idx="0">
                  <c:v>Weigh</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'Q7'!$A$2:$A$33</c:f>
              <c:strCache>
                <c:ptCount val="32"/>
                <c:pt idx="0">
                  <c:v>Mazda RX4</c:v>
                </c:pt>
                <c:pt idx="1">
                  <c:v>Mazda RX4 Wag</c:v>
                </c:pt>
                <c:pt idx="2">
                  <c:v>Datsun 710</c:v>
                </c:pt>
                <c:pt idx="3">
                  <c:v>Hornet 4 Drive</c:v>
                </c:pt>
                <c:pt idx="4">
                  <c:v>Hornet Sportabout</c:v>
                </c:pt>
                <c:pt idx="5">
                  <c:v>Valiant</c:v>
                </c:pt>
                <c:pt idx="6">
                  <c:v>Duster 360</c:v>
                </c:pt>
                <c:pt idx="7">
                  <c:v>Merc 240D</c:v>
                </c:pt>
                <c:pt idx="8">
                  <c:v>Merc 230</c:v>
                </c:pt>
                <c:pt idx="9">
                  <c:v>Merc 280</c:v>
                </c:pt>
                <c:pt idx="10">
                  <c:v>Merc 280C</c:v>
                </c:pt>
                <c:pt idx="11">
                  <c:v>Merc 450SE</c:v>
                </c:pt>
                <c:pt idx="12">
                  <c:v>Merc 450SL</c:v>
                </c:pt>
                <c:pt idx="13">
                  <c:v>Merc 450SLC</c:v>
                </c:pt>
                <c:pt idx="14">
                  <c:v>Cadillac Fleetwood</c:v>
                </c:pt>
                <c:pt idx="15">
                  <c:v>Lincoln Continental</c:v>
                </c:pt>
                <c:pt idx="16">
                  <c:v>Chrysler Imperial</c:v>
                </c:pt>
                <c:pt idx="17">
                  <c:v>Fiat 128</c:v>
                </c:pt>
                <c:pt idx="18">
                  <c:v>Honda Civic</c:v>
                </c:pt>
                <c:pt idx="19">
                  <c:v>Toyota Corolla</c:v>
                </c:pt>
                <c:pt idx="20">
                  <c:v>Toyota Corona</c:v>
                </c:pt>
                <c:pt idx="21">
                  <c:v>Dodge Challenger</c:v>
                </c:pt>
                <c:pt idx="22">
                  <c:v>AMC Javelin</c:v>
                </c:pt>
                <c:pt idx="23">
                  <c:v>Camaro Z28</c:v>
                </c:pt>
                <c:pt idx="24">
                  <c:v>Pontiac Firebird</c:v>
                </c:pt>
                <c:pt idx="25">
                  <c:v>Fiat X1-9</c:v>
                </c:pt>
                <c:pt idx="26">
                  <c:v>Porsche 914-2</c:v>
                </c:pt>
                <c:pt idx="27">
                  <c:v>Lotus Europa</c:v>
                </c:pt>
                <c:pt idx="28">
                  <c:v>Ford Pantera L</c:v>
                </c:pt>
                <c:pt idx="29">
                  <c:v>Ferrari Dino</c:v>
                </c:pt>
                <c:pt idx="30">
                  <c:v>Maserati Bora</c:v>
                </c:pt>
                <c:pt idx="31">
                  <c:v>Volvo 142E</c:v>
                </c:pt>
              </c:strCache>
            </c:strRef>
          </c:cat>
          <c:val>
            <c:numRef>
              <c:f>'Q7'!$D$2:$D$33</c:f>
              <c:numCache>
                <c:formatCode>General</c:formatCode>
                <c:ptCount val="32"/>
                <c:pt idx="0">
                  <c:v>16.46</c:v>
                </c:pt>
                <c:pt idx="1">
                  <c:v>17.02</c:v>
                </c:pt>
                <c:pt idx="2">
                  <c:v>18.61</c:v>
                </c:pt>
                <c:pt idx="3">
                  <c:v>19.440000000000001</c:v>
                </c:pt>
                <c:pt idx="4">
                  <c:v>17.02</c:v>
                </c:pt>
                <c:pt idx="5">
                  <c:v>20.22</c:v>
                </c:pt>
                <c:pt idx="6">
                  <c:v>15.84</c:v>
                </c:pt>
                <c:pt idx="7">
                  <c:v>20</c:v>
                </c:pt>
                <c:pt idx="8">
                  <c:v>22.9</c:v>
                </c:pt>
                <c:pt idx="9">
                  <c:v>18.3</c:v>
                </c:pt>
                <c:pt idx="10">
                  <c:v>18.899999999999999</c:v>
                </c:pt>
                <c:pt idx="11">
                  <c:v>17.399999999999999</c:v>
                </c:pt>
                <c:pt idx="12">
                  <c:v>17.600000000000001</c:v>
                </c:pt>
                <c:pt idx="13">
                  <c:v>18</c:v>
                </c:pt>
                <c:pt idx="14">
                  <c:v>17.98</c:v>
                </c:pt>
                <c:pt idx="15">
                  <c:v>17.82</c:v>
                </c:pt>
                <c:pt idx="16">
                  <c:v>17.420000000000002</c:v>
                </c:pt>
                <c:pt idx="17">
                  <c:v>19.47</c:v>
                </c:pt>
                <c:pt idx="18">
                  <c:v>18.52</c:v>
                </c:pt>
                <c:pt idx="19">
                  <c:v>19.899999999999999</c:v>
                </c:pt>
                <c:pt idx="20">
                  <c:v>20.010000000000002</c:v>
                </c:pt>
                <c:pt idx="21">
                  <c:v>16.87</c:v>
                </c:pt>
                <c:pt idx="22">
                  <c:v>17.3</c:v>
                </c:pt>
                <c:pt idx="23">
                  <c:v>15.41</c:v>
                </c:pt>
                <c:pt idx="24">
                  <c:v>17.05</c:v>
                </c:pt>
                <c:pt idx="25">
                  <c:v>18.899999999999999</c:v>
                </c:pt>
                <c:pt idx="26">
                  <c:v>16.7</c:v>
                </c:pt>
                <c:pt idx="27">
                  <c:v>16.899999999999999</c:v>
                </c:pt>
                <c:pt idx="28">
                  <c:v>14.5</c:v>
                </c:pt>
                <c:pt idx="29">
                  <c:v>15.5</c:v>
                </c:pt>
                <c:pt idx="30">
                  <c:v>14.6</c:v>
                </c:pt>
                <c:pt idx="31">
                  <c:v>18.600000000000001</c:v>
                </c:pt>
              </c:numCache>
            </c:numRef>
          </c:val>
          <c:smooth val="0"/>
          <c:extLst>
            <c:ext xmlns:c16="http://schemas.microsoft.com/office/drawing/2014/chart" uri="{C3380CC4-5D6E-409C-BE32-E72D297353CC}">
              <c16:uniqueId val="{00000002-15BA-4082-B1E0-A29258481171}"/>
            </c:ext>
          </c:extLst>
        </c:ser>
        <c:dLbls>
          <c:showLegendKey val="0"/>
          <c:showVal val="0"/>
          <c:showCatName val="0"/>
          <c:showSerName val="0"/>
          <c:showPercent val="0"/>
          <c:showBubbleSize val="0"/>
        </c:dLbls>
        <c:marker val="1"/>
        <c:smooth val="0"/>
        <c:axId val="1386511936"/>
        <c:axId val="1386512896"/>
      </c:lineChart>
      <c:catAx>
        <c:axId val="13865119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86512896"/>
        <c:crosses val="autoZero"/>
        <c:auto val="1"/>
        <c:lblAlgn val="ctr"/>
        <c:lblOffset val="100"/>
        <c:noMultiLvlLbl val="0"/>
      </c:catAx>
      <c:valAx>
        <c:axId val="13865128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8651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13042</TotalTime>
  <Pages>14</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Rahul B</cp:lastModifiedBy>
  <cp:revision>6</cp:revision>
  <dcterms:created xsi:type="dcterms:W3CDTF">2017-02-23T06:15:00Z</dcterms:created>
  <dcterms:modified xsi:type="dcterms:W3CDTF">2023-06-22T14:48:00Z</dcterms:modified>
</cp:coreProperties>
</file>