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30B968D" w:rsidR="00266B62" w:rsidRPr="006337FD" w:rsidRDefault="00F6033F" w:rsidP="00707DE3">
            <w:pPr>
              <w:rPr>
                <w:rFonts w:ascii="Times New Roman" w:hAnsi="Times New Roman" w:cs="Times New Roman"/>
                <w:b/>
                <w:bCs/>
                <w:sz w:val="28"/>
                <w:szCs w:val="28"/>
              </w:rPr>
            </w:pPr>
            <w:r w:rsidRPr="006337FD">
              <w:rPr>
                <w:rFonts w:ascii="Times New Roman" w:hAnsi="Times New Roman" w:cs="Times New Roman"/>
                <w:b/>
                <w:bCs/>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55E07FE4" w:rsidR="00266B62" w:rsidRPr="006337FD" w:rsidRDefault="00F6033F" w:rsidP="00707DE3">
            <w:pPr>
              <w:rPr>
                <w:rFonts w:ascii="Times New Roman" w:hAnsi="Times New Roman" w:cs="Times New Roman"/>
                <w:b/>
                <w:bCs/>
                <w:sz w:val="28"/>
                <w:szCs w:val="28"/>
              </w:rPr>
            </w:pPr>
            <w:r w:rsidRPr="006337FD">
              <w:rPr>
                <w:rFonts w:ascii="Times New Roman" w:hAnsi="Times New Roman" w:cs="Times New Roman"/>
                <w:b/>
                <w:bCs/>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3815F12E" w:rsidR="00266B62" w:rsidRPr="006337FD" w:rsidRDefault="00F6033F" w:rsidP="00707DE3">
            <w:pPr>
              <w:rPr>
                <w:rFonts w:ascii="Times New Roman" w:hAnsi="Times New Roman" w:cs="Times New Roman"/>
                <w:b/>
                <w:bCs/>
                <w:sz w:val="28"/>
                <w:szCs w:val="28"/>
              </w:rPr>
            </w:pPr>
            <w:r w:rsidRPr="006337FD">
              <w:rPr>
                <w:rFonts w:ascii="Times New Roman" w:hAnsi="Times New Roman" w:cs="Times New Roman"/>
                <w:b/>
                <w:bCs/>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242EB88" w:rsidR="00266B62" w:rsidRPr="006337FD" w:rsidRDefault="00F6033F" w:rsidP="00707DE3">
            <w:pPr>
              <w:rPr>
                <w:rFonts w:ascii="Times New Roman" w:hAnsi="Times New Roman" w:cs="Times New Roman"/>
                <w:b/>
                <w:bCs/>
                <w:sz w:val="28"/>
                <w:szCs w:val="28"/>
              </w:rPr>
            </w:pPr>
            <w:r w:rsidRPr="006337FD">
              <w:rPr>
                <w:rFonts w:ascii="Times New Roman" w:hAnsi="Times New Roman" w:cs="Times New Roman"/>
                <w:b/>
                <w:bCs/>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EE1AC02" w:rsidR="00266B62" w:rsidRPr="006337FD" w:rsidRDefault="00F6033F" w:rsidP="00707DE3">
            <w:pPr>
              <w:rPr>
                <w:rFonts w:ascii="Times New Roman" w:hAnsi="Times New Roman" w:cs="Times New Roman"/>
                <w:b/>
                <w:bCs/>
                <w:sz w:val="28"/>
                <w:szCs w:val="28"/>
              </w:rPr>
            </w:pPr>
            <w:r w:rsidRPr="006337FD">
              <w:rPr>
                <w:rFonts w:ascii="Times New Roman" w:hAnsi="Times New Roman" w:cs="Times New Roman"/>
                <w:b/>
                <w:bCs/>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502DADA" w:rsidR="00266B62" w:rsidRPr="006337FD" w:rsidRDefault="00F6033F" w:rsidP="00707DE3">
            <w:pPr>
              <w:rPr>
                <w:rFonts w:ascii="Times New Roman" w:hAnsi="Times New Roman" w:cs="Times New Roman"/>
                <w:b/>
                <w:bCs/>
                <w:sz w:val="28"/>
                <w:szCs w:val="28"/>
              </w:rPr>
            </w:pPr>
            <w:r w:rsidRPr="006337FD">
              <w:rPr>
                <w:rFonts w:ascii="Times New Roman" w:hAnsi="Times New Roman" w:cs="Times New Roman"/>
                <w:b/>
                <w:bCs/>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992AAF9" w:rsidR="00266B62" w:rsidRPr="006337FD" w:rsidRDefault="00F6033F" w:rsidP="00707DE3">
            <w:pPr>
              <w:rPr>
                <w:rFonts w:ascii="Times New Roman" w:hAnsi="Times New Roman" w:cs="Times New Roman"/>
                <w:b/>
                <w:bCs/>
                <w:sz w:val="28"/>
                <w:szCs w:val="28"/>
              </w:rPr>
            </w:pPr>
            <w:r w:rsidRPr="006337FD">
              <w:rPr>
                <w:rFonts w:ascii="Times New Roman" w:hAnsi="Times New Roman" w:cs="Times New Roman"/>
                <w:b/>
                <w:bCs/>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605D30D" w:rsidR="00266B62" w:rsidRPr="006337FD" w:rsidRDefault="00A923DE" w:rsidP="00707DE3">
            <w:pPr>
              <w:rPr>
                <w:rFonts w:ascii="Times New Roman" w:hAnsi="Times New Roman" w:cs="Times New Roman"/>
                <w:b/>
                <w:bCs/>
                <w:sz w:val="28"/>
                <w:szCs w:val="28"/>
              </w:rPr>
            </w:pPr>
            <w:r w:rsidRPr="006337FD">
              <w:rPr>
                <w:rFonts w:ascii="Times New Roman" w:hAnsi="Times New Roman" w:cs="Times New Roman"/>
                <w:b/>
                <w:bCs/>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268EC10A" w:rsidR="00266B62" w:rsidRPr="006337FD" w:rsidRDefault="00F6033F" w:rsidP="00707DE3">
            <w:pPr>
              <w:rPr>
                <w:rFonts w:ascii="Times New Roman" w:hAnsi="Times New Roman" w:cs="Times New Roman"/>
                <w:b/>
                <w:bCs/>
                <w:sz w:val="28"/>
                <w:szCs w:val="28"/>
              </w:rPr>
            </w:pPr>
            <w:r w:rsidRPr="006337FD">
              <w:rPr>
                <w:rFonts w:ascii="Times New Roman" w:hAnsi="Times New Roman" w:cs="Times New Roman"/>
                <w:b/>
                <w:bCs/>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EC39452" w:rsidR="00266B62" w:rsidRPr="006337FD" w:rsidRDefault="00F6033F" w:rsidP="00707DE3">
            <w:pPr>
              <w:rPr>
                <w:rFonts w:ascii="Times New Roman" w:hAnsi="Times New Roman" w:cs="Times New Roman"/>
                <w:b/>
                <w:bCs/>
                <w:sz w:val="28"/>
                <w:szCs w:val="28"/>
              </w:rPr>
            </w:pPr>
            <w:r w:rsidRPr="006337FD">
              <w:rPr>
                <w:rFonts w:ascii="Times New Roman" w:hAnsi="Times New Roman" w:cs="Times New Roman"/>
                <w:b/>
                <w:bCs/>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CEF6703" w:rsidR="00266B62" w:rsidRPr="006337FD" w:rsidRDefault="00F6033F" w:rsidP="00707DE3">
            <w:pPr>
              <w:rPr>
                <w:rFonts w:ascii="Times New Roman" w:hAnsi="Times New Roman" w:cs="Times New Roman"/>
                <w:b/>
                <w:bCs/>
                <w:sz w:val="28"/>
                <w:szCs w:val="28"/>
              </w:rPr>
            </w:pPr>
            <w:r w:rsidRPr="006337FD">
              <w:rPr>
                <w:rFonts w:ascii="Times New Roman" w:hAnsi="Times New Roman" w:cs="Times New Roman"/>
                <w:b/>
                <w:bCs/>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15576685" w:rsidR="00266B62" w:rsidRPr="006337FD" w:rsidRDefault="00A923DE" w:rsidP="00707DE3">
            <w:pPr>
              <w:rPr>
                <w:rFonts w:ascii="Times New Roman" w:hAnsi="Times New Roman" w:cs="Times New Roman"/>
                <w:b/>
                <w:bCs/>
                <w:sz w:val="28"/>
                <w:szCs w:val="28"/>
              </w:rPr>
            </w:pPr>
            <w:r w:rsidRPr="006337FD">
              <w:rPr>
                <w:rFonts w:ascii="Times New Roman" w:hAnsi="Times New Roman" w:cs="Times New Roman"/>
                <w:b/>
                <w:bCs/>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2A726CBB" w:rsidR="00266B62" w:rsidRPr="006337FD" w:rsidRDefault="004A4E08" w:rsidP="00707DE3">
            <w:pPr>
              <w:rPr>
                <w:rFonts w:ascii="Times New Roman" w:hAnsi="Times New Roman" w:cs="Times New Roman"/>
                <w:b/>
                <w:bCs/>
                <w:sz w:val="28"/>
                <w:szCs w:val="28"/>
              </w:rPr>
            </w:pPr>
            <w:r w:rsidRPr="006337FD">
              <w:rPr>
                <w:rFonts w:ascii="Times New Roman" w:hAnsi="Times New Roman" w:cs="Times New Roman"/>
                <w:b/>
                <w:bCs/>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03515F38" w:rsidR="00266B62" w:rsidRPr="006337FD" w:rsidRDefault="004A4E08" w:rsidP="00707DE3">
            <w:pPr>
              <w:rPr>
                <w:rFonts w:ascii="Times New Roman" w:hAnsi="Times New Roman" w:cs="Times New Roman"/>
                <w:b/>
                <w:bCs/>
                <w:sz w:val="28"/>
                <w:szCs w:val="28"/>
              </w:rPr>
            </w:pPr>
            <w:r w:rsidRPr="006337FD">
              <w:rPr>
                <w:rFonts w:ascii="Times New Roman" w:hAnsi="Times New Roman" w:cs="Times New Roman"/>
                <w:b/>
                <w:bCs/>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1CD8B2A" w:rsidR="00266B62" w:rsidRPr="006337FD" w:rsidRDefault="004A4E08" w:rsidP="00707DE3">
            <w:pPr>
              <w:rPr>
                <w:rFonts w:ascii="Times New Roman" w:hAnsi="Times New Roman" w:cs="Times New Roman"/>
                <w:b/>
                <w:bCs/>
                <w:sz w:val="28"/>
                <w:szCs w:val="28"/>
              </w:rPr>
            </w:pPr>
            <w:r w:rsidRPr="006337FD">
              <w:rPr>
                <w:rFonts w:ascii="Times New Roman" w:hAnsi="Times New Roman" w:cs="Times New Roman"/>
                <w:b/>
                <w:bCs/>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6079CA00" w:rsidR="00266B62" w:rsidRPr="006337FD" w:rsidRDefault="00E57AD9" w:rsidP="00707DE3">
            <w:pPr>
              <w:rPr>
                <w:rFonts w:ascii="Times New Roman" w:hAnsi="Times New Roman" w:cs="Times New Roman"/>
                <w:b/>
                <w:bCs/>
                <w:sz w:val="28"/>
                <w:szCs w:val="28"/>
              </w:rPr>
            </w:pPr>
            <w:r w:rsidRPr="006337FD">
              <w:rPr>
                <w:rFonts w:ascii="Times New Roman" w:hAnsi="Times New Roman" w:cs="Times New Roman"/>
                <w:b/>
                <w:bCs/>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FB19207" w:rsidR="00266B62" w:rsidRPr="006337FD" w:rsidRDefault="00B146EC" w:rsidP="00707DE3">
            <w:pPr>
              <w:rPr>
                <w:rFonts w:ascii="Times New Roman" w:hAnsi="Times New Roman" w:cs="Times New Roman"/>
                <w:b/>
                <w:bCs/>
                <w:sz w:val="28"/>
                <w:szCs w:val="28"/>
              </w:rPr>
            </w:pPr>
            <w:r w:rsidRPr="006337FD">
              <w:rPr>
                <w:rFonts w:ascii="Times New Roman" w:hAnsi="Times New Roman" w:cs="Times New Roman"/>
                <w:b/>
                <w:bCs/>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18183D7" w:rsidR="00266B62" w:rsidRPr="006337FD" w:rsidRDefault="00635DDD" w:rsidP="00707DE3">
            <w:pPr>
              <w:rPr>
                <w:rFonts w:ascii="Times New Roman" w:hAnsi="Times New Roman" w:cs="Times New Roman"/>
                <w:b/>
                <w:bCs/>
                <w:sz w:val="28"/>
                <w:szCs w:val="28"/>
              </w:rPr>
            </w:pPr>
            <w:r w:rsidRPr="006337FD">
              <w:rPr>
                <w:rFonts w:ascii="Times New Roman" w:hAnsi="Times New Roman" w:cs="Times New Roman"/>
                <w:b/>
                <w:bCs/>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94AF78E" w:rsidR="00266B62" w:rsidRPr="006337FD" w:rsidRDefault="00B146EC" w:rsidP="00707DE3">
            <w:pPr>
              <w:rPr>
                <w:rFonts w:ascii="Times New Roman" w:hAnsi="Times New Roman" w:cs="Times New Roman"/>
                <w:b/>
                <w:bCs/>
                <w:sz w:val="28"/>
                <w:szCs w:val="28"/>
              </w:rPr>
            </w:pPr>
            <w:r w:rsidRPr="006337FD">
              <w:rPr>
                <w:rFonts w:ascii="Times New Roman" w:hAnsi="Times New Roman" w:cs="Times New Roman"/>
                <w:b/>
                <w:bCs/>
                <w:sz w:val="28"/>
                <w:szCs w:val="28"/>
              </w:rPr>
              <w:t>Inter</w:t>
            </w:r>
            <w:r w:rsidR="00E57AD9" w:rsidRPr="006337FD">
              <w:rPr>
                <w:rFonts w:ascii="Times New Roman" w:hAnsi="Times New Roman" w:cs="Times New Roman"/>
                <w:b/>
                <w:bCs/>
                <w:sz w:val="28"/>
                <w:szCs w:val="28"/>
              </w:rPr>
              <w:t>v</w:t>
            </w:r>
            <w:r w:rsidRPr="006337FD">
              <w:rPr>
                <w:rFonts w:ascii="Times New Roman" w:hAnsi="Times New Roman" w:cs="Times New Roman"/>
                <w:b/>
                <w:bCs/>
                <w:sz w:val="28"/>
                <w:szCs w:val="28"/>
              </w:rPr>
              <w:t>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F5AAA5D" w:rsidR="00266B62" w:rsidRPr="006337FD" w:rsidRDefault="00E57AD9" w:rsidP="00707DE3">
            <w:pPr>
              <w:rPr>
                <w:rFonts w:ascii="Times New Roman" w:hAnsi="Times New Roman" w:cs="Times New Roman"/>
                <w:b/>
                <w:bCs/>
                <w:sz w:val="28"/>
                <w:szCs w:val="28"/>
              </w:rPr>
            </w:pPr>
            <w:r w:rsidRPr="006337FD">
              <w:rPr>
                <w:rFonts w:ascii="Times New Roman" w:hAnsi="Times New Roman" w:cs="Times New Roman"/>
                <w:b/>
                <w:bCs/>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261C30C" w:rsidR="00266B62" w:rsidRPr="006337FD" w:rsidRDefault="00635DDD" w:rsidP="00707DE3">
            <w:pPr>
              <w:rPr>
                <w:rFonts w:ascii="Times New Roman" w:hAnsi="Times New Roman" w:cs="Times New Roman"/>
                <w:b/>
                <w:bCs/>
                <w:sz w:val="28"/>
                <w:szCs w:val="28"/>
              </w:rPr>
            </w:pPr>
            <w:r w:rsidRPr="006337FD">
              <w:rPr>
                <w:rFonts w:ascii="Times New Roman" w:hAnsi="Times New Roman" w:cs="Times New Roman"/>
                <w:b/>
                <w:bCs/>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DD7B799" w:rsidR="00266B62" w:rsidRPr="006337FD" w:rsidRDefault="00635DDD" w:rsidP="00707DE3">
            <w:pPr>
              <w:rPr>
                <w:rFonts w:ascii="Times New Roman" w:hAnsi="Times New Roman" w:cs="Times New Roman"/>
                <w:b/>
                <w:bCs/>
                <w:sz w:val="28"/>
                <w:szCs w:val="28"/>
              </w:rPr>
            </w:pPr>
            <w:r w:rsidRPr="006337FD">
              <w:rPr>
                <w:rFonts w:ascii="Times New Roman" w:hAnsi="Times New Roman" w:cs="Times New Roman"/>
                <w:b/>
                <w:bCs/>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00B589C9" w:rsidR="00266B62" w:rsidRPr="006337FD" w:rsidRDefault="00635DDD" w:rsidP="00707DE3">
            <w:pPr>
              <w:rPr>
                <w:rFonts w:ascii="Times New Roman" w:hAnsi="Times New Roman" w:cs="Times New Roman"/>
                <w:b/>
                <w:bCs/>
                <w:sz w:val="28"/>
                <w:szCs w:val="28"/>
              </w:rPr>
            </w:pPr>
            <w:r w:rsidRPr="006337FD">
              <w:rPr>
                <w:rFonts w:ascii="Times New Roman" w:hAnsi="Times New Roman" w:cs="Times New Roman"/>
                <w:b/>
                <w:bCs/>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2392E11" w:rsidR="00266B62" w:rsidRPr="006337FD" w:rsidRDefault="00635DDD" w:rsidP="00707DE3">
            <w:pPr>
              <w:rPr>
                <w:rFonts w:ascii="Times New Roman" w:hAnsi="Times New Roman" w:cs="Times New Roman"/>
                <w:b/>
                <w:bCs/>
                <w:sz w:val="28"/>
                <w:szCs w:val="28"/>
              </w:rPr>
            </w:pPr>
            <w:r w:rsidRPr="006337FD">
              <w:rPr>
                <w:rFonts w:ascii="Times New Roman" w:hAnsi="Times New Roman" w:cs="Times New Roman"/>
                <w:b/>
                <w:bCs/>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1C2AFDC" w:rsidR="00266B62" w:rsidRPr="006337FD" w:rsidRDefault="00E57AD9" w:rsidP="00707DE3">
            <w:pPr>
              <w:rPr>
                <w:rFonts w:ascii="Times New Roman" w:hAnsi="Times New Roman" w:cs="Times New Roman"/>
                <w:b/>
                <w:bCs/>
                <w:sz w:val="28"/>
                <w:szCs w:val="28"/>
              </w:rPr>
            </w:pPr>
            <w:r w:rsidRPr="006337FD">
              <w:rPr>
                <w:rFonts w:ascii="Times New Roman" w:hAnsi="Times New Roman" w:cs="Times New Roman"/>
                <w:b/>
                <w:bCs/>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3FF7F02" w:rsidR="00266B62" w:rsidRPr="006337FD" w:rsidRDefault="00635DDD" w:rsidP="00707DE3">
            <w:pPr>
              <w:rPr>
                <w:rFonts w:ascii="Times New Roman" w:hAnsi="Times New Roman" w:cs="Times New Roman"/>
                <w:b/>
                <w:bCs/>
                <w:sz w:val="28"/>
                <w:szCs w:val="28"/>
              </w:rPr>
            </w:pPr>
            <w:r w:rsidRPr="006337FD">
              <w:rPr>
                <w:rFonts w:ascii="Times New Roman" w:hAnsi="Times New Roman" w:cs="Times New Roman"/>
                <w:b/>
                <w:bCs/>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4D1916E0" w:rsidR="00266B62" w:rsidRPr="006337FD" w:rsidRDefault="00E57AD9" w:rsidP="00707DE3">
            <w:pPr>
              <w:rPr>
                <w:rFonts w:ascii="Times New Roman" w:hAnsi="Times New Roman" w:cs="Times New Roman"/>
                <w:b/>
                <w:bCs/>
                <w:sz w:val="28"/>
                <w:szCs w:val="28"/>
              </w:rPr>
            </w:pPr>
            <w:r w:rsidRPr="006337FD">
              <w:rPr>
                <w:rFonts w:ascii="Times New Roman" w:hAnsi="Times New Roman" w:cs="Times New Roman"/>
                <w:b/>
                <w:bCs/>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2D3E22D0" w:rsidR="00266B62" w:rsidRPr="006337FD" w:rsidRDefault="00635DDD" w:rsidP="00707DE3">
            <w:pPr>
              <w:rPr>
                <w:rFonts w:ascii="Times New Roman" w:hAnsi="Times New Roman" w:cs="Times New Roman"/>
                <w:b/>
                <w:bCs/>
                <w:sz w:val="28"/>
                <w:szCs w:val="28"/>
              </w:rPr>
            </w:pPr>
            <w:r w:rsidRPr="006337FD">
              <w:rPr>
                <w:rFonts w:ascii="Times New Roman" w:hAnsi="Times New Roman" w:cs="Times New Roman"/>
                <w:b/>
                <w:bCs/>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0E1433E4" w:rsidR="00266B62" w:rsidRPr="006337FD" w:rsidRDefault="00E57AD9" w:rsidP="00707DE3">
            <w:pPr>
              <w:rPr>
                <w:rFonts w:ascii="Times New Roman" w:hAnsi="Times New Roman" w:cs="Times New Roman"/>
                <w:b/>
                <w:bCs/>
                <w:sz w:val="28"/>
                <w:szCs w:val="28"/>
              </w:rPr>
            </w:pPr>
            <w:r w:rsidRPr="006337FD">
              <w:rPr>
                <w:rFonts w:ascii="Times New Roman" w:hAnsi="Times New Roman" w:cs="Times New Roman"/>
                <w:b/>
                <w:bCs/>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6654BC23" w:rsidR="00266B62" w:rsidRPr="006337FD" w:rsidRDefault="00E57AD9" w:rsidP="00707DE3">
            <w:pPr>
              <w:rPr>
                <w:rFonts w:ascii="Times New Roman" w:hAnsi="Times New Roman" w:cs="Times New Roman"/>
                <w:b/>
                <w:bCs/>
                <w:sz w:val="28"/>
                <w:szCs w:val="28"/>
              </w:rPr>
            </w:pPr>
            <w:r w:rsidRPr="006337FD">
              <w:rPr>
                <w:rFonts w:ascii="Times New Roman" w:hAnsi="Times New Roman" w:cs="Times New Roman"/>
                <w:b/>
                <w:bCs/>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7A7DE2A" w:rsidR="00266B62" w:rsidRPr="006337FD" w:rsidRDefault="00635DDD" w:rsidP="00707DE3">
            <w:pPr>
              <w:rPr>
                <w:rFonts w:ascii="Times New Roman" w:hAnsi="Times New Roman" w:cs="Times New Roman"/>
                <w:b/>
                <w:bCs/>
                <w:sz w:val="28"/>
                <w:szCs w:val="28"/>
              </w:rPr>
            </w:pPr>
            <w:r w:rsidRPr="006337FD">
              <w:rPr>
                <w:rFonts w:ascii="Times New Roman" w:hAnsi="Times New Roman" w:cs="Times New Roman"/>
                <w:b/>
                <w:bCs/>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5A46925E" w:rsidR="00266B62" w:rsidRPr="006337FD" w:rsidRDefault="00635DDD" w:rsidP="00707DE3">
            <w:pPr>
              <w:rPr>
                <w:rFonts w:ascii="Times New Roman" w:hAnsi="Times New Roman" w:cs="Times New Roman"/>
                <w:b/>
                <w:bCs/>
                <w:sz w:val="28"/>
                <w:szCs w:val="28"/>
              </w:rPr>
            </w:pPr>
            <w:r w:rsidRPr="006337FD">
              <w:rPr>
                <w:rFonts w:ascii="Times New Roman" w:hAnsi="Times New Roman" w:cs="Times New Roman"/>
                <w:b/>
                <w:bCs/>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4DEA3D9E" w14:textId="2C8E7580" w:rsidR="009438B4" w:rsidRDefault="009438B4" w:rsidP="00707DE3">
      <w:pPr>
        <w:rPr>
          <w:rFonts w:ascii="Times New Roman" w:hAnsi="Times New Roman" w:cs="Times New Roman"/>
          <w:sz w:val="28"/>
          <w:szCs w:val="28"/>
        </w:rPr>
      </w:pPr>
      <w:r>
        <w:rPr>
          <w:rFonts w:ascii="Times New Roman" w:hAnsi="Times New Roman" w:cs="Times New Roman"/>
          <w:sz w:val="28"/>
          <w:szCs w:val="28"/>
        </w:rPr>
        <w:t xml:space="preserve">Sol: </w:t>
      </w:r>
      <w:r w:rsidR="00635DDD">
        <w:rPr>
          <w:rFonts w:ascii="Times New Roman" w:hAnsi="Times New Roman" w:cs="Times New Roman"/>
          <w:sz w:val="28"/>
          <w:szCs w:val="28"/>
        </w:rPr>
        <w:tab/>
        <w:t>Total number of possible outcomes = 8</w:t>
      </w:r>
    </w:p>
    <w:p w14:paraId="56842402" w14:textId="50F5999C" w:rsidR="00635DDD" w:rsidRDefault="00635DDD" w:rsidP="00707DE3">
      <w:pPr>
        <w:rPr>
          <w:rFonts w:ascii="Times New Roman" w:hAnsi="Times New Roman" w:cs="Times New Roman"/>
          <w:sz w:val="28"/>
          <w:szCs w:val="28"/>
        </w:rPr>
      </w:pPr>
      <w:r>
        <w:rPr>
          <w:rFonts w:ascii="Times New Roman" w:hAnsi="Times New Roman" w:cs="Times New Roman"/>
          <w:sz w:val="28"/>
          <w:szCs w:val="28"/>
        </w:rPr>
        <w:tab/>
        <w:t>Number of favorable outcomes (Two heads and one tail) = 3</w:t>
      </w:r>
    </w:p>
    <w:p w14:paraId="3F367614" w14:textId="69071D22" w:rsidR="00635DDD" w:rsidRDefault="00635DDD" w:rsidP="00707DE3">
      <w:pPr>
        <w:rPr>
          <w:rFonts w:ascii="Times New Roman" w:hAnsi="Times New Roman" w:cs="Times New Roman"/>
          <w:sz w:val="28"/>
          <w:szCs w:val="28"/>
        </w:rPr>
      </w:pPr>
      <w:r>
        <w:rPr>
          <w:rFonts w:ascii="Times New Roman" w:hAnsi="Times New Roman" w:cs="Times New Roman"/>
          <w:sz w:val="28"/>
          <w:szCs w:val="28"/>
        </w:rPr>
        <w:tab/>
        <w:t xml:space="preserve">Probability of getting Two heads and One tail = 3/8 = </w:t>
      </w:r>
      <w:r w:rsidRPr="00A923DE">
        <w:rPr>
          <w:rFonts w:ascii="Times New Roman" w:hAnsi="Times New Roman" w:cs="Times New Roman"/>
          <w:b/>
          <w:bCs/>
          <w:sz w:val="28"/>
          <w:szCs w:val="28"/>
        </w:rPr>
        <w:t>0.375</w:t>
      </w:r>
      <w:r>
        <w:rPr>
          <w:rFonts w:ascii="Times New Roman" w:hAnsi="Times New Roman" w:cs="Times New Roman"/>
          <w:sz w:val="28"/>
          <w:szCs w:val="28"/>
        </w:rPr>
        <w:t xml:space="preserve">   </w:t>
      </w:r>
    </w:p>
    <w:p w14:paraId="18936D9F" w14:textId="77777777" w:rsidR="000B417C" w:rsidRPr="00707DE3" w:rsidRDefault="000B417C" w:rsidP="00707DE3">
      <w:pPr>
        <w:rPr>
          <w:rFonts w:ascii="Times New Roman" w:hAnsi="Times New Roman" w:cs="Times New Roman"/>
          <w:sz w:val="28"/>
          <w:szCs w:val="28"/>
        </w:rPr>
      </w:pPr>
    </w:p>
    <w:p w14:paraId="6AE134EA" w14:textId="19E1D3DB" w:rsidR="00266B62"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r w:rsidR="009438B4" w:rsidRPr="00707DE3">
        <w:rPr>
          <w:rFonts w:ascii="Times New Roman" w:hAnsi="Times New Roman" w:cs="Times New Roman"/>
          <w:sz w:val="28"/>
          <w:szCs w:val="28"/>
        </w:rPr>
        <w:t>) Two</w:t>
      </w:r>
      <w:r w:rsidRPr="00707DE3">
        <w:rPr>
          <w:rFonts w:ascii="Times New Roman" w:hAnsi="Times New Roman" w:cs="Times New Roman"/>
          <w:sz w:val="28"/>
          <w:szCs w:val="28"/>
        </w:rPr>
        <w:t xml:space="preserve"> Dice are rolled, find the probability that sum is</w:t>
      </w:r>
    </w:p>
    <w:p w14:paraId="64C062F4" w14:textId="70F8733A" w:rsidR="00635DDD" w:rsidRDefault="00635DDD" w:rsidP="00707DE3">
      <w:pPr>
        <w:rPr>
          <w:rFonts w:ascii="Times New Roman" w:hAnsi="Times New Roman" w:cs="Times New Roman"/>
          <w:sz w:val="28"/>
          <w:szCs w:val="28"/>
        </w:rPr>
      </w:pPr>
      <w:r>
        <w:rPr>
          <w:rFonts w:ascii="Times New Roman" w:hAnsi="Times New Roman" w:cs="Times New Roman"/>
          <w:sz w:val="28"/>
          <w:szCs w:val="28"/>
        </w:rPr>
        <w:t xml:space="preserve">Sol: The total number of possible outcomes when we roll two dice = 6*6 = 36 </w:t>
      </w:r>
    </w:p>
    <w:p w14:paraId="4855B29F" w14:textId="1DA6B93B" w:rsidR="004D0059" w:rsidRDefault="004D0059" w:rsidP="00707DE3">
      <w:pPr>
        <w:rPr>
          <w:rFonts w:ascii="Times New Roman" w:hAnsi="Times New Roman" w:cs="Times New Roman"/>
          <w:sz w:val="28"/>
          <w:szCs w:val="28"/>
        </w:rPr>
      </w:pPr>
      <w:r>
        <w:rPr>
          <w:rFonts w:ascii="Times New Roman" w:hAnsi="Times New Roman" w:cs="Times New Roman"/>
          <w:sz w:val="28"/>
          <w:szCs w:val="28"/>
        </w:rPr>
        <w:t>Therefore, sample space = 36 = {(1</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1,2</w:t>
      </w:r>
      <w:r>
        <w:rPr>
          <w:rFonts w:ascii="Times New Roman" w:hAnsi="Times New Roman" w:cs="Times New Roman"/>
          <w:sz w:val="28"/>
          <w:szCs w:val="28"/>
        </w:rPr>
        <w:t>)</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1,3</w:t>
      </w:r>
      <w:r>
        <w:rPr>
          <w:rFonts w:ascii="Times New Roman" w:hAnsi="Times New Roman" w:cs="Times New Roman"/>
          <w:sz w:val="28"/>
          <w:szCs w:val="28"/>
        </w:rPr>
        <w:t>)</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1,4</w:t>
      </w:r>
      <w:r>
        <w:rPr>
          <w:rFonts w:ascii="Times New Roman" w:hAnsi="Times New Roman" w:cs="Times New Roman"/>
          <w:sz w:val="28"/>
          <w:szCs w:val="28"/>
        </w:rPr>
        <w:t>)</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1,5</w:t>
      </w:r>
      <w:r>
        <w:rPr>
          <w:rFonts w:ascii="Times New Roman" w:hAnsi="Times New Roman" w:cs="Times New Roman"/>
          <w:sz w:val="28"/>
          <w:szCs w:val="28"/>
        </w:rPr>
        <w:t>)</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1,6</w:t>
      </w:r>
      <w:r>
        <w:rPr>
          <w:rFonts w:ascii="Times New Roman" w:hAnsi="Times New Roman" w:cs="Times New Roman"/>
          <w:sz w:val="28"/>
          <w:szCs w:val="28"/>
        </w:rPr>
        <w:t>)</w:t>
      </w:r>
    </w:p>
    <w:p w14:paraId="55EA6F96" w14:textId="407ADB0C" w:rsidR="004D0059" w:rsidRDefault="004D0059" w:rsidP="004D0059">
      <w:pPr>
        <w:ind w:left="2880"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2</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2</w:t>
      </w:r>
      <w:r>
        <w:rPr>
          <w:rFonts w:ascii="Times New Roman" w:hAnsi="Times New Roman" w:cs="Times New Roman"/>
          <w:sz w:val="28"/>
          <w:szCs w:val="28"/>
        </w:rPr>
        <w:t>,2)</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2</w:t>
      </w:r>
      <w:r>
        <w:rPr>
          <w:rFonts w:ascii="Times New Roman" w:hAnsi="Times New Roman" w:cs="Times New Roman"/>
          <w:sz w:val="28"/>
          <w:szCs w:val="28"/>
        </w:rPr>
        <w:t>,3)</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2</w:t>
      </w:r>
      <w:r>
        <w:rPr>
          <w:rFonts w:ascii="Times New Roman" w:hAnsi="Times New Roman" w:cs="Times New Roman"/>
          <w:sz w:val="28"/>
          <w:szCs w:val="28"/>
        </w:rPr>
        <w:t>,4)</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2</w:t>
      </w:r>
      <w:r>
        <w:rPr>
          <w:rFonts w:ascii="Times New Roman" w:hAnsi="Times New Roman" w:cs="Times New Roman"/>
          <w:sz w:val="28"/>
          <w:szCs w:val="28"/>
        </w:rPr>
        <w:t>,5)</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2</w:t>
      </w:r>
      <w:r>
        <w:rPr>
          <w:rFonts w:ascii="Times New Roman" w:hAnsi="Times New Roman" w:cs="Times New Roman"/>
          <w:sz w:val="28"/>
          <w:szCs w:val="28"/>
        </w:rPr>
        <w:t>,6)</w:t>
      </w:r>
    </w:p>
    <w:p w14:paraId="44322FA7" w14:textId="77777777" w:rsidR="004D0059" w:rsidRDefault="004D0059" w:rsidP="004D0059">
      <w:pPr>
        <w:ind w:left="360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3</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3</w:t>
      </w:r>
      <w:r>
        <w:rPr>
          <w:rFonts w:ascii="Times New Roman" w:hAnsi="Times New Roman" w:cs="Times New Roman"/>
          <w:sz w:val="28"/>
          <w:szCs w:val="28"/>
        </w:rPr>
        <w:t>,2)</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3</w:t>
      </w:r>
      <w:r>
        <w:rPr>
          <w:rFonts w:ascii="Times New Roman" w:hAnsi="Times New Roman" w:cs="Times New Roman"/>
          <w:sz w:val="28"/>
          <w:szCs w:val="28"/>
        </w:rPr>
        <w:t>,3)</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3</w:t>
      </w:r>
      <w:r>
        <w:rPr>
          <w:rFonts w:ascii="Times New Roman" w:hAnsi="Times New Roman" w:cs="Times New Roman"/>
          <w:sz w:val="28"/>
          <w:szCs w:val="28"/>
        </w:rPr>
        <w:t>,4)</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3</w:t>
      </w:r>
      <w:r>
        <w:rPr>
          <w:rFonts w:ascii="Times New Roman" w:hAnsi="Times New Roman" w:cs="Times New Roman"/>
          <w:sz w:val="28"/>
          <w:szCs w:val="28"/>
        </w:rPr>
        <w:t>,5)</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3</w:t>
      </w:r>
      <w:r>
        <w:rPr>
          <w:rFonts w:ascii="Times New Roman" w:hAnsi="Times New Roman" w:cs="Times New Roman"/>
          <w:sz w:val="28"/>
          <w:szCs w:val="28"/>
        </w:rPr>
        <w:t>,6)</w:t>
      </w:r>
    </w:p>
    <w:p w14:paraId="78AA1FA6" w14:textId="77777777" w:rsidR="004D0059" w:rsidRDefault="004D0059" w:rsidP="004D0059">
      <w:pPr>
        <w:ind w:left="360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4</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4</w:t>
      </w:r>
      <w:r>
        <w:rPr>
          <w:rFonts w:ascii="Times New Roman" w:hAnsi="Times New Roman" w:cs="Times New Roman"/>
          <w:sz w:val="28"/>
          <w:szCs w:val="28"/>
        </w:rPr>
        <w:t>,2)</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4</w:t>
      </w:r>
      <w:r>
        <w:rPr>
          <w:rFonts w:ascii="Times New Roman" w:hAnsi="Times New Roman" w:cs="Times New Roman"/>
          <w:sz w:val="28"/>
          <w:szCs w:val="28"/>
        </w:rPr>
        <w:t>,3)</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4</w:t>
      </w:r>
      <w:r>
        <w:rPr>
          <w:rFonts w:ascii="Times New Roman" w:hAnsi="Times New Roman" w:cs="Times New Roman"/>
          <w:sz w:val="28"/>
          <w:szCs w:val="28"/>
        </w:rPr>
        <w:t>,4)</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4</w:t>
      </w:r>
      <w:r>
        <w:rPr>
          <w:rFonts w:ascii="Times New Roman" w:hAnsi="Times New Roman" w:cs="Times New Roman"/>
          <w:sz w:val="28"/>
          <w:szCs w:val="28"/>
        </w:rPr>
        <w:t>,5)</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4</w:t>
      </w:r>
      <w:r>
        <w:rPr>
          <w:rFonts w:ascii="Times New Roman" w:hAnsi="Times New Roman" w:cs="Times New Roman"/>
          <w:sz w:val="28"/>
          <w:szCs w:val="28"/>
        </w:rPr>
        <w:t>,6)</w:t>
      </w:r>
    </w:p>
    <w:p w14:paraId="101372E8" w14:textId="1925CA2D" w:rsidR="004D0059" w:rsidRDefault="004D0059" w:rsidP="004D0059">
      <w:pPr>
        <w:ind w:left="360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5</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5</w:t>
      </w:r>
      <w:r>
        <w:rPr>
          <w:rFonts w:ascii="Times New Roman" w:hAnsi="Times New Roman" w:cs="Times New Roman"/>
          <w:sz w:val="28"/>
          <w:szCs w:val="28"/>
        </w:rPr>
        <w:t>,2)</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5</w:t>
      </w:r>
      <w:r>
        <w:rPr>
          <w:rFonts w:ascii="Times New Roman" w:hAnsi="Times New Roman" w:cs="Times New Roman"/>
          <w:sz w:val="28"/>
          <w:szCs w:val="28"/>
        </w:rPr>
        <w:t>,3)</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5</w:t>
      </w:r>
      <w:r>
        <w:rPr>
          <w:rFonts w:ascii="Times New Roman" w:hAnsi="Times New Roman" w:cs="Times New Roman"/>
          <w:sz w:val="28"/>
          <w:szCs w:val="28"/>
        </w:rPr>
        <w:t>,4)</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5</w:t>
      </w:r>
      <w:r>
        <w:rPr>
          <w:rFonts w:ascii="Times New Roman" w:hAnsi="Times New Roman" w:cs="Times New Roman"/>
          <w:sz w:val="28"/>
          <w:szCs w:val="28"/>
        </w:rPr>
        <w:t>,5)</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5</w:t>
      </w:r>
      <w:r>
        <w:rPr>
          <w:rFonts w:ascii="Times New Roman" w:hAnsi="Times New Roman" w:cs="Times New Roman"/>
          <w:sz w:val="28"/>
          <w:szCs w:val="28"/>
        </w:rPr>
        <w:t>,6)</w:t>
      </w:r>
    </w:p>
    <w:p w14:paraId="025503AB" w14:textId="2B3F5867" w:rsidR="004D0059" w:rsidRPr="00707DE3" w:rsidRDefault="004D0059" w:rsidP="004D0059">
      <w:pPr>
        <w:ind w:left="360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6</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6</w:t>
      </w:r>
      <w:r>
        <w:rPr>
          <w:rFonts w:ascii="Times New Roman" w:hAnsi="Times New Roman" w:cs="Times New Roman"/>
          <w:sz w:val="28"/>
          <w:szCs w:val="28"/>
        </w:rPr>
        <w:t>,2)</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6</w:t>
      </w:r>
      <w:r>
        <w:rPr>
          <w:rFonts w:ascii="Times New Roman" w:hAnsi="Times New Roman" w:cs="Times New Roman"/>
          <w:sz w:val="28"/>
          <w:szCs w:val="28"/>
        </w:rPr>
        <w:t>,3)</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6</w:t>
      </w:r>
      <w:r>
        <w:rPr>
          <w:rFonts w:ascii="Times New Roman" w:hAnsi="Times New Roman" w:cs="Times New Roman"/>
          <w:sz w:val="28"/>
          <w:szCs w:val="28"/>
        </w:rPr>
        <w:t>,4)</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6</w:t>
      </w:r>
      <w:r>
        <w:rPr>
          <w:rFonts w:ascii="Times New Roman" w:hAnsi="Times New Roman" w:cs="Times New Roman"/>
          <w:sz w:val="28"/>
          <w:szCs w:val="28"/>
        </w:rPr>
        <w:t>,5)</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6</w:t>
      </w:r>
      <w:r>
        <w:rPr>
          <w:rFonts w:ascii="Times New Roman" w:hAnsi="Times New Roman" w:cs="Times New Roman"/>
          <w:sz w:val="28"/>
          <w:szCs w:val="28"/>
        </w:rPr>
        <w:t>,6)</w:t>
      </w:r>
      <w:r>
        <w:rPr>
          <w:rFonts w:ascii="Times New Roman" w:hAnsi="Times New Roman" w:cs="Times New Roman"/>
          <w:sz w:val="28"/>
          <w:szCs w:val="28"/>
        </w:rPr>
        <w:t>}</w:t>
      </w:r>
    </w:p>
    <w:p w14:paraId="5CB7F223"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43465325" w14:textId="382F3199" w:rsidR="009438B4" w:rsidRDefault="009438B4" w:rsidP="009438B4">
      <w:pPr>
        <w:pStyle w:val="ListParagraph"/>
        <w:rPr>
          <w:rFonts w:ascii="Times New Roman" w:hAnsi="Times New Roman" w:cs="Times New Roman"/>
          <w:sz w:val="28"/>
          <w:szCs w:val="28"/>
          <w:lang w:val="en-IN"/>
        </w:rPr>
      </w:pPr>
      <w:r w:rsidRPr="009A01CA">
        <w:rPr>
          <w:rFonts w:ascii="Times New Roman" w:hAnsi="Times New Roman" w:cs="Times New Roman"/>
          <w:sz w:val="28"/>
          <w:szCs w:val="28"/>
          <w:lang w:val="en-IN"/>
        </w:rPr>
        <w:t xml:space="preserve">Sol: </w:t>
      </w:r>
      <w:r w:rsidRPr="00A923DE">
        <w:rPr>
          <w:rFonts w:ascii="Times New Roman" w:hAnsi="Times New Roman" w:cs="Times New Roman"/>
          <w:b/>
          <w:bCs/>
          <w:sz w:val="28"/>
          <w:szCs w:val="28"/>
          <w:lang w:val="en-IN"/>
        </w:rPr>
        <w:t>0</w:t>
      </w:r>
      <w:r w:rsidRPr="009A01CA">
        <w:rPr>
          <w:rFonts w:ascii="Times New Roman" w:hAnsi="Times New Roman" w:cs="Times New Roman"/>
          <w:sz w:val="28"/>
          <w:szCs w:val="28"/>
          <w:lang w:val="en-IN"/>
        </w:rPr>
        <w:t xml:space="preserve">, as </w:t>
      </w:r>
      <w:r w:rsidR="009A01CA" w:rsidRPr="009A01CA">
        <w:rPr>
          <w:rFonts w:ascii="Times New Roman" w:hAnsi="Times New Roman" w:cs="Times New Roman"/>
          <w:sz w:val="28"/>
          <w:szCs w:val="28"/>
          <w:lang w:val="en-IN"/>
        </w:rPr>
        <w:t>minimum sum of out</w:t>
      </w:r>
      <w:r w:rsidR="009A01CA">
        <w:rPr>
          <w:rFonts w:ascii="Times New Roman" w:hAnsi="Times New Roman" w:cs="Times New Roman"/>
          <w:sz w:val="28"/>
          <w:szCs w:val="28"/>
          <w:lang w:val="en-IN"/>
        </w:rPr>
        <w:t>come is 2.</w:t>
      </w:r>
      <w:r w:rsidR="004D0059">
        <w:rPr>
          <w:rFonts w:ascii="Times New Roman" w:hAnsi="Times New Roman" w:cs="Times New Roman"/>
          <w:sz w:val="28"/>
          <w:szCs w:val="28"/>
          <w:lang w:val="en-IN"/>
        </w:rPr>
        <w:t xml:space="preserve"> </w:t>
      </w:r>
    </w:p>
    <w:p w14:paraId="16912F92" w14:textId="09A3E097" w:rsidR="004D0059" w:rsidRPr="004D0059" w:rsidRDefault="004D0059" w:rsidP="009438B4">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Let E</w:t>
      </w:r>
      <w:r w:rsidRPr="004D0059">
        <w:rPr>
          <w:rFonts w:ascii="Times New Roman" w:hAnsi="Times New Roman" w:cs="Times New Roman"/>
          <w:sz w:val="28"/>
          <w:szCs w:val="28"/>
          <w:vertAlign w:val="subscript"/>
          <w:lang w:val="en-IN"/>
        </w:rPr>
        <w:t>1</w:t>
      </w:r>
      <w:r>
        <w:rPr>
          <w:rFonts w:ascii="Times New Roman" w:hAnsi="Times New Roman" w:cs="Times New Roman"/>
          <w:sz w:val="28"/>
          <w:szCs w:val="28"/>
          <w:lang w:val="en-IN"/>
        </w:rPr>
        <w:t xml:space="preserve"> be the event of probability of getting sum of equal to 1</w:t>
      </w:r>
    </w:p>
    <w:p w14:paraId="058E8DAE" w14:textId="185D9BB0" w:rsidR="004D0059" w:rsidRPr="009A01CA" w:rsidRDefault="004D0059" w:rsidP="009438B4">
      <w:pPr>
        <w:pStyle w:val="ListParagraph"/>
        <w:rPr>
          <w:rFonts w:ascii="Times New Roman" w:hAnsi="Times New Roman" w:cs="Times New Roman"/>
          <w:sz w:val="28"/>
          <w:szCs w:val="28"/>
          <w:lang w:val="en-IN"/>
        </w:rPr>
      </w:pPr>
      <w:proofErr w:type="gramStart"/>
      <w:r>
        <w:rPr>
          <w:rFonts w:ascii="Times New Roman" w:hAnsi="Times New Roman" w:cs="Times New Roman"/>
          <w:sz w:val="28"/>
          <w:szCs w:val="28"/>
          <w:lang w:val="en-IN"/>
        </w:rPr>
        <w:t>P(</w:t>
      </w:r>
      <w:proofErr w:type="gramEnd"/>
      <w:r>
        <w:rPr>
          <w:rFonts w:ascii="Times New Roman" w:hAnsi="Times New Roman" w:cs="Times New Roman"/>
          <w:sz w:val="28"/>
          <w:szCs w:val="28"/>
          <w:lang w:val="en-IN"/>
        </w:rPr>
        <w:t>E</w:t>
      </w:r>
      <w:r w:rsidRPr="004D0059">
        <w:rPr>
          <w:rFonts w:ascii="Times New Roman" w:hAnsi="Times New Roman" w:cs="Times New Roman"/>
          <w:sz w:val="28"/>
          <w:szCs w:val="28"/>
          <w:vertAlign w:val="subscript"/>
          <w:lang w:val="en-IN"/>
        </w:rPr>
        <w:t>1</w:t>
      </w:r>
      <w:r>
        <w:rPr>
          <w:rFonts w:ascii="Times New Roman" w:hAnsi="Times New Roman" w:cs="Times New Roman"/>
          <w:sz w:val="28"/>
          <w:szCs w:val="28"/>
          <w:lang w:val="en-IN"/>
        </w:rPr>
        <w:t>) = n(E</w:t>
      </w:r>
      <w:r>
        <w:rPr>
          <w:rFonts w:ascii="Times New Roman" w:hAnsi="Times New Roman" w:cs="Times New Roman"/>
          <w:sz w:val="28"/>
          <w:szCs w:val="28"/>
          <w:vertAlign w:val="subscript"/>
          <w:lang w:val="en-IN"/>
        </w:rPr>
        <w:t>1</w:t>
      </w:r>
      <w:r>
        <w:rPr>
          <w:rFonts w:ascii="Times New Roman" w:hAnsi="Times New Roman" w:cs="Times New Roman"/>
          <w:sz w:val="28"/>
          <w:szCs w:val="28"/>
          <w:lang w:val="en-IN"/>
        </w:rPr>
        <w:t>)/n(s) = 0/36</w:t>
      </w:r>
    </w:p>
    <w:p w14:paraId="569B93D1" w14:textId="3D392CF1" w:rsidR="009438B4" w:rsidRPr="008021DA" w:rsidRDefault="008021DA" w:rsidP="009438B4">
      <w:pPr>
        <w:pStyle w:val="ListParagraph"/>
        <w:rPr>
          <w:rFonts w:ascii="Times New Roman" w:hAnsi="Times New Roman" w:cs="Times New Roman"/>
          <w:b/>
          <w:sz w:val="28"/>
          <w:szCs w:val="28"/>
          <w:lang w:val="en-IN"/>
        </w:rPr>
      </w:pPr>
      <w:proofErr w:type="gramStart"/>
      <w:r w:rsidRPr="008021DA">
        <w:rPr>
          <w:rFonts w:ascii="Times New Roman" w:hAnsi="Times New Roman" w:cs="Times New Roman"/>
          <w:b/>
          <w:sz w:val="28"/>
          <w:szCs w:val="28"/>
          <w:lang w:val="en-IN"/>
        </w:rPr>
        <w:t>P(</w:t>
      </w:r>
      <w:proofErr w:type="gramEnd"/>
      <w:r w:rsidRPr="008021DA">
        <w:rPr>
          <w:rFonts w:ascii="Times New Roman" w:hAnsi="Times New Roman" w:cs="Times New Roman"/>
          <w:b/>
          <w:sz w:val="28"/>
          <w:szCs w:val="28"/>
          <w:lang w:val="en-IN"/>
        </w:rPr>
        <w:t>E</w:t>
      </w:r>
      <w:r w:rsidRPr="008021DA">
        <w:rPr>
          <w:rFonts w:ascii="Times New Roman" w:hAnsi="Times New Roman" w:cs="Times New Roman"/>
          <w:b/>
          <w:sz w:val="28"/>
          <w:szCs w:val="28"/>
          <w:vertAlign w:val="subscript"/>
          <w:lang w:val="en-IN"/>
        </w:rPr>
        <w:t>1</w:t>
      </w:r>
      <w:r w:rsidRPr="008021DA">
        <w:rPr>
          <w:rFonts w:ascii="Times New Roman" w:hAnsi="Times New Roman" w:cs="Times New Roman"/>
          <w:b/>
          <w:sz w:val="28"/>
          <w:szCs w:val="28"/>
          <w:lang w:val="en-IN"/>
        </w:rPr>
        <w:t>)</w:t>
      </w:r>
      <w:r w:rsidRPr="008021DA">
        <w:rPr>
          <w:rFonts w:ascii="Times New Roman" w:hAnsi="Times New Roman" w:cs="Times New Roman"/>
          <w:b/>
          <w:sz w:val="28"/>
          <w:szCs w:val="28"/>
          <w:lang w:val="en-IN"/>
        </w:rPr>
        <w:t xml:space="preserve"> = 0</w:t>
      </w:r>
    </w:p>
    <w:p w14:paraId="6967CE50" w14:textId="77777777" w:rsidR="008021DA" w:rsidRPr="009A01CA" w:rsidRDefault="008021DA" w:rsidP="009438B4">
      <w:pPr>
        <w:pStyle w:val="ListParagraph"/>
        <w:rPr>
          <w:rFonts w:ascii="Times New Roman" w:hAnsi="Times New Roman" w:cs="Times New Roman"/>
          <w:sz w:val="28"/>
          <w:szCs w:val="28"/>
          <w:lang w:val="en-IN"/>
        </w:rPr>
      </w:pPr>
    </w:p>
    <w:p w14:paraId="17D10FBE"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08962DB4" w14:textId="77A2C6B5" w:rsidR="004D0059" w:rsidRPr="004D0059" w:rsidRDefault="009A01CA" w:rsidP="004D0059">
      <w:pPr>
        <w:pStyle w:val="ListParagraph"/>
        <w:rPr>
          <w:rFonts w:ascii="Times New Roman" w:hAnsi="Times New Roman" w:cs="Times New Roman"/>
          <w:sz w:val="28"/>
          <w:szCs w:val="28"/>
          <w:lang w:val="en-IN"/>
        </w:rPr>
      </w:pPr>
      <w:r>
        <w:rPr>
          <w:rFonts w:ascii="Times New Roman" w:hAnsi="Times New Roman" w:cs="Times New Roman"/>
          <w:sz w:val="28"/>
          <w:szCs w:val="28"/>
        </w:rPr>
        <w:t xml:space="preserve">Sol: </w:t>
      </w:r>
      <w:r w:rsidR="004D0059">
        <w:rPr>
          <w:rFonts w:ascii="Times New Roman" w:hAnsi="Times New Roman" w:cs="Times New Roman"/>
          <w:sz w:val="28"/>
          <w:szCs w:val="28"/>
          <w:lang w:val="en-IN"/>
        </w:rPr>
        <w:t>Let E</w:t>
      </w:r>
      <w:r w:rsidR="004D0059">
        <w:rPr>
          <w:rFonts w:ascii="Times New Roman" w:hAnsi="Times New Roman" w:cs="Times New Roman"/>
          <w:sz w:val="28"/>
          <w:szCs w:val="28"/>
          <w:vertAlign w:val="subscript"/>
          <w:lang w:val="en-IN"/>
        </w:rPr>
        <w:t>2</w:t>
      </w:r>
      <w:r w:rsidR="004D0059">
        <w:rPr>
          <w:rFonts w:ascii="Times New Roman" w:hAnsi="Times New Roman" w:cs="Times New Roman"/>
          <w:sz w:val="28"/>
          <w:szCs w:val="28"/>
          <w:lang w:val="en-IN"/>
        </w:rPr>
        <w:t xml:space="preserve"> be the event of probabil</w:t>
      </w:r>
      <w:r w:rsidR="008021DA">
        <w:rPr>
          <w:rFonts w:ascii="Times New Roman" w:hAnsi="Times New Roman" w:cs="Times New Roman"/>
          <w:sz w:val="28"/>
          <w:szCs w:val="28"/>
          <w:lang w:val="en-IN"/>
        </w:rPr>
        <w:t>ity of getting sum less than or equal to 4</w:t>
      </w:r>
    </w:p>
    <w:p w14:paraId="764F6604" w14:textId="0F03F56C" w:rsidR="004D0059" w:rsidRDefault="004D0059" w:rsidP="004D0059">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 xml:space="preserve">S = </w:t>
      </w:r>
      <w:r>
        <w:rPr>
          <w:rFonts w:ascii="Times New Roman" w:hAnsi="Times New Roman" w:cs="Times New Roman"/>
          <w:sz w:val="28"/>
          <w:szCs w:val="28"/>
        </w:rPr>
        <w:t>{(1</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w:t>
      </w:r>
      <w:r w:rsidRPr="004D0059">
        <w:rPr>
          <w:rFonts w:ascii="Times New Roman" w:hAnsi="Times New Roman" w:cs="Times New Roman"/>
          <w:sz w:val="28"/>
          <w:szCs w:val="28"/>
        </w:rPr>
        <w:t xml:space="preserve"> </w:t>
      </w:r>
      <w:r>
        <w:rPr>
          <w:rFonts w:ascii="Times New Roman" w:hAnsi="Times New Roman" w:cs="Times New Roman"/>
          <w:sz w:val="28"/>
          <w:szCs w:val="28"/>
        </w:rPr>
        <w:t>(1,2)</w:t>
      </w:r>
      <w:r w:rsidRPr="004D0059">
        <w:rPr>
          <w:rFonts w:ascii="Times New Roman" w:hAnsi="Times New Roman" w:cs="Times New Roman"/>
          <w:sz w:val="28"/>
          <w:szCs w:val="28"/>
        </w:rPr>
        <w:t xml:space="preserve"> </w:t>
      </w:r>
      <w:r>
        <w:rPr>
          <w:rFonts w:ascii="Times New Roman" w:hAnsi="Times New Roman" w:cs="Times New Roman"/>
          <w:sz w:val="28"/>
          <w:szCs w:val="28"/>
        </w:rPr>
        <w:t>(1,3)</w:t>
      </w:r>
      <w:r>
        <w:rPr>
          <w:rFonts w:ascii="Times New Roman" w:hAnsi="Times New Roman" w:cs="Times New Roman"/>
          <w:sz w:val="28"/>
          <w:szCs w:val="28"/>
        </w:rPr>
        <w:t>(2,1)(2,2)(3,1)}</w:t>
      </w:r>
    </w:p>
    <w:p w14:paraId="483EAD17" w14:textId="1F4C27CA" w:rsidR="009A01CA" w:rsidRDefault="004D0059" w:rsidP="004D0059">
      <w:pPr>
        <w:pStyle w:val="ListParagraph"/>
        <w:rPr>
          <w:rFonts w:ascii="Times New Roman" w:hAnsi="Times New Roman" w:cs="Times New Roman"/>
          <w:sz w:val="28"/>
          <w:szCs w:val="28"/>
          <w:lang w:val="en-IN"/>
        </w:rPr>
      </w:pPr>
      <w:proofErr w:type="gramStart"/>
      <w:r>
        <w:rPr>
          <w:rFonts w:ascii="Times New Roman" w:hAnsi="Times New Roman" w:cs="Times New Roman"/>
          <w:sz w:val="28"/>
          <w:szCs w:val="28"/>
          <w:lang w:val="en-IN"/>
        </w:rPr>
        <w:t>P(</w:t>
      </w:r>
      <w:proofErr w:type="gramEnd"/>
      <w:r>
        <w:rPr>
          <w:rFonts w:ascii="Times New Roman" w:hAnsi="Times New Roman" w:cs="Times New Roman"/>
          <w:sz w:val="28"/>
          <w:szCs w:val="28"/>
          <w:lang w:val="en-IN"/>
        </w:rPr>
        <w:t>E</w:t>
      </w:r>
      <w:r>
        <w:rPr>
          <w:rFonts w:ascii="Times New Roman" w:hAnsi="Times New Roman" w:cs="Times New Roman"/>
          <w:sz w:val="28"/>
          <w:szCs w:val="28"/>
          <w:vertAlign w:val="subscript"/>
          <w:lang w:val="en-IN"/>
        </w:rPr>
        <w:t>2</w:t>
      </w:r>
      <w:r>
        <w:rPr>
          <w:rFonts w:ascii="Times New Roman" w:hAnsi="Times New Roman" w:cs="Times New Roman"/>
          <w:sz w:val="28"/>
          <w:szCs w:val="28"/>
          <w:lang w:val="en-IN"/>
        </w:rPr>
        <w:t>)</w:t>
      </w:r>
      <w:r>
        <w:rPr>
          <w:rFonts w:ascii="Times New Roman" w:hAnsi="Times New Roman" w:cs="Times New Roman"/>
          <w:sz w:val="28"/>
          <w:szCs w:val="28"/>
          <w:lang w:val="en-IN"/>
        </w:rPr>
        <w:t xml:space="preserve"> = 6/36</w:t>
      </w:r>
      <w:r w:rsidR="008021DA">
        <w:rPr>
          <w:rFonts w:ascii="Times New Roman" w:hAnsi="Times New Roman" w:cs="Times New Roman"/>
          <w:sz w:val="28"/>
          <w:szCs w:val="28"/>
          <w:lang w:val="en-IN"/>
        </w:rPr>
        <w:t xml:space="preserve"> </w:t>
      </w:r>
    </w:p>
    <w:p w14:paraId="2B66BC22" w14:textId="135D4060" w:rsidR="008021DA" w:rsidRPr="008021DA" w:rsidRDefault="008021DA" w:rsidP="004D0059">
      <w:pPr>
        <w:pStyle w:val="ListParagraph"/>
        <w:rPr>
          <w:rFonts w:ascii="Times New Roman" w:hAnsi="Times New Roman" w:cs="Times New Roman"/>
          <w:b/>
          <w:sz w:val="28"/>
          <w:szCs w:val="28"/>
        </w:rPr>
      </w:pPr>
      <w:proofErr w:type="gramStart"/>
      <w:r w:rsidRPr="008021DA">
        <w:rPr>
          <w:rFonts w:ascii="Times New Roman" w:hAnsi="Times New Roman" w:cs="Times New Roman"/>
          <w:b/>
          <w:sz w:val="28"/>
          <w:szCs w:val="28"/>
          <w:lang w:val="en-IN"/>
        </w:rPr>
        <w:t>P(</w:t>
      </w:r>
      <w:proofErr w:type="gramEnd"/>
      <w:r w:rsidRPr="008021DA">
        <w:rPr>
          <w:rFonts w:ascii="Times New Roman" w:hAnsi="Times New Roman" w:cs="Times New Roman"/>
          <w:b/>
          <w:sz w:val="28"/>
          <w:szCs w:val="28"/>
          <w:lang w:val="en-IN"/>
        </w:rPr>
        <w:t>E</w:t>
      </w:r>
      <w:r w:rsidRPr="008021DA">
        <w:rPr>
          <w:rFonts w:ascii="Times New Roman" w:hAnsi="Times New Roman" w:cs="Times New Roman"/>
          <w:b/>
          <w:sz w:val="28"/>
          <w:szCs w:val="28"/>
          <w:vertAlign w:val="subscript"/>
          <w:lang w:val="en-IN"/>
        </w:rPr>
        <w:t>2</w:t>
      </w:r>
      <w:r w:rsidRPr="008021DA">
        <w:rPr>
          <w:rFonts w:ascii="Times New Roman" w:hAnsi="Times New Roman" w:cs="Times New Roman"/>
          <w:b/>
          <w:sz w:val="28"/>
          <w:szCs w:val="28"/>
          <w:lang w:val="en-IN"/>
        </w:rPr>
        <w:t>)</w:t>
      </w:r>
      <w:r w:rsidRPr="008021DA">
        <w:rPr>
          <w:rFonts w:ascii="Times New Roman" w:hAnsi="Times New Roman" w:cs="Times New Roman"/>
          <w:b/>
          <w:sz w:val="28"/>
          <w:szCs w:val="28"/>
          <w:lang w:val="en-IN"/>
        </w:rPr>
        <w:t xml:space="preserve"> = 1/6</w:t>
      </w:r>
    </w:p>
    <w:p w14:paraId="69D429C6" w14:textId="01108416" w:rsidR="009A01CA" w:rsidRPr="009A01CA" w:rsidRDefault="00266B62" w:rsidP="009A01CA">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lastRenderedPageBreak/>
        <w:t>Sum is divisible by 2</w:t>
      </w:r>
      <w:r w:rsidR="00FF7EE8">
        <w:rPr>
          <w:rFonts w:ascii="Times New Roman" w:hAnsi="Times New Roman" w:cs="Times New Roman"/>
          <w:sz w:val="28"/>
          <w:szCs w:val="28"/>
        </w:rPr>
        <w:t xml:space="preserve"> </w:t>
      </w:r>
      <w:r w:rsidR="009438B4">
        <w:rPr>
          <w:rFonts w:ascii="Times New Roman" w:hAnsi="Times New Roman" w:cs="Times New Roman"/>
          <w:sz w:val="28"/>
          <w:szCs w:val="28"/>
        </w:rPr>
        <w:t xml:space="preserve">and </w:t>
      </w:r>
      <w:r w:rsidR="009438B4" w:rsidRPr="00707DE3">
        <w:rPr>
          <w:rFonts w:ascii="Times New Roman" w:hAnsi="Times New Roman" w:cs="Times New Roman"/>
          <w:sz w:val="28"/>
          <w:szCs w:val="28"/>
        </w:rPr>
        <w:t>3</w:t>
      </w:r>
    </w:p>
    <w:p w14:paraId="44C5584F" w14:textId="798D8A8B" w:rsidR="008021DA" w:rsidRPr="004D0059" w:rsidRDefault="009A01CA" w:rsidP="008021DA">
      <w:pPr>
        <w:pStyle w:val="ListParagraph"/>
        <w:rPr>
          <w:rFonts w:ascii="Times New Roman" w:hAnsi="Times New Roman" w:cs="Times New Roman"/>
          <w:sz w:val="28"/>
          <w:szCs w:val="28"/>
          <w:lang w:val="en-IN"/>
        </w:rPr>
      </w:pPr>
      <w:r>
        <w:rPr>
          <w:rFonts w:ascii="Times New Roman" w:hAnsi="Times New Roman" w:cs="Times New Roman"/>
          <w:sz w:val="28"/>
          <w:szCs w:val="28"/>
        </w:rPr>
        <w:t xml:space="preserve">Sol: </w:t>
      </w:r>
      <w:r w:rsidR="008021DA">
        <w:rPr>
          <w:rFonts w:ascii="Times New Roman" w:hAnsi="Times New Roman" w:cs="Times New Roman"/>
          <w:sz w:val="28"/>
          <w:szCs w:val="28"/>
          <w:lang w:val="en-IN"/>
        </w:rPr>
        <w:t>Let E</w:t>
      </w:r>
      <w:r w:rsidR="008021DA">
        <w:rPr>
          <w:rFonts w:ascii="Times New Roman" w:hAnsi="Times New Roman" w:cs="Times New Roman"/>
          <w:sz w:val="28"/>
          <w:szCs w:val="28"/>
          <w:vertAlign w:val="subscript"/>
          <w:lang w:val="en-IN"/>
        </w:rPr>
        <w:t>3</w:t>
      </w:r>
      <w:r w:rsidR="008021DA">
        <w:rPr>
          <w:rFonts w:ascii="Times New Roman" w:hAnsi="Times New Roman" w:cs="Times New Roman"/>
          <w:sz w:val="28"/>
          <w:szCs w:val="28"/>
          <w:lang w:val="en-IN"/>
        </w:rPr>
        <w:t xml:space="preserve"> be the event of probability of getting sum </w:t>
      </w:r>
      <w:r w:rsidR="008021DA">
        <w:rPr>
          <w:rFonts w:ascii="Times New Roman" w:hAnsi="Times New Roman" w:cs="Times New Roman"/>
          <w:sz w:val="28"/>
          <w:szCs w:val="28"/>
          <w:lang w:val="en-IN"/>
        </w:rPr>
        <w:t>divisible by 2 and 3</w:t>
      </w:r>
    </w:p>
    <w:p w14:paraId="61D99D5F" w14:textId="44B09A58" w:rsidR="008021DA" w:rsidRDefault="008021DA" w:rsidP="008021DA">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 xml:space="preserve">S = </w:t>
      </w:r>
      <w:r>
        <w:rPr>
          <w:rFonts w:ascii="Times New Roman" w:hAnsi="Times New Roman" w:cs="Times New Roman"/>
          <w:sz w:val="28"/>
          <w:szCs w:val="28"/>
        </w:rPr>
        <w:t>{(</w:t>
      </w:r>
      <w:r>
        <w:rPr>
          <w:rFonts w:ascii="Times New Roman" w:hAnsi="Times New Roman" w:cs="Times New Roman"/>
          <w:sz w:val="28"/>
          <w:szCs w:val="28"/>
        </w:rPr>
        <w:t>1</w:t>
      </w:r>
      <w:proofErr w:type="gramStart"/>
      <w:r>
        <w:rPr>
          <w:rFonts w:ascii="Times New Roman" w:hAnsi="Times New Roman" w:cs="Times New Roman"/>
          <w:sz w:val="28"/>
          <w:szCs w:val="28"/>
        </w:rPr>
        <w:t>,5</w:t>
      </w:r>
      <w:proofErr w:type="gramEnd"/>
      <w:r>
        <w:rPr>
          <w:rFonts w:ascii="Times New Roman" w:hAnsi="Times New Roman" w:cs="Times New Roman"/>
          <w:sz w:val="28"/>
          <w:szCs w:val="28"/>
        </w:rPr>
        <w:t>)</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2,4</w:t>
      </w:r>
      <w:r>
        <w:rPr>
          <w:rFonts w:ascii="Times New Roman" w:hAnsi="Times New Roman" w:cs="Times New Roman"/>
          <w:sz w:val="28"/>
          <w:szCs w:val="28"/>
        </w:rPr>
        <w:t>)</w:t>
      </w:r>
      <w:r w:rsidRPr="004D00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3,3</w:t>
      </w:r>
      <w:r>
        <w:rPr>
          <w:rFonts w:ascii="Times New Roman" w:hAnsi="Times New Roman" w:cs="Times New Roman"/>
          <w:sz w:val="28"/>
          <w:szCs w:val="28"/>
        </w:rPr>
        <w:t>)(</w:t>
      </w:r>
      <w:r>
        <w:rPr>
          <w:rFonts w:ascii="Times New Roman" w:hAnsi="Times New Roman" w:cs="Times New Roman"/>
          <w:sz w:val="28"/>
          <w:szCs w:val="28"/>
        </w:rPr>
        <w:t>4,2</w:t>
      </w:r>
      <w:r>
        <w:rPr>
          <w:rFonts w:ascii="Times New Roman" w:hAnsi="Times New Roman" w:cs="Times New Roman"/>
          <w:sz w:val="28"/>
          <w:szCs w:val="28"/>
        </w:rPr>
        <w:t>)(</w:t>
      </w:r>
      <w:r>
        <w:rPr>
          <w:rFonts w:ascii="Times New Roman" w:hAnsi="Times New Roman" w:cs="Times New Roman"/>
          <w:sz w:val="28"/>
          <w:szCs w:val="28"/>
        </w:rPr>
        <w:t>5,1</w:t>
      </w:r>
      <w:r>
        <w:rPr>
          <w:rFonts w:ascii="Times New Roman" w:hAnsi="Times New Roman" w:cs="Times New Roman"/>
          <w:sz w:val="28"/>
          <w:szCs w:val="28"/>
        </w:rPr>
        <w:t>)(</w:t>
      </w:r>
      <w:r>
        <w:rPr>
          <w:rFonts w:ascii="Times New Roman" w:hAnsi="Times New Roman" w:cs="Times New Roman"/>
          <w:sz w:val="28"/>
          <w:szCs w:val="28"/>
        </w:rPr>
        <w:t>6,6</w:t>
      </w:r>
      <w:r>
        <w:rPr>
          <w:rFonts w:ascii="Times New Roman" w:hAnsi="Times New Roman" w:cs="Times New Roman"/>
          <w:sz w:val="28"/>
          <w:szCs w:val="28"/>
        </w:rPr>
        <w:t>)}</w:t>
      </w:r>
    </w:p>
    <w:p w14:paraId="74773B12" w14:textId="5FFE6D6E" w:rsidR="008021DA" w:rsidRDefault="008021DA" w:rsidP="008021DA">
      <w:pPr>
        <w:pStyle w:val="ListParagraph"/>
        <w:rPr>
          <w:rFonts w:ascii="Times New Roman" w:hAnsi="Times New Roman" w:cs="Times New Roman"/>
          <w:sz w:val="28"/>
          <w:szCs w:val="28"/>
          <w:lang w:val="en-IN"/>
        </w:rPr>
      </w:pPr>
      <w:bookmarkStart w:id="0" w:name="_GoBack"/>
      <w:bookmarkEnd w:id="0"/>
      <w:proofErr w:type="gramStart"/>
      <w:r>
        <w:rPr>
          <w:rFonts w:ascii="Times New Roman" w:hAnsi="Times New Roman" w:cs="Times New Roman"/>
          <w:sz w:val="28"/>
          <w:szCs w:val="28"/>
          <w:lang w:val="en-IN"/>
        </w:rPr>
        <w:t>P(</w:t>
      </w:r>
      <w:proofErr w:type="gramEnd"/>
      <w:r>
        <w:rPr>
          <w:rFonts w:ascii="Times New Roman" w:hAnsi="Times New Roman" w:cs="Times New Roman"/>
          <w:sz w:val="28"/>
          <w:szCs w:val="28"/>
          <w:lang w:val="en-IN"/>
        </w:rPr>
        <w:t>E</w:t>
      </w:r>
      <w:r>
        <w:rPr>
          <w:rFonts w:ascii="Times New Roman" w:hAnsi="Times New Roman" w:cs="Times New Roman"/>
          <w:sz w:val="28"/>
          <w:szCs w:val="28"/>
          <w:vertAlign w:val="subscript"/>
          <w:lang w:val="en-IN"/>
        </w:rPr>
        <w:t>3</w:t>
      </w:r>
      <w:r>
        <w:rPr>
          <w:rFonts w:ascii="Times New Roman" w:hAnsi="Times New Roman" w:cs="Times New Roman"/>
          <w:sz w:val="28"/>
          <w:szCs w:val="28"/>
          <w:lang w:val="en-IN"/>
        </w:rPr>
        <w:t xml:space="preserve">) = 6/36 </w:t>
      </w:r>
    </w:p>
    <w:p w14:paraId="1D222185" w14:textId="5CE0E444" w:rsidR="008021DA" w:rsidRPr="008021DA" w:rsidRDefault="008021DA" w:rsidP="008021DA">
      <w:pPr>
        <w:pStyle w:val="ListParagraph"/>
        <w:rPr>
          <w:rFonts w:ascii="Times New Roman" w:hAnsi="Times New Roman" w:cs="Times New Roman"/>
          <w:b/>
          <w:sz w:val="28"/>
          <w:szCs w:val="28"/>
        </w:rPr>
      </w:pPr>
      <w:proofErr w:type="gramStart"/>
      <w:r w:rsidRPr="008021DA">
        <w:rPr>
          <w:rFonts w:ascii="Times New Roman" w:hAnsi="Times New Roman" w:cs="Times New Roman"/>
          <w:b/>
          <w:sz w:val="28"/>
          <w:szCs w:val="28"/>
          <w:lang w:val="en-IN"/>
        </w:rPr>
        <w:t>P(</w:t>
      </w:r>
      <w:proofErr w:type="gramEnd"/>
      <w:r w:rsidRPr="008021DA">
        <w:rPr>
          <w:rFonts w:ascii="Times New Roman" w:hAnsi="Times New Roman" w:cs="Times New Roman"/>
          <w:b/>
          <w:sz w:val="28"/>
          <w:szCs w:val="28"/>
          <w:lang w:val="en-IN"/>
        </w:rPr>
        <w:t>E</w:t>
      </w:r>
      <w:r>
        <w:rPr>
          <w:rFonts w:ascii="Times New Roman" w:hAnsi="Times New Roman" w:cs="Times New Roman"/>
          <w:b/>
          <w:sz w:val="28"/>
          <w:szCs w:val="28"/>
          <w:vertAlign w:val="subscript"/>
          <w:lang w:val="en-IN"/>
        </w:rPr>
        <w:t>3</w:t>
      </w:r>
      <w:r w:rsidRPr="008021DA">
        <w:rPr>
          <w:rFonts w:ascii="Times New Roman" w:hAnsi="Times New Roman" w:cs="Times New Roman"/>
          <w:b/>
          <w:sz w:val="28"/>
          <w:szCs w:val="28"/>
          <w:lang w:val="en-IN"/>
        </w:rPr>
        <w:t>) = 1/6</w:t>
      </w:r>
    </w:p>
    <w:p w14:paraId="1EC25C10" w14:textId="7B7B5F57" w:rsidR="002E0863" w:rsidRDefault="002E0863" w:rsidP="008021DA">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07C1C1D8"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38EB68DE" w14:textId="77777777" w:rsidR="006337FD" w:rsidRDefault="006337FD" w:rsidP="00F407B7">
      <w:pPr>
        <w:rPr>
          <w:rFonts w:ascii="Times New Roman" w:hAnsi="Times New Roman" w:cs="Times New Roman"/>
          <w:sz w:val="28"/>
          <w:szCs w:val="28"/>
        </w:rPr>
      </w:pPr>
    </w:p>
    <w:p w14:paraId="17E40C18" w14:textId="39EFA075" w:rsidR="002E0863" w:rsidRDefault="00172732" w:rsidP="00F407B7">
      <w:pPr>
        <w:rPr>
          <w:rFonts w:ascii="Times New Roman" w:hAnsi="Times New Roman" w:cs="Times New Roman"/>
          <w:sz w:val="28"/>
          <w:szCs w:val="28"/>
        </w:rPr>
      </w:pPr>
      <w:r>
        <w:rPr>
          <w:rFonts w:ascii="Times New Roman" w:hAnsi="Times New Roman" w:cs="Times New Roman"/>
          <w:sz w:val="28"/>
          <w:szCs w:val="28"/>
        </w:rPr>
        <w:t xml:space="preserve">Sol: </w:t>
      </w:r>
      <w:r w:rsidR="006337FD">
        <w:rPr>
          <w:rFonts w:ascii="Times New Roman" w:hAnsi="Times New Roman" w:cs="Times New Roman"/>
          <w:sz w:val="28"/>
          <w:szCs w:val="28"/>
        </w:rPr>
        <w:t xml:space="preserve">Total number of balls = 7 </w:t>
      </w:r>
    </w:p>
    <w:p w14:paraId="64841391" w14:textId="0B5EDA46" w:rsidR="006337FD" w:rsidRDefault="006337FD" w:rsidP="00F407B7">
      <w:pPr>
        <w:rPr>
          <w:rFonts w:ascii="Times New Roman" w:hAnsi="Times New Roman" w:cs="Times New Roman"/>
          <w:sz w:val="28"/>
          <w:szCs w:val="28"/>
        </w:rPr>
      </w:pPr>
      <w:r>
        <w:rPr>
          <w:rFonts w:ascii="Times New Roman" w:hAnsi="Times New Roman" w:cs="Times New Roman"/>
          <w:sz w:val="28"/>
          <w:szCs w:val="28"/>
        </w:rPr>
        <w:t>Ways of drawing 2 balls out of 7 = 7C2 = 7*6/2*1 = 21</w:t>
      </w:r>
    </w:p>
    <w:p w14:paraId="7C8382D5" w14:textId="5C1BE406" w:rsidR="006337FD" w:rsidRDefault="006337FD" w:rsidP="00F407B7">
      <w:pPr>
        <w:rPr>
          <w:rFonts w:ascii="Times New Roman" w:hAnsi="Times New Roman" w:cs="Times New Roman"/>
          <w:sz w:val="28"/>
          <w:szCs w:val="28"/>
        </w:rPr>
      </w:pPr>
      <w:r>
        <w:rPr>
          <w:rFonts w:ascii="Times New Roman" w:hAnsi="Times New Roman" w:cs="Times New Roman"/>
          <w:sz w:val="28"/>
          <w:szCs w:val="28"/>
        </w:rPr>
        <w:t>Ways of drawing 2 balls (none are blue) = 5C2 = 5*4/2*1 = 10</w:t>
      </w:r>
    </w:p>
    <w:p w14:paraId="0183B5F0" w14:textId="62709D57" w:rsidR="006337FD" w:rsidRPr="00DE0649" w:rsidRDefault="006337FD" w:rsidP="00F407B7">
      <w:pPr>
        <w:rPr>
          <w:rFonts w:ascii="Times New Roman" w:hAnsi="Times New Roman" w:cs="Times New Roman"/>
          <w:b/>
          <w:bCs/>
          <w:sz w:val="28"/>
          <w:szCs w:val="28"/>
        </w:rPr>
      </w:pPr>
      <w:r w:rsidRPr="00DE0649">
        <w:rPr>
          <w:rFonts w:ascii="Times New Roman" w:hAnsi="Times New Roman" w:cs="Times New Roman"/>
          <w:b/>
          <w:bCs/>
          <w:sz w:val="28"/>
          <w:szCs w:val="28"/>
        </w:rPr>
        <w:t>Probability of drawing 2 balls (none are blue) = 5C2/7C2 = 10/21 = 0.476</w:t>
      </w:r>
    </w:p>
    <w:p w14:paraId="60121BF7" w14:textId="77777777" w:rsidR="006337FD" w:rsidRDefault="006337FD"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686818C4" w:rsidR="006D7AA1" w:rsidRDefault="00783B04" w:rsidP="00F407B7">
      <w:pPr>
        <w:rPr>
          <w:rFonts w:ascii="Times New Roman" w:hAnsi="Times New Roman" w:cs="Times New Roman"/>
          <w:sz w:val="28"/>
          <w:szCs w:val="28"/>
        </w:rPr>
      </w:pPr>
      <w:r>
        <w:rPr>
          <w:rFonts w:ascii="Times New Roman" w:hAnsi="Times New Roman" w:cs="Times New Roman"/>
          <w:sz w:val="28"/>
          <w:szCs w:val="28"/>
        </w:rPr>
        <w:t>Sol:  Expected number of candies = E(x) = SUM {X</w:t>
      </w:r>
      <w:r w:rsidRPr="00783B04">
        <w:rPr>
          <w:rFonts w:ascii="Times New Roman" w:hAnsi="Times New Roman" w:cs="Times New Roman"/>
          <w:sz w:val="28"/>
          <w:szCs w:val="28"/>
          <w:vertAlign w:val="subscript"/>
        </w:rPr>
        <w:t>i</w:t>
      </w:r>
      <w:r>
        <w:rPr>
          <w:rFonts w:ascii="Times New Roman" w:hAnsi="Times New Roman" w:cs="Times New Roman"/>
          <w:sz w:val="28"/>
          <w:szCs w:val="28"/>
        </w:rPr>
        <w:t>*</w:t>
      </w:r>
      <w:proofErr w:type="gramStart"/>
      <w:r>
        <w:rPr>
          <w:rFonts w:ascii="Times New Roman" w:hAnsi="Times New Roman" w:cs="Times New Roman"/>
          <w:sz w:val="28"/>
          <w:szCs w:val="28"/>
        </w:rPr>
        <w:t>P(</w:t>
      </w:r>
      <w:proofErr w:type="gramEnd"/>
      <w:r>
        <w:rPr>
          <w:rFonts w:ascii="Times New Roman" w:hAnsi="Times New Roman" w:cs="Times New Roman"/>
          <w:sz w:val="28"/>
          <w:szCs w:val="28"/>
        </w:rPr>
        <w:t>X</w:t>
      </w:r>
      <w:r w:rsidRPr="00783B04">
        <w:rPr>
          <w:rFonts w:ascii="Times New Roman" w:hAnsi="Times New Roman" w:cs="Times New Roman"/>
          <w:sz w:val="28"/>
          <w:szCs w:val="28"/>
          <w:vertAlign w:val="subscript"/>
        </w:rPr>
        <w:t>i</w:t>
      </w:r>
      <w:r>
        <w:rPr>
          <w:rFonts w:ascii="Times New Roman" w:hAnsi="Times New Roman" w:cs="Times New Roman"/>
          <w:sz w:val="28"/>
          <w:szCs w:val="28"/>
        </w:rPr>
        <w:t>)}</w:t>
      </w:r>
    </w:p>
    <w:p w14:paraId="1B37E8C3" w14:textId="768D9F6E" w:rsidR="006D7AA1" w:rsidRDefault="00A85F50" w:rsidP="00F407B7">
      <w:pPr>
        <w:rPr>
          <w:rFonts w:ascii="Times New Roman" w:hAnsi="Times New Roman" w:cs="Times New Roman"/>
          <w:sz w:val="28"/>
          <w:szCs w:val="28"/>
        </w:rPr>
      </w:pPr>
      <w:r>
        <w:rPr>
          <w:rFonts w:ascii="Times New Roman" w:hAnsi="Times New Roman" w:cs="Times New Roman"/>
          <w:sz w:val="28"/>
          <w:szCs w:val="28"/>
        </w:rPr>
        <w:t>Therefore, E(x) = 1*0.015 + 4*0.20 + 3*0.65 + 5*0.005 + 6*0.01 = 3.090</w:t>
      </w:r>
    </w:p>
    <w:p w14:paraId="189E0455" w14:textId="1CD7E2E9" w:rsidR="00A85F50" w:rsidRPr="00A85F50" w:rsidRDefault="00A85F50" w:rsidP="00F407B7">
      <w:pPr>
        <w:rPr>
          <w:rFonts w:ascii="Times New Roman" w:hAnsi="Times New Roman" w:cs="Times New Roman"/>
          <w:b/>
          <w:bCs/>
          <w:sz w:val="28"/>
          <w:szCs w:val="28"/>
        </w:rPr>
      </w:pPr>
      <w:r w:rsidRPr="00A85F50">
        <w:rPr>
          <w:rFonts w:ascii="Times New Roman" w:hAnsi="Times New Roman" w:cs="Times New Roman"/>
          <w:b/>
          <w:bCs/>
          <w:sz w:val="28"/>
          <w:szCs w:val="28"/>
        </w:rPr>
        <w:t>Expected number of candies for a randomly selected child is 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lastRenderedPageBreak/>
        <w:t>Q7</w:t>
      </w:r>
      <w:r w:rsidR="00266B62" w:rsidRPr="00707DE3">
        <w:rPr>
          <w:sz w:val="28"/>
          <w:szCs w:val="28"/>
        </w:rPr>
        <w:t>) Calculate Mean, Median, Mode, Variance, Standard Deviation, Range &amp;     comment about the values / draw inferences, for the given dataset</w:t>
      </w:r>
    </w:p>
    <w:p w14:paraId="6230BC98" w14:textId="29BB20D9"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F7160B">
        <w:rPr>
          <w:sz w:val="28"/>
          <w:szCs w:val="28"/>
        </w:rPr>
        <w:t xml:space="preserve"> </w:t>
      </w:r>
      <w:r w:rsidR="00022704">
        <w:rPr>
          <w:sz w:val="28"/>
          <w:szCs w:val="28"/>
        </w:rPr>
        <w:t>Score,</w:t>
      </w:r>
      <w:r w:rsidR="00F7160B">
        <w:rPr>
          <w:sz w:val="28"/>
          <w:szCs w:val="28"/>
        </w:rPr>
        <w:t xml:space="preserve"> </w:t>
      </w:r>
      <w:r w:rsidR="00022704">
        <w:rPr>
          <w:sz w:val="28"/>
          <w:szCs w:val="28"/>
        </w:rPr>
        <w:t>Weigh</w:t>
      </w:r>
      <w:r w:rsidR="00F7160B">
        <w:rPr>
          <w:sz w:val="28"/>
          <w:szCs w:val="28"/>
        </w:rPr>
        <w:t>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78F2E889" w14:textId="17D935F3" w:rsidR="00F7160B" w:rsidRDefault="00F7160B" w:rsidP="00707DE3">
      <w:pPr>
        <w:rPr>
          <w:sz w:val="28"/>
          <w:szCs w:val="28"/>
        </w:rPr>
      </w:pPr>
      <w:r>
        <w:rPr>
          <w:sz w:val="28"/>
          <w:szCs w:val="28"/>
        </w:rPr>
        <w:t>Sol: The calculated values are provided below:</w:t>
      </w:r>
    </w:p>
    <w:p w14:paraId="67BEE5CF" w14:textId="77777777" w:rsidR="00066DB9" w:rsidRDefault="00066DB9" w:rsidP="00707DE3">
      <w:pPr>
        <w:rPr>
          <w:sz w:val="28"/>
          <w:szCs w:val="28"/>
        </w:rPr>
      </w:pPr>
    </w:p>
    <w:tbl>
      <w:tblPr>
        <w:tblStyle w:val="GridTable5Dark-Accent3"/>
        <w:tblW w:w="0" w:type="auto"/>
        <w:tblLook w:val="04A0" w:firstRow="1" w:lastRow="0" w:firstColumn="1" w:lastColumn="0" w:noHBand="0" w:noVBand="1"/>
      </w:tblPr>
      <w:tblGrid>
        <w:gridCol w:w="2602"/>
        <w:gridCol w:w="2078"/>
        <w:gridCol w:w="2332"/>
        <w:gridCol w:w="2338"/>
      </w:tblGrid>
      <w:tr w:rsidR="00F7160B" w14:paraId="6C69828F" w14:textId="77777777" w:rsidTr="00F71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8C649CF" w14:textId="77777777" w:rsidR="00F7160B" w:rsidRDefault="00F7160B" w:rsidP="00707DE3">
            <w:pPr>
              <w:rPr>
                <w:sz w:val="28"/>
                <w:szCs w:val="28"/>
              </w:rPr>
            </w:pPr>
          </w:p>
        </w:tc>
        <w:tc>
          <w:tcPr>
            <w:tcW w:w="2128" w:type="dxa"/>
          </w:tcPr>
          <w:p w14:paraId="7A0A5F2A" w14:textId="4AA5D6AE" w:rsidR="00F7160B" w:rsidRDefault="00F7160B" w:rsidP="00F7160B">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Points</w:t>
            </w:r>
          </w:p>
        </w:tc>
        <w:tc>
          <w:tcPr>
            <w:tcW w:w="2394" w:type="dxa"/>
          </w:tcPr>
          <w:p w14:paraId="7AF1CDB5" w14:textId="40E3BEE8" w:rsidR="00F7160B" w:rsidRDefault="00F7160B" w:rsidP="00F7160B">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Score</w:t>
            </w:r>
          </w:p>
        </w:tc>
        <w:tc>
          <w:tcPr>
            <w:tcW w:w="2394" w:type="dxa"/>
          </w:tcPr>
          <w:p w14:paraId="296D97E9" w14:textId="16BA1BDB" w:rsidR="00F7160B" w:rsidRDefault="00F7160B" w:rsidP="00F7160B">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Weight</w:t>
            </w:r>
          </w:p>
        </w:tc>
      </w:tr>
      <w:tr w:rsidR="00F7160B" w14:paraId="045AC8EB" w14:textId="77777777" w:rsidTr="00F71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C29BA4" w14:textId="77B8EF2F" w:rsidR="00F7160B" w:rsidRDefault="00F7160B" w:rsidP="00F7160B">
            <w:pPr>
              <w:jc w:val="center"/>
              <w:rPr>
                <w:sz w:val="28"/>
                <w:szCs w:val="28"/>
              </w:rPr>
            </w:pPr>
            <w:r>
              <w:rPr>
                <w:sz w:val="28"/>
                <w:szCs w:val="28"/>
              </w:rPr>
              <w:t>Mean</w:t>
            </w:r>
          </w:p>
        </w:tc>
        <w:tc>
          <w:tcPr>
            <w:tcW w:w="2128" w:type="dxa"/>
          </w:tcPr>
          <w:p w14:paraId="12D9A771" w14:textId="554A92E1" w:rsidR="00F7160B" w:rsidRDefault="00F7160B" w:rsidP="00F7160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3.596</w:t>
            </w:r>
            <w:r w:rsidR="00783B04">
              <w:rPr>
                <w:sz w:val="28"/>
                <w:szCs w:val="28"/>
              </w:rPr>
              <w:t>5</w:t>
            </w:r>
          </w:p>
        </w:tc>
        <w:tc>
          <w:tcPr>
            <w:tcW w:w="2394" w:type="dxa"/>
          </w:tcPr>
          <w:p w14:paraId="42F94AC1" w14:textId="28F1AFF6" w:rsidR="00F7160B" w:rsidRDefault="00F7160B" w:rsidP="00F7160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3.217</w:t>
            </w:r>
            <w:r w:rsidR="00783B04">
              <w:rPr>
                <w:sz w:val="28"/>
                <w:szCs w:val="28"/>
              </w:rPr>
              <w:t>2</w:t>
            </w:r>
          </w:p>
        </w:tc>
        <w:tc>
          <w:tcPr>
            <w:tcW w:w="2394" w:type="dxa"/>
          </w:tcPr>
          <w:p w14:paraId="70B5AA7F" w14:textId="5AF82B42" w:rsidR="00F7160B" w:rsidRDefault="00F7160B" w:rsidP="00F7160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17.848</w:t>
            </w:r>
            <w:r w:rsidR="00783B04">
              <w:rPr>
                <w:sz w:val="28"/>
                <w:szCs w:val="28"/>
              </w:rPr>
              <w:t>7</w:t>
            </w:r>
          </w:p>
        </w:tc>
      </w:tr>
      <w:tr w:rsidR="00F7160B" w14:paraId="508C3453" w14:textId="77777777" w:rsidTr="00F7160B">
        <w:tc>
          <w:tcPr>
            <w:cnfStyle w:val="001000000000" w:firstRow="0" w:lastRow="0" w:firstColumn="1" w:lastColumn="0" w:oddVBand="0" w:evenVBand="0" w:oddHBand="0" w:evenHBand="0" w:firstRowFirstColumn="0" w:firstRowLastColumn="0" w:lastRowFirstColumn="0" w:lastRowLastColumn="0"/>
            <w:tcW w:w="2660" w:type="dxa"/>
          </w:tcPr>
          <w:p w14:paraId="29DA9FBC" w14:textId="402F7211" w:rsidR="00F7160B" w:rsidRDefault="00F7160B" w:rsidP="00F7160B">
            <w:pPr>
              <w:jc w:val="center"/>
              <w:rPr>
                <w:sz w:val="28"/>
                <w:szCs w:val="28"/>
              </w:rPr>
            </w:pPr>
            <w:r>
              <w:rPr>
                <w:sz w:val="28"/>
                <w:szCs w:val="28"/>
              </w:rPr>
              <w:t>Median</w:t>
            </w:r>
          </w:p>
        </w:tc>
        <w:tc>
          <w:tcPr>
            <w:tcW w:w="2128" w:type="dxa"/>
          </w:tcPr>
          <w:p w14:paraId="432ECA43" w14:textId="1776B8BA" w:rsidR="00F7160B" w:rsidRDefault="00F7160B" w:rsidP="00F7160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3.695</w:t>
            </w:r>
          </w:p>
        </w:tc>
        <w:tc>
          <w:tcPr>
            <w:tcW w:w="2394" w:type="dxa"/>
          </w:tcPr>
          <w:p w14:paraId="75123372" w14:textId="29769B71" w:rsidR="00F7160B" w:rsidRDefault="00F7160B" w:rsidP="00F7160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3.325</w:t>
            </w:r>
          </w:p>
        </w:tc>
        <w:tc>
          <w:tcPr>
            <w:tcW w:w="2394" w:type="dxa"/>
          </w:tcPr>
          <w:p w14:paraId="564C84B7" w14:textId="46DBA6C5" w:rsidR="00F7160B" w:rsidRDefault="00F7160B" w:rsidP="00F7160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17.71</w:t>
            </w:r>
          </w:p>
        </w:tc>
      </w:tr>
      <w:tr w:rsidR="00F7160B" w14:paraId="3FC94267" w14:textId="77777777" w:rsidTr="00F71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DC037CF" w14:textId="180BD8B3" w:rsidR="00F7160B" w:rsidRDefault="00F7160B" w:rsidP="00F7160B">
            <w:pPr>
              <w:jc w:val="center"/>
              <w:rPr>
                <w:sz w:val="28"/>
                <w:szCs w:val="28"/>
              </w:rPr>
            </w:pPr>
            <w:r>
              <w:rPr>
                <w:sz w:val="28"/>
                <w:szCs w:val="28"/>
              </w:rPr>
              <w:t>Mode</w:t>
            </w:r>
          </w:p>
        </w:tc>
        <w:tc>
          <w:tcPr>
            <w:tcW w:w="2128" w:type="dxa"/>
          </w:tcPr>
          <w:p w14:paraId="4229CA01" w14:textId="79241AE6" w:rsidR="00F7160B" w:rsidRDefault="00F7160B" w:rsidP="00F7160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3.92</w:t>
            </w:r>
          </w:p>
        </w:tc>
        <w:tc>
          <w:tcPr>
            <w:tcW w:w="2394" w:type="dxa"/>
          </w:tcPr>
          <w:p w14:paraId="58375EFB" w14:textId="11CE1937" w:rsidR="00F7160B" w:rsidRDefault="00F7160B" w:rsidP="00F7160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3.44</w:t>
            </w:r>
          </w:p>
        </w:tc>
        <w:tc>
          <w:tcPr>
            <w:tcW w:w="2394" w:type="dxa"/>
          </w:tcPr>
          <w:p w14:paraId="5F439C1F" w14:textId="20B44582" w:rsidR="00F7160B" w:rsidRDefault="00F7160B" w:rsidP="00F7160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17.02</w:t>
            </w:r>
          </w:p>
        </w:tc>
      </w:tr>
      <w:tr w:rsidR="00F7160B" w14:paraId="00273C22" w14:textId="77777777" w:rsidTr="00F7160B">
        <w:tc>
          <w:tcPr>
            <w:cnfStyle w:val="001000000000" w:firstRow="0" w:lastRow="0" w:firstColumn="1" w:lastColumn="0" w:oddVBand="0" w:evenVBand="0" w:oddHBand="0" w:evenHBand="0" w:firstRowFirstColumn="0" w:firstRowLastColumn="0" w:lastRowFirstColumn="0" w:lastRowLastColumn="0"/>
            <w:tcW w:w="2660" w:type="dxa"/>
          </w:tcPr>
          <w:p w14:paraId="27054DE6" w14:textId="69899CFC" w:rsidR="00F7160B" w:rsidRDefault="00F7160B" w:rsidP="00F7160B">
            <w:pPr>
              <w:jc w:val="center"/>
              <w:rPr>
                <w:sz w:val="28"/>
                <w:szCs w:val="28"/>
              </w:rPr>
            </w:pPr>
            <w:r>
              <w:rPr>
                <w:sz w:val="28"/>
                <w:szCs w:val="28"/>
              </w:rPr>
              <w:t>Range</w:t>
            </w:r>
          </w:p>
        </w:tc>
        <w:tc>
          <w:tcPr>
            <w:tcW w:w="2128" w:type="dxa"/>
          </w:tcPr>
          <w:p w14:paraId="118A3A4A" w14:textId="5B46B329" w:rsidR="00F7160B" w:rsidRDefault="00F7160B" w:rsidP="00F7160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2.17</w:t>
            </w:r>
          </w:p>
        </w:tc>
        <w:tc>
          <w:tcPr>
            <w:tcW w:w="2394" w:type="dxa"/>
          </w:tcPr>
          <w:p w14:paraId="7EEAD22A" w14:textId="30A90F1C" w:rsidR="00F7160B" w:rsidRDefault="00F7160B" w:rsidP="00F7160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3.911</w:t>
            </w:r>
          </w:p>
        </w:tc>
        <w:tc>
          <w:tcPr>
            <w:tcW w:w="2394" w:type="dxa"/>
          </w:tcPr>
          <w:p w14:paraId="118D98AF" w14:textId="0B5A9BFA" w:rsidR="00F7160B" w:rsidRDefault="00F7160B" w:rsidP="00F7160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8.4</w:t>
            </w:r>
          </w:p>
        </w:tc>
      </w:tr>
      <w:tr w:rsidR="00F7160B" w14:paraId="7AC601FD" w14:textId="77777777" w:rsidTr="00F71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C3A8D8F" w14:textId="3B806DDF" w:rsidR="00F7160B" w:rsidRDefault="00F7160B" w:rsidP="00F7160B">
            <w:pPr>
              <w:jc w:val="center"/>
              <w:rPr>
                <w:sz w:val="28"/>
                <w:szCs w:val="28"/>
              </w:rPr>
            </w:pPr>
            <w:r>
              <w:rPr>
                <w:sz w:val="28"/>
                <w:szCs w:val="28"/>
              </w:rPr>
              <w:t>Variance</w:t>
            </w:r>
          </w:p>
        </w:tc>
        <w:tc>
          <w:tcPr>
            <w:tcW w:w="2128" w:type="dxa"/>
          </w:tcPr>
          <w:p w14:paraId="6D55A367" w14:textId="66585631" w:rsidR="00F7160B" w:rsidRDefault="00F7160B" w:rsidP="00F7160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0.2769</w:t>
            </w:r>
          </w:p>
        </w:tc>
        <w:tc>
          <w:tcPr>
            <w:tcW w:w="2394" w:type="dxa"/>
          </w:tcPr>
          <w:p w14:paraId="096AA9C5" w14:textId="1F11D10F" w:rsidR="00F7160B" w:rsidRDefault="00F7160B" w:rsidP="00F7160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0.9275</w:t>
            </w:r>
          </w:p>
        </w:tc>
        <w:tc>
          <w:tcPr>
            <w:tcW w:w="2394" w:type="dxa"/>
          </w:tcPr>
          <w:p w14:paraId="5BFFAE13" w14:textId="72437217" w:rsidR="00F7160B" w:rsidRDefault="00F7160B" w:rsidP="00F7160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3.0934</w:t>
            </w:r>
          </w:p>
        </w:tc>
      </w:tr>
      <w:tr w:rsidR="00F7160B" w14:paraId="1E8E58A7" w14:textId="77777777" w:rsidTr="00F7160B">
        <w:tc>
          <w:tcPr>
            <w:cnfStyle w:val="001000000000" w:firstRow="0" w:lastRow="0" w:firstColumn="1" w:lastColumn="0" w:oddVBand="0" w:evenVBand="0" w:oddHBand="0" w:evenHBand="0" w:firstRowFirstColumn="0" w:firstRowLastColumn="0" w:lastRowFirstColumn="0" w:lastRowLastColumn="0"/>
            <w:tcW w:w="2660" w:type="dxa"/>
          </w:tcPr>
          <w:p w14:paraId="1947471D" w14:textId="7FFD2A29" w:rsidR="00F7160B" w:rsidRDefault="00F7160B" w:rsidP="00F7160B">
            <w:pPr>
              <w:jc w:val="center"/>
              <w:rPr>
                <w:sz w:val="28"/>
                <w:szCs w:val="28"/>
              </w:rPr>
            </w:pPr>
            <w:r>
              <w:rPr>
                <w:sz w:val="28"/>
                <w:szCs w:val="28"/>
              </w:rPr>
              <w:t>Standard Deviation</w:t>
            </w:r>
          </w:p>
        </w:tc>
        <w:tc>
          <w:tcPr>
            <w:tcW w:w="2128" w:type="dxa"/>
          </w:tcPr>
          <w:p w14:paraId="5E7FF548" w14:textId="4FE49155" w:rsidR="00F7160B" w:rsidRDefault="00F7160B" w:rsidP="00F7160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0.5262</w:t>
            </w:r>
          </w:p>
        </w:tc>
        <w:tc>
          <w:tcPr>
            <w:tcW w:w="2394" w:type="dxa"/>
          </w:tcPr>
          <w:p w14:paraId="6DF1AB83" w14:textId="265D0C57" w:rsidR="00F7160B" w:rsidRDefault="00F7160B" w:rsidP="00F7160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0.9630</w:t>
            </w:r>
          </w:p>
        </w:tc>
        <w:tc>
          <w:tcPr>
            <w:tcW w:w="2394" w:type="dxa"/>
          </w:tcPr>
          <w:p w14:paraId="6B4DB10E" w14:textId="452370B7" w:rsidR="00F7160B" w:rsidRDefault="00F7160B" w:rsidP="00F7160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1.7588</w:t>
            </w:r>
          </w:p>
        </w:tc>
      </w:tr>
    </w:tbl>
    <w:p w14:paraId="404C3FB4" w14:textId="77777777" w:rsidR="00F7160B" w:rsidRDefault="00F7160B" w:rsidP="00707DE3">
      <w:pPr>
        <w:rPr>
          <w:sz w:val="28"/>
          <w:szCs w:val="28"/>
        </w:rPr>
      </w:pPr>
    </w:p>
    <w:p w14:paraId="620447BD" w14:textId="7FABE085" w:rsidR="00F7160B" w:rsidRPr="00F7160B" w:rsidRDefault="006337FD" w:rsidP="006337FD">
      <w:pPr>
        <w:jc w:val="center"/>
        <w:rPr>
          <w:sz w:val="28"/>
          <w:szCs w:val="28"/>
        </w:rPr>
      </w:pPr>
      <w:r>
        <w:rPr>
          <w:noProof/>
          <w:lang w:val="en-IN" w:eastAsia="en-IN"/>
        </w:rPr>
        <w:drawing>
          <wp:inline distT="0" distB="0" distL="0" distR="0" wp14:anchorId="7FD13CE8" wp14:editId="44F2FD4E">
            <wp:extent cx="6007395" cy="2934586"/>
            <wp:effectExtent l="0" t="0" r="0" b="0"/>
            <wp:docPr id="2022565057"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AFF74AA-060A-BF60-DDC3-7C6F3DA258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Assume one of the patients is chosen at random. What is the Expected Value of the Weight of that patient?</w:t>
      </w:r>
    </w:p>
    <w:p w14:paraId="4CBF4A82" w14:textId="727C7526" w:rsidR="00BC5748" w:rsidRDefault="00DE0649" w:rsidP="00DE0649">
      <w:pPr>
        <w:rPr>
          <w:rFonts w:ascii="Times New Roman" w:hAnsi="Times New Roman" w:cs="Times New Roman"/>
          <w:sz w:val="28"/>
          <w:szCs w:val="28"/>
        </w:rPr>
      </w:pPr>
      <w:r>
        <w:rPr>
          <w:rFonts w:cstheme="minorHAnsi"/>
          <w:color w:val="000000" w:themeColor="text1"/>
          <w:sz w:val="28"/>
          <w:szCs w:val="28"/>
          <w:shd w:val="clear" w:color="auto" w:fill="FFFFFF"/>
        </w:rPr>
        <w:t xml:space="preserve">Sol: Expected value of a random variable = </w:t>
      </w:r>
      <w:r>
        <w:rPr>
          <w:rFonts w:ascii="Times New Roman" w:hAnsi="Times New Roman" w:cs="Times New Roman"/>
          <w:sz w:val="28"/>
          <w:szCs w:val="28"/>
        </w:rPr>
        <w:t>E(x) = SUM {X</w:t>
      </w:r>
      <w:r w:rsidRPr="00783B04">
        <w:rPr>
          <w:rFonts w:ascii="Times New Roman" w:hAnsi="Times New Roman" w:cs="Times New Roman"/>
          <w:sz w:val="28"/>
          <w:szCs w:val="28"/>
          <w:vertAlign w:val="subscript"/>
        </w:rPr>
        <w:t>i</w:t>
      </w:r>
      <w:r>
        <w:rPr>
          <w:rFonts w:ascii="Times New Roman" w:hAnsi="Times New Roman" w:cs="Times New Roman"/>
          <w:sz w:val="28"/>
          <w:szCs w:val="28"/>
        </w:rPr>
        <w:t>*</w:t>
      </w:r>
      <w:proofErr w:type="gramStart"/>
      <w:r>
        <w:rPr>
          <w:rFonts w:ascii="Times New Roman" w:hAnsi="Times New Roman" w:cs="Times New Roman"/>
          <w:sz w:val="28"/>
          <w:szCs w:val="28"/>
        </w:rPr>
        <w:t>P(</w:t>
      </w:r>
      <w:proofErr w:type="gramEnd"/>
      <w:r>
        <w:rPr>
          <w:rFonts w:ascii="Times New Roman" w:hAnsi="Times New Roman" w:cs="Times New Roman"/>
          <w:sz w:val="28"/>
          <w:szCs w:val="28"/>
        </w:rPr>
        <w:t>X</w:t>
      </w:r>
      <w:r w:rsidRPr="00783B04">
        <w:rPr>
          <w:rFonts w:ascii="Times New Roman" w:hAnsi="Times New Roman" w:cs="Times New Roman"/>
          <w:sz w:val="28"/>
          <w:szCs w:val="28"/>
          <w:vertAlign w:val="subscript"/>
        </w:rPr>
        <w:t>i</w:t>
      </w:r>
      <w:r>
        <w:rPr>
          <w:rFonts w:ascii="Times New Roman" w:hAnsi="Times New Roman" w:cs="Times New Roman"/>
          <w:sz w:val="28"/>
          <w:szCs w:val="28"/>
        </w:rPr>
        <w:t>)}</w:t>
      </w:r>
    </w:p>
    <w:p w14:paraId="3343DC9D" w14:textId="78784B5C" w:rsidR="00DE0649" w:rsidRDefault="00DE0649" w:rsidP="00DE0649">
      <w:pPr>
        <w:rPr>
          <w:rFonts w:ascii="Times New Roman" w:hAnsi="Times New Roman" w:cs="Times New Roman"/>
          <w:sz w:val="28"/>
          <w:szCs w:val="28"/>
        </w:rPr>
      </w:pPr>
      <w:r>
        <w:rPr>
          <w:rFonts w:ascii="Times New Roman" w:hAnsi="Times New Roman" w:cs="Times New Roman"/>
          <w:sz w:val="28"/>
          <w:szCs w:val="28"/>
        </w:rPr>
        <w:t xml:space="preserve">Total number of patients = 9 </w:t>
      </w:r>
    </w:p>
    <w:p w14:paraId="48654529" w14:textId="39EFF0A6" w:rsidR="00DE0649" w:rsidRDefault="00DE0649" w:rsidP="00DE0649">
      <w:pPr>
        <w:rPr>
          <w:rFonts w:ascii="Times New Roman" w:hAnsi="Times New Roman" w:cs="Times New Roman"/>
          <w:sz w:val="28"/>
          <w:szCs w:val="28"/>
        </w:rPr>
      </w:pPr>
      <w:r>
        <w:rPr>
          <w:rFonts w:ascii="Times New Roman" w:hAnsi="Times New Roman" w:cs="Times New Roman"/>
          <w:sz w:val="28"/>
          <w:szCs w:val="28"/>
        </w:rPr>
        <w:t>Probability is every patient (since probability is not known) = 1/9</w:t>
      </w:r>
    </w:p>
    <w:p w14:paraId="607452BD" w14:textId="4A3938CE" w:rsidR="00DE0649" w:rsidRDefault="00DE0649" w:rsidP="00DE0649">
      <w:pPr>
        <w:rPr>
          <w:rFonts w:ascii="Times New Roman" w:hAnsi="Times New Roman" w:cs="Times New Roman"/>
          <w:sz w:val="28"/>
          <w:szCs w:val="28"/>
        </w:rPr>
      </w:pPr>
      <w:r>
        <w:rPr>
          <w:rFonts w:ascii="Times New Roman" w:hAnsi="Times New Roman" w:cs="Times New Roman"/>
          <w:sz w:val="28"/>
          <w:szCs w:val="28"/>
        </w:rPr>
        <w:t>E(x) = 108/9+110/9+123/9+134/9+135/9+145/9+167/9+187/9+199/9</w:t>
      </w:r>
    </w:p>
    <w:p w14:paraId="4380FB53" w14:textId="244CB086" w:rsidR="00DE0649" w:rsidRPr="00DE0649" w:rsidRDefault="00DE0649" w:rsidP="00DE0649">
      <w:pPr>
        <w:rPr>
          <w:rFonts w:ascii="Times New Roman" w:hAnsi="Times New Roman" w:cs="Times New Roman"/>
          <w:b/>
          <w:bCs/>
          <w:sz w:val="28"/>
          <w:szCs w:val="28"/>
        </w:rPr>
      </w:pPr>
      <w:r w:rsidRPr="00DE0649">
        <w:rPr>
          <w:rFonts w:ascii="Times New Roman" w:hAnsi="Times New Roman" w:cs="Times New Roman"/>
          <w:b/>
          <w:bCs/>
          <w:sz w:val="28"/>
          <w:szCs w:val="28"/>
        </w:rPr>
        <w:t>E(x) = 145.33 (Expected value of weight of a random patient)</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5AF8B465" w:rsidR="00707DE3" w:rsidRPr="00B12A3A" w:rsidRDefault="00CD384F" w:rsidP="00707DE3">
      <w:pPr>
        <w:rPr>
          <w:b/>
          <w:sz w:val="28"/>
          <w:szCs w:val="28"/>
        </w:rPr>
      </w:pPr>
      <w:r>
        <w:rPr>
          <w:b/>
          <w:sz w:val="28"/>
          <w:szCs w:val="28"/>
        </w:rPr>
        <w:t>Car’s</w:t>
      </w:r>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160BBDC0" w14:textId="19747A5D" w:rsidR="007736D9" w:rsidRPr="00755261" w:rsidRDefault="007736D9" w:rsidP="007736D9">
      <w:pPr>
        <w:rPr>
          <w:bCs/>
          <w:sz w:val="28"/>
          <w:szCs w:val="28"/>
        </w:rPr>
      </w:pPr>
      <w:r>
        <w:rPr>
          <w:b/>
          <w:sz w:val="28"/>
          <w:szCs w:val="28"/>
        </w:rPr>
        <w:t>Sol:</w:t>
      </w:r>
      <w:r>
        <w:rPr>
          <w:b/>
          <w:sz w:val="28"/>
          <w:szCs w:val="28"/>
        </w:rPr>
        <w:tab/>
      </w:r>
      <w:r w:rsidRPr="00755261">
        <w:rPr>
          <w:bCs/>
          <w:sz w:val="28"/>
          <w:szCs w:val="28"/>
        </w:rPr>
        <w:t>The following are the skewness and kurtosis values obtained:</w:t>
      </w:r>
    </w:p>
    <w:p w14:paraId="6C2F9E2D" w14:textId="6262C6F8" w:rsidR="007736D9" w:rsidRPr="00755261" w:rsidRDefault="007736D9" w:rsidP="007736D9">
      <w:pPr>
        <w:rPr>
          <w:bCs/>
          <w:sz w:val="28"/>
          <w:szCs w:val="28"/>
        </w:rPr>
      </w:pPr>
      <w:r w:rsidRPr="00755261">
        <w:rPr>
          <w:bCs/>
          <w:sz w:val="28"/>
          <w:szCs w:val="28"/>
        </w:rPr>
        <w:t>Skew (Speed): -0.11395477 (The Negative skew indicates that the tail is in the left side of the distribution which extends towards more negative values</w:t>
      </w:r>
      <w:r w:rsidR="006112F3" w:rsidRPr="00755261">
        <w:rPr>
          <w:bCs/>
          <w:sz w:val="28"/>
          <w:szCs w:val="28"/>
        </w:rPr>
        <w:t xml:space="preserve"> therefore indicating larger number of cars having high speed)</w:t>
      </w:r>
    </w:p>
    <w:p w14:paraId="79D417E2" w14:textId="221D8ACE" w:rsidR="007736D9" w:rsidRPr="00755261" w:rsidRDefault="007736D9" w:rsidP="007736D9">
      <w:pPr>
        <w:rPr>
          <w:bCs/>
          <w:sz w:val="28"/>
          <w:szCs w:val="28"/>
        </w:rPr>
      </w:pPr>
      <w:r w:rsidRPr="00755261">
        <w:rPr>
          <w:bCs/>
          <w:sz w:val="28"/>
          <w:szCs w:val="28"/>
        </w:rPr>
        <w:t>Skew (Distance): 0.78248352</w:t>
      </w:r>
      <w:r w:rsidR="006112F3" w:rsidRPr="00755261">
        <w:rPr>
          <w:bCs/>
          <w:sz w:val="28"/>
          <w:szCs w:val="28"/>
        </w:rPr>
        <w:t xml:space="preserve"> (The Positive skew indicates that the tail is in the right side of the distribution which extends towards more positive values therefore indicating more cars </w:t>
      </w:r>
      <w:r w:rsidR="00027AB3" w:rsidRPr="00755261">
        <w:rPr>
          <w:bCs/>
          <w:sz w:val="28"/>
          <w:szCs w:val="28"/>
        </w:rPr>
        <w:t>have similar distance covered</w:t>
      </w:r>
      <w:r w:rsidR="006112F3" w:rsidRPr="00755261">
        <w:rPr>
          <w:bCs/>
          <w:sz w:val="28"/>
          <w:szCs w:val="28"/>
        </w:rPr>
        <w:t>)</w:t>
      </w:r>
    </w:p>
    <w:p w14:paraId="58A53CE6" w14:textId="5827C4A1" w:rsidR="007736D9" w:rsidRPr="00755261" w:rsidRDefault="007736D9" w:rsidP="007736D9">
      <w:pPr>
        <w:rPr>
          <w:bCs/>
          <w:sz w:val="28"/>
          <w:szCs w:val="28"/>
        </w:rPr>
      </w:pPr>
      <w:r w:rsidRPr="00755261">
        <w:rPr>
          <w:bCs/>
          <w:sz w:val="28"/>
          <w:szCs w:val="28"/>
        </w:rPr>
        <w:t>Kurtosis (Speed): -0.57714742</w:t>
      </w:r>
      <w:r w:rsidR="00027AB3" w:rsidRPr="00755261">
        <w:rPr>
          <w:bCs/>
          <w:sz w:val="28"/>
          <w:szCs w:val="28"/>
        </w:rPr>
        <w:t xml:space="preserve"> (The negative value of the kurtosis suggests that the distribution is </w:t>
      </w:r>
      <w:proofErr w:type="spellStart"/>
      <w:r w:rsidR="00027AB3" w:rsidRPr="00755261">
        <w:rPr>
          <w:bCs/>
          <w:sz w:val="28"/>
          <w:szCs w:val="28"/>
        </w:rPr>
        <w:t>Platykurtic</w:t>
      </w:r>
      <w:proofErr w:type="spellEnd"/>
      <w:r w:rsidR="00027AB3" w:rsidRPr="00755261">
        <w:rPr>
          <w:bCs/>
          <w:sz w:val="28"/>
          <w:szCs w:val="28"/>
        </w:rPr>
        <w:t>)</w:t>
      </w:r>
    </w:p>
    <w:p w14:paraId="218A5A32" w14:textId="5AE18DEA" w:rsidR="009D6E8A" w:rsidRPr="00755261" w:rsidRDefault="007736D9" w:rsidP="007736D9">
      <w:pPr>
        <w:rPr>
          <w:bCs/>
          <w:sz w:val="28"/>
          <w:szCs w:val="28"/>
        </w:rPr>
      </w:pPr>
      <w:r w:rsidRPr="00755261">
        <w:rPr>
          <w:bCs/>
          <w:sz w:val="28"/>
          <w:szCs w:val="28"/>
        </w:rPr>
        <w:t>Kurtosis (Distance): 0.24801866</w:t>
      </w:r>
      <w:r w:rsidR="00027AB3" w:rsidRPr="00755261">
        <w:rPr>
          <w:bCs/>
          <w:sz w:val="28"/>
          <w:szCs w:val="28"/>
        </w:rPr>
        <w:t>(The positive value of the kurtosis suggests that the distribution is Leptokurtic)</w:t>
      </w:r>
    </w:p>
    <w:p w14:paraId="68BDFA09" w14:textId="12809293" w:rsidR="007736D9" w:rsidRDefault="007736D9" w:rsidP="007736D9">
      <w:pPr>
        <w:rPr>
          <w:b/>
          <w:sz w:val="28"/>
          <w:szCs w:val="28"/>
        </w:rPr>
      </w:pPr>
    </w:p>
    <w:p w14:paraId="53B306A1" w14:textId="2A7BF644" w:rsidR="00923E3B" w:rsidRDefault="00923E3B" w:rsidP="00707DE3">
      <w:pPr>
        <w:rPr>
          <w:b/>
          <w:sz w:val="28"/>
          <w:szCs w:val="28"/>
        </w:rPr>
      </w:pPr>
      <w:r>
        <w:rPr>
          <w:b/>
          <w:sz w:val="28"/>
          <w:szCs w:val="28"/>
        </w:rPr>
        <w:t>SP and Weight</w:t>
      </w:r>
      <w:r w:rsidR="00CD384F">
        <w:rPr>
          <w:b/>
          <w:sz w:val="28"/>
          <w:szCs w:val="28"/>
        </w:rPr>
        <w:t xml:space="preserve"> </w:t>
      </w:r>
      <w:r>
        <w:rPr>
          <w:b/>
          <w:sz w:val="28"/>
          <w:szCs w:val="28"/>
        </w:rPr>
        <w:t>(WT)</w:t>
      </w:r>
    </w:p>
    <w:p w14:paraId="16123FDC" w14:textId="6B26ED11" w:rsidR="00707DE3" w:rsidRDefault="000D69F4" w:rsidP="00707DE3">
      <w:pPr>
        <w:rPr>
          <w:b/>
          <w:sz w:val="28"/>
          <w:szCs w:val="28"/>
        </w:rPr>
      </w:pPr>
      <w:r>
        <w:rPr>
          <w:b/>
          <w:sz w:val="28"/>
          <w:szCs w:val="28"/>
        </w:rPr>
        <w:t>Use Q9_b.csv</w:t>
      </w:r>
    </w:p>
    <w:p w14:paraId="55288794" w14:textId="3A1433CB" w:rsidR="00707DE3" w:rsidRPr="00755261" w:rsidRDefault="00027AB3" w:rsidP="00707DE3">
      <w:pPr>
        <w:rPr>
          <w:bCs/>
          <w:sz w:val="28"/>
          <w:szCs w:val="28"/>
        </w:rPr>
      </w:pPr>
      <w:r>
        <w:rPr>
          <w:b/>
          <w:sz w:val="28"/>
          <w:szCs w:val="28"/>
        </w:rPr>
        <w:t>Sol:</w:t>
      </w:r>
      <w:r w:rsidRPr="00027AB3">
        <w:rPr>
          <w:b/>
          <w:sz w:val="28"/>
          <w:szCs w:val="28"/>
        </w:rPr>
        <w:t xml:space="preserve"> </w:t>
      </w:r>
      <w:r w:rsidRPr="00755261">
        <w:rPr>
          <w:bCs/>
          <w:sz w:val="28"/>
          <w:szCs w:val="28"/>
        </w:rPr>
        <w:t>The following are the skewness and kurtosis values obtained:</w:t>
      </w:r>
    </w:p>
    <w:p w14:paraId="0DE123F2" w14:textId="22A22016" w:rsidR="00027AB3" w:rsidRPr="00755261" w:rsidRDefault="00027AB3" w:rsidP="00027AB3">
      <w:pPr>
        <w:rPr>
          <w:bCs/>
          <w:sz w:val="28"/>
          <w:szCs w:val="28"/>
        </w:rPr>
      </w:pPr>
      <w:r w:rsidRPr="00755261">
        <w:rPr>
          <w:bCs/>
          <w:sz w:val="28"/>
          <w:szCs w:val="28"/>
        </w:rPr>
        <w:t>Skew (SP): 1.58145368</w:t>
      </w:r>
      <w:r w:rsidR="00755261" w:rsidRPr="00755261">
        <w:rPr>
          <w:bCs/>
          <w:sz w:val="28"/>
          <w:szCs w:val="28"/>
        </w:rPr>
        <w:t xml:space="preserve"> (The larger positive value of the skew indicates that the SP of larger number of cars are less comparatively)</w:t>
      </w:r>
    </w:p>
    <w:p w14:paraId="112CBAC2" w14:textId="46513698" w:rsidR="00027AB3" w:rsidRPr="00755261" w:rsidRDefault="00027AB3" w:rsidP="00027AB3">
      <w:pPr>
        <w:rPr>
          <w:bCs/>
          <w:sz w:val="28"/>
          <w:szCs w:val="28"/>
        </w:rPr>
      </w:pPr>
      <w:r w:rsidRPr="00755261">
        <w:rPr>
          <w:bCs/>
          <w:sz w:val="28"/>
          <w:szCs w:val="28"/>
        </w:rPr>
        <w:lastRenderedPageBreak/>
        <w:t>Skew (Weight): -0.60330993</w:t>
      </w:r>
      <w:r w:rsidR="00755261" w:rsidRPr="00755261">
        <w:rPr>
          <w:bCs/>
          <w:sz w:val="28"/>
          <w:szCs w:val="28"/>
        </w:rPr>
        <w:t xml:space="preserve"> (The negative value of the skew indicates that the weight of cars is usually high)</w:t>
      </w:r>
    </w:p>
    <w:p w14:paraId="7C054EA8" w14:textId="2E5EDC3B" w:rsidR="00027AB3" w:rsidRPr="00755261" w:rsidRDefault="00027AB3" w:rsidP="00027AB3">
      <w:pPr>
        <w:rPr>
          <w:bCs/>
          <w:sz w:val="28"/>
          <w:szCs w:val="28"/>
        </w:rPr>
      </w:pPr>
      <w:r w:rsidRPr="00755261">
        <w:rPr>
          <w:bCs/>
          <w:sz w:val="28"/>
          <w:szCs w:val="28"/>
        </w:rPr>
        <w:t>Kurtosis (SP): 2.72352149</w:t>
      </w:r>
      <w:r w:rsidR="00755261" w:rsidRPr="00755261">
        <w:rPr>
          <w:bCs/>
          <w:sz w:val="28"/>
          <w:szCs w:val="28"/>
        </w:rPr>
        <w:t xml:space="preserve"> (The value of kurtosis indicates that the distribution is </w:t>
      </w:r>
      <w:proofErr w:type="spellStart"/>
      <w:r w:rsidR="00755261" w:rsidRPr="00755261">
        <w:rPr>
          <w:bCs/>
          <w:sz w:val="28"/>
          <w:szCs w:val="28"/>
        </w:rPr>
        <w:t>Mesokurtic</w:t>
      </w:r>
      <w:proofErr w:type="spellEnd"/>
      <w:r w:rsidR="00365C17">
        <w:rPr>
          <w:bCs/>
          <w:sz w:val="28"/>
          <w:szCs w:val="28"/>
        </w:rPr>
        <w:t xml:space="preserve"> </w:t>
      </w:r>
      <w:r w:rsidR="00755261" w:rsidRPr="00755261">
        <w:rPr>
          <w:bCs/>
          <w:sz w:val="28"/>
          <w:szCs w:val="28"/>
        </w:rPr>
        <w:t>(slightly leptokurtic))</w:t>
      </w:r>
    </w:p>
    <w:p w14:paraId="53E8201C" w14:textId="08339569" w:rsidR="00027AB3" w:rsidRDefault="00027AB3" w:rsidP="00027AB3">
      <w:pPr>
        <w:rPr>
          <w:bCs/>
          <w:sz w:val="28"/>
          <w:szCs w:val="28"/>
        </w:rPr>
      </w:pPr>
      <w:r w:rsidRPr="00755261">
        <w:rPr>
          <w:bCs/>
          <w:sz w:val="28"/>
          <w:szCs w:val="28"/>
        </w:rPr>
        <w:t>Kurtosis (Weight): 0.81946588</w:t>
      </w:r>
      <w:r w:rsidR="00755261" w:rsidRPr="00755261">
        <w:rPr>
          <w:bCs/>
          <w:sz w:val="28"/>
          <w:szCs w:val="28"/>
        </w:rPr>
        <w:t xml:space="preserve"> (The value of kurtosis indicates that the distribution is Leptokurtic)</w:t>
      </w:r>
    </w:p>
    <w:p w14:paraId="3EEDE011" w14:textId="77777777" w:rsidR="00066DB9" w:rsidRPr="00365C17" w:rsidRDefault="00066DB9" w:rsidP="00027AB3">
      <w:pPr>
        <w:rPr>
          <w:bCs/>
          <w:sz w:val="28"/>
          <w:szCs w:val="28"/>
        </w:rPr>
      </w:pPr>
    </w:p>
    <w:p w14:paraId="2CE004E9" w14:textId="3A86891A"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9293124" w14:textId="2CAE81CF" w:rsidR="00707DE3" w:rsidRDefault="001D32BC" w:rsidP="00707DE3">
      <w:r>
        <w:rPr>
          <w:noProof/>
          <w:lang w:val="en-IN" w:eastAsia="en-IN"/>
        </w:rPr>
        <w:drawing>
          <wp:inline distT="0" distB="0" distL="0" distR="0" wp14:anchorId="2DECF444" wp14:editId="78388E0D">
            <wp:extent cx="5927725" cy="308991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7725" cy="3089910"/>
                    </a:xfrm>
                    <a:prstGeom prst="rect">
                      <a:avLst/>
                    </a:prstGeom>
                    <a:noFill/>
                    <a:ln>
                      <a:noFill/>
                    </a:ln>
                  </pic:spPr>
                </pic:pic>
              </a:graphicData>
            </a:graphic>
          </wp:inline>
        </w:drawing>
      </w:r>
    </w:p>
    <w:p w14:paraId="2C4F0B65" w14:textId="1FD679D8" w:rsidR="00707DE3" w:rsidRPr="00066DB9" w:rsidRDefault="00365C17" w:rsidP="00707DE3">
      <w:pPr>
        <w:rPr>
          <w:sz w:val="24"/>
          <w:szCs w:val="24"/>
        </w:rPr>
      </w:pPr>
      <w:r>
        <w:t>Sol:</w:t>
      </w:r>
      <w:r>
        <w:tab/>
      </w:r>
      <w:r w:rsidRPr="00066DB9">
        <w:rPr>
          <w:sz w:val="24"/>
          <w:szCs w:val="24"/>
        </w:rPr>
        <w:t>The following inferences can be drawn:</w:t>
      </w:r>
    </w:p>
    <w:p w14:paraId="4B03AA3D" w14:textId="0DB211A8" w:rsidR="00365C17" w:rsidRPr="00066DB9" w:rsidRDefault="00365C17" w:rsidP="00365C17">
      <w:pPr>
        <w:pStyle w:val="ListParagraph"/>
        <w:numPr>
          <w:ilvl w:val="0"/>
          <w:numId w:val="11"/>
        </w:numPr>
        <w:rPr>
          <w:sz w:val="24"/>
          <w:szCs w:val="24"/>
        </w:rPr>
      </w:pPr>
      <w:r w:rsidRPr="00066DB9">
        <w:rPr>
          <w:sz w:val="24"/>
          <w:szCs w:val="24"/>
        </w:rPr>
        <w:t xml:space="preserve">The distribution is </w:t>
      </w:r>
      <w:r w:rsidR="00066DB9" w:rsidRPr="00066DB9">
        <w:rPr>
          <w:sz w:val="24"/>
          <w:szCs w:val="24"/>
        </w:rPr>
        <w:t>positively skewed or right skewed as the tail lies towards the right of distribution.</w:t>
      </w:r>
    </w:p>
    <w:p w14:paraId="27B00E7A" w14:textId="79CD6566" w:rsidR="00066DB9" w:rsidRPr="00066DB9" w:rsidRDefault="00066DB9" w:rsidP="00365C17">
      <w:pPr>
        <w:pStyle w:val="ListParagraph"/>
        <w:numPr>
          <w:ilvl w:val="0"/>
          <w:numId w:val="11"/>
        </w:numPr>
        <w:rPr>
          <w:sz w:val="24"/>
          <w:szCs w:val="24"/>
        </w:rPr>
      </w:pPr>
      <w:r w:rsidRPr="00066DB9">
        <w:rPr>
          <w:sz w:val="24"/>
          <w:szCs w:val="24"/>
        </w:rPr>
        <w:t>The large concentration of the chicks has a weight from 50 to 100 considering the whole distribution.</w:t>
      </w:r>
    </w:p>
    <w:p w14:paraId="7CB5CEF3" w14:textId="50517189" w:rsidR="00066DB9" w:rsidRPr="00066DB9" w:rsidRDefault="00066DB9" w:rsidP="00365C17">
      <w:pPr>
        <w:pStyle w:val="ListParagraph"/>
        <w:numPr>
          <w:ilvl w:val="0"/>
          <w:numId w:val="11"/>
        </w:numPr>
        <w:rPr>
          <w:sz w:val="24"/>
          <w:szCs w:val="24"/>
        </w:rPr>
      </w:pPr>
      <w:r w:rsidRPr="00066DB9">
        <w:rPr>
          <w:sz w:val="24"/>
          <w:szCs w:val="24"/>
        </w:rPr>
        <w:t>More than 50</w:t>
      </w:r>
      <w:proofErr w:type="gramStart"/>
      <w:r w:rsidRPr="00066DB9">
        <w:rPr>
          <w:sz w:val="24"/>
          <w:szCs w:val="24"/>
        </w:rPr>
        <w:t>%  of</w:t>
      </w:r>
      <w:proofErr w:type="gramEnd"/>
      <w:r w:rsidRPr="00066DB9">
        <w:rPr>
          <w:sz w:val="24"/>
          <w:szCs w:val="24"/>
        </w:rPr>
        <w:t xml:space="preserve"> the chick weight lies between 50 to 150.</w:t>
      </w:r>
    </w:p>
    <w:p w14:paraId="6F74E8F2" w14:textId="48FA80B0" w:rsidR="00266B62" w:rsidRDefault="001D32BC" w:rsidP="00EB6B5E">
      <w:r>
        <w:rPr>
          <w:noProof/>
          <w:lang w:val="en-IN" w:eastAsia="en-IN"/>
        </w:rPr>
        <w:lastRenderedPageBreak/>
        <w:drawing>
          <wp:inline distT="0" distB="0" distL="0" distR="0" wp14:anchorId="7663A373" wp14:editId="3EA487CC">
            <wp:extent cx="2680335" cy="271145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0335" cy="2711450"/>
                    </a:xfrm>
                    <a:prstGeom prst="rect">
                      <a:avLst/>
                    </a:prstGeom>
                    <a:noFill/>
                    <a:ln>
                      <a:noFill/>
                    </a:ln>
                  </pic:spPr>
                </pic:pic>
              </a:graphicData>
            </a:graphic>
          </wp:inline>
        </w:drawing>
      </w:r>
    </w:p>
    <w:p w14:paraId="73198226" w14:textId="33821545" w:rsidR="00EB6B5E" w:rsidRPr="00066DB9" w:rsidRDefault="00755261" w:rsidP="00EB6B5E">
      <w:pPr>
        <w:rPr>
          <w:sz w:val="24"/>
          <w:szCs w:val="24"/>
        </w:rPr>
      </w:pPr>
      <w:r w:rsidRPr="00066DB9">
        <w:rPr>
          <w:sz w:val="24"/>
          <w:szCs w:val="24"/>
        </w:rPr>
        <w:t>Sol:</w:t>
      </w:r>
      <w:r w:rsidR="00066DB9" w:rsidRPr="00066DB9">
        <w:rPr>
          <w:sz w:val="24"/>
          <w:szCs w:val="24"/>
        </w:rPr>
        <w:t xml:space="preserve"> The data is right skewed as the upper quartile lies closer to the bottom. The outliers can be seen at the upper side.</w:t>
      </w:r>
    </w:p>
    <w:p w14:paraId="34A2DDEC" w14:textId="4A1CB1A4"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787AC2F7" w14:textId="77777777" w:rsidR="006425E6" w:rsidRPr="00947B16" w:rsidRDefault="006425E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Sol: </w:t>
      </w:r>
      <w:r w:rsidRPr="00947B16">
        <w:rPr>
          <w:rFonts w:ascii="Segoe UI" w:hAnsi="Segoe UI" w:cs="Segoe UI"/>
          <w:color w:val="000000"/>
          <w:sz w:val="28"/>
          <w:szCs w:val="28"/>
          <w:u w:val="single"/>
          <w:shd w:val="clear" w:color="auto" w:fill="FFFFFF"/>
        </w:rPr>
        <w:t>Given data:</w:t>
      </w:r>
    </w:p>
    <w:p w14:paraId="30B35478" w14:textId="271BA306" w:rsidR="006425E6" w:rsidRPr="00947B16" w:rsidRDefault="006425E6" w:rsidP="00EB6B5E">
      <w:pPr>
        <w:rPr>
          <w:rFonts w:ascii="Segoe UI" w:hAnsi="Segoe UI" w:cs="Segoe UI"/>
          <w:color w:val="000000"/>
          <w:sz w:val="28"/>
          <w:szCs w:val="28"/>
          <w:shd w:val="clear" w:color="auto" w:fill="FFFFFF"/>
        </w:rPr>
      </w:pPr>
      <w:r w:rsidRPr="00947B16">
        <w:rPr>
          <w:rFonts w:ascii="Segoe UI" w:hAnsi="Segoe UI" w:cs="Segoe UI"/>
          <w:color w:val="000000"/>
          <w:sz w:val="28"/>
          <w:szCs w:val="28"/>
          <w:shd w:val="clear" w:color="auto" w:fill="FFFFFF"/>
        </w:rPr>
        <w:t>Average weight (Mean) = 200</w:t>
      </w:r>
    </w:p>
    <w:p w14:paraId="2E5A9D3F" w14:textId="65057958" w:rsidR="006425E6" w:rsidRPr="00947B16" w:rsidRDefault="006425E6" w:rsidP="00EB6B5E">
      <w:pPr>
        <w:rPr>
          <w:rFonts w:ascii="Segoe UI" w:hAnsi="Segoe UI" w:cs="Segoe UI"/>
          <w:color w:val="000000"/>
          <w:sz w:val="28"/>
          <w:szCs w:val="28"/>
          <w:shd w:val="clear" w:color="auto" w:fill="FFFFFF"/>
        </w:rPr>
      </w:pPr>
      <w:r w:rsidRPr="00947B16">
        <w:rPr>
          <w:rFonts w:ascii="Segoe UI" w:hAnsi="Segoe UI" w:cs="Segoe UI"/>
          <w:color w:val="000000"/>
          <w:sz w:val="28"/>
          <w:szCs w:val="28"/>
          <w:shd w:val="clear" w:color="auto" w:fill="FFFFFF"/>
        </w:rPr>
        <w:t>Sample size (n) = 2000</w:t>
      </w:r>
    </w:p>
    <w:p w14:paraId="79469B6E" w14:textId="5A661391" w:rsidR="006425E6" w:rsidRPr="00947B16" w:rsidRDefault="006425E6" w:rsidP="00EB6B5E">
      <w:pPr>
        <w:rPr>
          <w:rFonts w:ascii="Segoe UI" w:hAnsi="Segoe UI" w:cs="Segoe UI"/>
          <w:color w:val="000000"/>
          <w:sz w:val="28"/>
          <w:szCs w:val="28"/>
          <w:shd w:val="clear" w:color="auto" w:fill="FFFFFF"/>
        </w:rPr>
      </w:pPr>
      <w:r w:rsidRPr="00947B16">
        <w:rPr>
          <w:rFonts w:ascii="Segoe UI" w:hAnsi="Segoe UI" w:cs="Segoe UI"/>
          <w:color w:val="000000"/>
          <w:sz w:val="28"/>
          <w:szCs w:val="28"/>
          <w:shd w:val="clear" w:color="auto" w:fill="FFFFFF"/>
        </w:rPr>
        <w:t>Standard Deviation = 30</w:t>
      </w:r>
    </w:p>
    <w:p w14:paraId="6E41058E" w14:textId="0324B885" w:rsidR="006425E6" w:rsidRPr="00947B16" w:rsidRDefault="006425E6" w:rsidP="00EB6B5E">
      <w:pPr>
        <w:rPr>
          <w:rFonts w:ascii="Segoe UI" w:hAnsi="Segoe UI" w:cs="Segoe UI"/>
          <w:color w:val="000000"/>
          <w:sz w:val="28"/>
          <w:szCs w:val="28"/>
          <w:shd w:val="clear" w:color="auto" w:fill="FFFFFF"/>
        </w:rPr>
      </w:pPr>
      <w:r w:rsidRPr="00947B16">
        <w:rPr>
          <w:rFonts w:ascii="Segoe UI" w:hAnsi="Segoe UI" w:cs="Segoe UI"/>
          <w:color w:val="000000"/>
          <w:sz w:val="28"/>
          <w:szCs w:val="28"/>
          <w:shd w:val="clear" w:color="auto" w:fill="FFFFFF"/>
        </w:rPr>
        <w:t>Range estimate = X̅ ± ∆</w:t>
      </w:r>
    </w:p>
    <w:p w14:paraId="2B0821DE" w14:textId="795C4EB6" w:rsidR="006425E6" w:rsidRPr="00947B16" w:rsidRDefault="006425E6" w:rsidP="00EB6B5E">
      <w:pPr>
        <w:rPr>
          <w:rFonts w:ascii="Segoe UI" w:hAnsi="Segoe UI" w:cs="Segoe UI"/>
          <w:color w:val="000000"/>
          <w:sz w:val="28"/>
          <w:szCs w:val="28"/>
          <w:shd w:val="clear" w:color="auto" w:fill="FFFFFF"/>
        </w:rPr>
      </w:pPr>
      <w:r w:rsidRPr="00947B16">
        <w:rPr>
          <w:rFonts w:ascii="Segoe UI" w:hAnsi="Segoe UI" w:cs="Segoe UI"/>
          <w:color w:val="000000"/>
          <w:sz w:val="28"/>
          <w:szCs w:val="28"/>
          <w:shd w:val="clear" w:color="auto" w:fill="FFFFFF"/>
        </w:rPr>
        <w:t>For confidence intervals, c=</w:t>
      </w:r>
      <w:r w:rsidRPr="00947B16">
        <w:rPr>
          <w:rFonts w:ascii="Segoe UI" w:hAnsi="Segoe UI" w:cs="Segoe UI"/>
          <w:b/>
          <w:bCs/>
          <w:color w:val="000000"/>
          <w:sz w:val="28"/>
          <w:szCs w:val="28"/>
          <w:shd w:val="clear" w:color="auto" w:fill="FFFFFF"/>
        </w:rPr>
        <w:t>0.94</w:t>
      </w:r>
      <w:r w:rsidRPr="00947B16">
        <w:rPr>
          <w:rFonts w:ascii="Segoe UI" w:hAnsi="Segoe UI" w:cs="Segoe UI"/>
          <w:color w:val="000000"/>
          <w:sz w:val="28"/>
          <w:szCs w:val="28"/>
          <w:shd w:val="clear" w:color="auto" w:fill="FFFFFF"/>
        </w:rPr>
        <w:t xml:space="preserve"> </w:t>
      </w:r>
      <w:r w:rsidRPr="00947B16">
        <w:rPr>
          <w:rFonts w:ascii="Segoe UI" w:hAnsi="Segoe UI" w:cs="Segoe UI"/>
          <w:color w:val="000000"/>
          <w:sz w:val="28"/>
          <w:szCs w:val="28"/>
          <w:shd w:val="clear" w:color="auto" w:fill="FFFFFF"/>
        </w:rPr>
        <w:tab/>
        <w:t>α=1-c = 0.06</w:t>
      </w:r>
      <w:r w:rsidRPr="00947B16">
        <w:rPr>
          <w:rFonts w:ascii="Segoe UI" w:hAnsi="Segoe UI" w:cs="Segoe UI"/>
          <w:color w:val="000000"/>
          <w:sz w:val="28"/>
          <w:szCs w:val="28"/>
          <w:shd w:val="clear" w:color="auto" w:fill="FFFFFF"/>
        </w:rPr>
        <w:tab/>
        <w:t>α/2= 0.03</w:t>
      </w:r>
    </w:p>
    <w:p w14:paraId="55716541" w14:textId="3E926C94" w:rsidR="006425E6" w:rsidRPr="00947B16" w:rsidRDefault="006425E6" w:rsidP="006425E6">
      <w:pPr>
        <w:pStyle w:val="Subtitle"/>
        <w:rPr>
          <w:rFonts w:ascii="Segoe UI" w:hAnsi="Segoe UI" w:cs="Segoe UI"/>
          <w:sz w:val="28"/>
          <w:szCs w:val="28"/>
          <w:shd w:val="clear" w:color="auto" w:fill="FFFFFF"/>
        </w:rPr>
      </w:pPr>
      <w:r w:rsidRPr="00947B16">
        <w:rPr>
          <w:rFonts w:ascii="Segoe UI" w:hAnsi="Segoe UI" w:cs="Segoe UI"/>
          <w:sz w:val="28"/>
          <w:szCs w:val="28"/>
          <w:shd w:val="clear" w:color="auto" w:fill="FFFFFF"/>
        </w:rPr>
        <w:t>∆ = ± Z</w:t>
      </w:r>
      <w:r w:rsidRPr="00947B16">
        <w:rPr>
          <w:rFonts w:ascii="Segoe UI" w:hAnsi="Segoe UI" w:cs="Segoe UI"/>
          <w:sz w:val="28"/>
          <w:szCs w:val="28"/>
          <w:shd w:val="clear" w:color="auto" w:fill="FFFFFF"/>
          <w:vertAlign w:val="subscript"/>
        </w:rPr>
        <w:t>α/2</w:t>
      </w:r>
      <w:r w:rsidRPr="00947B16">
        <w:rPr>
          <w:rFonts w:ascii="Segoe UI" w:hAnsi="Segoe UI" w:cs="Segoe UI"/>
          <w:sz w:val="28"/>
          <w:szCs w:val="28"/>
          <w:shd w:val="clear" w:color="auto" w:fill="FFFFFF"/>
        </w:rPr>
        <w:t>.</w:t>
      </w:r>
      <w:r w:rsidRPr="00947B16">
        <w:rPr>
          <w:rFonts w:ascii="Segoe UI" w:hAnsi="Segoe UI" w:cs="Segoe UI"/>
          <w:color w:val="111111"/>
          <w:sz w:val="28"/>
          <w:szCs w:val="28"/>
          <w:shd w:val="clear" w:color="auto" w:fill="FFFFFF"/>
        </w:rPr>
        <w:t xml:space="preserve"> </w:t>
      </w:r>
      <w:proofErr w:type="spellStart"/>
      <w:proofErr w:type="gramStart"/>
      <w:r w:rsidRPr="00947B16">
        <w:rPr>
          <w:rFonts w:ascii="Segoe UI" w:hAnsi="Segoe UI" w:cs="Segoe UI"/>
          <w:color w:val="111111"/>
          <w:sz w:val="28"/>
          <w:szCs w:val="28"/>
          <w:shd w:val="clear" w:color="auto" w:fill="FFFFFF"/>
        </w:rPr>
        <w:t>σ</w:t>
      </w:r>
      <w:r w:rsidRPr="00947B16">
        <w:rPr>
          <w:rFonts w:ascii="Segoe UI" w:hAnsi="Segoe UI" w:cs="Segoe UI"/>
          <w:color w:val="111111"/>
          <w:sz w:val="28"/>
          <w:szCs w:val="28"/>
          <w:shd w:val="clear" w:color="auto" w:fill="FFFFFF"/>
          <w:vertAlign w:val="subscript"/>
        </w:rPr>
        <w:t>pop</w:t>
      </w:r>
      <w:proofErr w:type="spellEnd"/>
      <w:proofErr w:type="gramEnd"/>
      <w:r w:rsidRPr="00947B16">
        <w:rPr>
          <w:rFonts w:ascii="Segoe UI" w:hAnsi="Segoe UI" w:cs="Segoe UI"/>
          <w:sz w:val="28"/>
          <w:szCs w:val="28"/>
          <w:shd w:val="clear" w:color="auto" w:fill="FFFFFF"/>
        </w:rPr>
        <w:t>/</w:t>
      </w:r>
      <m:oMath>
        <m:rad>
          <m:radPr>
            <m:degHide m:val="1"/>
            <m:ctrlPr>
              <w:rPr>
                <w:rFonts w:ascii="Cambria Math" w:hAnsi="Cambria Math" w:cs="Segoe UI"/>
                <w:sz w:val="28"/>
                <w:szCs w:val="28"/>
                <w:shd w:val="clear" w:color="auto" w:fill="FFFFFF"/>
              </w:rPr>
            </m:ctrlPr>
          </m:radPr>
          <m:deg/>
          <m:e>
            <m:r>
              <w:rPr>
                <w:rFonts w:ascii="Cambria Math" w:hAnsi="Cambria Math" w:cs="Segoe UI"/>
                <w:sz w:val="28"/>
                <w:szCs w:val="28"/>
                <w:shd w:val="clear" w:color="auto" w:fill="FFFFFF"/>
              </w:rPr>
              <m:t>n</m:t>
            </m:r>
          </m:e>
        </m:rad>
      </m:oMath>
      <w:r w:rsidRPr="00947B16">
        <w:rPr>
          <w:rFonts w:ascii="Segoe UI" w:hAnsi="Segoe UI" w:cs="Segoe UI"/>
          <w:sz w:val="28"/>
          <w:szCs w:val="28"/>
          <w:shd w:val="clear" w:color="auto" w:fill="FFFFFF"/>
        </w:rPr>
        <w:tab/>
      </w:r>
      <w:r w:rsidRPr="00947B16">
        <w:rPr>
          <w:rFonts w:ascii="Segoe UI" w:hAnsi="Segoe UI" w:cs="Segoe UI"/>
          <w:sz w:val="28"/>
          <w:szCs w:val="28"/>
          <w:shd w:val="clear" w:color="auto" w:fill="FFFFFF"/>
        </w:rPr>
        <w:tab/>
        <w:t>∆ = ±1.26</w:t>
      </w:r>
    </w:p>
    <w:p w14:paraId="05131B1D" w14:textId="72730AB0" w:rsidR="006425E6" w:rsidRPr="00947B16" w:rsidRDefault="006425E6" w:rsidP="006425E6">
      <w:pPr>
        <w:rPr>
          <w:rFonts w:ascii="Segoe UI" w:hAnsi="Segoe UI" w:cs="Segoe UI"/>
          <w:b/>
          <w:bCs/>
          <w:sz w:val="28"/>
          <w:szCs w:val="28"/>
        </w:rPr>
      </w:pPr>
      <w:r w:rsidRPr="00947B16">
        <w:rPr>
          <w:rFonts w:ascii="Segoe UI" w:hAnsi="Segoe UI" w:cs="Segoe UI"/>
          <w:b/>
          <w:bCs/>
          <w:sz w:val="28"/>
          <w:szCs w:val="28"/>
        </w:rPr>
        <w:t>Range estimate = (198.73</w:t>
      </w:r>
      <w:proofErr w:type="gramStart"/>
      <w:r w:rsidRPr="00947B16">
        <w:rPr>
          <w:rFonts w:ascii="Segoe UI" w:hAnsi="Segoe UI" w:cs="Segoe UI"/>
          <w:b/>
          <w:bCs/>
          <w:sz w:val="28"/>
          <w:szCs w:val="28"/>
        </w:rPr>
        <w:t>,201.26</w:t>
      </w:r>
      <w:proofErr w:type="gramEnd"/>
      <w:r w:rsidRPr="00947B16">
        <w:rPr>
          <w:rFonts w:ascii="Segoe UI" w:hAnsi="Segoe UI" w:cs="Segoe UI"/>
          <w:b/>
          <w:bCs/>
          <w:sz w:val="28"/>
          <w:szCs w:val="28"/>
        </w:rPr>
        <w:t>)</w:t>
      </w:r>
    </w:p>
    <w:p w14:paraId="174B2478" w14:textId="2423D517" w:rsidR="006425E6" w:rsidRPr="00947B16" w:rsidRDefault="006425E6" w:rsidP="006425E6">
      <w:pPr>
        <w:rPr>
          <w:rFonts w:ascii="Segoe UI" w:hAnsi="Segoe UI" w:cs="Segoe UI"/>
          <w:sz w:val="28"/>
          <w:szCs w:val="28"/>
        </w:rPr>
      </w:pPr>
      <w:r w:rsidRPr="00947B16">
        <w:rPr>
          <w:rFonts w:ascii="Segoe UI" w:hAnsi="Segoe UI" w:cs="Segoe UI"/>
          <w:sz w:val="28"/>
          <w:szCs w:val="28"/>
        </w:rPr>
        <w:t xml:space="preserve">Similarly, for confidence interval= </w:t>
      </w:r>
      <w:r w:rsidRPr="00947B16">
        <w:rPr>
          <w:rFonts w:ascii="Segoe UI" w:hAnsi="Segoe UI" w:cs="Segoe UI"/>
          <w:b/>
          <w:bCs/>
          <w:sz w:val="28"/>
          <w:szCs w:val="28"/>
        </w:rPr>
        <w:t>0.98</w:t>
      </w:r>
      <w:r w:rsidRPr="00947B16">
        <w:rPr>
          <w:rFonts w:ascii="Segoe UI" w:hAnsi="Segoe UI" w:cs="Segoe UI"/>
          <w:sz w:val="28"/>
          <w:szCs w:val="28"/>
        </w:rPr>
        <w:t xml:space="preserve">, </w:t>
      </w:r>
      <w:r w:rsidRPr="00947B16">
        <w:rPr>
          <w:rFonts w:ascii="Segoe UI" w:hAnsi="Segoe UI" w:cs="Segoe UI"/>
          <w:b/>
          <w:bCs/>
          <w:sz w:val="28"/>
          <w:szCs w:val="28"/>
        </w:rPr>
        <w:t>Range estimate = (198.43</w:t>
      </w:r>
      <w:proofErr w:type="gramStart"/>
      <w:r w:rsidRPr="00947B16">
        <w:rPr>
          <w:rFonts w:ascii="Segoe UI" w:hAnsi="Segoe UI" w:cs="Segoe UI"/>
          <w:b/>
          <w:bCs/>
          <w:sz w:val="28"/>
          <w:szCs w:val="28"/>
        </w:rPr>
        <w:t>,201.57</w:t>
      </w:r>
      <w:proofErr w:type="gramEnd"/>
      <w:r w:rsidRPr="00947B16">
        <w:rPr>
          <w:rFonts w:ascii="Segoe UI" w:hAnsi="Segoe UI" w:cs="Segoe UI"/>
          <w:b/>
          <w:bCs/>
          <w:sz w:val="28"/>
          <w:szCs w:val="28"/>
        </w:rPr>
        <w:t>)</w:t>
      </w:r>
    </w:p>
    <w:p w14:paraId="3CA966B7" w14:textId="543F26CB" w:rsidR="006425E6" w:rsidRDefault="006425E6" w:rsidP="00EB6B5E">
      <w:pPr>
        <w:rPr>
          <w:rFonts w:ascii="Segoe UI" w:hAnsi="Segoe UI" w:cs="Segoe UI"/>
          <w:b/>
          <w:bCs/>
          <w:sz w:val="28"/>
          <w:szCs w:val="28"/>
        </w:rPr>
      </w:pPr>
      <w:r w:rsidRPr="00947B16">
        <w:rPr>
          <w:rFonts w:ascii="Segoe UI" w:hAnsi="Segoe UI" w:cs="Segoe UI"/>
          <w:sz w:val="28"/>
          <w:szCs w:val="28"/>
        </w:rPr>
        <w:t xml:space="preserve">Similarly, for confidence interval= </w:t>
      </w:r>
      <w:r w:rsidRPr="00947B16">
        <w:rPr>
          <w:rFonts w:ascii="Segoe UI" w:hAnsi="Segoe UI" w:cs="Segoe UI"/>
          <w:b/>
          <w:bCs/>
          <w:sz w:val="28"/>
          <w:szCs w:val="28"/>
        </w:rPr>
        <w:t>0.96</w:t>
      </w:r>
      <w:r w:rsidRPr="00947B16">
        <w:rPr>
          <w:rFonts w:ascii="Segoe UI" w:hAnsi="Segoe UI" w:cs="Segoe UI"/>
          <w:sz w:val="28"/>
          <w:szCs w:val="28"/>
        </w:rPr>
        <w:t xml:space="preserve">, </w:t>
      </w:r>
      <w:r w:rsidRPr="00947B16">
        <w:rPr>
          <w:rFonts w:ascii="Segoe UI" w:hAnsi="Segoe UI" w:cs="Segoe UI"/>
          <w:b/>
          <w:bCs/>
          <w:sz w:val="28"/>
          <w:szCs w:val="28"/>
        </w:rPr>
        <w:t>Range estimate = (198.61</w:t>
      </w:r>
      <w:proofErr w:type="gramStart"/>
      <w:r w:rsidRPr="00947B16">
        <w:rPr>
          <w:rFonts w:ascii="Segoe UI" w:hAnsi="Segoe UI" w:cs="Segoe UI"/>
          <w:b/>
          <w:bCs/>
          <w:sz w:val="28"/>
          <w:szCs w:val="28"/>
        </w:rPr>
        <w:t>,201.39</w:t>
      </w:r>
      <w:proofErr w:type="gramEnd"/>
      <w:r w:rsidRPr="00947B16">
        <w:rPr>
          <w:rFonts w:ascii="Segoe UI" w:hAnsi="Segoe UI" w:cs="Segoe UI"/>
          <w:b/>
          <w:bCs/>
          <w:sz w:val="28"/>
          <w:szCs w:val="28"/>
        </w:rPr>
        <w:t>)</w:t>
      </w:r>
    </w:p>
    <w:p w14:paraId="621EDFE8" w14:textId="77777777" w:rsidR="00066DB9" w:rsidRPr="00947B16" w:rsidRDefault="00066DB9" w:rsidP="00EB6B5E">
      <w:pPr>
        <w:rPr>
          <w:rFonts w:ascii="Segoe UI" w:hAnsi="Segoe UI" w:cs="Segoe UI"/>
          <w:sz w:val="28"/>
          <w:szCs w:val="28"/>
        </w:rPr>
      </w:pPr>
    </w:p>
    <w:p w14:paraId="672872C9" w14:textId="341A16DD" w:rsidR="00FE6626" w:rsidRPr="00947B16" w:rsidRDefault="00BC5748" w:rsidP="00BF683B">
      <w:pPr>
        <w:jc w:val="both"/>
        <w:rPr>
          <w:rFonts w:ascii="Segoe UI" w:hAnsi="Segoe UI" w:cs="Segoe UI"/>
          <w:color w:val="000000"/>
          <w:sz w:val="28"/>
          <w:szCs w:val="28"/>
          <w:shd w:val="clear" w:color="auto" w:fill="FFFFFF"/>
        </w:rPr>
      </w:pPr>
      <w:r w:rsidRPr="00947B16">
        <w:rPr>
          <w:rFonts w:ascii="Segoe UI" w:hAnsi="Segoe UI" w:cs="Segoe UI"/>
          <w:b/>
          <w:color w:val="000000"/>
          <w:sz w:val="28"/>
          <w:szCs w:val="28"/>
          <w:shd w:val="clear" w:color="auto" w:fill="FFFFFF"/>
        </w:rPr>
        <w:t>Q12</w:t>
      </w:r>
      <w:r w:rsidR="00BF683B" w:rsidRPr="00947B16">
        <w:rPr>
          <w:rFonts w:ascii="Segoe UI" w:hAnsi="Segoe UI" w:cs="Segoe UI"/>
          <w:b/>
          <w:color w:val="000000"/>
          <w:sz w:val="28"/>
          <w:szCs w:val="28"/>
          <w:shd w:val="clear" w:color="auto" w:fill="FFFFFF"/>
        </w:rPr>
        <w:t>)</w:t>
      </w:r>
      <w:r w:rsidR="00DD5854" w:rsidRPr="00947B16">
        <w:rPr>
          <w:rFonts w:ascii="Segoe UI" w:hAnsi="Segoe UI" w:cs="Segoe UI"/>
          <w:color w:val="000000"/>
          <w:sz w:val="28"/>
          <w:szCs w:val="28"/>
          <w:shd w:val="clear" w:color="auto" w:fill="FFFFFF"/>
        </w:rPr>
        <w:t xml:space="preserve"> </w:t>
      </w:r>
      <w:proofErr w:type="gramStart"/>
      <w:r w:rsidR="00FE6626" w:rsidRPr="00947B16">
        <w:rPr>
          <w:rFonts w:ascii="Segoe UI" w:hAnsi="Segoe UI" w:cs="Segoe UI"/>
          <w:color w:val="000000"/>
          <w:sz w:val="28"/>
          <w:szCs w:val="28"/>
          <w:shd w:val="clear" w:color="auto" w:fill="FFFFFF"/>
        </w:rPr>
        <w:t>Below</w:t>
      </w:r>
      <w:proofErr w:type="gramEnd"/>
      <w:r w:rsidR="00FE6626" w:rsidRPr="00947B16">
        <w:rPr>
          <w:rFonts w:ascii="Segoe UI" w:hAnsi="Segoe UI" w:cs="Segoe UI"/>
          <w:color w:val="000000"/>
          <w:sz w:val="28"/>
          <w:szCs w:val="28"/>
          <w:shd w:val="clear" w:color="auto" w:fill="FFFFFF"/>
        </w:rPr>
        <w:t xml:space="preserve"> are the scores obtained by a student in tests </w:t>
      </w:r>
    </w:p>
    <w:p w14:paraId="15C870DF" w14:textId="77777777" w:rsidR="00396AEA" w:rsidRPr="00947B16" w:rsidRDefault="00396AEA" w:rsidP="00BF683B">
      <w:pPr>
        <w:jc w:val="both"/>
        <w:rPr>
          <w:b/>
          <w:sz w:val="28"/>
          <w:szCs w:val="28"/>
        </w:rPr>
      </w:pPr>
      <w:r w:rsidRPr="00947B16">
        <w:rPr>
          <w:rFonts w:ascii="Segoe UI" w:hAnsi="Segoe UI" w:cs="Segoe UI"/>
          <w:b/>
          <w:sz w:val="28"/>
          <w:szCs w:val="28"/>
        </w:rPr>
        <w:t>34,36,36,38,38,39,39,40,</w:t>
      </w:r>
      <w:r w:rsidRPr="00947B16">
        <w:rPr>
          <w:b/>
          <w:bCs/>
          <w:sz w:val="28"/>
          <w:szCs w:val="28"/>
        </w:rPr>
        <w:t>40,41,</w:t>
      </w:r>
      <w:r w:rsidRPr="00947B16">
        <w:rPr>
          <w:b/>
          <w:sz w:val="28"/>
          <w:szCs w:val="28"/>
        </w:rPr>
        <w:t>41,41,41,42,42,45,49,56</w:t>
      </w:r>
    </w:p>
    <w:p w14:paraId="459EEB69" w14:textId="77777777" w:rsidR="00BF683B" w:rsidRPr="00947B16" w:rsidRDefault="00BF683B" w:rsidP="00BF683B">
      <w:pPr>
        <w:pStyle w:val="ListParagraph"/>
        <w:numPr>
          <w:ilvl w:val="0"/>
          <w:numId w:val="4"/>
        </w:numPr>
        <w:rPr>
          <w:color w:val="000000"/>
          <w:sz w:val="28"/>
          <w:szCs w:val="28"/>
          <w:shd w:val="clear" w:color="auto" w:fill="FFFFFF"/>
        </w:rPr>
      </w:pPr>
      <w:r w:rsidRPr="00947B16">
        <w:rPr>
          <w:color w:val="000000"/>
          <w:sz w:val="28"/>
          <w:szCs w:val="28"/>
          <w:shd w:val="clear" w:color="auto" w:fill="FFFFFF"/>
        </w:rPr>
        <w:t>Find mean,</w:t>
      </w:r>
      <w:r w:rsidR="00396AEA" w:rsidRPr="00947B16">
        <w:rPr>
          <w:color w:val="000000"/>
          <w:sz w:val="28"/>
          <w:szCs w:val="28"/>
          <w:shd w:val="clear" w:color="auto" w:fill="FFFFFF"/>
        </w:rPr>
        <w:t xml:space="preserve"> </w:t>
      </w:r>
      <w:r w:rsidRPr="00947B16">
        <w:rPr>
          <w:color w:val="000000"/>
          <w:sz w:val="28"/>
          <w:szCs w:val="28"/>
          <w:shd w:val="clear" w:color="auto" w:fill="FFFFFF"/>
        </w:rPr>
        <w:t>median,</w:t>
      </w:r>
      <w:r w:rsidR="00396AEA" w:rsidRPr="00947B16">
        <w:rPr>
          <w:color w:val="000000"/>
          <w:sz w:val="28"/>
          <w:szCs w:val="28"/>
          <w:shd w:val="clear" w:color="auto" w:fill="FFFFFF"/>
        </w:rPr>
        <w:t xml:space="preserve"> </w:t>
      </w:r>
      <w:r w:rsidRPr="00947B16">
        <w:rPr>
          <w:color w:val="000000"/>
          <w:sz w:val="28"/>
          <w:szCs w:val="28"/>
          <w:shd w:val="clear" w:color="auto" w:fill="FFFFFF"/>
        </w:rPr>
        <w:t>variance,</w:t>
      </w:r>
      <w:r w:rsidR="00396AEA" w:rsidRPr="00947B16">
        <w:rPr>
          <w:color w:val="000000"/>
          <w:sz w:val="28"/>
          <w:szCs w:val="28"/>
          <w:shd w:val="clear" w:color="auto" w:fill="FFFFFF"/>
        </w:rPr>
        <w:t xml:space="preserve"> </w:t>
      </w:r>
      <w:r w:rsidRPr="00947B16">
        <w:rPr>
          <w:color w:val="000000"/>
          <w:sz w:val="28"/>
          <w:szCs w:val="28"/>
          <w:shd w:val="clear" w:color="auto" w:fill="FFFFFF"/>
        </w:rPr>
        <w:t>standard deviation</w:t>
      </w:r>
      <w:r w:rsidR="00396AEA" w:rsidRPr="00947B16">
        <w:rPr>
          <w:color w:val="000000"/>
          <w:sz w:val="28"/>
          <w:szCs w:val="28"/>
          <w:shd w:val="clear" w:color="auto" w:fill="FFFFFF"/>
        </w:rPr>
        <w:t>.</w:t>
      </w:r>
    </w:p>
    <w:p w14:paraId="7CB9F129" w14:textId="77777777" w:rsidR="00C700CD" w:rsidRPr="00947B16" w:rsidRDefault="00BF683B" w:rsidP="00FF509F">
      <w:pPr>
        <w:pStyle w:val="ListParagraph"/>
        <w:numPr>
          <w:ilvl w:val="0"/>
          <w:numId w:val="4"/>
        </w:numPr>
        <w:rPr>
          <w:sz w:val="28"/>
          <w:szCs w:val="28"/>
        </w:rPr>
      </w:pPr>
      <w:r w:rsidRPr="00947B16">
        <w:rPr>
          <w:sz w:val="28"/>
          <w:szCs w:val="28"/>
        </w:rPr>
        <w:t xml:space="preserve">What can we say about the </w:t>
      </w:r>
      <w:r w:rsidR="001864D6" w:rsidRPr="00947B16">
        <w:rPr>
          <w:sz w:val="28"/>
          <w:szCs w:val="28"/>
        </w:rPr>
        <w:t xml:space="preserve">student marks? </w:t>
      </w:r>
    </w:p>
    <w:p w14:paraId="7A5FD337" w14:textId="77777777" w:rsidR="00F23C69" w:rsidRPr="00947B16" w:rsidRDefault="00F23C69" w:rsidP="008A7F21">
      <w:pPr>
        <w:rPr>
          <w:sz w:val="28"/>
          <w:szCs w:val="28"/>
        </w:rPr>
      </w:pPr>
      <w:r w:rsidRPr="00947B16">
        <w:rPr>
          <w:sz w:val="28"/>
          <w:szCs w:val="28"/>
        </w:rPr>
        <w:t xml:space="preserve">Sol: For the given data, </w:t>
      </w:r>
    </w:p>
    <w:p w14:paraId="4709DDB0" w14:textId="368729EA" w:rsidR="008A7F21" w:rsidRDefault="00F23C69" w:rsidP="008A7F21">
      <w:pPr>
        <w:rPr>
          <w:sz w:val="28"/>
          <w:szCs w:val="28"/>
        </w:rPr>
      </w:pPr>
      <w:r>
        <w:rPr>
          <w:sz w:val="28"/>
          <w:szCs w:val="28"/>
        </w:rPr>
        <w:t>Mean = 41</w:t>
      </w:r>
    </w:p>
    <w:p w14:paraId="3B8BAC31" w14:textId="552C7C0D" w:rsidR="008A7F21" w:rsidRDefault="00F23C69" w:rsidP="008A7F21">
      <w:pPr>
        <w:rPr>
          <w:sz w:val="28"/>
          <w:szCs w:val="28"/>
        </w:rPr>
      </w:pPr>
      <w:r>
        <w:rPr>
          <w:sz w:val="28"/>
          <w:szCs w:val="28"/>
        </w:rPr>
        <w:t>Median = 40.5</w:t>
      </w:r>
    </w:p>
    <w:p w14:paraId="5FBC4188" w14:textId="4972DD79" w:rsidR="00F23C69" w:rsidRDefault="00F23C69" w:rsidP="008A7F21">
      <w:pPr>
        <w:rPr>
          <w:sz w:val="28"/>
          <w:szCs w:val="28"/>
        </w:rPr>
      </w:pPr>
      <w:r>
        <w:rPr>
          <w:sz w:val="28"/>
          <w:szCs w:val="28"/>
        </w:rPr>
        <w:t>Variance = 24.11 = 24 (</w:t>
      </w:r>
      <w:proofErr w:type="spellStart"/>
      <w:r>
        <w:rPr>
          <w:sz w:val="28"/>
          <w:szCs w:val="28"/>
        </w:rPr>
        <w:t>roundoff</w:t>
      </w:r>
      <w:proofErr w:type="spellEnd"/>
      <w:r>
        <w:rPr>
          <w:sz w:val="28"/>
          <w:szCs w:val="28"/>
        </w:rPr>
        <w:t>)</w:t>
      </w:r>
    </w:p>
    <w:p w14:paraId="68F8E3F0" w14:textId="273EFDDC" w:rsidR="00F23C69" w:rsidRDefault="00F23C69" w:rsidP="008A7F21">
      <w:pPr>
        <w:rPr>
          <w:sz w:val="28"/>
          <w:szCs w:val="28"/>
        </w:rPr>
      </w:pPr>
      <w:r>
        <w:rPr>
          <w:sz w:val="28"/>
          <w:szCs w:val="28"/>
        </w:rPr>
        <w:t>Standard deviation = 4.91</w:t>
      </w:r>
    </w:p>
    <w:p w14:paraId="5A6EEF64" w14:textId="0BDA099E" w:rsidR="00F23C69" w:rsidRPr="008A7F21" w:rsidRDefault="00F23C69" w:rsidP="008A7F21">
      <w:pPr>
        <w:rPr>
          <w:sz w:val="28"/>
          <w:szCs w:val="28"/>
        </w:rPr>
      </w:pPr>
      <w:r>
        <w:rPr>
          <w:sz w:val="28"/>
          <w:szCs w:val="28"/>
        </w:rPr>
        <w:t>Mean marks is 41. We can say that as variance is less</w:t>
      </w:r>
      <w:r w:rsidR="00950D60">
        <w:rPr>
          <w:sz w:val="28"/>
          <w:szCs w:val="28"/>
        </w:rPr>
        <w:t xml:space="preserve"> </w:t>
      </w:r>
      <w:r>
        <w:rPr>
          <w:sz w:val="28"/>
          <w:szCs w:val="28"/>
        </w:rPr>
        <w:t>(24) the spread of the data is less. As the standard deviation is less (4.91</w:t>
      </w:r>
      <w:r w:rsidR="00950D60">
        <w:rPr>
          <w:sz w:val="28"/>
          <w:szCs w:val="28"/>
        </w:rPr>
        <w:t>) the marks are more spread around the mean value.</w:t>
      </w:r>
    </w:p>
    <w:p w14:paraId="04659FD1" w14:textId="77777777" w:rsidR="00CB08A5" w:rsidRDefault="00CB08A5" w:rsidP="00CB08A5">
      <w:pPr>
        <w:rPr>
          <w:sz w:val="28"/>
          <w:szCs w:val="28"/>
        </w:rPr>
      </w:pPr>
    </w:p>
    <w:p w14:paraId="2FE88D58" w14:textId="77777777" w:rsidR="00D2650B"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14:paraId="71332059" w14:textId="653483CC" w:rsidR="00D2650B" w:rsidRPr="00D2650B" w:rsidRDefault="00D2650B" w:rsidP="00D2650B">
      <w:pPr>
        <w:jc w:val="both"/>
        <w:rPr>
          <w:sz w:val="28"/>
          <w:szCs w:val="28"/>
        </w:rPr>
      </w:pPr>
      <w:r>
        <w:rPr>
          <w:sz w:val="28"/>
          <w:szCs w:val="28"/>
        </w:rPr>
        <w:t xml:space="preserve">Sol: </w:t>
      </w:r>
      <w:r>
        <w:rPr>
          <w:sz w:val="28"/>
          <w:szCs w:val="28"/>
        </w:rPr>
        <w:tab/>
      </w:r>
      <w:r w:rsidRPr="00D2650B">
        <w:rPr>
          <w:sz w:val="28"/>
          <w:szCs w:val="28"/>
        </w:rPr>
        <w:t>A deviation from the symmetrical bell curve, or normal distribution, in a set of data is referred to as skewness. The curve is said to be skewed if it is displaced to the left or right. Skewness can be measured as an indicator of how much a distribution deviates from the normal distribution. The skew of a normal distribution is zero. A normal distribution is one in which the mean, median, and mode are equal. Therefore, when the data's mean and median are equal, the nature of skewness is zero.</w:t>
      </w:r>
    </w:p>
    <w:p w14:paraId="4E2E98D5" w14:textId="516CE872" w:rsidR="00D2650B" w:rsidRDefault="00D2650B" w:rsidP="00CB08A5">
      <w:pPr>
        <w:rPr>
          <w:sz w:val="28"/>
          <w:szCs w:val="28"/>
        </w:rPr>
      </w:pPr>
    </w:p>
    <w:p w14:paraId="20B6CA0E" w14:textId="3ED5ECC1" w:rsidR="00D759AC" w:rsidRDefault="00BC5748" w:rsidP="00CB08A5">
      <w:pPr>
        <w:rPr>
          <w:sz w:val="28"/>
          <w:szCs w:val="28"/>
        </w:rPr>
      </w:pPr>
      <w:r>
        <w:rPr>
          <w:sz w:val="28"/>
          <w:szCs w:val="28"/>
        </w:rPr>
        <w:t>Q14</w:t>
      </w:r>
      <w:r w:rsidR="00D759AC">
        <w:rPr>
          <w:sz w:val="28"/>
          <w:szCs w:val="28"/>
        </w:rPr>
        <w:t xml:space="preserve">) </w:t>
      </w:r>
      <w:proofErr w:type="gramStart"/>
      <w:r w:rsidR="00786F22">
        <w:rPr>
          <w:sz w:val="28"/>
          <w:szCs w:val="28"/>
        </w:rPr>
        <w:t>What</w:t>
      </w:r>
      <w:proofErr w:type="gramEnd"/>
      <w:r w:rsidR="00786F22">
        <w:rPr>
          <w:sz w:val="28"/>
          <w:szCs w:val="28"/>
        </w:rPr>
        <w:t xml:space="preserve"> is the nature of skewness when mean &gt; </w:t>
      </w:r>
      <w:r w:rsidR="00CD384F">
        <w:rPr>
          <w:sz w:val="28"/>
          <w:szCs w:val="28"/>
        </w:rPr>
        <w:t>median?</w:t>
      </w:r>
    </w:p>
    <w:p w14:paraId="199CEF11" w14:textId="41D896F7" w:rsidR="00D2650B" w:rsidRDefault="00D2650B" w:rsidP="00D2650B">
      <w:pPr>
        <w:jc w:val="both"/>
        <w:rPr>
          <w:sz w:val="28"/>
          <w:szCs w:val="28"/>
        </w:rPr>
      </w:pPr>
      <w:r>
        <w:rPr>
          <w:sz w:val="28"/>
          <w:szCs w:val="28"/>
        </w:rPr>
        <w:t>Sol:</w:t>
      </w:r>
      <w:r>
        <w:rPr>
          <w:sz w:val="28"/>
          <w:szCs w:val="28"/>
        </w:rPr>
        <w:tab/>
      </w:r>
      <w:r w:rsidRPr="00D2650B">
        <w:rPr>
          <w:sz w:val="28"/>
          <w:szCs w:val="28"/>
        </w:rPr>
        <w:t xml:space="preserve">A distortion from the symmetrical bell curve, or normal distribution, in a set of data is referred to as skewness. The curve is said to be skewed if it is displaced to the left or right. The distribution with the tail on its right side is said to be </w:t>
      </w:r>
      <w:r w:rsidR="001346EE" w:rsidRPr="00D2650B">
        <w:rPr>
          <w:sz w:val="28"/>
          <w:szCs w:val="28"/>
        </w:rPr>
        <w:t>favorably</w:t>
      </w:r>
      <w:r w:rsidRPr="00D2650B">
        <w:rPr>
          <w:sz w:val="28"/>
          <w:szCs w:val="28"/>
        </w:rPr>
        <w:t xml:space="preserve"> skewed. For a positively skewed distribution, the value of skewness is </w:t>
      </w:r>
      <w:r w:rsidRPr="00D2650B">
        <w:rPr>
          <w:sz w:val="28"/>
          <w:szCs w:val="28"/>
        </w:rPr>
        <w:lastRenderedPageBreak/>
        <w:t>greater than zero. Positive skewness is defined as the value of the mean being higher than both the median and the mode. Therefore, skewness has a positive aspect when mean exceeds median.</w:t>
      </w:r>
    </w:p>
    <w:p w14:paraId="64EA6904" w14:textId="77777777" w:rsidR="00D2650B" w:rsidRPr="00D2650B" w:rsidRDefault="00D2650B" w:rsidP="00CB08A5"/>
    <w:p w14:paraId="1F723682" w14:textId="77777777"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5D82469D" w14:textId="449E0118" w:rsidR="00D2650B" w:rsidRDefault="00D2650B" w:rsidP="00D2650B">
      <w:pPr>
        <w:jc w:val="both"/>
        <w:rPr>
          <w:sz w:val="28"/>
          <w:szCs w:val="28"/>
        </w:rPr>
      </w:pPr>
      <w:r>
        <w:rPr>
          <w:sz w:val="28"/>
          <w:szCs w:val="28"/>
        </w:rPr>
        <w:t>Sol:</w:t>
      </w:r>
      <w:r>
        <w:rPr>
          <w:sz w:val="28"/>
          <w:szCs w:val="28"/>
        </w:rPr>
        <w:tab/>
      </w:r>
      <w:r w:rsidRPr="00D2650B">
        <w:rPr>
          <w:sz w:val="28"/>
          <w:szCs w:val="28"/>
        </w:rPr>
        <w:t>A deviation from the symmetrical bell curve, or normal distribution, in a set of data is referred to as skewness. The curve is said to be skewed if it is displaced to the left or right. The distribution with the tail on its left side is said to be negatively skewed. For a negatively skewed distribution, the value of skewness is less than zero. It is referred to as negative skewed when the mean value is lower than the median and mode. Therefore, skewness has a negative aspect when median &gt; mean.</w:t>
      </w:r>
    </w:p>
    <w:p w14:paraId="270FCFE8" w14:textId="77777777" w:rsidR="00D2650B" w:rsidRDefault="00D2650B" w:rsidP="00D2650B">
      <w:pPr>
        <w:jc w:val="both"/>
        <w:rPr>
          <w:sz w:val="28"/>
          <w:szCs w:val="28"/>
        </w:rPr>
      </w:pPr>
    </w:p>
    <w:p w14:paraId="7BA1CE46" w14:textId="36027F88" w:rsidR="00786F22" w:rsidRDefault="00BC5748" w:rsidP="00CB08A5">
      <w:pPr>
        <w:rPr>
          <w:sz w:val="28"/>
          <w:szCs w:val="28"/>
        </w:rPr>
      </w:pPr>
      <w:r>
        <w:rPr>
          <w:sz w:val="28"/>
          <w:szCs w:val="28"/>
        </w:rPr>
        <w:t>Q16</w:t>
      </w:r>
      <w:r w:rsidR="00D309C7">
        <w:rPr>
          <w:sz w:val="28"/>
          <w:szCs w:val="28"/>
        </w:rPr>
        <w:t xml:space="preserve">) </w:t>
      </w:r>
      <w:proofErr w:type="gramStart"/>
      <w:r w:rsidR="00D87AA3">
        <w:rPr>
          <w:sz w:val="28"/>
          <w:szCs w:val="28"/>
        </w:rPr>
        <w:t>What</w:t>
      </w:r>
      <w:proofErr w:type="gramEnd"/>
      <w:r w:rsidR="00D87AA3">
        <w:rPr>
          <w:sz w:val="28"/>
          <w:szCs w:val="28"/>
        </w:rPr>
        <w:t xml:space="preserve"> does positive kurtosis value indicates for </w:t>
      </w:r>
      <w:r w:rsidR="005D1DBF">
        <w:rPr>
          <w:sz w:val="28"/>
          <w:szCs w:val="28"/>
        </w:rPr>
        <w:t>a</w:t>
      </w:r>
      <w:r w:rsidR="00D87AA3">
        <w:rPr>
          <w:sz w:val="28"/>
          <w:szCs w:val="28"/>
        </w:rPr>
        <w:t xml:space="preserve"> </w:t>
      </w:r>
      <w:r w:rsidR="00CD384F">
        <w:rPr>
          <w:sz w:val="28"/>
          <w:szCs w:val="28"/>
        </w:rPr>
        <w:t>data?</w:t>
      </w:r>
    </w:p>
    <w:p w14:paraId="654DDB5E" w14:textId="77777777" w:rsidR="00D2650B" w:rsidRDefault="00D2650B" w:rsidP="00D2650B">
      <w:pPr>
        <w:jc w:val="both"/>
        <w:rPr>
          <w:sz w:val="28"/>
          <w:szCs w:val="28"/>
        </w:rPr>
      </w:pPr>
      <w:r>
        <w:rPr>
          <w:sz w:val="28"/>
          <w:szCs w:val="28"/>
        </w:rPr>
        <w:t>Sol:</w:t>
      </w:r>
      <w:r>
        <w:rPr>
          <w:sz w:val="28"/>
          <w:szCs w:val="28"/>
        </w:rPr>
        <w:tab/>
      </w:r>
      <w:r w:rsidRPr="00065951">
        <w:rPr>
          <w:sz w:val="28"/>
          <w:szCs w:val="28"/>
        </w:rPr>
        <w:t>Kurtosis refers to the degree of presence of outliers in the distribution. It is a statistical measure, whether the data is heavy-tailed or light-tailed in a normal distribution. The excess kurtosis is used in statistics and probability theory to compare the kurtosis coefficient with that normal distribution. It can be positive (Leptokurtic distribution), negative (</w:t>
      </w:r>
      <w:proofErr w:type="spellStart"/>
      <w:r w:rsidRPr="00065951">
        <w:rPr>
          <w:sz w:val="28"/>
          <w:szCs w:val="28"/>
        </w:rPr>
        <w:t>Platykurtic</w:t>
      </w:r>
      <w:proofErr w:type="spellEnd"/>
      <w:r w:rsidRPr="00065951">
        <w:rPr>
          <w:sz w:val="28"/>
          <w:szCs w:val="28"/>
        </w:rPr>
        <w:t xml:space="preserve"> distribution), or near to zero (</w:t>
      </w:r>
      <w:proofErr w:type="spellStart"/>
      <w:r w:rsidRPr="00065951">
        <w:rPr>
          <w:sz w:val="28"/>
          <w:szCs w:val="28"/>
        </w:rPr>
        <w:t>Mesokurtic</w:t>
      </w:r>
      <w:proofErr w:type="spellEnd"/>
      <w:r w:rsidRPr="00065951">
        <w:rPr>
          <w:sz w:val="28"/>
          <w:szCs w:val="28"/>
        </w:rPr>
        <w:t xml:space="preserve"> distribution). Since normal distributions have a kurtosis of 3, excess kurtosis is calculating by subtracting kurtosis by 3. Excess kurtosis = Kurt – 3 Leptokurtic is having very long and skinny tails, which means there are more chances of outliers. Positive values of kurtosis indicate that distribution is peaked and possesses thick tails. An extreme positive kurtosis indicates a distribution where more of the numbers are located in the tails of the distribution instead of around the mean.</w:t>
      </w:r>
    </w:p>
    <w:p w14:paraId="53877585" w14:textId="77777777" w:rsidR="00D2650B" w:rsidRPr="00065951" w:rsidRDefault="00D2650B" w:rsidP="00D2650B">
      <w:pPr>
        <w:jc w:val="both"/>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7C2BD0A8" w14:textId="77777777" w:rsidR="00D2650B" w:rsidRPr="00065951" w:rsidRDefault="00D2650B" w:rsidP="00D2650B">
      <w:pPr>
        <w:jc w:val="both"/>
        <w:rPr>
          <w:sz w:val="28"/>
          <w:szCs w:val="28"/>
        </w:rPr>
      </w:pPr>
      <w:r>
        <w:rPr>
          <w:sz w:val="28"/>
          <w:szCs w:val="28"/>
        </w:rPr>
        <w:t>Sol:</w:t>
      </w:r>
      <w:r>
        <w:rPr>
          <w:sz w:val="28"/>
          <w:szCs w:val="28"/>
        </w:rPr>
        <w:tab/>
      </w:r>
      <w:r w:rsidRPr="00065951">
        <w:rPr>
          <w:sz w:val="28"/>
          <w:szCs w:val="28"/>
        </w:rPr>
        <w:t xml:space="preserve">Kurtosis refers to the degree of presence of outliers in the distribution. It is a statistical measure, whether the data is heavy-tailed or light-tailed in a normal distribution. The excess kurtosis is used in statistics and probability theory to </w:t>
      </w:r>
      <w:r w:rsidRPr="00065951">
        <w:rPr>
          <w:sz w:val="28"/>
          <w:szCs w:val="28"/>
        </w:rPr>
        <w:lastRenderedPageBreak/>
        <w:t>compare the kurtosis coefficient with that normal distribution. It can be positive (Leptokurtic distribution), negative (</w:t>
      </w:r>
      <w:proofErr w:type="spellStart"/>
      <w:r w:rsidRPr="00065951">
        <w:rPr>
          <w:sz w:val="28"/>
          <w:szCs w:val="28"/>
        </w:rPr>
        <w:t>Platykurtic</w:t>
      </w:r>
      <w:proofErr w:type="spellEnd"/>
      <w:r w:rsidRPr="00065951">
        <w:rPr>
          <w:sz w:val="28"/>
          <w:szCs w:val="28"/>
        </w:rPr>
        <w:t xml:space="preserve"> distribution), or near to zero (</w:t>
      </w:r>
      <w:proofErr w:type="spellStart"/>
      <w:r w:rsidRPr="00065951">
        <w:rPr>
          <w:sz w:val="28"/>
          <w:szCs w:val="28"/>
        </w:rPr>
        <w:t>Mesokurtic</w:t>
      </w:r>
      <w:proofErr w:type="spellEnd"/>
      <w:r w:rsidRPr="00065951">
        <w:rPr>
          <w:sz w:val="28"/>
          <w:szCs w:val="28"/>
        </w:rPr>
        <w:t xml:space="preserve"> distribution). Since normal distributions have a kurtosis of 3, excess kurtosis is calculating by subtracting kurtosis by 3. Excess kurtosis = Kurt – 3 </w:t>
      </w:r>
      <w:proofErr w:type="spellStart"/>
      <w:r w:rsidRPr="00065951">
        <w:rPr>
          <w:sz w:val="28"/>
          <w:szCs w:val="28"/>
        </w:rPr>
        <w:t>Platykurtic</w:t>
      </w:r>
      <w:proofErr w:type="spellEnd"/>
      <w:r w:rsidRPr="00065951">
        <w:rPr>
          <w:sz w:val="28"/>
          <w:szCs w:val="28"/>
        </w:rPr>
        <w:t xml:space="preserve"> having a lower tail and stretched around center tails means most of the data points are present in high proximity with mean. A </w:t>
      </w:r>
      <w:proofErr w:type="spellStart"/>
      <w:r w:rsidRPr="00065951">
        <w:rPr>
          <w:sz w:val="28"/>
          <w:szCs w:val="28"/>
        </w:rPr>
        <w:t>platykurtic</w:t>
      </w:r>
      <w:proofErr w:type="spellEnd"/>
      <w:r w:rsidRPr="00065951">
        <w:rPr>
          <w:sz w:val="28"/>
          <w:szCs w:val="28"/>
        </w:rPr>
        <w:t xml:space="preserve"> distribution is flatter (less peaked) when compared with the normal distribution. A distribution with a negative kurtosis value indicates that the distribution has lighter tails than the normal distribution</w:t>
      </w:r>
    </w:p>
    <w:p w14:paraId="25E43D2B" w14:textId="77777777" w:rsidR="00D2650B" w:rsidRDefault="00D2650B"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450F4650" w:rsidR="005438FD" w:rsidRDefault="001D32BC" w:rsidP="00CB08A5">
      <w:pPr>
        <w:rPr>
          <w:sz w:val="28"/>
          <w:szCs w:val="28"/>
        </w:rPr>
      </w:pPr>
      <w:r>
        <w:rPr>
          <w:noProof/>
          <w:sz w:val="28"/>
          <w:szCs w:val="28"/>
          <w:lang w:val="en-IN" w:eastAsia="en-IN"/>
        </w:rPr>
        <w:drawing>
          <wp:inline distT="0" distB="0" distL="0" distR="0" wp14:anchorId="67826F4E" wp14:editId="73BA16F2">
            <wp:extent cx="5596890" cy="143446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6890" cy="1434465"/>
                    </a:xfrm>
                    <a:prstGeom prst="rect">
                      <a:avLst/>
                    </a:prstGeom>
                    <a:noFill/>
                    <a:ln>
                      <a:noFill/>
                    </a:ln>
                  </pic:spPr>
                </pic:pic>
              </a:graphicData>
            </a:graphic>
          </wp:inline>
        </w:drawing>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27214B3D" w14:textId="77777777" w:rsidR="00E17BD8" w:rsidRDefault="005D1DBF" w:rsidP="00CB08A5">
      <w:pPr>
        <w:rPr>
          <w:sz w:val="28"/>
          <w:szCs w:val="28"/>
        </w:rPr>
      </w:pPr>
      <w:r>
        <w:rPr>
          <w:sz w:val="28"/>
          <w:szCs w:val="28"/>
        </w:rPr>
        <w:t xml:space="preserve">What will be the IQR of the data (approximately)? </w:t>
      </w:r>
      <w:r w:rsidR="004D09A1">
        <w:rPr>
          <w:sz w:val="28"/>
          <w:szCs w:val="28"/>
        </w:rPr>
        <w:br/>
      </w:r>
      <w:r w:rsidR="00E17BD8">
        <w:rPr>
          <w:sz w:val="28"/>
          <w:szCs w:val="28"/>
        </w:rPr>
        <w:t xml:space="preserve">Sol: </w:t>
      </w:r>
    </w:p>
    <w:p w14:paraId="0D4D6C00" w14:textId="7718E7FD" w:rsidR="00E17BD8" w:rsidRPr="00E17BD8" w:rsidRDefault="00E17BD8" w:rsidP="00E17BD8">
      <w:pPr>
        <w:pStyle w:val="ListParagraph"/>
        <w:numPr>
          <w:ilvl w:val="0"/>
          <w:numId w:val="10"/>
        </w:numPr>
        <w:rPr>
          <w:sz w:val="28"/>
          <w:szCs w:val="28"/>
        </w:rPr>
      </w:pPr>
      <w:r w:rsidRPr="00E17BD8">
        <w:rPr>
          <w:sz w:val="28"/>
          <w:szCs w:val="28"/>
        </w:rPr>
        <w:t xml:space="preserve"> The distribution of the data is largely spread as the minimum and maximum values cannot be seen hence can be considered as greater spread of data.</w:t>
      </w:r>
    </w:p>
    <w:p w14:paraId="49A1D340" w14:textId="2BC29AC1" w:rsidR="00E17BD8" w:rsidRDefault="00E17BD8" w:rsidP="00E17BD8">
      <w:pPr>
        <w:pStyle w:val="ListParagraph"/>
        <w:numPr>
          <w:ilvl w:val="0"/>
          <w:numId w:val="10"/>
        </w:numPr>
        <w:rPr>
          <w:sz w:val="28"/>
          <w:szCs w:val="28"/>
        </w:rPr>
      </w:pPr>
      <w:r>
        <w:rPr>
          <w:sz w:val="28"/>
          <w:szCs w:val="28"/>
        </w:rPr>
        <w:t xml:space="preserve">The </w:t>
      </w:r>
      <w:r w:rsidR="00947B16">
        <w:rPr>
          <w:sz w:val="28"/>
          <w:szCs w:val="28"/>
        </w:rPr>
        <w:t>upper quartile is smaller than the lower quartile, hence median is located towards the top of the data (Median&gt;mean). It can be called as Negative skewed or left skewed.</w:t>
      </w:r>
    </w:p>
    <w:p w14:paraId="6A5E5F54" w14:textId="4BEA3FED" w:rsidR="00947B16" w:rsidRPr="00E17BD8" w:rsidRDefault="00947B16" w:rsidP="00E17BD8">
      <w:pPr>
        <w:pStyle w:val="ListParagraph"/>
        <w:numPr>
          <w:ilvl w:val="0"/>
          <w:numId w:val="10"/>
        </w:numPr>
        <w:rPr>
          <w:sz w:val="28"/>
          <w:szCs w:val="28"/>
        </w:rPr>
      </w:pPr>
      <w:r>
        <w:rPr>
          <w:sz w:val="28"/>
          <w:szCs w:val="28"/>
        </w:rPr>
        <w:t>The IQR of the data = 8.2 (approximately)</w:t>
      </w:r>
    </w:p>
    <w:p w14:paraId="191514E0" w14:textId="21D680CA" w:rsidR="004D09A1" w:rsidRDefault="004D09A1" w:rsidP="00CB08A5">
      <w:pPr>
        <w:rPr>
          <w:sz w:val="28"/>
          <w:szCs w:val="28"/>
        </w:rPr>
      </w:pPr>
      <w:r>
        <w:rPr>
          <w:sz w:val="28"/>
          <w:szCs w:val="28"/>
        </w:rPr>
        <w:br/>
      </w:r>
      <w:r w:rsidR="00BC5748">
        <w:rPr>
          <w:sz w:val="28"/>
          <w:szCs w:val="28"/>
        </w:rPr>
        <w:t>Q19</w:t>
      </w:r>
      <w:r>
        <w:rPr>
          <w:sz w:val="28"/>
          <w:szCs w:val="28"/>
        </w:rPr>
        <w:t xml:space="preserve">) Comment on the below Boxplot visualizations? </w:t>
      </w:r>
    </w:p>
    <w:p w14:paraId="58CE9EF4" w14:textId="6891A3F7" w:rsidR="00D610DF" w:rsidRDefault="001D32BC" w:rsidP="00CB08A5">
      <w:pPr>
        <w:rPr>
          <w:sz w:val="28"/>
          <w:szCs w:val="28"/>
        </w:rPr>
      </w:pPr>
      <w:r>
        <w:rPr>
          <w:noProof/>
          <w:sz w:val="28"/>
          <w:szCs w:val="28"/>
          <w:lang w:val="en-IN" w:eastAsia="en-IN"/>
        </w:rPr>
        <w:lastRenderedPageBreak/>
        <w:drawing>
          <wp:inline distT="0" distB="0" distL="0" distR="0" wp14:anchorId="11F4FF58" wp14:editId="0B0C0E6A">
            <wp:extent cx="3515995" cy="215963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5995" cy="2159635"/>
                    </a:xfrm>
                    <a:prstGeom prst="rect">
                      <a:avLst/>
                    </a:prstGeom>
                    <a:noFill/>
                    <a:ln>
                      <a:noFill/>
                    </a:ln>
                  </pic:spPr>
                </pic:pic>
              </a:graphicData>
            </a:graphic>
          </wp:inline>
        </w:drawing>
      </w:r>
    </w:p>
    <w:p w14:paraId="2DC83977" w14:textId="77777777" w:rsidR="001346EE" w:rsidRDefault="004D09A1" w:rsidP="001346EE">
      <w:pPr>
        <w:rPr>
          <w:sz w:val="28"/>
          <w:szCs w:val="28"/>
        </w:rPr>
      </w:pPr>
      <w:r>
        <w:rPr>
          <w:sz w:val="28"/>
          <w:szCs w:val="28"/>
        </w:rPr>
        <w:t>Draw an Inference from the distribution of data for Boxplot 1 with respect Boxplot 2</w:t>
      </w:r>
      <w:r w:rsidR="006723AD">
        <w:rPr>
          <w:sz w:val="28"/>
          <w:szCs w:val="28"/>
        </w:rPr>
        <w:t>.</w:t>
      </w:r>
    </w:p>
    <w:p w14:paraId="1B7CDD40" w14:textId="0071DA51" w:rsidR="007B57AD" w:rsidRDefault="007B57AD" w:rsidP="001346EE">
      <w:pPr>
        <w:rPr>
          <w:sz w:val="28"/>
          <w:szCs w:val="28"/>
        </w:rPr>
      </w:pPr>
      <w:r>
        <w:rPr>
          <w:sz w:val="28"/>
          <w:szCs w:val="28"/>
        </w:rPr>
        <w:t>Sol: Comparing the Boxplots</w:t>
      </w:r>
      <w:r w:rsidR="00E901C4">
        <w:rPr>
          <w:sz w:val="28"/>
          <w:szCs w:val="28"/>
        </w:rPr>
        <w:t xml:space="preserve"> </w:t>
      </w:r>
      <w:r>
        <w:rPr>
          <w:sz w:val="28"/>
          <w:szCs w:val="28"/>
        </w:rPr>
        <w:t>1 and 2 we can get the following inferences:</w:t>
      </w:r>
    </w:p>
    <w:p w14:paraId="2DF0D2E1" w14:textId="2D2D0268" w:rsidR="00644152" w:rsidRDefault="00644152" w:rsidP="007B57AD">
      <w:pPr>
        <w:pStyle w:val="ListParagraph"/>
        <w:numPr>
          <w:ilvl w:val="0"/>
          <w:numId w:val="9"/>
        </w:numPr>
        <w:rPr>
          <w:sz w:val="28"/>
          <w:szCs w:val="28"/>
        </w:rPr>
      </w:pPr>
      <w:r>
        <w:rPr>
          <w:sz w:val="28"/>
          <w:szCs w:val="28"/>
        </w:rPr>
        <w:t>Boxplot 1 has a range of 50 compared to Boxplot 2 which have a range of 150.</w:t>
      </w:r>
    </w:p>
    <w:p w14:paraId="6F6F0179" w14:textId="64E12711" w:rsidR="00644152" w:rsidRDefault="00644152" w:rsidP="007B57AD">
      <w:pPr>
        <w:pStyle w:val="ListParagraph"/>
        <w:numPr>
          <w:ilvl w:val="0"/>
          <w:numId w:val="9"/>
        </w:numPr>
        <w:rPr>
          <w:sz w:val="28"/>
          <w:szCs w:val="28"/>
        </w:rPr>
      </w:pPr>
      <w:r>
        <w:rPr>
          <w:sz w:val="28"/>
          <w:szCs w:val="28"/>
        </w:rPr>
        <w:t>Boxplot 1 has an IQR of 25 and Boxplot 2 has an IQR of 90.</w:t>
      </w:r>
    </w:p>
    <w:p w14:paraId="308B8E34" w14:textId="0AD6D9D2" w:rsidR="007B57AD" w:rsidRDefault="00E901C4" w:rsidP="007B57AD">
      <w:pPr>
        <w:pStyle w:val="ListParagraph"/>
        <w:numPr>
          <w:ilvl w:val="0"/>
          <w:numId w:val="9"/>
        </w:numPr>
        <w:rPr>
          <w:sz w:val="28"/>
          <w:szCs w:val="28"/>
        </w:rPr>
      </w:pPr>
      <w:r>
        <w:rPr>
          <w:sz w:val="28"/>
          <w:szCs w:val="28"/>
        </w:rPr>
        <w:t xml:space="preserve">Boxplot 1 and Boxplot 2 have the same median </w:t>
      </w:r>
      <w:proofErr w:type="spellStart"/>
      <w:r>
        <w:rPr>
          <w:sz w:val="28"/>
          <w:szCs w:val="28"/>
        </w:rPr>
        <w:t>i.e</w:t>
      </w:r>
      <w:proofErr w:type="spellEnd"/>
      <w:r>
        <w:rPr>
          <w:sz w:val="28"/>
          <w:szCs w:val="28"/>
        </w:rPr>
        <w:t xml:space="preserve"> they have the same average </w:t>
      </w:r>
      <w:proofErr w:type="spellStart"/>
      <w:r>
        <w:rPr>
          <w:sz w:val="28"/>
          <w:szCs w:val="28"/>
        </w:rPr>
        <w:t>wbs</w:t>
      </w:r>
      <w:proofErr w:type="spellEnd"/>
      <w:r>
        <w:rPr>
          <w:sz w:val="28"/>
          <w:szCs w:val="28"/>
        </w:rPr>
        <w:t xml:space="preserve"> value</w:t>
      </w:r>
      <w:r w:rsidR="00644152">
        <w:rPr>
          <w:sz w:val="28"/>
          <w:szCs w:val="28"/>
        </w:rPr>
        <w:t>=263(approx.)</w:t>
      </w:r>
    </w:p>
    <w:p w14:paraId="25F4F532" w14:textId="17AF803B" w:rsidR="00E901C4" w:rsidRDefault="00E901C4" w:rsidP="007B57AD">
      <w:pPr>
        <w:pStyle w:val="ListParagraph"/>
        <w:numPr>
          <w:ilvl w:val="0"/>
          <w:numId w:val="9"/>
        </w:numPr>
        <w:rPr>
          <w:sz w:val="28"/>
          <w:szCs w:val="28"/>
        </w:rPr>
      </w:pPr>
      <w:r>
        <w:rPr>
          <w:sz w:val="28"/>
          <w:szCs w:val="28"/>
        </w:rPr>
        <w:t xml:space="preserve">Both the boxplots have no skews </w:t>
      </w:r>
      <w:proofErr w:type="spellStart"/>
      <w:r>
        <w:rPr>
          <w:sz w:val="28"/>
          <w:szCs w:val="28"/>
        </w:rPr>
        <w:t>i.e</w:t>
      </w:r>
      <w:proofErr w:type="spellEnd"/>
      <w:r>
        <w:rPr>
          <w:sz w:val="28"/>
          <w:szCs w:val="28"/>
        </w:rPr>
        <w:t xml:space="preserve"> they are equally symmetric with respect their values.</w:t>
      </w:r>
    </w:p>
    <w:p w14:paraId="51A75D56" w14:textId="048963D2" w:rsidR="00E901C4" w:rsidRPr="00E901C4" w:rsidRDefault="00E901C4" w:rsidP="00D25DF0">
      <w:pPr>
        <w:pStyle w:val="ListParagraph"/>
        <w:numPr>
          <w:ilvl w:val="0"/>
          <w:numId w:val="9"/>
        </w:numPr>
        <w:rPr>
          <w:sz w:val="28"/>
          <w:szCs w:val="28"/>
        </w:rPr>
      </w:pPr>
      <w:r w:rsidRPr="00E901C4">
        <w:rPr>
          <w:sz w:val="28"/>
          <w:szCs w:val="28"/>
        </w:rPr>
        <w:t>Boxplot 1 ha</w:t>
      </w:r>
      <w:r w:rsidR="00644152">
        <w:rPr>
          <w:sz w:val="28"/>
          <w:szCs w:val="28"/>
        </w:rPr>
        <w:t>s</w:t>
      </w:r>
      <w:r w:rsidRPr="00E901C4">
        <w:rPr>
          <w:sz w:val="28"/>
          <w:szCs w:val="28"/>
        </w:rPr>
        <w:t xml:space="preserve"> </w:t>
      </w:r>
      <w:r>
        <w:rPr>
          <w:sz w:val="28"/>
          <w:szCs w:val="28"/>
        </w:rPr>
        <w:t xml:space="preserve">less range hence small </w:t>
      </w:r>
      <w:r w:rsidRPr="00E901C4">
        <w:rPr>
          <w:sz w:val="28"/>
          <w:szCs w:val="28"/>
        </w:rPr>
        <w:t xml:space="preserve">spread of data </w:t>
      </w:r>
      <w:r w:rsidR="00644152">
        <w:rPr>
          <w:sz w:val="28"/>
          <w:szCs w:val="28"/>
        </w:rPr>
        <w:t>comparatively</w:t>
      </w:r>
    </w:p>
    <w:p w14:paraId="4FCF7B0F" w14:textId="53EFB9F2" w:rsidR="00E901C4" w:rsidRDefault="00E901C4" w:rsidP="00E901C4">
      <w:pPr>
        <w:pStyle w:val="ListParagraph"/>
        <w:numPr>
          <w:ilvl w:val="0"/>
          <w:numId w:val="9"/>
        </w:numPr>
        <w:rPr>
          <w:sz w:val="28"/>
          <w:szCs w:val="28"/>
        </w:rPr>
      </w:pPr>
      <w:proofErr w:type="gramStart"/>
      <w:r>
        <w:rPr>
          <w:sz w:val="28"/>
          <w:szCs w:val="28"/>
        </w:rPr>
        <w:t>boxplot</w:t>
      </w:r>
      <w:proofErr w:type="gramEnd"/>
      <w:r>
        <w:rPr>
          <w:sz w:val="28"/>
          <w:szCs w:val="28"/>
        </w:rPr>
        <w:t xml:space="preserve"> 2</w:t>
      </w:r>
      <w:r w:rsidR="00644152">
        <w:rPr>
          <w:sz w:val="28"/>
          <w:szCs w:val="28"/>
        </w:rPr>
        <w:t xml:space="preserve"> has larger range hence the</w:t>
      </w:r>
      <w:r>
        <w:rPr>
          <w:sz w:val="28"/>
          <w:szCs w:val="28"/>
        </w:rPr>
        <w:t xml:space="preserve"> larger spread of data</w:t>
      </w:r>
      <w:r w:rsidR="00644152">
        <w:rPr>
          <w:sz w:val="28"/>
          <w:szCs w:val="28"/>
        </w:rPr>
        <w:t>. The Boxplot 2 also has a larger Interquartile range and therefore has a greater spread in the middle 50% of the data.</w:t>
      </w:r>
    </w:p>
    <w:p w14:paraId="2C601D8F" w14:textId="77777777" w:rsidR="007B57AD" w:rsidRDefault="007B57AD" w:rsidP="001346EE">
      <w:pPr>
        <w:rPr>
          <w:sz w:val="28"/>
          <w:szCs w:val="28"/>
        </w:rPr>
      </w:pPr>
    </w:p>
    <w:p w14:paraId="3DBEA3AD" w14:textId="4CC2F0B5" w:rsidR="007A3B9F" w:rsidRPr="00EF70C9" w:rsidRDefault="00BC5748" w:rsidP="00947B16">
      <w:pPr>
        <w:rPr>
          <w:sz w:val="28"/>
          <w:szCs w:val="28"/>
        </w:rPr>
      </w:pPr>
      <w:r>
        <w:rPr>
          <w:sz w:val="28"/>
          <w:szCs w:val="28"/>
        </w:rPr>
        <w:t>Q 20</w:t>
      </w:r>
      <w:r w:rsidR="007A3B9F" w:rsidRPr="00EF70C9">
        <w:rPr>
          <w:sz w:val="28"/>
          <w:szCs w:val="28"/>
        </w:rPr>
        <w:t>) Calculate probability from the given dataset for the below cases</w:t>
      </w: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2D24502F"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MPG</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511A5D20"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w:t>
      </w:r>
      <w:r w:rsidR="001346EE">
        <w:rPr>
          <w:sz w:val="28"/>
          <w:szCs w:val="28"/>
        </w:rPr>
        <w:t xml:space="preserve"> </w:t>
      </w:r>
      <w:r w:rsidR="00360870">
        <w:rPr>
          <w:sz w:val="28"/>
          <w:szCs w:val="28"/>
        </w:rPr>
        <w:t>$</w:t>
      </w:r>
      <w:r w:rsidR="001346EE">
        <w:rPr>
          <w:sz w:val="28"/>
          <w:szCs w:val="28"/>
        </w:rPr>
        <w:t xml:space="preserve"> </w:t>
      </w:r>
      <w:r w:rsidR="00360870">
        <w:rPr>
          <w:sz w:val="28"/>
          <w:szCs w:val="28"/>
        </w:rPr>
        <w:t>MPG</w:t>
      </w:r>
    </w:p>
    <w:p w14:paraId="387941CF"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789EDBC5" w14:textId="2A53E5BF" w:rsidR="00D0066C" w:rsidRDefault="00D0066C" w:rsidP="00D0066C">
      <w:pPr>
        <w:pStyle w:val="ListParagraph"/>
        <w:spacing w:after="0" w:line="240" w:lineRule="auto"/>
        <w:ind w:left="1440"/>
        <w:rPr>
          <w:sz w:val="28"/>
          <w:szCs w:val="28"/>
        </w:rPr>
      </w:pPr>
      <w:r>
        <w:rPr>
          <w:sz w:val="28"/>
          <w:szCs w:val="28"/>
        </w:rPr>
        <w:t>Sol:</w:t>
      </w:r>
      <w:r>
        <w:rPr>
          <w:sz w:val="28"/>
          <w:szCs w:val="28"/>
        </w:rPr>
        <w:tab/>
        <w:t>Probability (MPG&gt;38) = 0.3476</w:t>
      </w:r>
    </w:p>
    <w:p w14:paraId="276E6955" w14:textId="6E4A47B1" w:rsidR="006B6535" w:rsidRPr="006B6535" w:rsidRDefault="006B6535" w:rsidP="006B6535">
      <w:pPr>
        <w:spacing w:after="0" w:line="240" w:lineRule="auto"/>
        <w:rPr>
          <w:sz w:val="28"/>
          <w:szCs w:val="28"/>
        </w:rPr>
      </w:pPr>
      <w:r w:rsidRPr="006B6535">
        <w:rPr>
          <w:sz w:val="28"/>
          <w:szCs w:val="28"/>
        </w:rPr>
        <w:t>{Code:</w:t>
      </w:r>
      <w:r>
        <w:rPr>
          <w:sz w:val="28"/>
          <w:szCs w:val="28"/>
        </w:rPr>
        <w:t xml:space="preserve"> </w:t>
      </w:r>
      <w:r w:rsidRPr="006B6535">
        <w:rPr>
          <w:sz w:val="28"/>
          <w:szCs w:val="28"/>
        </w:rPr>
        <w:t>1-</w:t>
      </w:r>
      <w:proofErr w:type="gramStart"/>
      <w:r w:rsidRPr="006B6535">
        <w:rPr>
          <w:sz w:val="28"/>
          <w:szCs w:val="28"/>
        </w:rPr>
        <w:t>stats.norm.cdf(</w:t>
      </w:r>
      <w:proofErr w:type="gramEnd"/>
      <w:r w:rsidRPr="006B6535">
        <w:rPr>
          <w:sz w:val="28"/>
          <w:szCs w:val="28"/>
        </w:rPr>
        <w:t xml:space="preserve">38,loc = </w:t>
      </w:r>
      <w:proofErr w:type="spellStart"/>
      <w:r w:rsidRPr="006B6535">
        <w:rPr>
          <w:sz w:val="28"/>
          <w:szCs w:val="28"/>
        </w:rPr>
        <w:t>cars_df.MPG.mean</w:t>
      </w:r>
      <w:proofErr w:type="spellEnd"/>
      <w:r w:rsidRPr="006B6535">
        <w:rPr>
          <w:sz w:val="28"/>
          <w:szCs w:val="28"/>
        </w:rPr>
        <w:t xml:space="preserve">(),scale = </w:t>
      </w:r>
      <w:proofErr w:type="spellStart"/>
      <w:r w:rsidRPr="006B6535">
        <w:rPr>
          <w:sz w:val="28"/>
          <w:szCs w:val="28"/>
        </w:rPr>
        <w:t>cars_df.MPG.std</w:t>
      </w:r>
      <w:proofErr w:type="spellEnd"/>
      <w:r w:rsidRPr="006B6535">
        <w:rPr>
          <w:sz w:val="28"/>
          <w:szCs w:val="28"/>
        </w:rPr>
        <w:t>()) }</w:t>
      </w:r>
    </w:p>
    <w:p w14:paraId="69BF0B2E" w14:textId="77777777" w:rsidR="006B6535" w:rsidRPr="00EF70C9" w:rsidRDefault="006B6535" w:rsidP="006B6535">
      <w:pPr>
        <w:pStyle w:val="ListParagraph"/>
        <w:spacing w:after="0" w:line="240" w:lineRule="auto"/>
        <w:ind w:left="1440"/>
        <w:rPr>
          <w:sz w:val="28"/>
          <w:szCs w:val="28"/>
        </w:rPr>
      </w:pPr>
    </w:p>
    <w:p w14:paraId="1EDE6B42"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26CA533B" w14:textId="2F0ECCF1" w:rsidR="00D0066C" w:rsidRDefault="00D0066C" w:rsidP="00D0066C">
      <w:pPr>
        <w:pStyle w:val="ListParagraph"/>
        <w:spacing w:after="0" w:line="240" w:lineRule="auto"/>
        <w:ind w:left="1440"/>
        <w:rPr>
          <w:sz w:val="28"/>
          <w:szCs w:val="28"/>
          <w:lang w:val="pt-BR"/>
        </w:rPr>
      </w:pPr>
      <w:r w:rsidRPr="00D0066C">
        <w:rPr>
          <w:sz w:val="28"/>
          <w:szCs w:val="28"/>
          <w:lang w:val="pt-BR"/>
        </w:rPr>
        <w:t>Sol:</w:t>
      </w:r>
      <w:r w:rsidRPr="00D0066C">
        <w:rPr>
          <w:sz w:val="28"/>
          <w:szCs w:val="28"/>
          <w:lang w:val="pt-BR"/>
        </w:rPr>
        <w:tab/>
        <w:t>Pr</w:t>
      </w:r>
      <w:r>
        <w:rPr>
          <w:sz w:val="28"/>
          <w:szCs w:val="28"/>
          <w:lang w:val="pt-BR"/>
        </w:rPr>
        <w:t>obability (MPG&lt;40) = 0.7293</w:t>
      </w:r>
    </w:p>
    <w:p w14:paraId="29E7F622" w14:textId="1637573D" w:rsidR="006B6535" w:rsidRPr="006B6535" w:rsidRDefault="006B6535" w:rsidP="006B6535">
      <w:pPr>
        <w:spacing w:after="0" w:line="240" w:lineRule="auto"/>
        <w:rPr>
          <w:sz w:val="28"/>
          <w:szCs w:val="28"/>
          <w:lang w:val="en-IN"/>
        </w:rPr>
      </w:pPr>
      <w:r w:rsidRPr="006B6535">
        <w:rPr>
          <w:sz w:val="28"/>
          <w:szCs w:val="28"/>
          <w:lang w:val="en-IN"/>
        </w:rPr>
        <w:t xml:space="preserve">{Code: </w:t>
      </w:r>
      <w:proofErr w:type="spellStart"/>
      <w:proofErr w:type="gramStart"/>
      <w:r w:rsidRPr="006B6535">
        <w:rPr>
          <w:sz w:val="28"/>
          <w:szCs w:val="28"/>
          <w:lang w:val="en-IN"/>
        </w:rPr>
        <w:t>stats.norm.cdf</w:t>
      </w:r>
      <w:proofErr w:type="spellEnd"/>
      <w:r w:rsidRPr="006B6535">
        <w:rPr>
          <w:sz w:val="28"/>
          <w:szCs w:val="28"/>
          <w:lang w:val="en-IN"/>
        </w:rPr>
        <w:t>(</w:t>
      </w:r>
      <w:proofErr w:type="gramEnd"/>
      <w:r w:rsidRPr="006B6535">
        <w:rPr>
          <w:sz w:val="28"/>
          <w:szCs w:val="28"/>
          <w:lang w:val="en-IN"/>
        </w:rPr>
        <w:t xml:space="preserve">40,loc = </w:t>
      </w:r>
      <w:proofErr w:type="spellStart"/>
      <w:r w:rsidRPr="006B6535">
        <w:rPr>
          <w:sz w:val="28"/>
          <w:szCs w:val="28"/>
          <w:lang w:val="en-IN"/>
        </w:rPr>
        <w:t>cars_df.MPG.mean</w:t>
      </w:r>
      <w:proofErr w:type="spellEnd"/>
      <w:r w:rsidRPr="006B6535">
        <w:rPr>
          <w:sz w:val="28"/>
          <w:szCs w:val="28"/>
          <w:lang w:val="en-IN"/>
        </w:rPr>
        <w:t xml:space="preserve">(),scale = </w:t>
      </w:r>
      <w:proofErr w:type="spellStart"/>
      <w:r w:rsidRPr="006B6535">
        <w:rPr>
          <w:sz w:val="28"/>
          <w:szCs w:val="28"/>
          <w:lang w:val="en-IN"/>
        </w:rPr>
        <w:t>cars_df.MPG.std</w:t>
      </w:r>
      <w:proofErr w:type="spellEnd"/>
      <w:r w:rsidRPr="006B6535">
        <w:rPr>
          <w:sz w:val="28"/>
          <w:szCs w:val="28"/>
          <w:lang w:val="en-IN"/>
        </w:rPr>
        <w:t>()) }</w:t>
      </w:r>
    </w:p>
    <w:p w14:paraId="4A159290" w14:textId="77777777" w:rsidR="006B6535" w:rsidRPr="006B6535" w:rsidRDefault="006B6535" w:rsidP="00D0066C">
      <w:pPr>
        <w:pStyle w:val="ListParagraph"/>
        <w:spacing w:after="0" w:line="240" w:lineRule="auto"/>
        <w:ind w:left="1440"/>
        <w:rPr>
          <w:sz w:val="28"/>
          <w:szCs w:val="28"/>
          <w:lang w:val="en-IN"/>
        </w:rPr>
      </w:pPr>
    </w:p>
    <w:p w14:paraId="55C57A46" w14:textId="6F007B0C" w:rsidR="007A3B9F" w:rsidRPr="00D0066C" w:rsidRDefault="007A3B9F" w:rsidP="00D0066C">
      <w:pPr>
        <w:pStyle w:val="ListParagraph"/>
        <w:numPr>
          <w:ilvl w:val="1"/>
          <w:numId w:val="5"/>
        </w:numPr>
        <w:rPr>
          <w:sz w:val="28"/>
          <w:szCs w:val="28"/>
          <w:lang w:val="pt-BR"/>
        </w:rPr>
      </w:pPr>
      <w:r w:rsidRPr="00D0066C">
        <w:rPr>
          <w:sz w:val="28"/>
          <w:szCs w:val="28"/>
          <w:lang w:val="pt-BR"/>
        </w:rPr>
        <w:t>P (</w:t>
      </w:r>
      <w:r w:rsidR="00360870" w:rsidRPr="00D0066C">
        <w:rPr>
          <w:sz w:val="28"/>
          <w:szCs w:val="28"/>
          <w:lang w:val="pt-BR"/>
        </w:rPr>
        <w:t>20</w:t>
      </w:r>
      <w:r w:rsidRPr="00D0066C">
        <w:rPr>
          <w:sz w:val="28"/>
          <w:szCs w:val="28"/>
          <w:lang w:val="pt-BR"/>
        </w:rPr>
        <w:t>&lt;</w:t>
      </w:r>
      <w:r w:rsidR="00360870" w:rsidRPr="00D0066C">
        <w:rPr>
          <w:sz w:val="28"/>
          <w:szCs w:val="28"/>
          <w:lang w:val="pt-BR"/>
        </w:rPr>
        <w:t>MPG</w:t>
      </w:r>
      <w:r w:rsidRPr="00D0066C">
        <w:rPr>
          <w:sz w:val="28"/>
          <w:szCs w:val="28"/>
          <w:lang w:val="pt-BR"/>
        </w:rPr>
        <w:t>&lt;</w:t>
      </w:r>
      <w:r w:rsidR="00360870" w:rsidRPr="00D0066C">
        <w:rPr>
          <w:sz w:val="28"/>
          <w:szCs w:val="28"/>
          <w:lang w:val="pt-BR"/>
        </w:rPr>
        <w:t>50</w:t>
      </w:r>
      <w:r w:rsidRPr="00D0066C">
        <w:rPr>
          <w:sz w:val="28"/>
          <w:szCs w:val="28"/>
          <w:lang w:val="pt-BR"/>
        </w:rPr>
        <w:t>)</w:t>
      </w:r>
    </w:p>
    <w:p w14:paraId="503A7DFF" w14:textId="0C62AFE3" w:rsidR="00D0066C" w:rsidRDefault="00D0066C" w:rsidP="00D0066C">
      <w:pPr>
        <w:pStyle w:val="ListParagraph"/>
        <w:ind w:left="1440"/>
        <w:rPr>
          <w:sz w:val="28"/>
          <w:szCs w:val="28"/>
          <w:lang w:val="pt-BR"/>
        </w:rPr>
      </w:pPr>
      <w:r>
        <w:rPr>
          <w:sz w:val="28"/>
          <w:szCs w:val="28"/>
          <w:lang w:val="pt-BR"/>
        </w:rPr>
        <w:t>Sol:</w:t>
      </w:r>
      <w:r>
        <w:rPr>
          <w:sz w:val="28"/>
          <w:szCs w:val="28"/>
          <w:lang w:val="pt-BR"/>
        </w:rPr>
        <w:tab/>
        <w:t>Probability (20&lt;MPG&lt;50) = 0.8989</w:t>
      </w:r>
    </w:p>
    <w:p w14:paraId="69ABFAD8" w14:textId="0EDD1FEC" w:rsidR="006B6535" w:rsidRPr="006B6535" w:rsidRDefault="006B6535" w:rsidP="006B6535">
      <w:pPr>
        <w:rPr>
          <w:sz w:val="28"/>
          <w:szCs w:val="28"/>
          <w:lang w:val="pt-BR"/>
        </w:rPr>
      </w:pPr>
      <w:r w:rsidRPr="006B6535">
        <w:rPr>
          <w:sz w:val="28"/>
          <w:szCs w:val="28"/>
          <w:lang w:val="pt-BR"/>
        </w:rPr>
        <w:t>{Code: stats.norm.cdf(50,loc = cars_df.MPG.mean(),scale = cars_df.MPG.std())</w:t>
      </w:r>
      <w:r>
        <w:rPr>
          <w:sz w:val="28"/>
          <w:szCs w:val="28"/>
          <w:lang w:val="pt-BR"/>
        </w:rPr>
        <w:t xml:space="preserve"> -</w:t>
      </w:r>
      <w:r w:rsidRPr="006B6535">
        <w:rPr>
          <w:sz w:val="28"/>
          <w:szCs w:val="28"/>
          <w:lang w:val="pt-BR"/>
        </w:rPr>
        <w:t>stats.norm.cdf(20,loc = cars_df.MPG.mean(),scale = cars_df.MPG.std()) }</w:t>
      </w:r>
    </w:p>
    <w:p w14:paraId="12E54A61" w14:textId="77777777" w:rsidR="007A3B9F" w:rsidRPr="006B6535" w:rsidRDefault="007A3B9F" w:rsidP="007A3B9F">
      <w:pPr>
        <w:rPr>
          <w:sz w:val="28"/>
          <w:szCs w:val="28"/>
          <w:lang w:val="pt-BR"/>
        </w:rPr>
      </w:pPr>
    </w:p>
    <w:p w14:paraId="01632636" w14:textId="77777777" w:rsidR="007A3B9F" w:rsidRPr="00EF70C9" w:rsidRDefault="00BC5748" w:rsidP="00591004">
      <w:pPr>
        <w:spacing w:after="0" w:line="240" w:lineRule="auto"/>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24ECDF1C" w:rsidR="007A3B9F" w:rsidRDefault="00D0066C" w:rsidP="007A3B9F">
      <w:pPr>
        <w:ind w:left="720"/>
        <w:rPr>
          <w:sz w:val="28"/>
          <w:szCs w:val="28"/>
        </w:rPr>
      </w:pPr>
      <w:r>
        <w:rPr>
          <w:sz w:val="28"/>
          <w:szCs w:val="28"/>
        </w:rPr>
        <w:t>Sol: As per the given dataset, the calculated mean and median values are equal (almost equal and skewness close to zero). This concludes that the MPG of cars follow Normal Distribution.</w:t>
      </w:r>
    </w:p>
    <w:p w14:paraId="2D79EBCC" w14:textId="48029C2F" w:rsidR="006B6535" w:rsidRPr="00EF70C9" w:rsidRDefault="006B6535" w:rsidP="007A3B9F">
      <w:pPr>
        <w:ind w:left="720"/>
        <w:rPr>
          <w:sz w:val="28"/>
          <w:szCs w:val="28"/>
        </w:rPr>
      </w:pPr>
      <w:r>
        <w:rPr>
          <w:sz w:val="28"/>
          <w:szCs w:val="28"/>
        </w:rPr>
        <w:t>{</w:t>
      </w:r>
      <w:proofErr w:type="gramStart"/>
      <w:r>
        <w:rPr>
          <w:sz w:val="28"/>
          <w:szCs w:val="28"/>
        </w:rPr>
        <w:t>calculated</w:t>
      </w:r>
      <w:proofErr w:type="gramEnd"/>
      <w:r>
        <w:rPr>
          <w:sz w:val="28"/>
          <w:szCs w:val="28"/>
        </w:rPr>
        <w:t xml:space="preserve"> mean = 34.42, calculated median = 35.15}</w:t>
      </w:r>
    </w:p>
    <w:p w14:paraId="78173456" w14:textId="0F116A41" w:rsidR="007A3B9F" w:rsidRPr="00EF70C9" w:rsidRDefault="007A3B9F" w:rsidP="007A3B9F">
      <w:pPr>
        <w:pStyle w:val="ListParagraph"/>
        <w:numPr>
          <w:ilvl w:val="0"/>
          <w:numId w:val="6"/>
        </w:numPr>
        <w:spacing w:after="0" w:line="240" w:lineRule="auto"/>
        <w:rPr>
          <w:sz w:val="28"/>
          <w:szCs w:val="28"/>
        </w:rPr>
      </w:pPr>
      <w:r w:rsidRPr="00EF70C9">
        <w:rPr>
          <w:sz w:val="28"/>
          <w:szCs w:val="28"/>
        </w:rPr>
        <w:t>Check Whether the Adipose Tissue (AT) and Waist Circumference</w:t>
      </w:r>
      <w:r w:rsidR="001346EE">
        <w:rPr>
          <w:sz w:val="28"/>
          <w:szCs w:val="28"/>
        </w:rPr>
        <w:t xml:space="preserve"> </w:t>
      </w:r>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08213EE4" w14:textId="7C7BC439" w:rsidR="00860571" w:rsidRDefault="00860571" w:rsidP="007A3B9F">
      <w:pPr>
        <w:pStyle w:val="ListParagraph"/>
        <w:rPr>
          <w:sz w:val="28"/>
          <w:szCs w:val="28"/>
        </w:rPr>
      </w:pPr>
      <w:r>
        <w:rPr>
          <w:sz w:val="28"/>
          <w:szCs w:val="28"/>
        </w:rPr>
        <w:t>Sol:</w:t>
      </w:r>
      <w:r w:rsidR="00591004">
        <w:rPr>
          <w:sz w:val="28"/>
          <w:szCs w:val="28"/>
        </w:rPr>
        <w:tab/>
      </w:r>
      <w:r>
        <w:rPr>
          <w:sz w:val="28"/>
          <w:szCs w:val="28"/>
        </w:rPr>
        <w:t xml:space="preserve">The </w:t>
      </w:r>
      <w:r w:rsidR="00FE5CE0">
        <w:rPr>
          <w:sz w:val="28"/>
          <w:szCs w:val="28"/>
        </w:rPr>
        <w:t>Waist follows normal distribution (as mean and median almost equal and also</w:t>
      </w:r>
      <w:r w:rsidR="00591004">
        <w:rPr>
          <w:sz w:val="28"/>
          <w:szCs w:val="28"/>
        </w:rPr>
        <w:t xml:space="preserve"> boxplot is almost symmetrical</w:t>
      </w:r>
      <w:r w:rsidR="00FE5CE0">
        <w:rPr>
          <w:sz w:val="28"/>
          <w:szCs w:val="28"/>
        </w:rPr>
        <w:t xml:space="preserve"> as per the Waist boxplot)</w:t>
      </w:r>
    </w:p>
    <w:p w14:paraId="0EFEC60D" w14:textId="7C33E1DE" w:rsidR="00591004" w:rsidRDefault="00591004" w:rsidP="007A3B9F">
      <w:pPr>
        <w:pStyle w:val="ListParagraph"/>
        <w:rPr>
          <w:sz w:val="28"/>
          <w:szCs w:val="28"/>
        </w:rPr>
      </w:pPr>
      <w:r>
        <w:rPr>
          <w:sz w:val="28"/>
          <w:szCs w:val="28"/>
        </w:rPr>
        <w:tab/>
        <w:t>The AT doesn’t follow a normal distribution (as per the AT boxplot below is positively skewed/ right skewed)</w:t>
      </w:r>
      <w:r>
        <w:rPr>
          <w:sz w:val="28"/>
          <w:szCs w:val="28"/>
        </w:rPr>
        <w:tab/>
      </w:r>
    </w:p>
    <w:p w14:paraId="1BC40407" w14:textId="35F86DA6" w:rsidR="00FE5CE0" w:rsidRPr="00EF70C9" w:rsidRDefault="00591004" w:rsidP="00FE5CE0">
      <w:pPr>
        <w:pStyle w:val="ListParagraph"/>
        <w:jc w:val="center"/>
        <w:rPr>
          <w:sz w:val="28"/>
          <w:szCs w:val="28"/>
        </w:rPr>
      </w:pPr>
      <w:r>
        <w:rPr>
          <w:noProof/>
          <w:sz w:val="28"/>
          <w:szCs w:val="28"/>
          <w:lang w:val="en-IN" w:eastAsia="en-IN"/>
        </w:rPr>
        <w:drawing>
          <wp:inline distT="0" distB="0" distL="0" distR="0" wp14:anchorId="2E1447D5" wp14:editId="3B0ED2D4">
            <wp:extent cx="1816100" cy="1508164"/>
            <wp:effectExtent l="0" t="0" r="0" b="0"/>
            <wp:docPr id="1241783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4036" cy="1514754"/>
                    </a:xfrm>
                    <a:prstGeom prst="rect">
                      <a:avLst/>
                    </a:prstGeom>
                    <a:noFill/>
                    <a:ln>
                      <a:noFill/>
                    </a:ln>
                  </pic:spPr>
                </pic:pic>
              </a:graphicData>
            </a:graphic>
          </wp:inline>
        </w:drawing>
      </w:r>
      <w:r>
        <w:rPr>
          <w:sz w:val="28"/>
          <w:szCs w:val="28"/>
        </w:rPr>
        <w:tab/>
      </w:r>
      <w:r>
        <w:rPr>
          <w:sz w:val="28"/>
          <w:szCs w:val="28"/>
        </w:rPr>
        <w:tab/>
      </w:r>
      <w:r>
        <w:rPr>
          <w:sz w:val="28"/>
          <w:szCs w:val="28"/>
        </w:rPr>
        <w:tab/>
      </w:r>
      <w:r>
        <w:rPr>
          <w:sz w:val="28"/>
          <w:szCs w:val="28"/>
        </w:rPr>
        <w:tab/>
      </w:r>
      <w:r w:rsidR="00FE5CE0">
        <w:rPr>
          <w:noProof/>
          <w:sz w:val="28"/>
          <w:szCs w:val="28"/>
          <w:lang w:val="en-IN" w:eastAsia="en-IN"/>
        </w:rPr>
        <w:drawing>
          <wp:inline distT="0" distB="0" distL="0" distR="0" wp14:anchorId="20038007" wp14:editId="266AB9ED">
            <wp:extent cx="1816100" cy="1508163"/>
            <wp:effectExtent l="0" t="0" r="0" b="0"/>
            <wp:docPr id="909631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9710" cy="1519465"/>
                    </a:xfrm>
                    <a:prstGeom prst="rect">
                      <a:avLst/>
                    </a:prstGeom>
                    <a:noFill/>
                    <a:ln>
                      <a:noFill/>
                    </a:ln>
                  </pic:spPr>
                </pic:pic>
              </a:graphicData>
            </a:graphic>
          </wp:inline>
        </w:drawing>
      </w:r>
    </w:p>
    <w:p w14:paraId="004C6F57" w14:textId="349D3C4A" w:rsidR="007A3B9F" w:rsidRDefault="007A3B9F" w:rsidP="007A3B9F">
      <w:pPr>
        <w:pStyle w:val="ListParagraph"/>
        <w:rPr>
          <w:sz w:val="28"/>
          <w:szCs w:val="28"/>
        </w:rPr>
      </w:pPr>
    </w:p>
    <w:p w14:paraId="0F57FDBA" w14:textId="2A2609F2" w:rsidR="007A3B9F" w:rsidRDefault="00BC5748" w:rsidP="001346EE">
      <w:pPr>
        <w:rPr>
          <w:sz w:val="28"/>
          <w:szCs w:val="28"/>
        </w:rPr>
      </w:pPr>
      <w:r w:rsidRPr="001346EE">
        <w:rPr>
          <w:sz w:val="28"/>
          <w:szCs w:val="28"/>
        </w:rPr>
        <w:lastRenderedPageBreak/>
        <w:t>Q 22</w:t>
      </w:r>
      <w:r w:rsidR="007A3B9F" w:rsidRPr="001346EE">
        <w:rPr>
          <w:sz w:val="28"/>
          <w:szCs w:val="28"/>
        </w:rPr>
        <w:t>) Calculate the Z scores</w:t>
      </w:r>
      <w:r w:rsidR="00724454" w:rsidRPr="001346EE">
        <w:rPr>
          <w:sz w:val="28"/>
          <w:szCs w:val="28"/>
        </w:rPr>
        <w:t xml:space="preserve"> of 90% confidence interval,94% confidence interval, 6</w:t>
      </w:r>
      <w:r w:rsidR="007A3B9F" w:rsidRPr="001346EE">
        <w:rPr>
          <w:sz w:val="28"/>
          <w:szCs w:val="28"/>
        </w:rPr>
        <w:t xml:space="preserve">0% confidence interval </w:t>
      </w:r>
    </w:p>
    <w:p w14:paraId="0FCFA320" w14:textId="5AECD8FF" w:rsidR="00582986" w:rsidRDefault="00582986" w:rsidP="001346EE">
      <w:pPr>
        <w:rPr>
          <w:sz w:val="28"/>
          <w:szCs w:val="28"/>
        </w:rPr>
      </w:pPr>
      <w:r>
        <w:rPr>
          <w:sz w:val="28"/>
          <w:szCs w:val="28"/>
        </w:rPr>
        <w:t>Sol: To calculate the z-scores of the given confidence intervals</w:t>
      </w:r>
    </w:p>
    <w:p w14:paraId="7842E472" w14:textId="76A7CAB4" w:rsidR="00582986" w:rsidRPr="00582986" w:rsidRDefault="00582986" w:rsidP="00582986">
      <w:pPr>
        <w:pStyle w:val="ListParagraph"/>
        <w:numPr>
          <w:ilvl w:val="0"/>
          <w:numId w:val="7"/>
        </w:numPr>
        <w:rPr>
          <w:sz w:val="28"/>
          <w:szCs w:val="28"/>
        </w:rPr>
      </w:pPr>
      <w:r w:rsidRPr="00582986">
        <w:rPr>
          <w:sz w:val="28"/>
          <w:szCs w:val="28"/>
        </w:rPr>
        <w:t>90% confidence interval: confidence level (c) = 0.90</w:t>
      </w:r>
    </w:p>
    <w:p w14:paraId="0FEA9F16" w14:textId="402F9779" w:rsidR="00582986" w:rsidRDefault="00582986" w:rsidP="00582986">
      <w:pPr>
        <w:ind w:firstLine="720"/>
        <w:rPr>
          <w:sz w:val="28"/>
          <w:szCs w:val="28"/>
        </w:rPr>
      </w:pPr>
      <w:r>
        <w:rPr>
          <w:sz w:val="28"/>
          <w:szCs w:val="28"/>
        </w:rPr>
        <w:t>Significance level (</w:t>
      </w:r>
      <w:r w:rsidRPr="006425E6">
        <w:rPr>
          <w:rFonts w:asciiTheme="majorHAnsi" w:hAnsiTheme="majorHAnsi" w:cstheme="majorHAnsi"/>
          <w:color w:val="000000"/>
          <w:sz w:val="28"/>
          <w:szCs w:val="28"/>
          <w:shd w:val="clear" w:color="auto" w:fill="FFFFFF"/>
        </w:rPr>
        <w:t>α</w:t>
      </w:r>
      <w:r>
        <w:rPr>
          <w:sz w:val="28"/>
          <w:szCs w:val="28"/>
        </w:rPr>
        <w:t>) = 1-c = 0.10</w:t>
      </w:r>
    </w:p>
    <w:p w14:paraId="3DD7F52E" w14:textId="0F1CE179" w:rsidR="00582986" w:rsidRDefault="00582986" w:rsidP="00582986">
      <w:pPr>
        <w:ind w:left="720"/>
        <w:rPr>
          <w:rFonts w:asciiTheme="majorHAnsi" w:hAnsiTheme="majorHAnsi" w:cstheme="majorHAnsi"/>
          <w:color w:val="000000"/>
          <w:sz w:val="28"/>
          <w:szCs w:val="28"/>
          <w:shd w:val="clear" w:color="auto" w:fill="FFFFFF"/>
        </w:rPr>
      </w:pPr>
      <w:proofErr w:type="gramStart"/>
      <w:r w:rsidRPr="006425E6">
        <w:rPr>
          <w:rFonts w:asciiTheme="majorHAnsi" w:hAnsiTheme="majorHAnsi" w:cstheme="majorHAnsi"/>
          <w:color w:val="000000"/>
          <w:sz w:val="28"/>
          <w:szCs w:val="28"/>
          <w:shd w:val="clear" w:color="auto" w:fill="FFFFFF"/>
        </w:rPr>
        <w:t>α</w:t>
      </w:r>
      <w:r>
        <w:rPr>
          <w:rFonts w:asciiTheme="majorHAnsi" w:hAnsiTheme="majorHAnsi" w:cstheme="majorHAnsi"/>
          <w:color w:val="000000"/>
          <w:sz w:val="28"/>
          <w:szCs w:val="28"/>
          <w:shd w:val="clear" w:color="auto" w:fill="FFFFFF"/>
        </w:rPr>
        <w:t>/</w:t>
      </w:r>
      <w:proofErr w:type="gramEnd"/>
      <w:r>
        <w:rPr>
          <w:rFonts w:asciiTheme="majorHAnsi" w:hAnsiTheme="majorHAnsi" w:cstheme="majorHAnsi"/>
          <w:color w:val="000000"/>
          <w:sz w:val="28"/>
          <w:szCs w:val="28"/>
          <w:shd w:val="clear" w:color="auto" w:fill="FFFFFF"/>
        </w:rPr>
        <w:t>2 = 0.05 Therefore Z</w:t>
      </w:r>
      <w:r w:rsidRPr="00582986">
        <w:rPr>
          <w:rFonts w:asciiTheme="majorHAnsi" w:hAnsiTheme="majorHAnsi" w:cstheme="majorHAnsi"/>
          <w:color w:val="000000"/>
          <w:sz w:val="28"/>
          <w:szCs w:val="28"/>
          <w:shd w:val="clear" w:color="auto" w:fill="FFFFFF"/>
        </w:rPr>
        <w:t xml:space="preserve"> </w:t>
      </w:r>
      <w:r w:rsidRPr="00582986">
        <w:rPr>
          <w:rFonts w:asciiTheme="majorHAnsi" w:hAnsiTheme="majorHAnsi" w:cstheme="majorHAnsi"/>
          <w:color w:val="000000"/>
          <w:sz w:val="28"/>
          <w:szCs w:val="28"/>
          <w:shd w:val="clear" w:color="auto" w:fill="FFFFFF"/>
          <w:vertAlign w:val="subscript"/>
        </w:rPr>
        <w:t>α/2</w:t>
      </w:r>
      <w:r>
        <w:rPr>
          <w:rFonts w:asciiTheme="majorHAnsi" w:hAnsiTheme="majorHAnsi" w:cstheme="majorHAnsi"/>
          <w:color w:val="000000"/>
          <w:sz w:val="28"/>
          <w:szCs w:val="28"/>
          <w:shd w:val="clear" w:color="auto" w:fill="FFFFFF"/>
          <w:vertAlign w:val="subscript"/>
        </w:rPr>
        <w:t xml:space="preserve"> </w:t>
      </w:r>
      <w:r>
        <w:rPr>
          <w:rFonts w:asciiTheme="majorHAnsi" w:hAnsiTheme="majorHAnsi" w:cstheme="majorHAnsi"/>
          <w:color w:val="000000"/>
          <w:sz w:val="28"/>
          <w:szCs w:val="28"/>
          <w:shd w:val="clear" w:color="auto" w:fill="FFFFFF"/>
        </w:rPr>
        <w:t>= Z</w:t>
      </w:r>
      <w:r w:rsidRPr="00582986">
        <w:rPr>
          <w:rFonts w:asciiTheme="majorHAnsi" w:hAnsiTheme="majorHAnsi" w:cstheme="majorHAnsi"/>
          <w:color w:val="000000"/>
          <w:sz w:val="28"/>
          <w:szCs w:val="28"/>
          <w:shd w:val="clear" w:color="auto" w:fill="FFFFFF"/>
        </w:rPr>
        <w:t xml:space="preserve"> </w:t>
      </w:r>
      <w:r>
        <w:rPr>
          <w:rFonts w:asciiTheme="majorHAnsi" w:hAnsiTheme="majorHAnsi" w:cstheme="majorHAnsi"/>
          <w:color w:val="000000"/>
          <w:sz w:val="28"/>
          <w:szCs w:val="28"/>
          <w:shd w:val="clear" w:color="auto" w:fill="FFFFFF"/>
          <w:vertAlign w:val="subscript"/>
        </w:rPr>
        <w:t xml:space="preserve">0.05 </w:t>
      </w:r>
      <w:r w:rsidRPr="00582986">
        <w:rPr>
          <w:rFonts w:asciiTheme="majorHAnsi" w:hAnsiTheme="majorHAnsi" w:cstheme="majorHAnsi"/>
          <w:color w:val="000000"/>
          <w:sz w:val="28"/>
          <w:szCs w:val="28"/>
          <w:shd w:val="clear" w:color="auto" w:fill="FFFFFF"/>
        </w:rPr>
        <w:t xml:space="preserve">= </w:t>
      </w:r>
      <w:r w:rsidRPr="00582986">
        <w:rPr>
          <w:rFonts w:asciiTheme="majorHAnsi" w:hAnsiTheme="majorHAnsi" w:cstheme="majorHAnsi"/>
          <w:color w:val="000000"/>
          <w:sz w:val="28"/>
          <w:szCs w:val="28"/>
          <w:u w:val="single"/>
          <w:shd w:val="clear" w:color="auto" w:fill="FFFFFF"/>
        </w:rPr>
        <w:t>+</w:t>
      </w:r>
      <w:r w:rsidRPr="00582986">
        <w:rPr>
          <w:rFonts w:asciiTheme="majorHAnsi" w:hAnsiTheme="majorHAnsi" w:cstheme="majorHAnsi"/>
          <w:color w:val="000000"/>
          <w:sz w:val="28"/>
          <w:szCs w:val="28"/>
          <w:shd w:val="clear" w:color="auto" w:fill="FFFFFF"/>
        </w:rPr>
        <w:t xml:space="preserve"> 1.645</w:t>
      </w:r>
    </w:p>
    <w:p w14:paraId="166DFD9C" w14:textId="4F4BF6EF" w:rsidR="00582986" w:rsidRDefault="00582986" w:rsidP="00582986">
      <w:pPr>
        <w:pStyle w:val="ListParagraph"/>
        <w:numPr>
          <w:ilvl w:val="0"/>
          <w:numId w:val="7"/>
        </w:numPr>
        <w:rPr>
          <w:sz w:val="28"/>
          <w:szCs w:val="28"/>
        </w:rPr>
      </w:pPr>
      <w:r>
        <w:rPr>
          <w:sz w:val="28"/>
          <w:szCs w:val="28"/>
        </w:rPr>
        <w:t>94% confidence interval: c = 0.94</w:t>
      </w:r>
    </w:p>
    <w:p w14:paraId="1754E7CB" w14:textId="5911BB15" w:rsidR="00582986" w:rsidRDefault="00582986" w:rsidP="00582986">
      <w:pPr>
        <w:pStyle w:val="ListParagraph"/>
        <w:rPr>
          <w:sz w:val="28"/>
          <w:szCs w:val="28"/>
        </w:rPr>
      </w:pPr>
      <w:r>
        <w:rPr>
          <w:sz w:val="28"/>
          <w:szCs w:val="28"/>
        </w:rPr>
        <w:t>Significance level (</w:t>
      </w:r>
      <w:r w:rsidRPr="006425E6">
        <w:rPr>
          <w:rFonts w:asciiTheme="majorHAnsi" w:hAnsiTheme="majorHAnsi" w:cstheme="majorHAnsi"/>
          <w:color w:val="000000"/>
          <w:sz w:val="28"/>
          <w:szCs w:val="28"/>
          <w:shd w:val="clear" w:color="auto" w:fill="FFFFFF"/>
        </w:rPr>
        <w:t>α</w:t>
      </w:r>
      <w:r>
        <w:rPr>
          <w:sz w:val="28"/>
          <w:szCs w:val="28"/>
        </w:rPr>
        <w:t>) = 0.</w:t>
      </w:r>
      <w:r w:rsidR="00EE6449">
        <w:rPr>
          <w:sz w:val="28"/>
          <w:szCs w:val="28"/>
        </w:rPr>
        <w:t>0</w:t>
      </w:r>
      <w:r>
        <w:rPr>
          <w:sz w:val="28"/>
          <w:szCs w:val="28"/>
        </w:rPr>
        <w:t>6</w:t>
      </w:r>
    </w:p>
    <w:p w14:paraId="3A18B646" w14:textId="1507AC3B" w:rsidR="00582986" w:rsidRDefault="00582986" w:rsidP="00582986">
      <w:pPr>
        <w:ind w:left="720"/>
        <w:rPr>
          <w:rFonts w:asciiTheme="majorHAnsi" w:hAnsiTheme="majorHAnsi" w:cstheme="majorHAnsi"/>
          <w:color w:val="000000"/>
          <w:sz w:val="28"/>
          <w:szCs w:val="28"/>
          <w:shd w:val="clear" w:color="auto" w:fill="FFFFFF"/>
        </w:rPr>
      </w:pPr>
      <w:proofErr w:type="gramStart"/>
      <w:r w:rsidRPr="006425E6">
        <w:rPr>
          <w:rFonts w:asciiTheme="majorHAnsi" w:hAnsiTheme="majorHAnsi" w:cstheme="majorHAnsi"/>
          <w:color w:val="000000"/>
          <w:sz w:val="28"/>
          <w:szCs w:val="28"/>
          <w:shd w:val="clear" w:color="auto" w:fill="FFFFFF"/>
        </w:rPr>
        <w:t>α</w:t>
      </w:r>
      <w:r>
        <w:rPr>
          <w:rFonts w:asciiTheme="majorHAnsi" w:hAnsiTheme="majorHAnsi" w:cstheme="majorHAnsi"/>
          <w:color w:val="000000"/>
          <w:sz w:val="28"/>
          <w:szCs w:val="28"/>
          <w:shd w:val="clear" w:color="auto" w:fill="FFFFFF"/>
        </w:rPr>
        <w:t>/</w:t>
      </w:r>
      <w:proofErr w:type="gramEnd"/>
      <w:r>
        <w:rPr>
          <w:rFonts w:asciiTheme="majorHAnsi" w:hAnsiTheme="majorHAnsi" w:cstheme="majorHAnsi"/>
          <w:color w:val="000000"/>
          <w:sz w:val="28"/>
          <w:szCs w:val="28"/>
          <w:shd w:val="clear" w:color="auto" w:fill="FFFFFF"/>
        </w:rPr>
        <w:t>2 = 0.03 Therefore Z</w:t>
      </w:r>
      <w:r w:rsidRPr="00582986">
        <w:rPr>
          <w:rFonts w:asciiTheme="majorHAnsi" w:hAnsiTheme="majorHAnsi" w:cstheme="majorHAnsi"/>
          <w:color w:val="000000"/>
          <w:sz w:val="28"/>
          <w:szCs w:val="28"/>
          <w:shd w:val="clear" w:color="auto" w:fill="FFFFFF"/>
        </w:rPr>
        <w:t xml:space="preserve"> </w:t>
      </w:r>
      <w:r w:rsidRPr="00582986">
        <w:rPr>
          <w:rFonts w:asciiTheme="majorHAnsi" w:hAnsiTheme="majorHAnsi" w:cstheme="majorHAnsi"/>
          <w:color w:val="000000"/>
          <w:sz w:val="28"/>
          <w:szCs w:val="28"/>
          <w:shd w:val="clear" w:color="auto" w:fill="FFFFFF"/>
          <w:vertAlign w:val="subscript"/>
        </w:rPr>
        <w:t>α/2</w:t>
      </w:r>
      <w:r>
        <w:rPr>
          <w:rFonts w:asciiTheme="majorHAnsi" w:hAnsiTheme="majorHAnsi" w:cstheme="majorHAnsi"/>
          <w:color w:val="000000"/>
          <w:sz w:val="28"/>
          <w:szCs w:val="28"/>
          <w:shd w:val="clear" w:color="auto" w:fill="FFFFFF"/>
          <w:vertAlign w:val="subscript"/>
        </w:rPr>
        <w:t xml:space="preserve"> </w:t>
      </w:r>
      <w:r>
        <w:rPr>
          <w:rFonts w:asciiTheme="majorHAnsi" w:hAnsiTheme="majorHAnsi" w:cstheme="majorHAnsi"/>
          <w:color w:val="000000"/>
          <w:sz w:val="28"/>
          <w:szCs w:val="28"/>
          <w:shd w:val="clear" w:color="auto" w:fill="FFFFFF"/>
        </w:rPr>
        <w:t>= Z</w:t>
      </w:r>
      <w:r w:rsidRPr="00582986">
        <w:rPr>
          <w:rFonts w:asciiTheme="majorHAnsi" w:hAnsiTheme="majorHAnsi" w:cstheme="majorHAnsi"/>
          <w:color w:val="000000"/>
          <w:sz w:val="28"/>
          <w:szCs w:val="28"/>
          <w:shd w:val="clear" w:color="auto" w:fill="FFFFFF"/>
        </w:rPr>
        <w:t xml:space="preserve"> </w:t>
      </w:r>
      <w:r>
        <w:rPr>
          <w:rFonts w:asciiTheme="majorHAnsi" w:hAnsiTheme="majorHAnsi" w:cstheme="majorHAnsi"/>
          <w:color w:val="000000"/>
          <w:sz w:val="28"/>
          <w:szCs w:val="28"/>
          <w:shd w:val="clear" w:color="auto" w:fill="FFFFFF"/>
          <w:vertAlign w:val="subscript"/>
        </w:rPr>
        <w:t xml:space="preserve">0.03 </w:t>
      </w:r>
      <w:r>
        <w:rPr>
          <w:rFonts w:asciiTheme="majorHAnsi" w:hAnsiTheme="majorHAnsi" w:cstheme="majorHAnsi"/>
          <w:color w:val="000000"/>
          <w:sz w:val="28"/>
          <w:szCs w:val="28"/>
          <w:shd w:val="clear" w:color="auto" w:fill="FFFFFF"/>
        </w:rPr>
        <w:t xml:space="preserve">= </w:t>
      </w:r>
      <w:r w:rsidRPr="00582986">
        <w:rPr>
          <w:rFonts w:asciiTheme="majorHAnsi" w:hAnsiTheme="majorHAnsi" w:cstheme="majorHAnsi"/>
          <w:color w:val="000000"/>
          <w:sz w:val="28"/>
          <w:szCs w:val="28"/>
          <w:u w:val="single"/>
          <w:shd w:val="clear" w:color="auto" w:fill="FFFFFF"/>
        </w:rPr>
        <w:t>+</w:t>
      </w:r>
      <w:r w:rsidRPr="00582986">
        <w:rPr>
          <w:rFonts w:asciiTheme="majorHAnsi" w:hAnsiTheme="majorHAnsi" w:cstheme="majorHAnsi"/>
          <w:color w:val="000000"/>
          <w:sz w:val="28"/>
          <w:szCs w:val="28"/>
          <w:shd w:val="clear" w:color="auto" w:fill="FFFFFF"/>
        </w:rPr>
        <w:t xml:space="preserve"> </w:t>
      </w:r>
      <w:r w:rsidR="00EE6449">
        <w:rPr>
          <w:rFonts w:asciiTheme="majorHAnsi" w:hAnsiTheme="majorHAnsi" w:cstheme="majorHAnsi"/>
          <w:color w:val="000000"/>
          <w:sz w:val="28"/>
          <w:szCs w:val="28"/>
          <w:shd w:val="clear" w:color="auto" w:fill="FFFFFF"/>
        </w:rPr>
        <w:t>1.881</w:t>
      </w:r>
    </w:p>
    <w:p w14:paraId="704EBFC0" w14:textId="48F314C2" w:rsidR="00EE6449" w:rsidRDefault="00EE6449" w:rsidP="00EE6449">
      <w:pPr>
        <w:pStyle w:val="ListParagraph"/>
        <w:numPr>
          <w:ilvl w:val="0"/>
          <w:numId w:val="7"/>
        </w:numPr>
        <w:rPr>
          <w:sz w:val="28"/>
          <w:szCs w:val="28"/>
        </w:rPr>
      </w:pPr>
      <w:r>
        <w:rPr>
          <w:sz w:val="28"/>
          <w:szCs w:val="28"/>
        </w:rPr>
        <w:t>94% confidence interval: c = 0.60</w:t>
      </w:r>
    </w:p>
    <w:p w14:paraId="181F2642" w14:textId="6CD9BDE5" w:rsidR="00EE6449" w:rsidRDefault="00EE6449" w:rsidP="00EE6449">
      <w:pPr>
        <w:pStyle w:val="ListParagraph"/>
        <w:rPr>
          <w:sz w:val="28"/>
          <w:szCs w:val="28"/>
        </w:rPr>
      </w:pPr>
      <w:r>
        <w:rPr>
          <w:sz w:val="28"/>
          <w:szCs w:val="28"/>
        </w:rPr>
        <w:t>Significance level (</w:t>
      </w:r>
      <w:r w:rsidRPr="006425E6">
        <w:rPr>
          <w:rFonts w:asciiTheme="majorHAnsi" w:hAnsiTheme="majorHAnsi" w:cstheme="majorHAnsi"/>
          <w:color w:val="000000"/>
          <w:sz w:val="28"/>
          <w:szCs w:val="28"/>
          <w:shd w:val="clear" w:color="auto" w:fill="FFFFFF"/>
        </w:rPr>
        <w:t>α</w:t>
      </w:r>
      <w:r>
        <w:rPr>
          <w:sz w:val="28"/>
          <w:szCs w:val="28"/>
        </w:rPr>
        <w:t>) = 0.40</w:t>
      </w:r>
    </w:p>
    <w:p w14:paraId="7E0B6F0A" w14:textId="13FFC994" w:rsidR="00EE6449" w:rsidRDefault="00EE6449" w:rsidP="00EE6449">
      <w:pPr>
        <w:ind w:left="720"/>
        <w:rPr>
          <w:rFonts w:asciiTheme="majorHAnsi" w:hAnsiTheme="majorHAnsi" w:cstheme="majorHAnsi"/>
          <w:color w:val="000000"/>
          <w:sz w:val="28"/>
          <w:szCs w:val="28"/>
          <w:shd w:val="clear" w:color="auto" w:fill="FFFFFF"/>
        </w:rPr>
      </w:pPr>
      <w:proofErr w:type="gramStart"/>
      <w:r w:rsidRPr="006425E6">
        <w:rPr>
          <w:rFonts w:asciiTheme="majorHAnsi" w:hAnsiTheme="majorHAnsi" w:cstheme="majorHAnsi"/>
          <w:color w:val="000000"/>
          <w:sz w:val="28"/>
          <w:szCs w:val="28"/>
          <w:shd w:val="clear" w:color="auto" w:fill="FFFFFF"/>
        </w:rPr>
        <w:t>α</w:t>
      </w:r>
      <w:r>
        <w:rPr>
          <w:rFonts w:asciiTheme="majorHAnsi" w:hAnsiTheme="majorHAnsi" w:cstheme="majorHAnsi"/>
          <w:color w:val="000000"/>
          <w:sz w:val="28"/>
          <w:szCs w:val="28"/>
          <w:shd w:val="clear" w:color="auto" w:fill="FFFFFF"/>
        </w:rPr>
        <w:t>/</w:t>
      </w:r>
      <w:proofErr w:type="gramEnd"/>
      <w:r>
        <w:rPr>
          <w:rFonts w:asciiTheme="majorHAnsi" w:hAnsiTheme="majorHAnsi" w:cstheme="majorHAnsi"/>
          <w:color w:val="000000"/>
          <w:sz w:val="28"/>
          <w:szCs w:val="28"/>
          <w:shd w:val="clear" w:color="auto" w:fill="FFFFFF"/>
        </w:rPr>
        <w:t>2 = 0.20 Therefore Z</w:t>
      </w:r>
      <w:r w:rsidRPr="00582986">
        <w:rPr>
          <w:rFonts w:asciiTheme="majorHAnsi" w:hAnsiTheme="majorHAnsi" w:cstheme="majorHAnsi"/>
          <w:color w:val="000000"/>
          <w:sz w:val="28"/>
          <w:szCs w:val="28"/>
          <w:shd w:val="clear" w:color="auto" w:fill="FFFFFF"/>
        </w:rPr>
        <w:t xml:space="preserve"> </w:t>
      </w:r>
      <w:r w:rsidRPr="00582986">
        <w:rPr>
          <w:rFonts w:asciiTheme="majorHAnsi" w:hAnsiTheme="majorHAnsi" w:cstheme="majorHAnsi"/>
          <w:color w:val="000000"/>
          <w:sz w:val="28"/>
          <w:szCs w:val="28"/>
          <w:shd w:val="clear" w:color="auto" w:fill="FFFFFF"/>
          <w:vertAlign w:val="subscript"/>
        </w:rPr>
        <w:t>α/2</w:t>
      </w:r>
      <w:r>
        <w:rPr>
          <w:rFonts w:asciiTheme="majorHAnsi" w:hAnsiTheme="majorHAnsi" w:cstheme="majorHAnsi"/>
          <w:color w:val="000000"/>
          <w:sz w:val="28"/>
          <w:szCs w:val="28"/>
          <w:shd w:val="clear" w:color="auto" w:fill="FFFFFF"/>
          <w:vertAlign w:val="subscript"/>
        </w:rPr>
        <w:t xml:space="preserve"> </w:t>
      </w:r>
      <w:r>
        <w:rPr>
          <w:rFonts w:asciiTheme="majorHAnsi" w:hAnsiTheme="majorHAnsi" w:cstheme="majorHAnsi"/>
          <w:color w:val="000000"/>
          <w:sz w:val="28"/>
          <w:szCs w:val="28"/>
          <w:shd w:val="clear" w:color="auto" w:fill="FFFFFF"/>
        </w:rPr>
        <w:t>= Z</w:t>
      </w:r>
      <w:r w:rsidRPr="00582986">
        <w:rPr>
          <w:rFonts w:asciiTheme="majorHAnsi" w:hAnsiTheme="majorHAnsi" w:cstheme="majorHAnsi"/>
          <w:color w:val="000000"/>
          <w:sz w:val="28"/>
          <w:szCs w:val="28"/>
          <w:shd w:val="clear" w:color="auto" w:fill="FFFFFF"/>
        </w:rPr>
        <w:t xml:space="preserve"> </w:t>
      </w:r>
      <w:r>
        <w:rPr>
          <w:rFonts w:asciiTheme="majorHAnsi" w:hAnsiTheme="majorHAnsi" w:cstheme="majorHAnsi"/>
          <w:color w:val="000000"/>
          <w:sz w:val="28"/>
          <w:szCs w:val="28"/>
          <w:shd w:val="clear" w:color="auto" w:fill="FFFFFF"/>
          <w:vertAlign w:val="subscript"/>
        </w:rPr>
        <w:t xml:space="preserve">0.20 </w:t>
      </w:r>
      <w:r>
        <w:rPr>
          <w:rFonts w:asciiTheme="majorHAnsi" w:hAnsiTheme="majorHAnsi" w:cstheme="majorHAnsi"/>
          <w:color w:val="000000"/>
          <w:sz w:val="28"/>
          <w:szCs w:val="28"/>
          <w:shd w:val="clear" w:color="auto" w:fill="FFFFFF"/>
        </w:rPr>
        <w:t xml:space="preserve">= </w:t>
      </w:r>
      <w:r w:rsidRPr="00582986">
        <w:rPr>
          <w:rFonts w:asciiTheme="majorHAnsi" w:hAnsiTheme="majorHAnsi" w:cstheme="majorHAnsi"/>
          <w:color w:val="000000"/>
          <w:sz w:val="28"/>
          <w:szCs w:val="28"/>
          <w:u w:val="single"/>
          <w:shd w:val="clear" w:color="auto" w:fill="FFFFFF"/>
        </w:rPr>
        <w:t>+</w:t>
      </w:r>
      <w:r w:rsidRPr="00582986">
        <w:rPr>
          <w:rFonts w:asciiTheme="majorHAnsi" w:hAnsiTheme="majorHAnsi" w:cstheme="majorHAnsi"/>
          <w:color w:val="000000"/>
          <w:sz w:val="28"/>
          <w:szCs w:val="28"/>
          <w:shd w:val="clear" w:color="auto" w:fill="FFFFFF"/>
        </w:rPr>
        <w:t xml:space="preserve"> </w:t>
      </w:r>
      <w:r>
        <w:rPr>
          <w:rFonts w:asciiTheme="majorHAnsi" w:hAnsiTheme="majorHAnsi" w:cstheme="majorHAnsi"/>
          <w:color w:val="000000"/>
          <w:sz w:val="28"/>
          <w:szCs w:val="28"/>
          <w:shd w:val="clear" w:color="auto" w:fill="FFFFFF"/>
        </w:rPr>
        <w:t>0.842</w:t>
      </w:r>
      <w:r w:rsidR="004B0C89">
        <w:rPr>
          <w:rFonts w:asciiTheme="majorHAnsi" w:hAnsiTheme="majorHAnsi" w:cstheme="majorHAnsi"/>
          <w:color w:val="000000"/>
          <w:sz w:val="28"/>
          <w:szCs w:val="28"/>
          <w:shd w:val="clear" w:color="auto" w:fill="FFFFFF"/>
        </w:rPr>
        <w:t xml:space="preserve"> </w:t>
      </w:r>
    </w:p>
    <w:p w14:paraId="3DAD86FD" w14:textId="4135D9F4"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A2642A3" w14:textId="4B9168DC" w:rsidR="003820D2" w:rsidRDefault="003820D2" w:rsidP="00CB08A5">
      <w:pPr>
        <w:rPr>
          <w:sz w:val="28"/>
          <w:szCs w:val="28"/>
        </w:rPr>
      </w:pPr>
      <w:r>
        <w:rPr>
          <w:sz w:val="28"/>
          <w:szCs w:val="28"/>
        </w:rPr>
        <w:t>Sol: To calculate the t-scores of the given confidence intervals</w:t>
      </w:r>
    </w:p>
    <w:p w14:paraId="6BD093CA" w14:textId="52E94FA1" w:rsidR="00545088" w:rsidRDefault="00545088" w:rsidP="00CB08A5">
      <w:pPr>
        <w:rPr>
          <w:sz w:val="28"/>
          <w:szCs w:val="28"/>
        </w:rPr>
      </w:pPr>
      <w:r>
        <w:rPr>
          <w:sz w:val="28"/>
          <w:szCs w:val="28"/>
        </w:rPr>
        <w:tab/>
        <w:t>Sample size=25, degrees of freedom = n-1 = 24</w:t>
      </w:r>
    </w:p>
    <w:p w14:paraId="78700B2F" w14:textId="57D47821" w:rsidR="003820D2" w:rsidRDefault="003820D2" w:rsidP="003820D2">
      <w:pPr>
        <w:pStyle w:val="ListParagraph"/>
        <w:numPr>
          <w:ilvl w:val="0"/>
          <w:numId w:val="8"/>
        </w:numPr>
        <w:rPr>
          <w:sz w:val="28"/>
          <w:szCs w:val="28"/>
        </w:rPr>
      </w:pPr>
      <w:r w:rsidRPr="00582986">
        <w:rPr>
          <w:sz w:val="28"/>
          <w:szCs w:val="28"/>
        </w:rPr>
        <w:t>9</w:t>
      </w:r>
      <w:r>
        <w:rPr>
          <w:sz w:val="28"/>
          <w:szCs w:val="28"/>
        </w:rPr>
        <w:t>5</w:t>
      </w:r>
      <w:r w:rsidRPr="00582986">
        <w:rPr>
          <w:sz w:val="28"/>
          <w:szCs w:val="28"/>
        </w:rPr>
        <w:t>% confidence interval: confidence level (c) = 0.9</w:t>
      </w:r>
      <w:r w:rsidR="00545088">
        <w:rPr>
          <w:sz w:val="28"/>
          <w:szCs w:val="28"/>
        </w:rPr>
        <w:t>5</w:t>
      </w:r>
    </w:p>
    <w:p w14:paraId="7F46D753" w14:textId="3C6B710B" w:rsidR="00545088" w:rsidRPr="00545088" w:rsidRDefault="003874A4" w:rsidP="00545088">
      <w:pPr>
        <w:pStyle w:val="ListParagraph"/>
        <w:rPr>
          <w:sz w:val="28"/>
          <w:szCs w:val="28"/>
        </w:rPr>
      </w:pPr>
      <w:r>
        <w:rPr>
          <w:sz w:val="28"/>
          <w:szCs w:val="28"/>
        </w:rPr>
        <w:t>Significance level (</w:t>
      </w:r>
      <w:r w:rsidRPr="006425E6">
        <w:rPr>
          <w:rFonts w:asciiTheme="majorHAnsi" w:hAnsiTheme="majorHAnsi" w:cstheme="majorHAnsi"/>
          <w:color w:val="000000"/>
          <w:sz w:val="28"/>
          <w:szCs w:val="28"/>
          <w:shd w:val="clear" w:color="auto" w:fill="FFFFFF"/>
        </w:rPr>
        <w:t>α</w:t>
      </w:r>
      <w:r>
        <w:rPr>
          <w:sz w:val="28"/>
          <w:szCs w:val="28"/>
        </w:rPr>
        <w:t>) = 1-0.9</w:t>
      </w:r>
      <w:r w:rsidR="00545088">
        <w:rPr>
          <w:sz w:val="28"/>
          <w:szCs w:val="28"/>
        </w:rPr>
        <w:t>5</w:t>
      </w:r>
      <w:r>
        <w:rPr>
          <w:sz w:val="28"/>
          <w:szCs w:val="28"/>
        </w:rPr>
        <w:t xml:space="preserve"> = 0.</w:t>
      </w:r>
      <w:r w:rsidR="00545088">
        <w:rPr>
          <w:sz w:val="28"/>
          <w:szCs w:val="28"/>
        </w:rPr>
        <w:t>05</w:t>
      </w:r>
    </w:p>
    <w:p w14:paraId="1C56AE8A" w14:textId="125EC21E" w:rsidR="003874A4" w:rsidRPr="00545088" w:rsidRDefault="00545088" w:rsidP="003820D2">
      <w:pPr>
        <w:pStyle w:val="ListParagraph"/>
        <w:rPr>
          <w:sz w:val="28"/>
          <w:szCs w:val="28"/>
        </w:rPr>
      </w:pPr>
      <w:proofErr w:type="gramStart"/>
      <w:r>
        <w:rPr>
          <w:rFonts w:asciiTheme="majorHAnsi" w:hAnsiTheme="majorHAnsi" w:cstheme="majorHAnsi"/>
          <w:color w:val="000000"/>
          <w:sz w:val="28"/>
          <w:szCs w:val="28"/>
          <w:shd w:val="clear" w:color="auto" w:fill="FFFFFF"/>
        </w:rPr>
        <w:t>t</w:t>
      </w:r>
      <w:proofErr w:type="gramEnd"/>
      <w:r w:rsidRPr="00582986">
        <w:rPr>
          <w:rFonts w:asciiTheme="majorHAnsi" w:hAnsiTheme="majorHAnsi" w:cstheme="majorHAnsi"/>
          <w:color w:val="000000"/>
          <w:sz w:val="28"/>
          <w:szCs w:val="28"/>
          <w:shd w:val="clear" w:color="auto" w:fill="FFFFFF"/>
        </w:rPr>
        <w:t xml:space="preserve"> </w:t>
      </w:r>
      <w:r w:rsidRPr="00582986">
        <w:rPr>
          <w:rFonts w:asciiTheme="majorHAnsi" w:hAnsiTheme="majorHAnsi" w:cstheme="majorHAnsi"/>
          <w:color w:val="000000"/>
          <w:sz w:val="28"/>
          <w:szCs w:val="28"/>
          <w:shd w:val="clear" w:color="auto" w:fill="FFFFFF"/>
          <w:vertAlign w:val="subscript"/>
        </w:rPr>
        <w:t>α/2</w:t>
      </w:r>
      <w:r>
        <w:rPr>
          <w:rFonts w:asciiTheme="majorHAnsi" w:hAnsiTheme="majorHAnsi" w:cstheme="majorHAnsi"/>
          <w:color w:val="000000"/>
          <w:sz w:val="28"/>
          <w:szCs w:val="28"/>
          <w:shd w:val="clear" w:color="auto" w:fill="FFFFFF"/>
          <w:vertAlign w:val="subscript"/>
        </w:rPr>
        <w:t xml:space="preserve"> </w:t>
      </w:r>
      <w:r>
        <w:rPr>
          <w:rFonts w:asciiTheme="majorHAnsi" w:hAnsiTheme="majorHAnsi" w:cstheme="majorHAnsi"/>
          <w:color w:val="000000"/>
          <w:sz w:val="28"/>
          <w:szCs w:val="28"/>
          <w:shd w:val="clear" w:color="auto" w:fill="FFFFFF"/>
        </w:rPr>
        <w:t>=</w:t>
      </w:r>
      <w:r>
        <w:rPr>
          <w:rFonts w:asciiTheme="majorHAnsi" w:hAnsiTheme="majorHAnsi" w:cstheme="majorHAnsi"/>
          <w:color w:val="000000"/>
          <w:sz w:val="28"/>
          <w:szCs w:val="28"/>
          <w:shd w:val="clear" w:color="auto" w:fill="FFFFFF"/>
          <w:vertAlign w:val="subscript"/>
        </w:rPr>
        <w:t xml:space="preserve"> </w:t>
      </w:r>
      <w:r>
        <w:rPr>
          <w:rFonts w:asciiTheme="majorHAnsi" w:hAnsiTheme="majorHAnsi" w:cstheme="majorHAnsi"/>
          <w:color w:val="000000"/>
          <w:sz w:val="28"/>
          <w:szCs w:val="28"/>
          <w:shd w:val="clear" w:color="auto" w:fill="FFFFFF"/>
        </w:rPr>
        <w:t>t</w:t>
      </w:r>
      <w:r>
        <w:rPr>
          <w:rFonts w:asciiTheme="majorHAnsi" w:hAnsiTheme="majorHAnsi" w:cstheme="majorHAnsi"/>
          <w:color w:val="000000"/>
          <w:sz w:val="28"/>
          <w:szCs w:val="28"/>
          <w:shd w:val="clear" w:color="auto" w:fill="FFFFFF"/>
          <w:vertAlign w:val="subscript"/>
        </w:rPr>
        <w:t xml:space="preserve">0.05/2 </w:t>
      </w:r>
      <w:r>
        <w:rPr>
          <w:rFonts w:asciiTheme="majorHAnsi" w:hAnsiTheme="majorHAnsi" w:cstheme="majorHAnsi"/>
          <w:color w:val="000000"/>
          <w:sz w:val="28"/>
          <w:szCs w:val="28"/>
          <w:shd w:val="clear" w:color="auto" w:fill="FFFFFF"/>
        </w:rPr>
        <w:t>= t</w:t>
      </w:r>
      <w:r>
        <w:rPr>
          <w:rFonts w:asciiTheme="majorHAnsi" w:hAnsiTheme="majorHAnsi" w:cstheme="majorHAnsi"/>
          <w:color w:val="000000"/>
          <w:sz w:val="28"/>
          <w:szCs w:val="28"/>
          <w:shd w:val="clear" w:color="auto" w:fill="FFFFFF"/>
          <w:vertAlign w:val="subscript"/>
        </w:rPr>
        <w:t>0.025</w:t>
      </w:r>
      <w:r>
        <w:rPr>
          <w:rFonts w:asciiTheme="majorHAnsi" w:hAnsiTheme="majorHAnsi" w:cstheme="majorHAnsi"/>
          <w:color w:val="000000"/>
          <w:sz w:val="28"/>
          <w:szCs w:val="28"/>
          <w:shd w:val="clear" w:color="auto" w:fill="FFFFFF"/>
        </w:rPr>
        <w:t xml:space="preserve"> = 2.064</w:t>
      </w:r>
    </w:p>
    <w:p w14:paraId="151D2D6F" w14:textId="77777777" w:rsidR="003820D2" w:rsidRDefault="003820D2" w:rsidP="003820D2">
      <w:pPr>
        <w:pStyle w:val="ListParagraph"/>
        <w:rPr>
          <w:sz w:val="28"/>
          <w:szCs w:val="28"/>
        </w:rPr>
      </w:pPr>
    </w:p>
    <w:p w14:paraId="4A75AED2" w14:textId="05216D1D" w:rsidR="003820D2" w:rsidRDefault="003820D2" w:rsidP="003820D2">
      <w:pPr>
        <w:pStyle w:val="ListParagraph"/>
        <w:numPr>
          <w:ilvl w:val="0"/>
          <w:numId w:val="8"/>
        </w:numPr>
        <w:rPr>
          <w:sz w:val="28"/>
          <w:szCs w:val="28"/>
        </w:rPr>
      </w:pPr>
      <w:r>
        <w:rPr>
          <w:sz w:val="28"/>
          <w:szCs w:val="28"/>
        </w:rPr>
        <w:t>9</w:t>
      </w:r>
      <w:r w:rsidR="001E5956">
        <w:rPr>
          <w:sz w:val="28"/>
          <w:szCs w:val="28"/>
        </w:rPr>
        <w:t>6</w:t>
      </w:r>
      <w:r>
        <w:rPr>
          <w:sz w:val="28"/>
          <w:szCs w:val="28"/>
        </w:rPr>
        <w:t>% confidence interval: c = 0.9</w:t>
      </w:r>
      <w:r w:rsidR="001E5956">
        <w:rPr>
          <w:sz w:val="28"/>
          <w:szCs w:val="28"/>
        </w:rPr>
        <w:t>6</w:t>
      </w:r>
    </w:p>
    <w:p w14:paraId="571424A9" w14:textId="74F34A8B" w:rsidR="00B07C1B" w:rsidRPr="00545088" w:rsidRDefault="00B07C1B" w:rsidP="00B07C1B">
      <w:pPr>
        <w:pStyle w:val="ListParagraph"/>
        <w:rPr>
          <w:sz w:val="28"/>
          <w:szCs w:val="28"/>
        </w:rPr>
      </w:pPr>
      <w:r>
        <w:rPr>
          <w:sz w:val="28"/>
          <w:szCs w:val="28"/>
        </w:rPr>
        <w:t>Significance level (</w:t>
      </w:r>
      <w:r w:rsidRPr="006425E6">
        <w:rPr>
          <w:rFonts w:asciiTheme="majorHAnsi" w:hAnsiTheme="majorHAnsi" w:cstheme="majorHAnsi"/>
          <w:color w:val="000000"/>
          <w:sz w:val="28"/>
          <w:szCs w:val="28"/>
          <w:shd w:val="clear" w:color="auto" w:fill="FFFFFF"/>
        </w:rPr>
        <w:t>α</w:t>
      </w:r>
      <w:r>
        <w:rPr>
          <w:sz w:val="28"/>
          <w:szCs w:val="28"/>
        </w:rPr>
        <w:t>) = 1-0.9</w:t>
      </w:r>
      <w:r w:rsidR="001E5956">
        <w:rPr>
          <w:sz w:val="28"/>
          <w:szCs w:val="28"/>
        </w:rPr>
        <w:t>6</w:t>
      </w:r>
      <w:r>
        <w:rPr>
          <w:sz w:val="28"/>
          <w:szCs w:val="28"/>
        </w:rPr>
        <w:t xml:space="preserve"> = 0.0</w:t>
      </w:r>
      <w:r w:rsidR="001E5956">
        <w:rPr>
          <w:sz w:val="28"/>
          <w:szCs w:val="28"/>
        </w:rPr>
        <w:t>4</w:t>
      </w:r>
    </w:p>
    <w:p w14:paraId="01F62D49" w14:textId="5C03EE96" w:rsidR="00B07C1B" w:rsidRPr="00545088" w:rsidRDefault="00B07C1B" w:rsidP="00B07C1B">
      <w:pPr>
        <w:pStyle w:val="ListParagraph"/>
        <w:rPr>
          <w:sz w:val="28"/>
          <w:szCs w:val="28"/>
        </w:rPr>
      </w:pPr>
      <w:proofErr w:type="gramStart"/>
      <w:r>
        <w:rPr>
          <w:rFonts w:asciiTheme="majorHAnsi" w:hAnsiTheme="majorHAnsi" w:cstheme="majorHAnsi"/>
          <w:color w:val="000000"/>
          <w:sz w:val="28"/>
          <w:szCs w:val="28"/>
          <w:shd w:val="clear" w:color="auto" w:fill="FFFFFF"/>
        </w:rPr>
        <w:t>t</w:t>
      </w:r>
      <w:proofErr w:type="gramEnd"/>
      <w:r w:rsidRPr="00582986">
        <w:rPr>
          <w:rFonts w:asciiTheme="majorHAnsi" w:hAnsiTheme="majorHAnsi" w:cstheme="majorHAnsi"/>
          <w:color w:val="000000"/>
          <w:sz w:val="28"/>
          <w:szCs w:val="28"/>
          <w:shd w:val="clear" w:color="auto" w:fill="FFFFFF"/>
        </w:rPr>
        <w:t xml:space="preserve"> </w:t>
      </w:r>
      <w:r w:rsidRPr="00582986">
        <w:rPr>
          <w:rFonts w:asciiTheme="majorHAnsi" w:hAnsiTheme="majorHAnsi" w:cstheme="majorHAnsi"/>
          <w:color w:val="000000"/>
          <w:sz w:val="28"/>
          <w:szCs w:val="28"/>
          <w:shd w:val="clear" w:color="auto" w:fill="FFFFFF"/>
          <w:vertAlign w:val="subscript"/>
        </w:rPr>
        <w:t>α/2</w:t>
      </w:r>
      <w:r>
        <w:rPr>
          <w:rFonts w:asciiTheme="majorHAnsi" w:hAnsiTheme="majorHAnsi" w:cstheme="majorHAnsi"/>
          <w:color w:val="000000"/>
          <w:sz w:val="28"/>
          <w:szCs w:val="28"/>
          <w:shd w:val="clear" w:color="auto" w:fill="FFFFFF"/>
          <w:vertAlign w:val="subscript"/>
        </w:rPr>
        <w:t xml:space="preserve"> </w:t>
      </w:r>
      <w:r>
        <w:rPr>
          <w:rFonts w:asciiTheme="majorHAnsi" w:hAnsiTheme="majorHAnsi" w:cstheme="majorHAnsi"/>
          <w:color w:val="000000"/>
          <w:sz w:val="28"/>
          <w:szCs w:val="28"/>
          <w:shd w:val="clear" w:color="auto" w:fill="FFFFFF"/>
        </w:rPr>
        <w:t>=</w:t>
      </w:r>
      <w:r>
        <w:rPr>
          <w:rFonts w:asciiTheme="majorHAnsi" w:hAnsiTheme="majorHAnsi" w:cstheme="majorHAnsi"/>
          <w:color w:val="000000"/>
          <w:sz w:val="28"/>
          <w:szCs w:val="28"/>
          <w:shd w:val="clear" w:color="auto" w:fill="FFFFFF"/>
          <w:vertAlign w:val="subscript"/>
        </w:rPr>
        <w:t xml:space="preserve"> </w:t>
      </w:r>
      <w:r>
        <w:rPr>
          <w:rFonts w:asciiTheme="majorHAnsi" w:hAnsiTheme="majorHAnsi" w:cstheme="majorHAnsi"/>
          <w:color w:val="000000"/>
          <w:sz w:val="28"/>
          <w:szCs w:val="28"/>
          <w:shd w:val="clear" w:color="auto" w:fill="FFFFFF"/>
        </w:rPr>
        <w:t>t</w:t>
      </w:r>
      <w:r>
        <w:rPr>
          <w:rFonts w:asciiTheme="majorHAnsi" w:hAnsiTheme="majorHAnsi" w:cstheme="majorHAnsi"/>
          <w:color w:val="000000"/>
          <w:sz w:val="28"/>
          <w:szCs w:val="28"/>
          <w:shd w:val="clear" w:color="auto" w:fill="FFFFFF"/>
          <w:vertAlign w:val="subscript"/>
        </w:rPr>
        <w:t>0.0</w:t>
      </w:r>
      <w:r w:rsidR="001E5956">
        <w:rPr>
          <w:rFonts w:asciiTheme="majorHAnsi" w:hAnsiTheme="majorHAnsi" w:cstheme="majorHAnsi"/>
          <w:color w:val="000000"/>
          <w:sz w:val="28"/>
          <w:szCs w:val="28"/>
          <w:shd w:val="clear" w:color="auto" w:fill="FFFFFF"/>
          <w:vertAlign w:val="subscript"/>
        </w:rPr>
        <w:t>4</w:t>
      </w:r>
      <w:r>
        <w:rPr>
          <w:rFonts w:asciiTheme="majorHAnsi" w:hAnsiTheme="majorHAnsi" w:cstheme="majorHAnsi"/>
          <w:color w:val="000000"/>
          <w:sz w:val="28"/>
          <w:szCs w:val="28"/>
          <w:shd w:val="clear" w:color="auto" w:fill="FFFFFF"/>
          <w:vertAlign w:val="subscript"/>
        </w:rPr>
        <w:t xml:space="preserve">/2 </w:t>
      </w:r>
      <w:r>
        <w:rPr>
          <w:rFonts w:asciiTheme="majorHAnsi" w:hAnsiTheme="majorHAnsi" w:cstheme="majorHAnsi"/>
          <w:color w:val="000000"/>
          <w:sz w:val="28"/>
          <w:szCs w:val="28"/>
          <w:shd w:val="clear" w:color="auto" w:fill="FFFFFF"/>
        </w:rPr>
        <w:t>= t</w:t>
      </w:r>
      <w:r>
        <w:rPr>
          <w:rFonts w:asciiTheme="majorHAnsi" w:hAnsiTheme="majorHAnsi" w:cstheme="majorHAnsi"/>
          <w:color w:val="000000"/>
          <w:sz w:val="28"/>
          <w:szCs w:val="28"/>
          <w:shd w:val="clear" w:color="auto" w:fill="FFFFFF"/>
          <w:vertAlign w:val="subscript"/>
        </w:rPr>
        <w:t>0.0</w:t>
      </w:r>
      <w:r w:rsidR="001E5956">
        <w:rPr>
          <w:rFonts w:asciiTheme="majorHAnsi" w:hAnsiTheme="majorHAnsi" w:cstheme="majorHAnsi"/>
          <w:color w:val="000000"/>
          <w:sz w:val="28"/>
          <w:szCs w:val="28"/>
          <w:shd w:val="clear" w:color="auto" w:fill="FFFFFF"/>
          <w:vertAlign w:val="subscript"/>
        </w:rPr>
        <w:t>2</w:t>
      </w:r>
      <w:r>
        <w:rPr>
          <w:rFonts w:asciiTheme="majorHAnsi" w:hAnsiTheme="majorHAnsi" w:cstheme="majorHAnsi"/>
          <w:color w:val="000000"/>
          <w:sz w:val="28"/>
          <w:szCs w:val="28"/>
          <w:shd w:val="clear" w:color="auto" w:fill="FFFFFF"/>
        </w:rPr>
        <w:t xml:space="preserve"> = </w:t>
      </w:r>
      <w:r w:rsidR="001E5956">
        <w:rPr>
          <w:rFonts w:asciiTheme="majorHAnsi" w:hAnsiTheme="majorHAnsi" w:cstheme="majorHAnsi"/>
          <w:color w:val="000000"/>
          <w:sz w:val="28"/>
          <w:szCs w:val="28"/>
          <w:shd w:val="clear" w:color="auto" w:fill="FFFFFF"/>
        </w:rPr>
        <w:t>2.1</w:t>
      </w:r>
      <w:r w:rsidR="00013998">
        <w:rPr>
          <w:rFonts w:asciiTheme="majorHAnsi" w:hAnsiTheme="majorHAnsi" w:cstheme="majorHAnsi"/>
          <w:color w:val="000000"/>
          <w:sz w:val="28"/>
          <w:szCs w:val="28"/>
          <w:shd w:val="clear" w:color="auto" w:fill="FFFFFF"/>
        </w:rPr>
        <w:t>71</w:t>
      </w:r>
    </w:p>
    <w:p w14:paraId="61BDC7E7" w14:textId="77777777" w:rsidR="003820D2" w:rsidRDefault="003820D2" w:rsidP="003820D2">
      <w:pPr>
        <w:pStyle w:val="ListParagraph"/>
        <w:rPr>
          <w:sz w:val="28"/>
          <w:szCs w:val="28"/>
        </w:rPr>
      </w:pPr>
    </w:p>
    <w:p w14:paraId="3A65226A" w14:textId="34CBEBEB" w:rsidR="003820D2" w:rsidRDefault="003820D2" w:rsidP="003820D2">
      <w:pPr>
        <w:pStyle w:val="ListParagraph"/>
        <w:numPr>
          <w:ilvl w:val="0"/>
          <w:numId w:val="8"/>
        </w:numPr>
        <w:rPr>
          <w:sz w:val="28"/>
          <w:szCs w:val="28"/>
        </w:rPr>
      </w:pPr>
      <w:r>
        <w:rPr>
          <w:sz w:val="28"/>
          <w:szCs w:val="28"/>
        </w:rPr>
        <w:t>9</w:t>
      </w:r>
      <w:r w:rsidR="001E5956">
        <w:rPr>
          <w:sz w:val="28"/>
          <w:szCs w:val="28"/>
        </w:rPr>
        <w:t>9</w:t>
      </w:r>
      <w:r>
        <w:rPr>
          <w:sz w:val="28"/>
          <w:szCs w:val="28"/>
        </w:rPr>
        <w:t>% confidence interval: c = 0.</w:t>
      </w:r>
      <w:r w:rsidR="001E5956">
        <w:rPr>
          <w:sz w:val="28"/>
          <w:szCs w:val="28"/>
        </w:rPr>
        <w:t>99</w:t>
      </w:r>
    </w:p>
    <w:p w14:paraId="3ACF59D0" w14:textId="037DA2BD" w:rsidR="00B07C1B" w:rsidRPr="00545088" w:rsidRDefault="00B07C1B" w:rsidP="00B07C1B">
      <w:pPr>
        <w:pStyle w:val="ListParagraph"/>
        <w:rPr>
          <w:sz w:val="28"/>
          <w:szCs w:val="28"/>
        </w:rPr>
      </w:pPr>
      <w:r>
        <w:rPr>
          <w:sz w:val="28"/>
          <w:szCs w:val="28"/>
        </w:rPr>
        <w:t>Significance level (</w:t>
      </w:r>
      <w:r w:rsidRPr="006425E6">
        <w:rPr>
          <w:rFonts w:asciiTheme="majorHAnsi" w:hAnsiTheme="majorHAnsi" w:cstheme="majorHAnsi"/>
          <w:color w:val="000000"/>
          <w:sz w:val="28"/>
          <w:szCs w:val="28"/>
          <w:shd w:val="clear" w:color="auto" w:fill="FFFFFF"/>
        </w:rPr>
        <w:t>α</w:t>
      </w:r>
      <w:r>
        <w:rPr>
          <w:sz w:val="28"/>
          <w:szCs w:val="28"/>
        </w:rPr>
        <w:t>) = 1-0.</w:t>
      </w:r>
      <w:r w:rsidR="001E5956">
        <w:rPr>
          <w:sz w:val="28"/>
          <w:szCs w:val="28"/>
        </w:rPr>
        <w:t>99</w:t>
      </w:r>
      <w:r>
        <w:rPr>
          <w:sz w:val="28"/>
          <w:szCs w:val="28"/>
        </w:rPr>
        <w:t xml:space="preserve"> = 0.</w:t>
      </w:r>
      <w:r w:rsidR="001E5956">
        <w:rPr>
          <w:sz w:val="28"/>
          <w:szCs w:val="28"/>
        </w:rPr>
        <w:t>01</w:t>
      </w:r>
    </w:p>
    <w:p w14:paraId="2AE4F7C9" w14:textId="6D6CF689" w:rsidR="003820D2" w:rsidRDefault="00B07C1B" w:rsidP="00591004">
      <w:pPr>
        <w:pStyle w:val="ListParagraph"/>
        <w:rPr>
          <w:sz w:val="28"/>
          <w:szCs w:val="28"/>
        </w:rPr>
      </w:pPr>
      <w:proofErr w:type="gramStart"/>
      <w:r>
        <w:rPr>
          <w:rFonts w:asciiTheme="majorHAnsi" w:hAnsiTheme="majorHAnsi" w:cstheme="majorHAnsi"/>
          <w:color w:val="000000"/>
          <w:sz w:val="28"/>
          <w:szCs w:val="28"/>
          <w:shd w:val="clear" w:color="auto" w:fill="FFFFFF"/>
        </w:rPr>
        <w:t>t</w:t>
      </w:r>
      <w:proofErr w:type="gramEnd"/>
      <w:r w:rsidRPr="00582986">
        <w:rPr>
          <w:rFonts w:asciiTheme="majorHAnsi" w:hAnsiTheme="majorHAnsi" w:cstheme="majorHAnsi"/>
          <w:color w:val="000000"/>
          <w:sz w:val="28"/>
          <w:szCs w:val="28"/>
          <w:shd w:val="clear" w:color="auto" w:fill="FFFFFF"/>
        </w:rPr>
        <w:t xml:space="preserve"> </w:t>
      </w:r>
      <w:r w:rsidRPr="00582986">
        <w:rPr>
          <w:rFonts w:asciiTheme="majorHAnsi" w:hAnsiTheme="majorHAnsi" w:cstheme="majorHAnsi"/>
          <w:color w:val="000000"/>
          <w:sz w:val="28"/>
          <w:szCs w:val="28"/>
          <w:shd w:val="clear" w:color="auto" w:fill="FFFFFF"/>
          <w:vertAlign w:val="subscript"/>
        </w:rPr>
        <w:t>α/2</w:t>
      </w:r>
      <w:r>
        <w:rPr>
          <w:rFonts w:asciiTheme="majorHAnsi" w:hAnsiTheme="majorHAnsi" w:cstheme="majorHAnsi"/>
          <w:color w:val="000000"/>
          <w:sz w:val="28"/>
          <w:szCs w:val="28"/>
          <w:shd w:val="clear" w:color="auto" w:fill="FFFFFF"/>
          <w:vertAlign w:val="subscript"/>
        </w:rPr>
        <w:t xml:space="preserve"> </w:t>
      </w:r>
      <w:r>
        <w:rPr>
          <w:rFonts w:asciiTheme="majorHAnsi" w:hAnsiTheme="majorHAnsi" w:cstheme="majorHAnsi"/>
          <w:color w:val="000000"/>
          <w:sz w:val="28"/>
          <w:szCs w:val="28"/>
          <w:shd w:val="clear" w:color="auto" w:fill="FFFFFF"/>
        </w:rPr>
        <w:t>=</w:t>
      </w:r>
      <w:r>
        <w:rPr>
          <w:rFonts w:asciiTheme="majorHAnsi" w:hAnsiTheme="majorHAnsi" w:cstheme="majorHAnsi"/>
          <w:color w:val="000000"/>
          <w:sz w:val="28"/>
          <w:szCs w:val="28"/>
          <w:shd w:val="clear" w:color="auto" w:fill="FFFFFF"/>
          <w:vertAlign w:val="subscript"/>
        </w:rPr>
        <w:t xml:space="preserve"> </w:t>
      </w:r>
      <w:r>
        <w:rPr>
          <w:rFonts w:asciiTheme="majorHAnsi" w:hAnsiTheme="majorHAnsi" w:cstheme="majorHAnsi"/>
          <w:color w:val="000000"/>
          <w:sz w:val="28"/>
          <w:szCs w:val="28"/>
          <w:shd w:val="clear" w:color="auto" w:fill="FFFFFF"/>
        </w:rPr>
        <w:t>t</w:t>
      </w:r>
      <w:r>
        <w:rPr>
          <w:rFonts w:asciiTheme="majorHAnsi" w:hAnsiTheme="majorHAnsi" w:cstheme="majorHAnsi"/>
          <w:color w:val="000000"/>
          <w:sz w:val="28"/>
          <w:szCs w:val="28"/>
          <w:shd w:val="clear" w:color="auto" w:fill="FFFFFF"/>
          <w:vertAlign w:val="subscript"/>
        </w:rPr>
        <w:t>0.</w:t>
      </w:r>
      <w:r w:rsidR="001E5956">
        <w:rPr>
          <w:rFonts w:asciiTheme="majorHAnsi" w:hAnsiTheme="majorHAnsi" w:cstheme="majorHAnsi"/>
          <w:color w:val="000000"/>
          <w:sz w:val="28"/>
          <w:szCs w:val="28"/>
          <w:shd w:val="clear" w:color="auto" w:fill="FFFFFF"/>
          <w:vertAlign w:val="subscript"/>
        </w:rPr>
        <w:t>01</w:t>
      </w:r>
      <w:r>
        <w:rPr>
          <w:rFonts w:asciiTheme="majorHAnsi" w:hAnsiTheme="majorHAnsi" w:cstheme="majorHAnsi"/>
          <w:color w:val="000000"/>
          <w:sz w:val="28"/>
          <w:szCs w:val="28"/>
          <w:shd w:val="clear" w:color="auto" w:fill="FFFFFF"/>
          <w:vertAlign w:val="subscript"/>
        </w:rPr>
        <w:t xml:space="preserve">/2 </w:t>
      </w:r>
      <w:r>
        <w:rPr>
          <w:rFonts w:asciiTheme="majorHAnsi" w:hAnsiTheme="majorHAnsi" w:cstheme="majorHAnsi"/>
          <w:color w:val="000000"/>
          <w:sz w:val="28"/>
          <w:szCs w:val="28"/>
          <w:shd w:val="clear" w:color="auto" w:fill="FFFFFF"/>
        </w:rPr>
        <w:t>= t</w:t>
      </w:r>
      <w:r>
        <w:rPr>
          <w:rFonts w:asciiTheme="majorHAnsi" w:hAnsiTheme="majorHAnsi" w:cstheme="majorHAnsi"/>
          <w:color w:val="000000"/>
          <w:sz w:val="28"/>
          <w:szCs w:val="28"/>
          <w:shd w:val="clear" w:color="auto" w:fill="FFFFFF"/>
          <w:vertAlign w:val="subscript"/>
        </w:rPr>
        <w:t>0.</w:t>
      </w:r>
      <w:r w:rsidR="001E5956">
        <w:rPr>
          <w:rFonts w:asciiTheme="majorHAnsi" w:hAnsiTheme="majorHAnsi" w:cstheme="majorHAnsi"/>
          <w:color w:val="000000"/>
          <w:sz w:val="28"/>
          <w:szCs w:val="28"/>
          <w:shd w:val="clear" w:color="auto" w:fill="FFFFFF"/>
          <w:vertAlign w:val="subscript"/>
        </w:rPr>
        <w:t>005</w:t>
      </w:r>
      <w:r>
        <w:rPr>
          <w:rFonts w:asciiTheme="majorHAnsi" w:hAnsiTheme="majorHAnsi" w:cstheme="majorHAnsi"/>
          <w:color w:val="000000"/>
          <w:sz w:val="28"/>
          <w:szCs w:val="28"/>
          <w:shd w:val="clear" w:color="auto" w:fill="FFFFFF"/>
        </w:rPr>
        <w:t xml:space="preserve"> = </w:t>
      </w:r>
      <w:r w:rsidR="001E5956">
        <w:rPr>
          <w:rFonts w:asciiTheme="majorHAnsi" w:hAnsiTheme="majorHAnsi" w:cstheme="majorHAnsi"/>
          <w:color w:val="000000"/>
          <w:sz w:val="28"/>
          <w:szCs w:val="28"/>
          <w:shd w:val="clear" w:color="auto" w:fill="FFFFFF"/>
        </w:rPr>
        <w:t>2.797</w:t>
      </w:r>
    </w:p>
    <w:p w14:paraId="45206584" w14:textId="10584396"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w:t>
      </w:r>
      <w:r w:rsidR="000F2D83">
        <w:rPr>
          <w:rFonts w:ascii="Segoe UI" w:hAnsi="Segoe UI" w:cs="Segoe UI"/>
          <w:color w:val="000000"/>
          <w:sz w:val="28"/>
          <w:szCs w:val="28"/>
          <w:shd w:val="clear" w:color="auto" w:fill="FFFFFF"/>
        </w:rPr>
        <w:lastRenderedPageBreak/>
        <w:t xml:space="preserve">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w:t>
      </w:r>
      <w:proofErr w:type="gramStart"/>
      <w:r w:rsidR="002E78B5" w:rsidRPr="002E78B5">
        <w:rPr>
          <w:rFonts w:ascii="Segoe UI" w:hAnsi="Segoe UI" w:cs="Segoe UI"/>
          <w:color w:val="000000"/>
          <w:sz w:val="28"/>
          <w:szCs w:val="28"/>
          <w:shd w:val="clear" w:color="auto" w:fill="FFFFFF"/>
        </w:rPr>
        <w:t>days</w:t>
      </w:r>
      <w:proofErr w:type="gramEnd"/>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65FD97EE" w:rsidR="00302B26" w:rsidRDefault="003F354C" w:rsidP="00CB08A5">
      <w:pPr>
        <w:rPr>
          <w:rFonts w:ascii="Segoe UI" w:hAnsi="Segoe UI" w:cs="Segoe UI"/>
          <w:color w:val="000000"/>
          <w:sz w:val="28"/>
          <w:szCs w:val="28"/>
          <w:shd w:val="clear" w:color="auto" w:fill="FFFFFF"/>
        </w:rPr>
      </w:pPr>
      <w:proofErr w:type="spellStart"/>
      <w:proofErr w:type="gramStart"/>
      <w:r>
        <w:rPr>
          <w:rFonts w:ascii="Segoe UI" w:hAnsi="Segoe UI" w:cs="Segoe UI"/>
          <w:color w:val="000000"/>
          <w:sz w:val="28"/>
          <w:szCs w:val="28"/>
          <w:shd w:val="clear" w:color="auto" w:fill="FFFFFF"/>
        </w:rPr>
        <w:t>rcode</w:t>
      </w:r>
      <w:proofErr w:type="spellEnd"/>
      <w:proofErr w:type="gramEnd"/>
      <w:r>
        <w:rPr>
          <w:rFonts w:ascii="Segoe UI" w:hAnsi="Segoe UI" w:cs="Segoe UI"/>
          <w:color w:val="000000"/>
          <w:sz w:val="28"/>
          <w:szCs w:val="28"/>
          <w:shd w:val="clear" w:color="auto" w:fill="FFFFFF"/>
        </w:rPr>
        <w:t xml:space="preserve"> </w:t>
      </w:r>
      <w:r w:rsidR="00302B26">
        <w:rPr>
          <w:rFonts w:ascii="Segoe UI" w:hAnsi="Segoe UI" w:cs="Segoe UI"/>
          <w:color w:val="000000"/>
          <w:sz w:val="28"/>
          <w:szCs w:val="28"/>
          <w:shd w:val="clear" w:color="auto" w:fill="FFFFFF"/>
        </w:rPr>
        <w:t xml:space="preserve"> </w:t>
      </w:r>
      <w:r w:rsidR="00302B26" w:rsidRPr="00302B26">
        <w:rPr>
          <w:rFonts w:ascii="Segoe UI" w:hAnsi="Segoe UI" w:cs="Segoe UI"/>
          <w:color w:val="000000"/>
          <w:sz w:val="28"/>
          <w:szCs w:val="28"/>
          <w:shd w:val="clear" w:color="auto" w:fill="FFFFFF"/>
        </w:rPr>
        <w:sym w:font="Wingdings" w:char="F0E0"/>
      </w:r>
      <w:r w:rsidR="00302B26">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4CBA62F9" w:rsidR="00BB68E7" w:rsidRDefault="003A03BA" w:rsidP="00CB08A5">
      <w:pPr>
        <w:rPr>
          <w:rFonts w:ascii="Segoe UI" w:hAnsi="Segoe UI" w:cs="Segoe UI"/>
          <w:color w:val="000000"/>
          <w:sz w:val="28"/>
          <w:szCs w:val="28"/>
          <w:shd w:val="clear" w:color="auto" w:fill="FFFFFF"/>
        </w:rPr>
      </w:pPr>
      <w:proofErr w:type="spellStart"/>
      <w:proofErr w:type="gramStart"/>
      <w:r>
        <w:rPr>
          <w:rFonts w:ascii="Segoe UI" w:hAnsi="Segoe UI" w:cs="Segoe UI"/>
          <w:color w:val="000000"/>
          <w:sz w:val="28"/>
          <w:szCs w:val="28"/>
          <w:shd w:val="clear" w:color="auto" w:fill="FFFFFF"/>
        </w:rPr>
        <w:t>df</w:t>
      </w:r>
      <w:proofErr w:type="spellEnd"/>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231C54C3" w14:textId="69D94155" w:rsidR="00844C06" w:rsidRDefault="00844C0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Sol:</w:t>
      </w:r>
      <w:r>
        <w:rPr>
          <w:rFonts w:ascii="Segoe UI" w:hAnsi="Segoe UI" w:cs="Segoe UI"/>
          <w:color w:val="000000"/>
          <w:sz w:val="28"/>
          <w:szCs w:val="28"/>
          <w:shd w:val="clear" w:color="auto" w:fill="FFFFFF"/>
        </w:rPr>
        <w:tab/>
        <w:t xml:space="preserve">As per given data, Assume </w:t>
      </w:r>
    </w:p>
    <w:p w14:paraId="3B1FA5A2" w14:textId="4EAC44CD" w:rsidR="00844C06" w:rsidRDefault="00844C0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Null Hypothesis = H</w:t>
      </w:r>
      <w:r w:rsidRPr="00844C06">
        <w:rPr>
          <w:rFonts w:ascii="Segoe UI" w:hAnsi="Segoe UI" w:cs="Segoe UI"/>
          <w:color w:val="000000"/>
          <w:sz w:val="28"/>
          <w:szCs w:val="28"/>
          <w:shd w:val="clear" w:color="auto" w:fill="FFFFFF"/>
          <w:vertAlign w:val="subscript"/>
        </w:rPr>
        <w:t>o</w:t>
      </w:r>
      <w:r>
        <w:rPr>
          <w:rFonts w:ascii="Segoe UI" w:hAnsi="Segoe UI" w:cs="Segoe UI"/>
          <w:color w:val="000000"/>
          <w:sz w:val="28"/>
          <w:szCs w:val="28"/>
          <w:shd w:val="clear" w:color="auto" w:fill="FFFFFF"/>
        </w:rPr>
        <w:t xml:space="preserve"> = Average life of bulb </w:t>
      </w:r>
      <w:r>
        <w:rPr>
          <w:rFonts w:ascii="Segoe UI" w:hAnsi="Segoe UI" w:cs="Segoe UI"/>
          <w:color w:val="000000"/>
          <w:sz w:val="28"/>
          <w:szCs w:val="28"/>
          <w:u w:val="single"/>
          <w:shd w:val="clear" w:color="auto" w:fill="FFFFFF"/>
        </w:rPr>
        <w:t>&gt;</w:t>
      </w:r>
      <w:r>
        <w:rPr>
          <w:rFonts w:ascii="Segoe UI" w:hAnsi="Segoe UI" w:cs="Segoe UI"/>
          <w:color w:val="000000"/>
          <w:sz w:val="28"/>
          <w:szCs w:val="28"/>
          <w:shd w:val="clear" w:color="auto" w:fill="FFFFFF"/>
        </w:rPr>
        <w:t xml:space="preserve"> 260 days</w:t>
      </w:r>
    </w:p>
    <w:p w14:paraId="4129E175" w14:textId="41D84E08" w:rsidR="00844C06" w:rsidRDefault="00844C0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Alternate Hypothesis = H</w:t>
      </w:r>
      <w:r>
        <w:rPr>
          <w:rFonts w:ascii="Segoe UI" w:hAnsi="Segoe UI" w:cs="Segoe UI"/>
          <w:color w:val="000000"/>
          <w:sz w:val="28"/>
          <w:szCs w:val="28"/>
          <w:shd w:val="clear" w:color="auto" w:fill="FFFFFF"/>
          <w:vertAlign w:val="subscript"/>
        </w:rPr>
        <w:t>a</w:t>
      </w:r>
      <w:r>
        <w:rPr>
          <w:rFonts w:ascii="Segoe UI" w:hAnsi="Segoe UI" w:cs="Segoe UI"/>
          <w:color w:val="000000"/>
          <w:sz w:val="28"/>
          <w:szCs w:val="28"/>
          <w:shd w:val="clear" w:color="auto" w:fill="FFFFFF"/>
        </w:rPr>
        <w:t xml:space="preserve"> = Average life of bulb &lt; 260 days</w:t>
      </w:r>
    </w:p>
    <w:p w14:paraId="6C4B865F" w14:textId="5E8C8AD0" w:rsidR="00844C06" w:rsidRDefault="00844C06" w:rsidP="00CB08A5">
      <w:pPr>
        <w:rPr>
          <w:rFonts w:ascii="Segoe UI" w:hAnsi="Segoe UI" w:cs="Segoe UI"/>
          <w:color w:val="000000"/>
          <w:sz w:val="28"/>
          <w:szCs w:val="28"/>
          <w:u w:val="single"/>
          <w:shd w:val="clear" w:color="auto" w:fill="FFFFFF"/>
        </w:rPr>
      </w:pPr>
      <w:r>
        <w:rPr>
          <w:rFonts w:ascii="Segoe UI" w:hAnsi="Segoe UI" w:cs="Segoe UI"/>
          <w:color w:val="000000"/>
          <w:sz w:val="28"/>
          <w:szCs w:val="28"/>
          <w:shd w:val="clear" w:color="auto" w:fill="FFFFFF"/>
        </w:rPr>
        <w:t xml:space="preserve">Finding t-score at x=260 = t =   </w:t>
      </w:r>
      <w:r>
        <w:rPr>
          <w:rFonts w:ascii="Segoe UI" w:hAnsi="Segoe UI" w:cs="Segoe UI"/>
          <w:color w:val="000000"/>
          <w:sz w:val="28"/>
          <w:szCs w:val="28"/>
          <w:u w:val="single"/>
          <w:shd w:val="clear" w:color="auto" w:fill="FFFFFF"/>
        </w:rPr>
        <w:t>(sample mean – population mean)</w:t>
      </w:r>
    </w:p>
    <w:p w14:paraId="752C8F00" w14:textId="00315C11" w:rsidR="00844C06" w:rsidRPr="00844C06" w:rsidRDefault="00844C0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t xml:space="preserve">             (Sample standard deviation / </w:t>
      </w:r>
      <w:proofErr w:type="spellStart"/>
      <w:proofErr w:type="gramStart"/>
      <w:r>
        <w:rPr>
          <w:rFonts w:ascii="Segoe UI" w:hAnsi="Segoe UI" w:cs="Segoe UI"/>
          <w:color w:val="000000"/>
          <w:sz w:val="28"/>
          <w:szCs w:val="28"/>
          <w:shd w:val="clear" w:color="auto" w:fill="FFFFFF"/>
        </w:rPr>
        <w:t>sqrt</w:t>
      </w:r>
      <w:proofErr w:type="spellEnd"/>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n))</w:t>
      </w:r>
    </w:p>
    <w:p w14:paraId="16E04F20" w14:textId="7E297E67" w:rsidR="003A03BA" w:rsidRDefault="003A03BA" w:rsidP="00CB08A5">
      <w:pPr>
        <w:rPr>
          <w:rFonts w:ascii="Segoe UI" w:hAnsi="Segoe UI" w:cs="Segoe UI"/>
          <w:color w:val="000000"/>
          <w:sz w:val="28"/>
          <w:szCs w:val="28"/>
          <w:u w:val="single"/>
          <w:shd w:val="clear" w:color="auto" w:fill="FFFFFF"/>
        </w:rPr>
      </w:pPr>
      <w:r>
        <w:rPr>
          <w:rFonts w:ascii="Segoe UI" w:hAnsi="Segoe UI" w:cs="Segoe UI"/>
          <w:color w:val="000000"/>
          <w:sz w:val="28"/>
          <w:szCs w:val="28"/>
          <w:shd w:val="clear" w:color="auto" w:fill="FFFFFF"/>
        </w:rPr>
        <w:t xml:space="preserve">         </w:t>
      </w:r>
      <w:r w:rsidR="00844C06">
        <w:rPr>
          <w:rFonts w:ascii="Segoe UI" w:hAnsi="Segoe UI" w:cs="Segoe UI"/>
          <w:color w:val="000000"/>
          <w:sz w:val="28"/>
          <w:szCs w:val="28"/>
          <w:shd w:val="clear" w:color="auto" w:fill="FFFFFF"/>
        </w:rPr>
        <w:t xml:space="preserve">t =   </w:t>
      </w:r>
      <w:r w:rsidR="00844C06">
        <w:rPr>
          <w:rFonts w:ascii="Segoe UI" w:hAnsi="Segoe UI" w:cs="Segoe UI"/>
          <w:color w:val="000000"/>
          <w:sz w:val="28"/>
          <w:szCs w:val="28"/>
          <w:u w:val="single"/>
          <w:shd w:val="clear" w:color="auto" w:fill="FFFFFF"/>
        </w:rPr>
        <w:t>(260-270)</w:t>
      </w:r>
      <w:r w:rsidR="00844C06" w:rsidRPr="00844C06">
        <w:rPr>
          <w:rFonts w:ascii="Segoe UI" w:hAnsi="Segoe UI" w:cs="Segoe UI"/>
          <w:color w:val="000000"/>
          <w:sz w:val="28"/>
          <w:szCs w:val="28"/>
          <w:u w:val="single"/>
          <w:shd w:val="clear" w:color="auto" w:fill="FFFFFF"/>
        </w:rPr>
        <w:t xml:space="preserve">   </w:t>
      </w:r>
    </w:p>
    <w:p w14:paraId="6141D2D9" w14:textId="4B73D479" w:rsidR="00844C06" w:rsidRDefault="00844C0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      (90/</w:t>
      </w:r>
      <w:proofErr w:type="spellStart"/>
      <w:r w:rsidR="00EE5C8A">
        <w:rPr>
          <w:rFonts w:ascii="Segoe UI" w:hAnsi="Segoe UI" w:cs="Segoe UI"/>
          <w:color w:val="000000"/>
          <w:sz w:val="28"/>
          <w:szCs w:val="28"/>
          <w:shd w:val="clear" w:color="auto" w:fill="FFFFFF"/>
        </w:rPr>
        <w:t>sqrt</w:t>
      </w:r>
      <w:proofErr w:type="spellEnd"/>
      <w:r w:rsidR="00EE5C8A">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18))</w:t>
      </w:r>
      <w:r>
        <w:rPr>
          <w:rFonts w:ascii="Segoe UI" w:hAnsi="Segoe UI" w:cs="Segoe UI"/>
          <w:color w:val="000000"/>
          <w:sz w:val="28"/>
          <w:szCs w:val="28"/>
          <w:shd w:val="clear" w:color="auto" w:fill="FFFFFF"/>
        </w:rPr>
        <w:tab/>
      </w:r>
    </w:p>
    <w:p w14:paraId="2F44F16F" w14:textId="1B87B8C0" w:rsidR="00844C06" w:rsidRDefault="00844C0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 = -0.4714</w:t>
      </w:r>
    </w:p>
    <w:p w14:paraId="31A04E1B" w14:textId="6CCF2BFD" w:rsidR="00F44C12" w:rsidRDefault="00844C0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w:t>
      </w:r>
      <w:r w:rsidR="00F44C12">
        <w:rPr>
          <w:rFonts w:ascii="Segoe UI" w:hAnsi="Segoe UI" w:cs="Segoe UI"/>
          <w:color w:val="000000"/>
          <w:sz w:val="28"/>
          <w:szCs w:val="28"/>
          <w:shd w:val="clear" w:color="auto" w:fill="FFFFFF"/>
        </w:rPr>
        <w:t xml:space="preserve">robability(x&lt;260) = </w:t>
      </w:r>
      <w:proofErr w:type="spellStart"/>
      <w:r w:rsidR="00F44C12">
        <w:rPr>
          <w:rFonts w:ascii="Segoe UI" w:hAnsi="Segoe UI" w:cs="Segoe UI"/>
          <w:color w:val="000000"/>
          <w:sz w:val="28"/>
          <w:szCs w:val="28"/>
          <w:shd w:val="clear" w:color="auto" w:fill="FFFFFF"/>
        </w:rPr>
        <w:t>p_value</w:t>
      </w:r>
      <w:proofErr w:type="spellEnd"/>
      <w:r w:rsidR="00F44C12">
        <w:rPr>
          <w:rFonts w:ascii="Segoe UI" w:hAnsi="Segoe UI" w:cs="Segoe UI"/>
          <w:color w:val="000000"/>
          <w:sz w:val="28"/>
          <w:szCs w:val="28"/>
          <w:shd w:val="clear" w:color="auto" w:fill="FFFFFF"/>
        </w:rPr>
        <w:t xml:space="preserve"> </w:t>
      </w:r>
      <w:r w:rsidR="00935EE7">
        <w:rPr>
          <w:rFonts w:ascii="Segoe UI" w:hAnsi="Segoe UI" w:cs="Segoe UI"/>
          <w:color w:val="000000"/>
          <w:sz w:val="28"/>
          <w:szCs w:val="28"/>
          <w:shd w:val="clear" w:color="auto" w:fill="FFFFFF"/>
        </w:rPr>
        <w:t>{taking degrees of freedom = n-1 = 17}</w:t>
      </w:r>
    </w:p>
    <w:p w14:paraId="392DB39F" w14:textId="14A27AEA" w:rsidR="00844C06" w:rsidRPr="00844C06" w:rsidRDefault="00F44C1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Using </w:t>
      </w:r>
      <w:r w:rsidR="00935EE7">
        <w:rPr>
          <w:rFonts w:ascii="Segoe UI" w:hAnsi="Segoe UI" w:cs="Segoe UI"/>
          <w:color w:val="000000"/>
          <w:sz w:val="28"/>
          <w:szCs w:val="28"/>
          <w:shd w:val="clear" w:color="auto" w:fill="FFFFFF"/>
        </w:rPr>
        <w:t>sf</w:t>
      </w:r>
      <w:r>
        <w:rPr>
          <w:rFonts w:ascii="Segoe UI" w:hAnsi="Segoe UI" w:cs="Segoe UI"/>
          <w:color w:val="000000"/>
          <w:sz w:val="28"/>
          <w:szCs w:val="28"/>
          <w:shd w:val="clear" w:color="auto" w:fill="FFFFFF"/>
        </w:rPr>
        <w:t xml:space="preserve"> function, </w:t>
      </w:r>
      <w:proofErr w:type="spellStart"/>
      <w:r>
        <w:rPr>
          <w:rFonts w:ascii="Segoe UI" w:hAnsi="Segoe UI" w:cs="Segoe UI"/>
          <w:color w:val="000000"/>
          <w:sz w:val="28"/>
          <w:szCs w:val="28"/>
          <w:shd w:val="clear" w:color="auto" w:fill="FFFFFF"/>
        </w:rPr>
        <w:t>p_value</w:t>
      </w:r>
      <w:proofErr w:type="spellEnd"/>
      <w:r>
        <w:rPr>
          <w:rFonts w:ascii="Segoe UI" w:hAnsi="Segoe UI" w:cs="Segoe UI"/>
          <w:color w:val="000000"/>
          <w:sz w:val="28"/>
          <w:szCs w:val="28"/>
          <w:shd w:val="clear" w:color="auto" w:fill="FFFFFF"/>
        </w:rPr>
        <w:t xml:space="preserve"> =</w:t>
      </w:r>
      <w:r w:rsidR="00631442">
        <w:rPr>
          <w:rFonts w:ascii="Segoe UI" w:hAnsi="Segoe UI" w:cs="Segoe UI"/>
          <w:color w:val="000000"/>
          <w:sz w:val="28"/>
          <w:szCs w:val="28"/>
          <w:shd w:val="clear" w:color="auto" w:fill="FFFFFF"/>
        </w:rPr>
        <w:t xml:space="preserve"> </w:t>
      </w:r>
      <w:r w:rsidR="00631442" w:rsidRPr="00631442">
        <w:rPr>
          <w:rFonts w:ascii="Segoe UI" w:hAnsi="Segoe UI" w:cs="Segoe UI"/>
          <w:b/>
          <w:bCs/>
          <w:color w:val="000000"/>
          <w:sz w:val="28"/>
          <w:szCs w:val="28"/>
          <w:shd w:val="clear" w:color="auto" w:fill="FFFFFF"/>
        </w:rPr>
        <w:t>0.3216</w:t>
      </w:r>
    </w:p>
    <w:sectPr w:rsidR="00844C06" w:rsidRPr="00844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52CE0"/>
    <w:multiLevelType w:val="hybridMultilevel"/>
    <w:tmpl w:val="0A28E1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A3503"/>
    <w:multiLevelType w:val="hybridMultilevel"/>
    <w:tmpl w:val="A7ACF9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2A6836"/>
    <w:multiLevelType w:val="hybridMultilevel"/>
    <w:tmpl w:val="E286BD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826628"/>
    <w:multiLevelType w:val="hybridMultilevel"/>
    <w:tmpl w:val="2698F7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760AAC"/>
    <w:multiLevelType w:val="hybridMultilevel"/>
    <w:tmpl w:val="799CBA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0"/>
  </w:num>
  <w:num w:numId="4">
    <w:abstractNumId w:val="1"/>
  </w:num>
  <w:num w:numId="5">
    <w:abstractNumId w:val="3"/>
  </w:num>
  <w:num w:numId="6">
    <w:abstractNumId w:val="9"/>
  </w:num>
  <w:num w:numId="7">
    <w:abstractNumId w:val="4"/>
  </w:num>
  <w:num w:numId="8">
    <w:abstractNumId w:val="5"/>
  </w:num>
  <w:num w:numId="9">
    <w:abstractNumId w:val="7"/>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13998"/>
    <w:rsid w:val="00022704"/>
    <w:rsid w:val="0002540D"/>
    <w:rsid w:val="00027AB3"/>
    <w:rsid w:val="00066DB9"/>
    <w:rsid w:val="00083863"/>
    <w:rsid w:val="000B36AF"/>
    <w:rsid w:val="000B417C"/>
    <w:rsid w:val="000D69F4"/>
    <w:rsid w:val="000F2D83"/>
    <w:rsid w:val="001346EE"/>
    <w:rsid w:val="00172732"/>
    <w:rsid w:val="0017458F"/>
    <w:rsid w:val="001864D6"/>
    <w:rsid w:val="001865D5"/>
    <w:rsid w:val="00190F7C"/>
    <w:rsid w:val="001D234C"/>
    <w:rsid w:val="001D32BC"/>
    <w:rsid w:val="001E5956"/>
    <w:rsid w:val="002078BC"/>
    <w:rsid w:val="00266B62"/>
    <w:rsid w:val="002818A0"/>
    <w:rsid w:val="0028213D"/>
    <w:rsid w:val="00293532"/>
    <w:rsid w:val="002A6694"/>
    <w:rsid w:val="002C285A"/>
    <w:rsid w:val="002E0863"/>
    <w:rsid w:val="002E78B5"/>
    <w:rsid w:val="00302B26"/>
    <w:rsid w:val="00360870"/>
    <w:rsid w:val="00365C17"/>
    <w:rsid w:val="003820D2"/>
    <w:rsid w:val="003874A4"/>
    <w:rsid w:val="00396AEA"/>
    <w:rsid w:val="003A03BA"/>
    <w:rsid w:val="003B01D0"/>
    <w:rsid w:val="003F354C"/>
    <w:rsid w:val="00437040"/>
    <w:rsid w:val="00494A7E"/>
    <w:rsid w:val="004A4E08"/>
    <w:rsid w:val="004B0C89"/>
    <w:rsid w:val="004D0059"/>
    <w:rsid w:val="004D09A1"/>
    <w:rsid w:val="005438FD"/>
    <w:rsid w:val="00545088"/>
    <w:rsid w:val="0055537D"/>
    <w:rsid w:val="00582986"/>
    <w:rsid w:val="00591004"/>
    <w:rsid w:val="005C2F34"/>
    <w:rsid w:val="005D1DBF"/>
    <w:rsid w:val="005E36B7"/>
    <w:rsid w:val="006112F3"/>
    <w:rsid w:val="00631442"/>
    <w:rsid w:val="006337FD"/>
    <w:rsid w:val="00635DDD"/>
    <w:rsid w:val="006425E6"/>
    <w:rsid w:val="006432DB"/>
    <w:rsid w:val="00644152"/>
    <w:rsid w:val="0066364B"/>
    <w:rsid w:val="006723AD"/>
    <w:rsid w:val="006953A0"/>
    <w:rsid w:val="006B6535"/>
    <w:rsid w:val="006D7AA1"/>
    <w:rsid w:val="006E0ED4"/>
    <w:rsid w:val="00706CEB"/>
    <w:rsid w:val="00707DE3"/>
    <w:rsid w:val="00724454"/>
    <w:rsid w:val="007273CD"/>
    <w:rsid w:val="007300FB"/>
    <w:rsid w:val="00755261"/>
    <w:rsid w:val="007736D9"/>
    <w:rsid w:val="00783B04"/>
    <w:rsid w:val="00786F22"/>
    <w:rsid w:val="007A3B9F"/>
    <w:rsid w:val="007B57AD"/>
    <w:rsid w:val="007B7F44"/>
    <w:rsid w:val="008021DA"/>
    <w:rsid w:val="008420E8"/>
    <w:rsid w:val="00844C06"/>
    <w:rsid w:val="00860571"/>
    <w:rsid w:val="008A7F21"/>
    <w:rsid w:val="008B2CB7"/>
    <w:rsid w:val="008C50E5"/>
    <w:rsid w:val="009043E8"/>
    <w:rsid w:val="00912654"/>
    <w:rsid w:val="00923E3B"/>
    <w:rsid w:val="00935EE7"/>
    <w:rsid w:val="009438B4"/>
    <w:rsid w:val="00947B16"/>
    <w:rsid w:val="00950D60"/>
    <w:rsid w:val="00990162"/>
    <w:rsid w:val="009A01CA"/>
    <w:rsid w:val="009D6E8A"/>
    <w:rsid w:val="00A50B04"/>
    <w:rsid w:val="00A85F50"/>
    <w:rsid w:val="00A923DE"/>
    <w:rsid w:val="00AA44EF"/>
    <w:rsid w:val="00AB0E5D"/>
    <w:rsid w:val="00B07C1B"/>
    <w:rsid w:val="00B146EC"/>
    <w:rsid w:val="00B22C7F"/>
    <w:rsid w:val="00BB68E7"/>
    <w:rsid w:val="00BC5748"/>
    <w:rsid w:val="00BE6CBD"/>
    <w:rsid w:val="00BF683B"/>
    <w:rsid w:val="00C41684"/>
    <w:rsid w:val="00C50D38"/>
    <w:rsid w:val="00C57628"/>
    <w:rsid w:val="00C700CD"/>
    <w:rsid w:val="00C76165"/>
    <w:rsid w:val="00CB08A5"/>
    <w:rsid w:val="00CD384F"/>
    <w:rsid w:val="00D0066C"/>
    <w:rsid w:val="00D2650B"/>
    <w:rsid w:val="00D309C7"/>
    <w:rsid w:val="00D44288"/>
    <w:rsid w:val="00D610DF"/>
    <w:rsid w:val="00D6136B"/>
    <w:rsid w:val="00D74923"/>
    <w:rsid w:val="00D759AC"/>
    <w:rsid w:val="00D8543F"/>
    <w:rsid w:val="00D87AA3"/>
    <w:rsid w:val="00DB650D"/>
    <w:rsid w:val="00DD5854"/>
    <w:rsid w:val="00DE0649"/>
    <w:rsid w:val="00E17BD8"/>
    <w:rsid w:val="00E57AD9"/>
    <w:rsid w:val="00E605D6"/>
    <w:rsid w:val="00E76C5C"/>
    <w:rsid w:val="00E901C4"/>
    <w:rsid w:val="00E93373"/>
    <w:rsid w:val="00EB6B5E"/>
    <w:rsid w:val="00EE5C8A"/>
    <w:rsid w:val="00EE6449"/>
    <w:rsid w:val="00EF70C9"/>
    <w:rsid w:val="00F23C69"/>
    <w:rsid w:val="00F407B7"/>
    <w:rsid w:val="00F44C12"/>
    <w:rsid w:val="00F6033F"/>
    <w:rsid w:val="00F7160B"/>
    <w:rsid w:val="00FE5CE0"/>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docId w15:val="{A20EC37C-1FC7-46C3-AB8D-E8303A87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table" w:styleId="PlainTable1">
    <w:name w:val="Plain Table 1"/>
    <w:basedOn w:val="TableNormal"/>
    <w:uiPriority w:val="41"/>
    <w:rsid w:val="00F71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716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7160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F716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6425E6"/>
    <w:rPr>
      <w:color w:val="808080"/>
    </w:rPr>
  </w:style>
  <w:style w:type="paragraph" w:styleId="Subtitle">
    <w:name w:val="Subtitle"/>
    <w:basedOn w:val="Normal"/>
    <w:next w:val="Normal"/>
    <w:link w:val="SubtitleChar"/>
    <w:uiPriority w:val="11"/>
    <w:qFormat/>
    <w:rsid w:val="006425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25E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ahul\Downloads\Data%20Science%20Assignments\Basic_Statistics_Level_1\Q7.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Cars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'Q7'!$B$1</c:f>
              <c:strCache>
                <c:ptCount val="1"/>
                <c:pt idx="0">
                  <c:v>Points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'Q7'!$A$2:$A$33</c:f>
              <c:strCache>
                <c:ptCount val="32"/>
                <c:pt idx="0">
                  <c:v>Mazda RX4</c:v>
                </c:pt>
                <c:pt idx="1">
                  <c:v>Mazda RX4 Wag</c:v>
                </c:pt>
                <c:pt idx="2">
                  <c:v>Datsun 710</c:v>
                </c:pt>
                <c:pt idx="3">
                  <c:v>Hornet 4 Drive</c:v>
                </c:pt>
                <c:pt idx="4">
                  <c:v>Hornet Sportabout</c:v>
                </c:pt>
                <c:pt idx="5">
                  <c:v>Valiant</c:v>
                </c:pt>
                <c:pt idx="6">
                  <c:v>Duster 360</c:v>
                </c:pt>
                <c:pt idx="7">
                  <c:v>Merc 240D</c:v>
                </c:pt>
                <c:pt idx="8">
                  <c:v>Merc 230</c:v>
                </c:pt>
                <c:pt idx="9">
                  <c:v>Merc 280</c:v>
                </c:pt>
                <c:pt idx="10">
                  <c:v>Merc 280C</c:v>
                </c:pt>
                <c:pt idx="11">
                  <c:v>Merc 450SE</c:v>
                </c:pt>
                <c:pt idx="12">
                  <c:v>Merc 450SL</c:v>
                </c:pt>
                <c:pt idx="13">
                  <c:v>Merc 450SLC</c:v>
                </c:pt>
                <c:pt idx="14">
                  <c:v>Cadillac Fleetwood</c:v>
                </c:pt>
                <c:pt idx="15">
                  <c:v>Lincoln Continental</c:v>
                </c:pt>
                <c:pt idx="16">
                  <c:v>Chrysler Imperial</c:v>
                </c:pt>
                <c:pt idx="17">
                  <c:v>Fiat 128</c:v>
                </c:pt>
                <c:pt idx="18">
                  <c:v>Honda Civic</c:v>
                </c:pt>
                <c:pt idx="19">
                  <c:v>Toyota Corolla</c:v>
                </c:pt>
                <c:pt idx="20">
                  <c:v>Toyota Corona</c:v>
                </c:pt>
                <c:pt idx="21">
                  <c:v>Dodge Challenger</c:v>
                </c:pt>
                <c:pt idx="22">
                  <c:v>AMC Javelin</c:v>
                </c:pt>
                <c:pt idx="23">
                  <c:v>Camaro Z28</c:v>
                </c:pt>
                <c:pt idx="24">
                  <c:v>Pontiac Firebird</c:v>
                </c:pt>
                <c:pt idx="25">
                  <c:v>Fiat X1-9</c:v>
                </c:pt>
                <c:pt idx="26">
                  <c:v>Porsche 914-2</c:v>
                </c:pt>
                <c:pt idx="27">
                  <c:v>Lotus Europa</c:v>
                </c:pt>
                <c:pt idx="28">
                  <c:v>Ford Pantera L</c:v>
                </c:pt>
                <c:pt idx="29">
                  <c:v>Ferrari Dino</c:v>
                </c:pt>
                <c:pt idx="30">
                  <c:v>Maserati Bora</c:v>
                </c:pt>
                <c:pt idx="31">
                  <c:v>Volvo 142E</c:v>
                </c:pt>
              </c:strCache>
            </c:strRef>
          </c:cat>
          <c:val>
            <c:numRef>
              <c:f>'Q7'!$B$2:$B$33</c:f>
              <c:numCache>
                <c:formatCode>General</c:formatCode>
                <c:ptCount val="32"/>
                <c:pt idx="0">
                  <c:v>3.9</c:v>
                </c:pt>
                <c:pt idx="1">
                  <c:v>3.9</c:v>
                </c:pt>
                <c:pt idx="2">
                  <c:v>3.85</c:v>
                </c:pt>
                <c:pt idx="3">
                  <c:v>3.08</c:v>
                </c:pt>
                <c:pt idx="4">
                  <c:v>3.15</c:v>
                </c:pt>
                <c:pt idx="5">
                  <c:v>2.76</c:v>
                </c:pt>
                <c:pt idx="6">
                  <c:v>3.21</c:v>
                </c:pt>
                <c:pt idx="7">
                  <c:v>3.69</c:v>
                </c:pt>
                <c:pt idx="8">
                  <c:v>3.92</c:v>
                </c:pt>
                <c:pt idx="9">
                  <c:v>3.92</c:v>
                </c:pt>
                <c:pt idx="10">
                  <c:v>3.92</c:v>
                </c:pt>
                <c:pt idx="11">
                  <c:v>3.07</c:v>
                </c:pt>
                <c:pt idx="12">
                  <c:v>3.07</c:v>
                </c:pt>
                <c:pt idx="13">
                  <c:v>3.07</c:v>
                </c:pt>
                <c:pt idx="14">
                  <c:v>2.93</c:v>
                </c:pt>
                <c:pt idx="15">
                  <c:v>3</c:v>
                </c:pt>
                <c:pt idx="16">
                  <c:v>3.23</c:v>
                </c:pt>
                <c:pt idx="17">
                  <c:v>4.08</c:v>
                </c:pt>
                <c:pt idx="18">
                  <c:v>4.93</c:v>
                </c:pt>
                <c:pt idx="19">
                  <c:v>4.22</c:v>
                </c:pt>
                <c:pt idx="20">
                  <c:v>3.7</c:v>
                </c:pt>
                <c:pt idx="21">
                  <c:v>2.76</c:v>
                </c:pt>
                <c:pt idx="22">
                  <c:v>3.15</c:v>
                </c:pt>
                <c:pt idx="23">
                  <c:v>3.73</c:v>
                </c:pt>
                <c:pt idx="24">
                  <c:v>3.08</c:v>
                </c:pt>
                <c:pt idx="25">
                  <c:v>4.08</c:v>
                </c:pt>
                <c:pt idx="26">
                  <c:v>4.43</c:v>
                </c:pt>
                <c:pt idx="27">
                  <c:v>3.77</c:v>
                </c:pt>
                <c:pt idx="28">
                  <c:v>4.22</c:v>
                </c:pt>
                <c:pt idx="29">
                  <c:v>3.62</c:v>
                </c:pt>
                <c:pt idx="30">
                  <c:v>3.54</c:v>
                </c:pt>
                <c:pt idx="31">
                  <c:v>4.1100000000000003</c:v>
                </c:pt>
              </c:numCache>
            </c:numRef>
          </c:val>
          <c:extLst xmlns:c16r2="http://schemas.microsoft.com/office/drawing/2015/06/chart">
            <c:ext xmlns:c16="http://schemas.microsoft.com/office/drawing/2014/chart" uri="{C3380CC4-5D6E-409C-BE32-E72D297353CC}">
              <c16:uniqueId val="{00000000-15BA-4082-B1E0-A29258481171}"/>
            </c:ext>
          </c:extLst>
        </c:ser>
        <c:ser>
          <c:idx val="1"/>
          <c:order val="1"/>
          <c:tx>
            <c:strRef>
              <c:f>'Q7'!$C$1</c:f>
              <c:strCache>
                <c:ptCount val="1"/>
                <c:pt idx="0">
                  <c:v>Score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'Q7'!$A$2:$A$33</c:f>
              <c:strCache>
                <c:ptCount val="32"/>
                <c:pt idx="0">
                  <c:v>Mazda RX4</c:v>
                </c:pt>
                <c:pt idx="1">
                  <c:v>Mazda RX4 Wag</c:v>
                </c:pt>
                <c:pt idx="2">
                  <c:v>Datsun 710</c:v>
                </c:pt>
                <c:pt idx="3">
                  <c:v>Hornet 4 Drive</c:v>
                </c:pt>
                <c:pt idx="4">
                  <c:v>Hornet Sportabout</c:v>
                </c:pt>
                <c:pt idx="5">
                  <c:v>Valiant</c:v>
                </c:pt>
                <c:pt idx="6">
                  <c:v>Duster 360</c:v>
                </c:pt>
                <c:pt idx="7">
                  <c:v>Merc 240D</c:v>
                </c:pt>
                <c:pt idx="8">
                  <c:v>Merc 230</c:v>
                </c:pt>
                <c:pt idx="9">
                  <c:v>Merc 280</c:v>
                </c:pt>
                <c:pt idx="10">
                  <c:v>Merc 280C</c:v>
                </c:pt>
                <c:pt idx="11">
                  <c:v>Merc 450SE</c:v>
                </c:pt>
                <c:pt idx="12">
                  <c:v>Merc 450SL</c:v>
                </c:pt>
                <c:pt idx="13">
                  <c:v>Merc 450SLC</c:v>
                </c:pt>
                <c:pt idx="14">
                  <c:v>Cadillac Fleetwood</c:v>
                </c:pt>
                <c:pt idx="15">
                  <c:v>Lincoln Continental</c:v>
                </c:pt>
                <c:pt idx="16">
                  <c:v>Chrysler Imperial</c:v>
                </c:pt>
                <c:pt idx="17">
                  <c:v>Fiat 128</c:v>
                </c:pt>
                <c:pt idx="18">
                  <c:v>Honda Civic</c:v>
                </c:pt>
                <c:pt idx="19">
                  <c:v>Toyota Corolla</c:v>
                </c:pt>
                <c:pt idx="20">
                  <c:v>Toyota Corona</c:v>
                </c:pt>
                <c:pt idx="21">
                  <c:v>Dodge Challenger</c:v>
                </c:pt>
                <c:pt idx="22">
                  <c:v>AMC Javelin</c:v>
                </c:pt>
                <c:pt idx="23">
                  <c:v>Camaro Z28</c:v>
                </c:pt>
                <c:pt idx="24">
                  <c:v>Pontiac Firebird</c:v>
                </c:pt>
                <c:pt idx="25">
                  <c:v>Fiat X1-9</c:v>
                </c:pt>
                <c:pt idx="26">
                  <c:v>Porsche 914-2</c:v>
                </c:pt>
                <c:pt idx="27">
                  <c:v>Lotus Europa</c:v>
                </c:pt>
                <c:pt idx="28">
                  <c:v>Ford Pantera L</c:v>
                </c:pt>
                <c:pt idx="29">
                  <c:v>Ferrari Dino</c:v>
                </c:pt>
                <c:pt idx="30">
                  <c:v>Maserati Bora</c:v>
                </c:pt>
                <c:pt idx="31">
                  <c:v>Volvo 142E</c:v>
                </c:pt>
              </c:strCache>
            </c:strRef>
          </c:cat>
          <c:val>
            <c:numRef>
              <c:f>'Q7'!$C$2:$C$33</c:f>
              <c:numCache>
                <c:formatCode>General</c:formatCode>
                <c:ptCount val="32"/>
                <c:pt idx="0">
                  <c:v>2.62</c:v>
                </c:pt>
                <c:pt idx="1">
                  <c:v>2.875</c:v>
                </c:pt>
                <c:pt idx="2">
                  <c:v>2.3199999999999998</c:v>
                </c:pt>
                <c:pt idx="3">
                  <c:v>3.2149999999999999</c:v>
                </c:pt>
                <c:pt idx="4">
                  <c:v>3.44</c:v>
                </c:pt>
                <c:pt idx="5">
                  <c:v>3.46</c:v>
                </c:pt>
                <c:pt idx="6">
                  <c:v>3.57</c:v>
                </c:pt>
                <c:pt idx="7">
                  <c:v>3.19</c:v>
                </c:pt>
                <c:pt idx="8">
                  <c:v>3.15</c:v>
                </c:pt>
                <c:pt idx="9">
                  <c:v>3.44</c:v>
                </c:pt>
                <c:pt idx="10">
                  <c:v>3.44</c:v>
                </c:pt>
                <c:pt idx="11">
                  <c:v>4.07</c:v>
                </c:pt>
                <c:pt idx="12">
                  <c:v>3.73</c:v>
                </c:pt>
                <c:pt idx="13">
                  <c:v>3.78</c:v>
                </c:pt>
                <c:pt idx="14">
                  <c:v>5.25</c:v>
                </c:pt>
                <c:pt idx="15">
                  <c:v>5.4240000000000004</c:v>
                </c:pt>
                <c:pt idx="16">
                  <c:v>5.3449999999999998</c:v>
                </c:pt>
                <c:pt idx="17">
                  <c:v>2.2000000000000002</c:v>
                </c:pt>
                <c:pt idx="18">
                  <c:v>1.615</c:v>
                </c:pt>
                <c:pt idx="19">
                  <c:v>1.835</c:v>
                </c:pt>
                <c:pt idx="20">
                  <c:v>2.4649999999999999</c:v>
                </c:pt>
                <c:pt idx="21">
                  <c:v>3.52</c:v>
                </c:pt>
                <c:pt idx="22">
                  <c:v>3.4350000000000001</c:v>
                </c:pt>
                <c:pt idx="23">
                  <c:v>3.84</c:v>
                </c:pt>
                <c:pt idx="24">
                  <c:v>3.8450000000000002</c:v>
                </c:pt>
                <c:pt idx="25">
                  <c:v>1.9350000000000001</c:v>
                </c:pt>
                <c:pt idx="26">
                  <c:v>2.14</c:v>
                </c:pt>
                <c:pt idx="27">
                  <c:v>1.5129999999999999</c:v>
                </c:pt>
                <c:pt idx="28">
                  <c:v>3.17</c:v>
                </c:pt>
                <c:pt idx="29">
                  <c:v>2.77</c:v>
                </c:pt>
                <c:pt idx="30">
                  <c:v>3.57</c:v>
                </c:pt>
                <c:pt idx="31">
                  <c:v>2.78</c:v>
                </c:pt>
              </c:numCache>
            </c:numRef>
          </c:val>
          <c:extLst xmlns:c16r2="http://schemas.microsoft.com/office/drawing/2015/06/chart">
            <c:ext xmlns:c16="http://schemas.microsoft.com/office/drawing/2014/chart" uri="{C3380CC4-5D6E-409C-BE32-E72D297353CC}">
              <c16:uniqueId val="{00000001-15BA-4082-B1E0-A29258481171}"/>
            </c:ext>
          </c:extLst>
        </c:ser>
        <c:dLbls>
          <c:showLegendKey val="0"/>
          <c:showVal val="0"/>
          <c:showCatName val="0"/>
          <c:showSerName val="0"/>
          <c:showPercent val="0"/>
          <c:showBubbleSize val="0"/>
        </c:dLbls>
        <c:gapWidth val="219"/>
        <c:overlap val="-27"/>
        <c:axId val="-434802976"/>
        <c:axId val="-434802432"/>
      </c:barChart>
      <c:lineChart>
        <c:grouping val="standard"/>
        <c:varyColors val="0"/>
        <c:ser>
          <c:idx val="2"/>
          <c:order val="2"/>
          <c:tx>
            <c:strRef>
              <c:f>'Q7'!$D$1</c:f>
              <c:strCache>
                <c:ptCount val="1"/>
                <c:pt idx="0">
                  <c:v>Weigh</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'Q7'!$A$2:$A$33</c:f>
              <c:strCache>
                <c:ptCount val="32"/>
                <c:pt idx="0">
                  <c:v>Mazda RX4</c:v>
                </c:pt>
                <c:pt idx="1">
                  <c:v>Mazda RX4 Wag</c:v>
                </c:pt>
                <c:pt idx="2">
                  <c:v>Datsun 710</c:v>
                </c:pt>
                <c:pt idx="3">
                  <c:v>Hornet 4 Drive</c:v>
                </c:pt>
                <c:pt idx="4">
                  <c:v>Hornet Sportabout</c:v>
                </c:pt>
                <c:pt idx="5">
                  <c:v>Valiant</c:v>
                </c:pt>
                <c:pt idx="6">
                  <c:v>Duster 360</c:v>
                </c:pt>
                <c:pt idx="7">
                  <c:v>Merc 240D</c:v>
                </c:pt>
                <c:pt idx="8">
                  <c:v>Merc 230</c:v>
                </c:pt>
                <c:pt idx="9">
                  <c:v>Merc 280</c:v>
                </c:pt>
                <c:pt idx="10">
                  <c:v>Merc 280C</c:v>
                </c:pt>
                <c:pt idx="11">
                  <c:v>Merc 450SE</c:v>
                </c:pt>
                <c:pt idx="12">
                  <c:v>Merc 450SL</c:v>
                </c:pt>
                <c:pt idx="13">
                  <c:v>Merc 450SLC</c:v>
                </c:pt>
                <c:pt idx="14">
                  <c:v>Cadillac Fleetwood</c:v>
                </c:pt>
                <c:pt idx="15">
                  <c:v>Lincoln Continental</c:v>
                </c:pt>
                <c:pt idx="16">
                  <c:v>Chrysler Imperial</c:v>
                </c:pt>
                <c:pt idx="17">
                  <c:v>Fiat 128</c:v>
                </c:pt>
                <c:pt idx="18">
                  <c:v>Honda Civic</c:v>
                </c:pt>
                <c:pt idx="19">
                  <c:v>Toyota Corolla</c:v>
                </c:pt>
                <c:pt idx="20">
                  <c:v>Toyota Corona</c:v>
                </c:pt>
                <c:pt idx="21">
                  <c:v>Dodge Challenger</c:v>
                </c:pt>
                <c:pt idx="22">
                  <c:v>AMC Javelin</c:v>
                </c:pt>
                <c:pt idx="23">
                  <c:v>Camaro Z28</c:v>
                </c:pt>
                <c:pt idx="24">
                  <c:v>Pontiac Firebird</c:v>
                </c:pt>
                <c:pt idx="25">
                  <c:v>Fiat X1-9</c:v>
                </c:pt>
                <c:pt idx="26">
                  <c:v>Porsche 914-2</c:v>
                </c:pt>
                <c:pt idx="27">
                  <c:v>Lotus Europa</c:v>
                </c:pt>
                <c:pt idx="28">
                  <c:v>Ford Pantera L</c:v>
                </c:pt>
                <c:pt idx="29">
                  <c:v>Ferrari Dino</c:v>
                </c:pt>
                <c:pt idx="30">
                  <c:v>Maserati Bora</c:v>
                </c:pt>
                <c:pt idx="31">
                  <c:v>Volvo 142E</c:v>
                </c:pt>
              </c:strCache>
            </c:strRef>
          </c:cat>
          <c:val>
            <c:numRef>
              <c:f>'Q7'!$D$2:$D$33</c:f>
              <c:numCache>
                <c:formatCode>General</c:formatCode>
                <c:ptCount val="32"/>
                <c:pt idx="0">
                  <c:v>16.46</c:v>
                </c:pt>
                <c:pt idx="1">
                  <c:v>17.02</c:v>
                </c:pt>
                <c:pt idx="2">
                  <c:v>18.61</c:v>
                </c:pt>
                <c:pt idx="3">
                  <c:v>19.440000000000001</c:v>
                </c:pt>
                <c:pt idx="4">
                  <c:v>17.02</c:v>
                </c:pt>
                <c:pt idx="5">
                  <c:v>20.22</c:v>
                </c:pt>
                <c:pt idx="6">
                  <c:v>15.84</c:v>
                </c:pt>
                <c:pt idx="7">
                  <c:v>20</c:v>
                </c:pt>
                <c:pt idx="8">
                  <c:v>22.9</c:v>
                </c:pt>
                <c:pt idx="9">
                  <c:v>18.3</c:v>
                </c:pt>
                <c:pt idx="10">
                  <c:v>18.899999999999999</c:v>
                </c:pt>
                <c:pt idx="11">
                  <c:v>17.399999999999999</c:v>
                </c:pt>
                <c:pt idx="12">
                  <c:v>17.600000000000001</c:v>
                </c:pt>
                <c:pt idx="13">
                  <c:v>18</c:v>
                </c:pt>
                <c:pt idx="14">
                  <c:v>17.98</c:v>
                </c:pt>
                <c:pt idx="15">
                  <c:v>17.82</c:v>
                </c:pt>
                <c:pt idx="16">
                  <c:v>17.420000000000002</c:v>
                </c:pt>
                <c:pt idx="17">
                  <c:v>19.47</c:v>
                </c:pt>
                <c:pt idx="18">
                  <c:v>18.52</c:v>
                </c:pt>
                <c:pt idx="19">
                  <c:v>19.899999999999999</c:v>
                </c:pt>
                <c:pt idx="20">
                  <c:v>20.010000000000002</c:v>
                </c:pt>
                <c:pt idx="21">
                  <c:v>16.87</c:v>
                </c:pt>
                <c:pt idx="22">
                  <c:v>17.3</c:v>
                </c:pt>
                <c:pt idx="23">
                  <c:v>15.41</c:v>
                </c:pt>
                <c:pt idx="24">
                  <c:v>17.05</c:v>
                </c:pt>
                <c:pt idx="25">
                  <c:v>18.899999999999999</c:v>
                </c:pt>
                <c:pt idx="26">
                  <c:v>16.7</c:v>
                </c:pt>
                <c:pt idx="27">
                  <c:v>16.899999999999999</c:v>
                </c:pt>
                <c:pt idx="28">
                  <c:v>14.5</c:v>
                </c:pt>
                <c:pt idx="29">
                  <c:v>15.5</c:v>
                </c:pt>
                <c:pt idx="30">
                  <c:v>14.6</c:v>
                </c:pt>
                <c:pt idx="31">
                  <c:v>18.600000000000001</c:v>
                </c:pt>
              </c:numCache>
            </c:numRef>
          </c:val>
          <c:smooth val="0"/>
          <c:extLst xmlns:c16r2="http://schemas.microsoft.com/office/drawing/2015/06/chart">
            <c:ext xmlns:c16="http://schemas.microsoft.com/office/drawing/2014/chart" uri="{C3380CC4-5D6E-409C-BE32-E72D297353CC}">
              <c16:uniqueId val="{00000002-15BA-4082-B1E0-A29258481171}"/>
            </c:ext>
          </c:extLst>
        </c:ser>
        <c:dLbls>
          <c:showLegendKey val="0"/>
          <c:showVal val="0"/>
          <c:showCatName val="0"/>
          <c:showSerName val="0"/>
          <c:showPercent val="0"/>
          <c:showBubbleSize val="0"/>
        </c:dLbls>
        <c:marker val="1"/>
        <c:smooth val="0"/>
        <c:axId val="-434802976"/>
        <c:axId val="-434802432"/>
      </c:lineChart>
      <c:catAx>
        <c:axId val="-4348029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4802432"/>
        <c:crosses val="autoZero"/>
        <c:auto val="1"/>
        <c:lblAlgn val="ctr"/>
        <c:lblOffset val="100"/>
        <c:noMultiLvlLbl val="0"/>
      </c:catAx>
      <c:valAx>
        <c:axId val="-43480243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480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Microsoft account</cp:lastModifiedBy>
  <cp:revision>3</cp:revision>
  <dcterms:created xsi:type="dcterms:W3CDTF">2023-06-22T14:58:00Z</dcterms:created>
  <dcterms:modified xsi:type="dcterms:W3CDTF">2023-07-09T05:50:00Z</dcterms:modified>
</cp:coreProperties>
</file>