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F043A" w14:textId="06057DE6" w:rsidR="00A616BF" w:rsidRPr="00674FA3" w:rsidRDefault="00A747ED" w:rsidP="000B757D">
      <w:pPr>
        <w:pStyle w:val="HeadlineMain"/>
      </w:pPr>
      <w:r>
        <w:t>SQL Server Database Restore</w:t>
      </w:r>
    </w:p>
    <w:p w14:paraId="7311F3AB" w14:textId="7207FD2E" w:rsidR="001135B8" w:rsidRPr="00674FA3" w:rsidRDefault="009050C3" w:rsidP="000B757D">
      <w:pPr>
        <w:pStyle w:val="HeadlineSub"/>
        <w:rPr>
          <w:lang w:val="en-GB"/>
        </w:rPr>
      </w:pPr>
      <w:r w:rsidRPr="00674FA3">
        <w:rPr>
          <w:lang w:val="en-GB"/>
        </w:rPr>
        <w:t>Documentation</w:t>
      </w:r>
    </w:p>
    <w:p w14:paraId="12BDD5B8" w14:textId="77777777" w:rsidR="00DD63C1" w:rsidRPr="00674FA3" w:rsidRDefault="00DD63C1" w:rsidP="002716AE">
      <w:pPr>
        <w:jc w:val="both"/>
      </w:pPr>
    </w:p>
    <w:p w14:paraId="17BCAB38" w14:textId="77777777" w:rsidR="00DD63C1" w:rsidRPr="00674FA3" w:rsidRDefault="00DD63C1" w:rsidP="002716AE">
      <w:pPr>
        <w:pStyle w:val="Headline"/>
        <w:jc w:val="both"/>
      </w:pPr>
      <w:r w:rsidRPr="00674FA3">
        <w:br w:type="page"/>
      </w:r>
      <w:r w:rsidRPr="00674FA3">
        <w:lastRenderedPageBreak/>
        <w:t>Table of Contents</w:t>
      </w:r>
    </w:p>
    <w:p w14:paraId="7CEE16E9" w14:textId="497C2FB5" w:rsidR="00034981" w:rsidRDefault="00E352D2">
      <w:pPr>
        <w:pStyle w:val="TOC1"/>
        <w:tabs>
          <w:tab w:val="right" w:leader="dot" w:pos="8545"/>
        </w:tabs>
        <w:rPr>
          <w:rFonts w:asciiTheme="minorHAnsi" w:eastAsiaTheme="minorEastAsia" w:hAnsiTheme="minorHAnsi" w:cstheme="minorBidi"/>
          <w:b w:val="0"/>
          <w:sz w:val="22"/>
          <w:szCs w:val="22"/>
        </w:rPr>
      </w:pPr>
      <w:r w:rsidRPr="00674FA3">
        <w:rPr>
          <w:rFonts w:cs="Arial"/>
        </w:rPr>
        <w:fldChar w:fldCharType="begin"/>
      </w:r>
      <w:r w:rsidR="00DD63C1" w:rsidRPr="00674FA3">
        <w:rPr>
          <w:rFonts w:cs="Arial"/>
        </w:rPr>
        <w:instrText xml:space="preserve"> TOC \o "1-5" \h \z \u </w:instrText>
      </w:r>
      <w:r w:rsidRPr="00674FA3">
        <w:rPr>
          <w:rFonts w:cs="Arial"/>
        </w:rPr>
        <w:fldChar w:fldCharType="separate"/>
      </w:r>
      <w:hyperlink w:anchor="_Toc529189147" w:history="1">
        <w:r w:rsidR="00034981" w:rsidRPr="00A228F0">
          <w:rPr>
            <w:rStyle w:val="Hyperlink"/>
          </w:rPr>
          <w:t>1 Introduction</w:t>
        </w:r>
        <w:r w:rsidR="00034981">
          <w:rPr>
            <w:webHidden/>
          </w:rPr>
          <w:tab/>
        </w:r>
        <w:r w:rsidR="00034981">
          <w:rPr>
            <w:webHidden/>
          </w:rPr>
          <w:fldChar w:fldCharType="begin"/>
        </w:r>
        <w:r w:rsidR="00034981">
          <w:rPr>
            <w:webHidden/>
          </w:rPr>
          <w:instrText xml:space="preserve"> PAGEREF _Toc529189147 \h </w:instrText>
        </w:r>
        <w:r w:rsidR="00034981">
          <w:rPr>
            <w:webHidden/>
          </w:rPr>
        </w:r>
        <w:r w:rsidR="00034981">
          <w:rPr>
            <w:webHidden/>
          </w:rPr>
          <w:fldChar w:fldCharType="separate"/>
        </w:r>
        <w:r w:rsidR="001912D9">
          <w:rPr>
            <w:webHidden/>
          </w:rPr>
          <w:t>3</w:t>
        </w:r>
        <w:r w:rsidR="00034981">
          <w:rPr>
            <w:webHidden/>
          </w:rPr>
          <w:fldChar w:fldCharType="end"/>
        </w:r>
      </w:hyperlink>
    </w:p>
    <w:p w14:paraId="54F1DF1B" w14:textId="3ECFB2AE" w:rsidR="00034981" w:rsidRDefault="00EB2746">
      <w:pPr>
        <w:pStyle w:val="TOC1"/>
        <w:tabs>
          <w:tab w:val="right" w:leader="dot" w:pos="8545"/>
        </w:tabs>
        <w:rPr>
          <w:rFonts w:asciiTheme="minorHAnsi" w:eastAsiaTheme="minorEastAsia" w:hAnsiTheme="minorHAnsi" w:cstheme="minorBidi"/>
          <w:b w:val="0"/>
          <w:sz w:val="22"/>
          <w:szCs w:val="22"/>
        </w:rPr>
      </w:pPr>
      <w:hyperlink w:anchor="_Toc529189148" w:history="1">
        <w:r w:rsidR="00034981" w:rsidRPr="00A228F0">
          <w:rPr>
            <w:rStyle w:val="Hyperlink"/>
          </w:rPr>
          <w:t>2 Technical preview</w:t>
        </w:r>
        <w:r w:rsidR="00034981">
          <w:rPr>
            <w:webHidden/>
          </w:rPr>
          <w:tab/>
        </w:r>
        <w:r w:rsidR="00034981">
          <w:rPr>
            <w:webHidden/>
          </w:rPr>
          <w:fldChar w:fldCharType="begin"/>
        </w:r>
        <w:r w:rsidR="00034981">
          <w:rPr>
            <w:webHidden/>
          </w:rPr>
          <w:instrText xml:space="preserve"> PAGEREF _Toc529189148 \h </w:instrText>
        </w:r>
        <w:r w:rsidR="00034981">
          <w:rPr>
            <w:webHidden/>
          </w:rPr>
        </w:r>
        <w:r w:rsidR="00034981">
          <w:rPr>
            <w:webHidden/>
          </w:rPr>
          <w:fldChar w:fldCharType="separate"/>
        </w:r>
        <w:r w:rsidR="001912D9">
          <w:rPr>
            <w:webHidden/>
          </w:rPr>
          <w:t>4</w:t>
        </w:r>
        <w:r w:rsidR="00034981">
          <w:rPr>
            <w:webHidden/>
          </w:rPr>
          <w:fldChar w:fldCharType="end"/>
        </w:r>
      </w:hyperlink>
    </w:p>
    <w:p w14:paraId="5E08EF64" w14:textId="3647DD7D" w:rsidR="00034981" w:rsidRDefault="00EB2746">
      <w:pPr>
        <w:pStyle w:val="TOC1"/>
        <w:tabs>
          <w:tab w:val="right" w:leader="dot" w:pos="8545"/>
        </w:tabs>
        <w:rPr>
          <w:rFonts w:asciiTheme="minorHAnsi" w:eastAsiaTheme="minorEastAsia" w:hAnsiTheme="minorHAnsi" w:cstheme="minorBidi"/>
          <w:b w:val="0"/>
          <w:sz w:val="22"/>
          <w:szCs w:val="22"/>
        </w:rPr>
      </w:pPr>
      <w:hyperlink w:anchor="_Toc529189149" w:history="1">
        <w:r w:rsidR="00034981" w:rsidRPr="00A228F0">
          <w:rPr>
            <w:rStyle w:val="Hyperlink"/>
          </w:rPr>
          <w:t>3 Deployment</w:t>
        </w:r>
        <w:r w:rsidR="00034981">
          <w:rPr>
            <w:webHidden/>
          </w:rPr>
          <w:tab/>
        </w:r>
        <w:r w:rsidR="00034981">
          <w:rPr>
            <w:webHidden/>
          </w:rPr>
          <w:fldChar w:fldCharType="begin"/>
        </w:r>
        <w:r w:rsidR="00034981">
          <w:rPr>
            <w:webHidden/>
          </w:rPr>
          <w:instrText xml:space="preserve"> PAGEREF _Toc529189149 \h </w:instrText>
        </w:r>
        <w:r w:rsidR="00034981">
          <w:rPr>
            <w:webHidden/>
          </w:rPr>
        </w:r>
        <w:r w:rsidR="00034981">
          <w:rPr>
            <w:webHidden/>
          </w:rPr>
          <w:fldChar w:fldCharType="separate"/>
        </w:r>
        <w:r w:rsidR="001912D9">
          <w:rPr>
            <w:webHidden/>
          </w:rPr>
          <w:t>5</w:t>
        </w:r>
        <w:r w:rsidR="00034981">
          <w:rPr>
            <w:webHidden/>
          </w:rPr>
          <w:fldChar w:fldCharType="end"/>
        </w:r>
      </w:hyperlink>
    </w:p>
    <w:p w14:paraId="17D4AE57" w14:textId="31663B69" w:rsidR="00034981" w:rsidRDefault="00EB2746">
      <w:pPr>
        <w:pStyle w:val="TOC1"/>
        <w:tabs>
          <w:tab w:val="right" w:leader="dot" w:pos="8545"/>
        </w:tabs>
        <w:rPr>
          <w:rFonts w:asciiTheme="minorHAnsi" w:eastAsiaTheme="minorEastAsia" w:hAnsiTheme="minorHAnsi" w:cstheme="minorBidi"/>
          <w:b w:val="0"/>
          <w:sz w:val="22"/>
          <w:szCs w:val="22"/>
        </w:rPr>
      </w:pPr>
      <w:hyperlink w:anchor="_Toc529189150" w:history="1">
        <w:r w:rsidR="00034981" w:rsidRPr="00A228F0">
          <w:rPr>
            <w:rStyle w:val="Hyperlink"/>
          </w:rPr>
          <w:t>4 After deployment</w:t>
        </w:r>
        <w:r w:rsidR="00034981">
          <w:rPr>
            <w:webHidden/>
          </w:rPr>
          <w:tab/>
        </w:r>
        <w:r w:rsidR="00034981">
          <w:rPr>
            <w:webHidden/>
          </w:rPr>
          <w:fldChar w:fldCharType="begin"/>
        </w:r>
        <w:r w:rsidR="00034981">
          <w:rPr>
            <w:webHidden/>
          </w:rPr>
          <w:instrText xml:space="preserve"> PAGEREF _Toc529189150 \h </w:instrText>
        </w:r>
        <w:r w:rsidR="00034981">
          <w:rPr>
            <w:webHidden/>
          </w:rPr>
        </w:r>
        <w:r w:rsidR="00034981">
          <w:rPr>
            <w:webHidden/>
          </w:rPr>
          <w:fldChar w:fldCharType="separate"/>
        </w:r>
        <w:r w:rsidR="001912D9">
          <w:rPr>
            <w:webHidden/>
          </w:rPr>
          <w:t>5</w:t>
        </w:r>
        <w:r w:rsidR="00034981">
          <w:rPr>
            <w:webHidden/>
          </w:rPr>
          <w:fldChar w:fldCharType="end"/>
        </w:r>
      </w:hyperlink>
    </w:p>
    <w:p w14:paraId="5530FF5E" w14:textId="7A358CD6" w:rsidR="00034981" w:rsidRDefault="00EB2746">
      <w:pPr>
        <w:pStyle w:val="TOC2"/>
        <w:tabs>
          <w:tab w:val="right" w:leader="dot" w:pos="8545"/>
        </w:tabs>
        <w:rPr>
          <w:rFonts w:asciiTheme="minorHAnsi" w:eastAsiaTheme="minorEastAsia" w:hAnsiTheme="minorHAnsi" w:cstheme="minorBidi"/>
          <w:sz w:val="22"/>
          <w:szCs w:val="22"/>
        </w:rPr>
      </w:pPr>
      <w:hyperlink w:anchor="_Toc529189151" w:history="1">
        <w:r w:rsidR="00034981" w:rsidRPr="00A228F0">
          <w:rPr>
            <w:rStyle w:val="Hyperlink"/>
            <w:b/>
          </w:rPr>
          <w:t>4.1 Direct messages</w:t>
        </w:r>
        <w:r w:rsidR="00034981">
          <w:rPr>
            <w:webHidden/>
          </w:rPr>
          <w:tab/>
        </w:r>
        <w:r w:rsidR="00034981">
          <w:rPr>
            <w:webHidden/>
          </w:rPr>
          <w:fldChar w:fldCharType="begin"/>
        </w:r>
        <w:r w:rsidR="00034981">
          <w:rPr>
            <w:webHidden/>
          </w:rPr>
          <w:instrText xml:space="preserve"> PAGEREF _Toc529189151 \h </w:instrText>
        </w:r>
        <w:r w:rsidR="00034981">
          <w:rPr>
            <w:webHidden/>
          </w:rPr>
        </w:r>
        <w:r w:rsidR="00034981">
          <w:rPr>
            <w:webHidden/>
          </w:rPr>
          <w:fldChar w:fldCharType="separate"/>
        </w:r>
        <w:r w:rsidR="001912D9">
          <w:rPr>
            <w:webHidden/>
          </w:rPr>
          <w:t>5</w:t>
        </w:r>
        <w:r w:rsidR="00034981">
          <w:rPr>
            <w:webHidden/>
          </w:rPr>
          <w:fldChar w:fldCharType="end"/>
        </w:r>
      </w:hyperlink>
    </w:p>
    <w:p w14:paraId="53C1A917" w14:textId="1B776EEC" w:rsidR="00034981" w:rsidRDefault="00EB2746">
      <w:pPr>
        <w:pStyle w:val="TOC2"/>
        <w:tabs>
          <w:tab w:val="right" w:leader="dot" w:pos="8545"/>
        </w:tabs>
        <w:rPr>
          <w:rFonts w:asciiTheme="minorHAnsi" w:eastAsiaTheme="minorEastAsia" w:hAnsiTheme="minorHAnsi" w:cstheme="minorBidi"/>
          <w:sz w:val="22"/>
          <w:szCs w:val="22"/>
        </w:rPr>
      </w:pPr>
      <w:hyperlink w:anchor="_Toc529189152" w:history="1">
        <w:r w:rsidR="00034981" w:rsidRPr="00A228F0">
          <w:rPr>
            <w:rStyle w:val="Hyperlink"/>
            <w:b/>
          </w:rPr>
          <w:t>4.2 Stored procedures</w:t>
        </w:r>
        <w:r w:rsidR="00034981">
          <w:rPr>
            <w:webHidden/>
          </w:rPr>
          <w:tab/>
        </w:r>
        <w:r w:rsidR="00034981">
          <w:rPr>
            <w:webHidden/>
          </w:rPr>
          <w:fldChar w:fldCharType="begin"/>
        </w:r>
        <w:r w:rsidR="00034981">
          <w:rPr>
            <w:webHidden/>
          </w:rPr>
          <w:instrText xml:space="preserve"> PAGEREF _Toc529189152 \h </w:instrText>
        </w:r>
        <w:r w:rsidR="00034981">
          <w:rPr>
            <w:webHidden/>
          </w:rPr>
        </w:r>
        <w:r w:rsidR="00034981">
          <w:rPr>
            <w:webHidden/>
          </w:rPr>
          <w:fldChar w:fldCharType="separate"/>
        </w:r>
        <w:r w:rsidR="001912D9">
          <w:rPr>
            <w:webHidden/>
          </w:rPr>
          <w:t>5</w:t>
        </w:r>
        <w:r w:rsidR="00034981">
          <w:rPr>
            <w:webHidden/>
          </w:rPr>
          <w:fldChar w:fldCharType="end"/>
        </w:r>
      </w:hyperlink>
    </w:p>
    <w:p w14:paraId="4780BF6E" w14:textId="6F459AAE" w:rsidR="00034981" w:rsidRDefault="00EB2746">
      <w:pPr>
        <w:pStyle w:val="TOC2"/>
        <w:tabs>
          <w:tab w:val="right" w:leader="dot" w:pos="8545"/>
        </w:tabs>
        <w:rPr>
          <w:rFonts w:asciiTheme="minorHAnsi" w:eastAsiaTheme="minorEastAsia" w:hAnsiTheme="minorHAnsi" w:cstheme="minorBidi"/>
          <w:sz w:val="22"/>
          <w:szCs w:val="22"/>
        </w:rPr>
      </w:pPr>
      <w:hyperlink w:anchor="_Toc529189153" w:history="1">
        <w:r w:rsidR="00034981" w:rsidRPr="00A228F0">
          <w:rPr>
            <w:rStyle w:val="Hyperlink"/>
            <w:b/>
          </w:rPr>
          <w:t>4.3 Tables</w:t>
        </w:r>
        <w:r w:rsidR="00034981">
          <w:rPr>
            <w:webHidden/>
          </w:rPr>
          <w:tab/>
        </w:r>
        <w:r w:rsidR="00034981">
          <w:rPr>
            <w:webHidden/>
          </w:rPr>
          <w:fldChar w:fldCharType="begin"/>
        </w:r>
        <w:r w:rsidR="00034981">
          <w:rPr>
            <w:webHidden/>
          </w:rPr>
          <w:instrText xml:space="preserve"> PAGEREF _Toc529189153 \h </w:instrText>
        </w:r>
        <w:r w:rsidR="00034981">
          <w:rPr>
            <w:webHidden/>
          </w:rPr>
        </w:r>
        <w:r w:rsidR="00034981">
          <w:rPr>
            <w:webHidden/>
          </w:rPr>
          <w:fldChar w:fldCharType="separate"/>
        </w:r>
        <w:r w:rsidR="001912D9">
          <w:rPr>
            <w:webHidden/>
          </w:rPr>
          <w:t>6</w:t>
        </w:r>
        <w:r w:rsidR="00034981">
          <w:rPr>
            <w:webHidden/>
          </w:rPr>
          <w:fldChar w:fldCharType="end"/>
        </w:r>
      </w:hyperlink>
    </w:p>
    <w:p w14:paraId="313CC444" w14:textId="69DA97E0" w:rsidR="00034981" w:rsidRDefault="00EB2746">
      <w:pPr>
        <w:pStyle w:val="TOC1"/>
        <w:tabs>
          <w:tab w:val="right" w:leader="dot" w:pos="8545"/>
        </w:tabs>
        <w:rPr>
          <w:rFonts w:asciiTheme="minorHAnsi" w:eastAsiaTheme="minorEastAsia" w:hAnsiTheme="minorHAnsi" w:cstheme="minorBidi"/>
          <w:b w:val="0"/>
          <w:sz w:val="22"/>
          <w:szCs w:val="22"/>
        </w:rPr>
      </w:pPr>
      <w:hyperlink w:anchor="_Toc529189154" w:history="1">
        <w:r w:rsidR="00034981" w:rsidRPr="00A228F0">
          <w:rPr>
            <w:rStyle w:val="Hyperlink"/>
          </w:rPr>
          <w:t>5 Execution of stored procedures</w:t>
        </w:r>
        <w:r w:rsidR="00034981">
          <w:rPr>
            <w:webHidden/>
          </w:rPr>
          <w:tab/>
        </w:r>
        <w:r w:rsidR="00034981">
          <w:rPr>
            <w:webHidden/>
          </w:rPr>
          <w:fldChar w:fldCharType="begin"/>
        </w:r>
        <w:r w:rsidR="00034981">
          <w:rPr>
            <w:webHidden/>
          </w:rPr>
          <w:instrText xml:space="preserve"> PAGEREF _Toc529189154 \h </w:instrText>
        </w:r>
        <w:r w:rsidR="00034981">
          <w:rPr>
            <w:webHidden/>
          </w:rPr>
        </w:r>
        <w:r w:rsidR="00034981">
          <w:rPr>
            <w:webHidden/>
          </w:rPr>
          <w:fldChar w:fldCharType="separate"/>
        </w:r>
        <w:r w:rsidR="001912D9">
          <w:rPr>
            <w:webHidden/>
          </w:rPr>
          <w:t>6</w:t>
        </w:r>
        <w:r w:rsidR="00034981">
          <w:rPr>
            <w:webHidden/>
          </w:rPr>
          <w:fldChar w:fldCharType="end"/>
        </w:r>
      </w:hyperlink>
    </w:p>
    <w:p w14:paraId="03422E5D" w14:textId="099B735E" w:rsidR="00034981" w:rsidRDefault="00EB2746">
      <w:pPr>
        <w:pStyle w:val="TOC2"/>
        <w:tabs>
          <w:tab w:val="right" w:leader="dot" w:pos="8545"/>
        </w:tabs>
        <w:rPr>
          <w:rFonts w:asciiTheme="minorHAnsi" w:eastAsiaTheme="minorEastAsia" w:hAnsiTheme="minorHAnsi" w:cstheme="minorBidi"/>
          <w:sz w:val="22"/>
          <w:szCs w:val="22"/>
        </w:rPr>
      </w:pPr>
      <w:hyperlink w:anchor="_Toc529189155" w:history="1">
        <w:r w:rsidR="00034981" w:rsidRPr="00A228F0">
          <w:rPr>
            <w:rStyle w:val="Hyperlink"/>
            <w:b/>
          </w:rPr>
          <w:t>5.1 Parameters</w:t>
        </w:r>
        <w:r w:rsidR="00034981">
          <w:rPr>
            <w:webHidden/>
          </w:rPr>
          <w:tab/>
        </w:r>
        <w:r w:rsidR="00034981">
          <w:rPr>
            <w:webHidden/>
          </w:rPr>
          <w:fldChar w:fldCharType="begin"/>
        </w:r>
        <w:r w:rsidR="00034981">
          <w:rPr>
            <w:webHidden/>
          </w:rPr>
          <w:instrText xml:space="preserve"> PAGEREF _Toc529189155 \h </w:instrText>
        </w:r>
        <w:r w:rsidR="00034981">
          <w:rPr>
            <w:webHidden/>
          </w:rPr>
        </w:r>
        <w:r w:rsidR="00034981">
          <w:rPr>
            <w:webHidden/>
          </w:rPr>
          <w:fldChar w:fldCharType="separate"/>
        </w:r>
        <w:r w:rsidR="001912D9">
          <w:rPr>
            <w:webHidden/>
          </w:rPr>
          <w:t>6</w:t>
        </w:r>
        <w:r w:rsidR="00034981">
          <w:rPr>
            <w:webHidden/>
          </w:rPr>
          <w:fldChar w:fldCharType="end"/>
        </w:r>
      </w:hyperlink>
    </w:p>
    <w:p w14:paraId="1CF9481B" w14:textId="08DE1BFA" w:rsidR="00034981" w:rsidRDefault="00EB2746">
      <w:pPr>
        <w:pStyle w:val="TOC2"/>
        <w:tabs>
          <w:tab w:val="right" w:leader="dot" w:pos="8545"/>
        </w:tabs>
        <w:rPr>
          <w:rFonts w:asciiTheme="minorHAnsi" w:eastAsiaTheme="minorEastAsia" w:hAnsiTheme="minorHAnsi" w:cstheme="minorBidi"/>
          <w:sz w:val="22"/>
          <w:szCs w:val="22"/>
        </w:rPr>
      </w:pPr>
      <w:hyperlink w:anchor="_Toc529189156" w:history="1">
        <w:r w:rsidR="00034981" w:rsidRPr="00A228F0">
          <w:rPr>
            <w:rStyle w:val="Hyperlink"/>
            <w:b/>
          </w:rPr>
          <w:t>5.2 Restore of database</w:t>
        </w:r>
        <w:r w:rsidR="00034981">
          <w:rPr>
            <w:webHidden/>
          </w:rPr>
          <w:tab/>
        </w:r>
        <w:r w:rsidR="00034981">
          <w:rPr>
            <w:webHidden/>
          </w:rPr>
          <w:fldChar w:fldCharType="begin"/>
        </w:r>
        <w:r w:rsidR="00034981">
          <w:rPr>
            <w:webHidden/>
          </w:rPr>
          <w:instrText xml:space="preserve"> PAGEREF _Toc529189156 \h </w:instrText>
        </w:r>
        <w:r w:rsidR="00034981">
          <w:rPr>
            <w:webHidden/>
          </w:rPr>
        </w:r>
        <w:r w:rsidR="00034981">
          <w:rPr>
            <w:webHidden/>
          </w:rPr>
          <w:fldChar w:fldCharType="separate"/>
        </w:r>
        <w:r w:rsidR="001912D9">
          <w:rPr>
            <w:webHidden/>
          </w:rPr>
          <w:t>7</w:t>
        </w:r>
        <w:r w:rsidR="00034981">
          <w:rPr>
            <w:webHidden/>
          </w:rPr>
          <w:fldChar w:fldCharType="end"/>
        </w:r>
      </w:hyperlink>
    </w:p>
    <w:p w14:paraId="224FEEA2" w14:textId="03C45B84" w:rsidR="00034981" w:rsidRDefault="00EB2746">
      <w:pPr>
        <w:pStyle w:val="TOC2"/>
        <w:tabs>
          <w:tab w:val="right" w:leader="dot" w:pos="8545"/>
        </w:tabs>
        <w:rPr>
          <w:rFonts w:asciiTheme="minorHAnsi" w:eastAsiaTheme="minorEastAsia" w:hAnsiTheme="minorHAnsi" w:cstheme="minorBidi"/>
          <w:sz w:val="22"/>
          <w:szCs w:val="22"/>
        </w:rPr>
      </w:pPr>
      <w:hyperlink w:anchor="_Toc529189157" w:history="1">
        <w:r w:rsidR="00034981" w:rsidRPr="00A228F0">
          <w:rPr>
            <w:rStyle w:val="Hyperlink"/>
            <w:b/>
          </w:rPr>
          <w:t>5.3 Restore of database that is joined in Availability Group</w:t>
        </w:r>
        <w:r w:rsidR="00034981">
          <w:rPr>
            <w:webHidden/>
          </w:rPr>
          <w:tab/>
        </w:r>
        <w:r w:rsidR="00034981">
          <w:rPr>
            <w:webHidden/>
          </w:rPr>
          <w:fldChar w:fldCharType="begin"/>
        </w:r>
        <w:r w:rsidR="00034981">
          <w:rPr>
            <w:webHidden/>
          </w:rPr>
          <w:instrText xml:space="preserve"> PAGEREF _Toc529189157 \h </w:instrText>
        </w:r>
        <w:r w:rsidR="00034981">
          <w:rPr>
            <w:webHidden/>
          </w:rPr>
        </w:r>
        <w:r w:rsidR="00034981">
          <w:rPr>
            <w:webHidden/>
          </w:rPr>
          <w:fldChar w:fldCharType="separate"/>
        </w:r>
        <w:r w:rsidR="001912D9">
          <w:rPr>
            <w:webHidden/>
          </w:rPr>
          <w:t>7</w:t>
        </w:r>
        <w:r w:rsidR="00034981">
          <w:rPr>
            <w:webHidden/>
          </w:rPr>
          <w:fldChar w:fldCharType="end"/>
        </w:r>
      </w:hyperlink>
    </w:p>
    <w:p w14:paraId="6F827785" w14:textId="16B4F019" w:rsidR="00034981" w:rsidRDefault="00EB2746">
      <w:pPr>
        <w:pStyle w:val="TOC2"/>
        <w:tabs>
          <w:tab w:val="right" w:leader="dot" w:pos="8545"/>
        </w:tabs>
        <w:rPr>
          <w:rFonts w:asciiTheme="minorHAnsi" w:eastAsiaTheme="minorEastAsia" w:hAnsiTheme="minorHAnsi" w:cstheme="minorBidi"/>
          <w:sz w:val="22"/>
          <w:szCs w:val="22"/>
        </w:rPr>
      </w:pPr>
      <w:hyperlink w:anchor="_Toc529189158" w:history="1">
        <w:r w:rsidR="00034981" w:rsidRPr="00A228F0">
          <w:rPr>
            <w:rStyle w:val="Hyperlink"/>
            <w:b/>
          </w:rPr>
          <w:t>5.4 Executing stored procedure AddDatabaseOnSecondary</w:t>
        </w:r>
        <w:r w:rsidR="00034981">
          <w:rPr>
            <w:webHidden/>
          </w:rPr>
          <w:tab/>
        </w:r>
        <w:r w:rsidR="00034981">
          <w:rPr>
            <w:webHidden/>
          </w:rPr>
          <w:fldChar w:fldCharType="begin"/>
        </w:r>
        <w:r w:rsidR="00034981">
          <w:rPr>
            <w:webHidden/>
          </w:rPr>
          <w:instrText xml:space="preserve"> PAGEREF _Toc529189158 \h </w:instrText>
        </w:r>
        <w:r w:rsidR="00034981">
          <w:rPr>
            <w:webHidden/>
          </w:rPr>
        </w:r>
        <w:r w:rsidR="00034981">
          <w:rPr>
            <w:webHidden/>
          </w:rPr>
          <w:fldChar w:fldCharType="separate"/>
        </w:r>
        <w:r w:rsidR="001912D9">
          <w:rPr>
            <w:webHidden/>
          </w:rPr>
          <w:t>8</w:t>
        </w:r>
        <w:r w:rsidR="00034981">
          <w:rPr>
            <w:webHidden/>
          </w:rPr>
          <w:fldChar w:fldCharType="end"/>
        </w:r>
      </w:hyperlink>
    </w:p>
    <w:p w14:paraId="7B300BC5" w14:textId="5A003CDA" w:rsidR="00034981" w:rsidRDefault="00EB2746">
      <w:pPr>
        <w:pStyle w:val="TOC2"/>
        <w:tabs>
          <w:tab w:val="right" w:leader="dot" w:pos="8545"/>
        </w:tabs>
        <w:rPr>
          <w:rFonts w:asciiTheme="minorHAnsi" w:eastAsiaTheme="minorEastAsia" w:hAnsiTheme="minorHAnsi" w:cstheme="minorBidi"/>
          <w:sz w:val="22"/>
          <w:szCs w:val="22"/>
        </w:rPr>
      </w:pPr>
      <w:hyperlink w:anchor="_Toc529189159" w:history="1">
        <w:r w:rsidR="00034981" w:rsidRPr="00A228F0">
          <w:rPr>
            <w:rStyle w:val="Hyperlink"/>
            <w:b/>
          </w:rPr>
          <w:t>5.5 Messages</w:t>
        </w:r>
        <w:r w:rsidR="00034981">
          <w:rPr>
            <w:webHidden/>
          </w:rPr>
          <w:tab/>
        </w:r>
        <w:r w:rsidR="00034981">
          <w:rPr>
            <w:webHidden/>
          </w:rPr>
          <w:fldChar w:fldCharType="begin"/>
        </w:r>
        <w:r w:rsidR="00034981">
          <w:rPr>
            <w:webHidden/>
          </w:rPr>
          <w:instrText xml:space="preserve"> PAGEREF _Toc529189159 \h </w:instrText>
        </w:r>
        <w:r w:rsidR="00034981">
          <w:rPr>
            <w:webHidden/>
          </w:rPr>
        </w:r>
        <w:r w:rsidR="00034981">
          <w:rPr>
            <w:webHidden/>
          </w:rPr>
          <w:fldChar w:fldCharType="separate"/>
        </w:r>
        <w:r w:rsidR="001912D9">
          <w:rPr>
            <w:webHidden/>
          </w:rPr>
          <w:t>8</w:t>
        </w:r>
        <w:r w:rsidR="00034981">
          <w:rPr>
            <w:webHidden/>
          </w:rPr>
          <w:fldChar w:fldCharType="end"/>
        </w:r>
      </w:hyperlink>
    </w:p>
    <w:p w14:paraId="7D40787A" w14:textId="5AB04B53" w:rsidR="00034981" w:rsidRDefault="00EB2746">
      <w:pPr>
        <w:pStyle w:val="TOC1"/>
        <w:tabs>
          <w:tab w:val="right" w:leader="dot" w:pos="8545"/>
        </w:tabs>
        <w:rPr>
          <w:rFonts w:asciiTheme="minorHAnsi" w:eastAsiaTheme="minorEastAsia" w:hAnsiTheme="minorHAnsi" w:cstheme="minorBidi"/>
          <w:b w:val="0"/>
          <w:sz w:val="22"/>
          <w:szCs w:val="22"/>
        </w:rPr>
      </w:pPr>
      <w:hyperlink w:anchor="_Toc529189160" w:history="1">
        <w:r w:rsidR="00034981" w:rsidRPr="00A228F0">
          <w:rPr>
            <w:rStyle w:val="Hyperlink"/>
          </w:rPr>
          <w:t>6 Possible problems</w:t>
        </w:r>
        <w:r w:rsidR="00034981">
          <w:rPr>
            <w:webHidden/>
          </w:rPr>
          <w:tab/>
        </w:r>
        <w:r w:rsidR="00034981">
          <w:rPr>
            <w:webHidden/>
          </w:rPr>
          <w:fldChar w:fldCharType="begin"/>
        </w:r>
        <w:r w:rsidR="00034981">
          <w:rPr>
            <w:webHidden/>
          </w:rPr>
          <w:instrText xml:space="preserve"> PAGEREF _Toc529189160 \h </w:instrText>
        </w:r>
        <w:r w:rsidR="00034981">
          <w:rPr>
            <w:webHidden/>
          </w:rPr>
        </w:r>
        <w:r w:rsidR="00034981">
          <w:rPr>
            <w:webHidden/>
          </w:rPr>
          <w:fldChar w:fldCharType="separate"/>
        </w:r>
        <w:r w:rsidR="001912D9">
          <w:rPr>
            <w:webHidden/>
          </w:rPr>
          <w:t>9</w:t>
        </w:r>
        <w:r w:rsidR="00034981">
          <w:rPr>
            <w:webHidden/>
          </w:rPr>
          <w:fldChar w:fldCharType="end"/>
        </w:r>
      </w:hyperlink>
    </w:p>
    <w:p w14:paraId="2D5AE086" w14:textId="0497EEBC" w:rsidR="00034981" w:rsidRDefault="00EB2746">
      <w:pPr>
        <w:pStyle w:val="TOC2"/>
        <w:tabs>
          <w:tab w:val="right" w:leader="dot" w:pos="8545"/>
        </w:tabs>
        <w:rPr>
          <w:rFonts w:asciiTheme="minorHAnsi" w:eastAsiaTheme="minorEastAsia" w:hAnsiTheme="minorHAnsi" w:cstheme="minorBidi"/>
          <w:sz w:val="22"/>
          <w:szCs w:val="22"/>
        </w:rPr>
      </w:pPr>
      <w:hyperlink w:anchor="_Toc529189161" w:history="1">
        <w:r w:rsidR="00034981" w:rsidRPr="00A228F0">
          <w:rPr>
            <w:rStyle w:val="Hyperlink"/>
            <w:b/>
          </w:rPr>
          <w:t>6.1 Reporting issues</w:t>
        </w:r>
        <w:r w:rsidR="00034981">
          <w:rPr>
            <w:webHidden/>
          </w:rPr>
          <w:tab/>
        </w:r>
        <w:r w:rsidR="00034981">
          <w:rPr>
            <w:webHidden/>
          </w:rPr>
          <w:fldChar w:fldCharType="begin"/>
        </w:r>
        <w:r w:rsidR="00034981">
          <w:rPr>
            <w:webHidden/>
          </w:rPr>
          <w:instrText xml:space="preserve"> PAGEREF _Toc529189161 \h </w:instrText>
        </w:r>
        <w:r w:rsidR="00034981">
          <w:rPr>
            <w:webHidden/>
          </w:rPr>
        </w:r>
        <w:r w:rsidR="00034981">
          <w:rPr>
            <w:webHidden/>
          </w:rPr>
          <w:fldChar w:fldCharType="separate"/>
        </w:r>
        <w:r w:rsidR="001912D9">
          <w:rPr>
            <w:webHidden/>
          </w:rPr>
          <w:t>9</w:t>
        </w:r>
        <w:r w:rsidR="00034981">
          <w:rPr>
            <w:webHidden/>
          </w:rPr>
          <w:fldChar w:fldCharType="end"/>
        </w:r>
      </w:hyperlink>
    </w:p>
    <w:p w14:paraId="1264466E" w14:textId="61E6C10F" w:rsidR="00034981" w:rsidRDefault="00EB2746">
      <w:pPr>
        <w:pStyle w:val="TOC1"/>
        <w:tabs>
          <w:tab w:val="right" w:leader="dot" w:pos="8545"/>
        </w:tabs>
        <w:rPr>
          <w:rFonts w:asciiTheme="minorHAnsi" w:eastAsiaTheme="minorEastAsia" w:hAnsiTheme="minorHAnsi" w:cstheme="minorBidi"/>
          <w:b w:val="0"/>
          <w:sz w:val="22"/>
          <w:szCs w:val="22"/>
        </w:rPr>
      </w:pPr>
      <w:hyperlink w:anchor="_Toc529189162" w:history="1">
        <w:r w:rsidR="00034981" w:rsidRPr="00A228F0">
          <w:rPr>
            <w:rStyle w:val="Hyperlink"/>
          </w:rPr>
          <w:t>7 Change history</w:t>
        </w:r>
        <w:r w:rsidR="00034981">
          <w:rPr>
            <w:webHidden/>
          </w:rPr>
          <w:tab/>
        </w:r>
        <w:r w:rsidR="00034981">
          <w:rPr>
            <w:webHidden/>
          </w:rPr>
          <w:fldChar w:fldCharType="begin"/>
        </w:r>
        <w:r w:rsidR="00034981">
          <w:rPr>
            <w:webHidden/>
          </w:rPr>
          <w:instrText xml:space="preserve"> PAGEREF _Toc529189162 \h </w:instrText>
        </w:r>
        <w:r w:rsidR="00034981">
          <w:rPr>
            <w:webHidden/>
          </w:rPr>
        </w:r>
        <w:r w:rsidR="00034981">
          <w:rPr>
            <w:webHidden/>
          </w:rPr>
          <w:fldChar w:fldCharType="separate"/>
        </w:r>
        <w:r w:rsidR="001912D9">
          <w:rPr>
            <w:webHidden/>
          </w:rPr>
          <w:t>10</w:t>
        </w:r>
        <w:r w:rsidR="00034981">
          <w:rPr>
            <w:webHidden/>
          </w:rPr>
          <w:fldChar w:fldCharType="end"/>
        </w:r>
      </w:hyperlink>
    </w:p>
    <w:p w14:paraId="33887921" w14:textId="6F6125A5" w:rsidR="00DD63C1" w:rsidRPr="00674FA3" w:rsidRDefault="00E352D2" w:rsidP="002716AE">
      <w:pPr>
        <w:jc w:val="both"/>
      </w:pPr>
      <w:r w:rsidRPr="00674FA3">
        <w:fldChar w:fldCharType="end"/>
      </w:r>
    </w:p>
    <w:p w14:paraId="159BB032" w14:textId="2197BD65" w:rsidR="00AD5F16" w:rsidRDefault="00AD5F16" w:rsidP="002716AE">
      <w:pPr>
        <w:pStyle w:val="Headline"/>
        <w:jc w:val="both"/>
      </w:pPr>
    </w:p>
    <w:p w14:paraId="0827C316" w14:textId="77777777" w:rsidR="00AD5F16" w:rsidRPr="00AD5F16" w:rsidRDefault="00AD5F16" w:rsidP="00AD5F16"/>
    <w:p w14:paraId="0F05EA9F" w14:textId="77777777" w:rsidR="00AD5F16" w:rsidRPr="00AD5F16" w:rsidRDefault="00AD5F16" w:rsidP="00AD5F16"/>
    <w:p w14:paraId="25669CD5" w14:textId="77777777" w:rsidR="00AD5F16" w:rsidRPr="00AD5F16" w:rsidRDefault="00AD5F16" w:rsidP="00AD5F16"/>
    <w:p w14:paraId="1CFB0094" w14:textId="6451E609" w:rsidR="00AD5F16" w:rsidRPr="00AD5F16" w:rsidRDefault="00AD5F16" w:rsidP="00AD5F16">
      <w:pPr>
        <w:tabs>
          <w:tab w:val="left" w:pos="5655"/>
        </w:tabs>
      </w:pPr>
      <w:r>
        <w:tab/>
      </w:r>
    </w:p>
    <w:p w14:paraId="55498B4E" w14:textId="2BF02F05" w:rsidR="00DD63C1" w:rsidRPr="00674FA3" w:rsidRDefault="0038570B" w:rsidP="002716AE">
      <w:pPr>
        <w:pStyle w:val="Headline"/>
        <w:jc w:val="both"/>
      </w:pPr>
      <w:r w:rsidRPr="00AD5F16">
        <w:br w:type="page"/>
      </w:r>
    </w:p>
    <w:p w14:paraId="10C33367" w14:textId="77777777" w:rsidR="0038570B" w:rsidRPr="00674FA3" w:rsidRDefault="00D239A3" w:rsidP="002716AE">
      <w:pPr>
        <w:pStyle w:val="Heading1"/>
        <w:jc w:val="both"/>
        <w:rPr>
          <w:sz w:val="28"/>
        </w:rPr>
      </w:pPr>
      <w:bookmarkStart w:id="0" w:name="_Toc529189147"/>
      <w:r w:rsidRPr="00674FA3">
        <w:rPr>
          <w:sz w:val="28"/>
        </w:rPr>
        <w:lastRenderedPageBreak/>
        <w:t>Introduction</w:t>
      </w:r>
      <w:bookmarkEnd w:id="0"/>
    </w:p>
    <w:p w14:paraId="2B97A39A" w14:textId="77777777" w:rsidR="006D3635" w:rsidRPr="00674FA3" w:rsidRDefault="006D3635" w:rsidP="002716AE">
      <w:pPr>
        <w:pStyle w:val="BodyText"/>
        <w:spacing w:before="0"/>
        <w:jc w:val="both"/>
      </w:pPr>
    </w:p>
    <w:p w14:paraId="5E47B75C" w14:textId="5C8D5258" w:rsidR="00346F1E" w:rsidRDefault="00EE0FA1" w:rsidP="00A747ED">
      <w:pPr>
        <w:jc w:val="both"/>
      </w:pPr>
      <w:r w:rsidRPr="00674FA3">
        <w:t>This document describe</w:t>
      </w:r>
      <w:r w:rsidR="00A3394B" w:rsidRPr="00674FA3">
        <w:t xml:space="preserve">s </w:t>
      </w:r>
      <w:r w:rsidR="00A747ED">
        <w:t>stored procedure covering all required actions to properly restore database to SQL Server instance. Including scenarios where restoring database that is part of Availability Group, and joining it to all secondaries. Restore proccess created based on experience with restoring databases especially in scenarios where restores neeeded on regular basis. Whole restore proccess is described in details further in document. Way of restoring can differ from your own proccess, but that is not definitely bad it is only my approach to doing so and can be wrong, but I have some bullet proof arguments, so feel free to start discussion.</w:t>
      </w:r>
    </w:p>
    <w:p w14:paraId="2505E4E6" w14:textId="6E2B16EE" w:rsidR="00A747ED" w:rsidRDefault="00A747ED" w:rsidP="00A747ED">
      <w:pPr>
        <w:jc w:val="both"/>
      </w:pPr>
    </w:p>
    <w:p w14:paraId="061B9E54" w14:textId="480A4A2E" w:rsidR="00A747ED" w:rsidRPr="00674FA3" w:rsidRDefault="00A747ED" w:rsidP="00A747ED">
      <w:pPr>
        <w:jc w:val="both"/>
      </w:pPr>
      <w:r>
        <w:t>Tested on SQL Server versions &gt;= 2008, so all older versions are not supported and you are running scripts/procedures on your own risk!</w:t>
      </w:r>
    </w:p>
    <w:p w14:paraId="6DF87878" w14:textId="77777777" w:rsidR="00346F1E" w:rsidRPr="00674FA3" w:rsidRDefault="00346F1E" w:rsidP="002716AE">
      <w:pPr>
        <w:jc w:val="both"/>
      </w:pPr>
    </w:p>
    <w:p w14:paraId="70328E66" w14:textId="77777777" w:rsidR="00346F1E" w:rsidRPr="00674FA3" w:rsidRDefault="00346F1E" w:rsidP="002716AE">
      <w:pPr>
        <w:jc w:val="both"/>
      </w:pPr>
    </w:p>
    <w:p w14:paraId="5E8DD42B" w14:textId="77777777" w:rsidR="00346F1E" w:rsidRPr="00674FA3" w:rsidRDefault="00346F1E" w:rsidP="002716AE">
      <w:pPr>
        <w:jc w:val="both"/>
      </w:pPr>
    </w:p>
    <w:p w14:paraId="02114BDE" w14:textId="77777777" w:rsidR="00346F1E" w:rsidRPr="00674FA3" w:rsidRDefault="00346F1E" w:rsidP="002716AE">
      <w:pPr>
        <w:jc w:val="both"/>
      </w:pPr>
    </w:p>
    <w:p w14:paraId="6C9839BF" w14:textId="77777777" w:rsidR="00346F1E" w:rsidRPr="00674FA3" w:rsidRDefault="00346F1E" w:rsidP="002716AE">
      <w:pPr>
        <w:jc w:val="both"/>
      </w:pPr>
    </w:p>
    <w:p w14:paraId="26EC33C6" w14:textId="77777777" w:rsidR="00346F1E" w:rsidRPr="00674FA3" w:rsidRDefault="00346F1E" w:rsidP="002716AE">
      <w:pPr>
        <w:jc w:val="both"/>
      </w:pPr>
    </w:p>
    <w:p w14:paraId="4E8B062D" w14:textId="77777777" w:rsidR="00346F1E" w:rsidRPr="00674FA3" w:rsidRDefault="00346F1E" w:rsidP="002716AE">
      <w:pPr>
        <w:jc w:val="both"/>
      </w:pPr>
    </w:p>
    <w:p w14:paraId="4678BE9E" w14:textId="77777777" w:rsidR="00346F1E" w:rsidRPr="00674FA3" w:rsidRDefault="00346F1E" w:rsidP="002716AE">
      <w:pPr>
        <w:jc w:val="both"/>
      </w:pPr>
    </w:p>
    <w:p w14:paraId="21359E2C" w14:textId="77777777" w:rsidR="00346F1E" w:rsidRPr="00674FA3" w:rsidRDefault="00346F1E" w:rsidP="002716AE">
      <w:pPr>
        <w:jc w:val="both"/>
      </w:pPr>
    </w:p>
    <w:p w14:paraId="2101D19B" w14:textId="77777777" w:rsidR="00346F1E" w:rsidRPr="00674FA3" w:rsidRDefault="00346F1E" w:rsidP="002716AE">
      <w:pPr>
        <w:jc w:val="both"/>
      </w:pPr>
    </w:p>
    <w:p w14:paraId="5DD2F60F" w14:textId="77777777" w:rsidR="00346F1E" w:rsidRPr="00674FA3" w:rsidRDefault="00346F1E" w:rsidP="002716AE">
      <w:pPr>
        <w:jc w:val="both"/>
      </w:pPr>
    </w:p>
    <w:p w14:paraId="0136739F" w14:textId="77777777" w:rsidR="00346F1E" w:rsidRPr="00674FA3" w:rsidRDefault="00346F1E" w:rsidP="002716AE">
      <w:pPr>
        <w:jc w:val="both"/>
      </w:pPr>
    </w:p>
    <w:p w14:paraId="20FE49E5" w14:textId="77777777" w:rsidR="00346F1E" w:rsidRPr="00674FA3" w:rsidRDefault="00346F1E" w:rsidP="002716AE">
      <w:pPr>
        <w:jc w:val="both"/>
      </w:pPr>
    </w:p>
    <w:p w14:paraId="56659355" w14:textId="77777777" w:rsidR="00346F1E" w:rsidRPr="00674FA3" w:rsidRDefault="00346F1E" w:rsidP="002716AE">
      <w:pPr>
        <w:jc w:val="both"/>
      </w:pPr>
    </w:p>
    <w:p w14:paraId="11D2119D" w14:textId="77777777" w:rsidR="00346F1E" w:rsidRPr="00674FA3" w:rsidRDefault="00346F1E" w:rsidP="002716AE">
      <w:pPr>
        <w:jc w:val="both"/>
      </w:pPr>
    </w:p>
    <w:p w14:paraId="42FA7B38" w14:textId="77777777" w:rsidR="00346F1E" w:rsidRPr="00674FA3" w:rsidRDefault="00346F1E" w:rsidP="002716AE">
      <w:pPr>
        <w:jc w:val="both"/>
      </w:pPr>
    </w:p>
    <w:p w14:paraId="1E55DC40" w14:textId="77777777" w:rsidR="00346F1E" w:rsidRPr="00674FA3" w:rsidRDefault="00346F1E" w:rsidP="002716AE">
      <w:pPr>
        <w:jc w:val="both"/>
      </w:pPr>
    </w:p>
    <w:p w14:paraId="5EEF52F9" w14:textId="77777777" w:rsidR="00346F1E" w:rsidRPr="00674FA3" w:rsidRDefault="00346F1E" w:rsidP="002716AE">
      <w:pPr>
        <w:jc w:val="both"/>
      </w:pPr>
    </w:p>
    <w:p w14:paraId="1E4EFE7D" w14:textId="77777777" w:rsidR="00346F1E" w:rsidRPr="00674FA3" w:rsidRDefault="00346F1E" w:rsidP="002716AE">
      <w:pPr>
        <w:jc w:val="both"/>
      </w:pPr>
    </w:p>
    <w:p w14:paraId="5785C7B1" w14:textId="77777777" w:rsidR="00346F1E" w:rsidRPr="00674FA3" w:rsidRDefault="00346F1E" w:rsidP="002716AE">
      <w:pPr>
        <w:jc w:val="both"/>
      </w:pPr>
    </w:p>
    <w:p w14:paraId="7806BEED" w14:textId="77777777" w:rsidR="00346F1E" w:rsidRPr="00674FA3" w:rsidRDefault="00346F1E" w:rsidP="002716AE">
      <w:pPr>
        <w:jc w:val="both"/>
      </w:pPr>
    </w:p>
    <w:p w14:paraId="35D77AA4" w14:textId="77777777" w:rsidR="00346F1E" w:rsidRPr="00674FA3" w:rsidRDefault="00346F1E" w:rsidP="002716AE">
      <w:pPr>
        <w:jc w:val="both"/>
      </w:pPr>
    </w:p>
    <w:p w14:paraId="2688B8D3" w14:textId="77777777" w:rsidR="00346F1E" w:rsidRPr="00674FA3" w:rsidRDefault="00346F1E" w:rsidP="002716AE">
      <w:pPr>
        <w:jc w:val="both"/>
      </w:pPr>
    </w:p>
    <w:p w14:paraId="662748EC" w14:textId="77777777" w:rsidR="00346F1E" w:rsidRPr="00674FA3" w:rsidRDefault="00346F1E" w:rsidP="002716AE">
      <w:pPr>
        <w:jc w:val="both"/>
      </w:pPr>
    </w:p>
    <w:p w14:paraId="0C257083" w14:textId="77777777" w:rsidR="00346F1E" w:rsidRPr="00674FA3" w:rsidRDefault="00346F1E" w:rsidP="002716AE">
      <w:pPr>
        <w:jc w:val="both"/>
      </w:pPr>
    </w:p>
    <w:p w14:paraId="1359FED9" w14:textId="77777777" w:rsidR="00346F1E" w:rsidRPr="00674FA3" w:rsidRDefault="00346F1E" w:rsidP="002716AE">
      <w:pPr>
        <w:jc w:val="both"/>
      </w:pPr>
    </w:p>
    <w:p w14:paraId="7E929994" w14:textId="77777777" w:rsidR="00346F1E" w:rsidRPr="00674FA3" w:rsidRDefault="00346F1E" w:rsidP="002716AE">
      <w:pPr>
        <w:jc w:val="both"/>
      </w:pPr>
    </w:p>
    <w:p w14:paraId="591ABF4C" w14:textId="77777777" w:rsidR="00346F1E" w:rsidRPr="00674FA3" w:rsidRDefault="00346F1E" w:rsidP="002716AE">
      <w:pPr>
        <w:jc w:val="both"/>
      </w:pPr>
    </w:p>
    <w:p w14:paraId="72299C40" w14:textId="77777777" w:rsidR="00346F1E" w:rsidRPr="00674FA3" w:rsidRDefault="00346F1E" w:rsidP="002716AE">
      <w:pPr>
        <w:jc w:val="both"/>
      </w:pPr>
    </w:p>
    <w:p w14:paraId="415C34B1" w14:textId="77777777" w:rsidR="00346F1E" w:rsidRPr="00674FA3" w:rsidRDefault="00346F1E" w:rsidP="002716AE">
      <w:pPr>
        <w:jc w:val="both"/>
      </w:pPr>
    </w:p>
    <w:p w14:paraId="095E4471" w14:textId="77777777" w:rsidR="00346F1E" w:rsidRPr="00674FA3" w:rsidRDefault="00346F1E" w:rsidP="002716AE">
      <w:pPr>
        <w:jc w:val="both"/>
      </w:pPr>
    </w:p>
    <w:p w14:paraId="00746A3D" w14:textId="77777777" w:rsidR="00346F1E" w:rsidRDefault="00346F1E" w:rsidP="002716AE">
      <w:pPr>
        <w:jc w:val="both"/>
      </w:pPr>
    </w:p>
    <w:p w14:paraId="43A1661C" w14:textId="77777777" w:rsidR="00AD5F16" w:rsidRDefault="00AD5F16" w:rsidP="002716AE">
      <w:pPr>
        <w:jc w:val="both"/>
      </w:pPr>
    </w:p>
    <w:p w14:paraId="21D71E0F" w14:textId="77777777" w:rsidR="00AD5F16" w:rsidRDefault="00AD5F16" w:rsidP="002716AE">
      <w:pPr>
        <w:jc w:val="both"/>
      </w:pPr>
    </w:p>
    <w:p w14:paraId="54A8EFC7" w14:textId="77777777" w:rsidR="00AD5F16" w:rsidRDefault="00AD5F16" w:rsidP="002716AE">
      <w:pPr>
        <w:jc w:val="both"/>
      </w:pPr>
    </w:p>
    <w:p w14:paraId="70038653" w14:textId="77777777" w:rsidR="00AD5F16" w:rsidRDefault="00AD5F16" w:rsidP="002716AE">
      <w:pPr>
        <w:jc w:val="both"/>
      </w:pPr>
    </w:p>
    <w:p w14:paraId="5245009B" w14:textId="77777777" w:rsidR="00AD5F16" w:rsidRDefault="00AD5F16" w:rsidP="002716AE">
      <w:pPr>
        <w:jc w:val="both"/>
      </w:pPr>
    </w:p>
    <w:p w14:paraId="3C352E39" w14:textId="77777777" w:rsidR="00AD5F16" w:rsidRPr="00674FA3" w:rsidRDefault="00AD5F16" w:rsidP="002716AE">
      <w:pPr>
        <w:jc w:val="both"/>
      </w:pPr>
    </w:p>
    <w:p w14:paraId="0D1C48B5" w14:textId="77777777" w:rsidR="00346F1E" w:rsidRPr="00674FA3" w:rsidRDefault="00346F1E" w:rsidP="002716AE">
      <w:pPr>
        <w:jc w:val="both"/>
      </w:pPr>
    </w:p>
    <w:p w14:paraId="141743DD" w14:textId="77777777" w:rsidR="00D239A3" w:rsidRPr="00674FA3" w:rsidRDefault="00D239A3" w:rsidP="002716AE">
      <w:pPr>
        <w:pStyle w:val="Heading1"/>
        <w:jc w:val="both"/>
        <w:rPr>
          <w:sz w:val="28"/>
        </w:rPr>
      </w:pPr>
      <w:bookmarkStart w:id="1" w:name="_Toc529189148"/>
      <w:r w:rsidRPr="00674FA3">
        <w:rPr>
          <w:sz w:val="28"/>
        </w:rPr>
        <w:lastRenderedPageBreak/>
        <w:t>Technical preview</w:t>
      </w:r>
      <w:bookmarkEnd w:id="1"/>
    </w:p>
    <w:p w14:paraId="5B93241D" w14:textId="77777777" w:rsidR="006D3635" w:rsidRPr="00674FA3" w:rsidRDefault="006D3635" w:rsidP="002716AE">
      <w:pPr>
        <w:pStyle w:val="BodyText"/>
        <w:spacing w:before="0"/>
        <w:jc w:val="both"/>
      </w:pPr>
    </w:p>
    <w:p w14:paraId="26144F9A" w14:textId="2C373632" w:rsidR="00A747ED" w:rsidRDefault="00EE0FA1" w:rsidP="002716AE">
      <w:pPr>
        <w:jc w:val="both"/>
      </w:pPr>
      <w:r w:rsidRPr="00674FA3">
        <w:t>Whole soluti</w:t>
      </w:r>
      <w:r w:rsidR="00A3394B" w:rsidRPr="00674FA3">
        <w:t xml:space="preserve">on </w:t>
      </w:r>
      <w:r w:rsidR="00A747ED">
        <w:t xml:space="preserve">consist of two stored procedures, that can be called directly or from SQL Agent job steps. One procedure is needed for all restore scenarios, and another only needed on Availability Group (only AG in further writting) secondary replicas to be able to join database to AG. </w:t>
      </w:r>
    </w:p>
    <w:p w14:paraId="5D26EEBC" w14:textId="39A18295" w:rsidR="00A747ED" w:rsidRDefault="00A747ED" w:rsidP="002716AE">
      <w:pPr>
        <w:jc w:val="both"/>
      </w:pPr>
    </w:p>
    <w:p w14:paraId="041B5145" w14:textId="5F002BC3" w:rsidR="00A747ED" w:rsidRDefault="00B211E9" w:rsidP="00A747ED">
      <w:pPr>
        <w:pStyle w:val="ListParagraph"/>
        <w:numPr>
          <w:ilvl w:val="0"/>
          <w:numId w:val="42"/>
        </w:numPr>
        <w:jc w:val="both"/>
      </w:pPr>
      <w:r>
        <w:t>R</w:t>
      </w:r>
      <w:r w:rsidR="00A747ED" w:rsidRPr="00A747ED">
        <w:t>estoreDatabase</w:t>
      </w:r>
      <w:r w:rsidR="00031E64">
        <w:t xml:space="preserve"> – perform every restore</w:t>
      </w:r>
    </w:p>
    <w:p w14:paraId="548466CC" w14:textId="36782398" w:rsidR="00A747ED" w:rsidRDefault="00A747ED" w:rsidP="00A747ED">
      <w:pPr>
        <w:pStyle w:val="ListParagraph"/>
        <w:numPr>
          <w:ilvl w:val="0"/>
          <w:numId w:val="42"/>
        </w:numPr>
        <w:jc w:val="both"/>
      </w:pPr>
      <w:r w:rsidRPr="00A747ED">
        <w:t>AddDatabaseOnSecondary</w:t>
      </w:r>
      <w:r w:rsidR="00031E64">
        <w:t xml:space="preserve"> – only needed on secondary replicas</w:t>
      </w:r>
    </w:p>
    <w:p w14:paraId="60433C2F" w14:textId="2F029479" w:rsidR="00031E64" w:rsidRDefault="00031E64" w:rsidP="00031E64">
      <w:pPr>
        <w:jc w:val="both"/>
      </w:pPr>
    </w:p>
    <w:p w14:paraId="1106B310" w14:textId="10D3C1D9" w:rsidR="00031E64" w:rsidRDefault="00031E64" w:rsidP="00031E64">
      <w:pPr>
        <w:jc w:val="both"/>
      </w:pPr>
      <w:r>
        <w:t xml:space="preserve">Both procedures using pure T-SQL approach, I know similar operations can be performed by PowerShell and maybe more efficiently, but I like T-SQL way. </w:t>
      </w:r>
    </w:p>
    <w:p w14:paraId="26C05263" w14:textId="3B256E6A" w:rsidR="00031E64" w:rsidRDefault="00031E64" w:rsidP="00031E64">
      <w:pPr>
        <w:jc w:val="both"/>
      </w:pPr>
    </w:p>
    <w:p w14:paraId="76ACFBB7" w14:textId="5B43AB27" w:rsidR="00031E64" w:rsidRDefault="00031E64" w:rsidP="00031E64">
      <w:pPr>
        <w:jc w:val="both"/>
      </w:pPr>
      <w:r>
        <w:t xml:space="preserve">Both procedures cooperating with Ola Halengreen’s maintenance solution </w:t>
      </w:r>
      <w:r w:rsidRPr="00674FA3">
        <w:t xml:space="preserve">procedures (visit here for more details </w:t>
      </w:r>
      <w:hyperlink r:id="rId11" w:history="1">
        <w:r w:rsidRPr="00674FA3">
          <w:rPr>
            <w:rStyle w:val="Hyperlink"/>
          </w:rPr>
          <w:t>https://ola.hallengren.com/</w:t>
        </w:r>
      </w:hyperlink>
      <w:r>
        <w:t xml:space="preserve">), using its </w:t>
      </w:r>
      <w:r w:rsidRPr="00031E64">
        <w:rPr>
          <w:b/>
          <w:i/>
        </w:rPr>
        <w:t>CommandLog</w:t>
      </w:r>
      <w:r>
        <w:t xml:space="preserve"> table for tracking operation</w:t>
      </w:r>
      <w:r w:rsidR="00D0030B">
        <w:t xml:space="preserve">s done during execution and </w:t>
      </w:r>
      <w:r w:rsidR="00D0030B" w:rsidRPr="00D0030B">
        <w:rPr>
          <w:b/>
          <w:i/>
        </w:rPr>
        <w:t>CommandExecute</w:t>
      </w:r>
      <w:r w:rsidR="00D0030B">
        <w:t xml:space="preserve"> for executing commands wtihin script. Both table and procedure is created during deployment and you are informed about it.</w:t>
      </w:r>
    </w:p>
    <w:p w14:paraId="2C23FB16" w14:textId="5734A06A" w:rsidR="00031E64" w:rsidRDefault="00031E64" w:rsidP="002716AE">
      <w:pPr>
        <w:jc w:val="both"/>
      </w:pPr>
    </w:p>
    <w:p w14:paraId="18FAF467" w14:textId="7592F443" w:rsidR="00031E64" w:rsidRDefault="00031E64" w:rsidP="002716AE">
      <w:pPr>
        <w:jc w:val="both"/>
      </w:pPr>
      <w:r>
        <w:t>All important information included in every procedures header also, for example any versions info and small release notes can be found there also</w:t>
      </w:r>
    </w:p>
    <w:p w14:paraId="21B1A33B" w14:textId="77777777" w:rsidR="00031E64" w:rsidRPr="00674FA3" w:rsidRDefault="00031E64" w:rsidP="002716AE">
      <w:pPr>
        <w:jc w:val="both"/>
      </w:pPr>
    </w:p>
    <w:p w14:paraId="131288D5" w14:textId="6C8FCA03" w:rsidR="004063DF" w:rsidRPr="00674FA3" w:rsidRDefault="00801BB5" w:rsidP="004063DF">
      <w:pPr>
        <w:keepNext/>
        <w:tabs>
          <w:tab w:val="left" w:pos="5100"/>
        </w:tabs>
        <w:jc w:val="both"/>
      </w:pPr>
      <w:r>
        <w:drawing>
          <wp:inline distT="0" distB="0" distL="0" distR="0" wp14:anchorId="6345C5AB" wp14:editId="7AFBADCB">
            <wp:extent cx="5432425" cy="156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2425" cy="1567815"/>
                    </a:xfrm>
                    <a:prstGeom prst="rect">
                      <a:avLst/>
                    </a:prstGeom>
                  </pic:spPr>
                </pic:pic>
              </a:graphicData>
            </a:graphic>
          </wp:inline>
        </w:drawing>
      </w:r>
    </w:p>
    <w:p w14:paraId="49180894" w14:textId="4643DC3B" w:rsidR="004063DF" w:rsidRPr="00674FA3" w:rsidRDefault="004063DF" w:rsidP="004063DF">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1912D9">
        <w:t>1</w:t>
      </w:r>
      <w:r w:rsidRPr="00674FA3">
        <w:fldChar w:fldCharType="end"/>
      </w:r>
      <w:r w:rsidR="00031E64">
        <w:t xml:space="preserve"> - procedure</w:t>
      </w:r>
      <w:r w:rsidRPr="00674FA3">
        <w:t xml:space="preserve"> header</w:t>
      </w:r>
      <w:r w:rsidR="00031E64">
        <w:t xml:space="preserve"> info</w:t>
      </w:r>
    </w:p>
    <w:p w14:paraId="65EB3A13" w14:textId="3A7E1C5A" w:rsidR="00346F1E" w:rsidRPr="00674FA3" w:rsidRDefault="00A3394B" w:rsidP="00A3394B">
      <w:pPr>
        <w:tabs>
          <w:tab w:val="left" w:pos="5100"/>
        </w:tabs>
        <w:jc w:val="both"/>
      </w:pPr>
      <w:r w:rsidRPr="00674FA3">
        <w:tab/>
      </w:r>
    </w:p>
    <w:p w14:paraId="0C1FCDF6" w14:textId="77777777" w:rsidR="00346F1E" w:rsidRPr="00674FA3" w:rsidRDefault="00346F1E" w:rsidP="00346F1E">
      <w:pPr>
        <w:jc w:val="both"/>
      </w:pPr>
    </w:p>
    <w:p w14:paraId="3B2D0ECA" w14:textId="77777777" w:rsidR="00346F1E" w:rsidRPr="00674FA3" w:rsidRDefault="00346F1E" w:rsidP="00346F1E">
      <w:pPr>
        <w:jc w:val="both"/>
      </w:pPr>
    </w:p>
    <w:p w14:paraId="4A9D2C9B" w14:textId="77777777" w:rsidR="00346F1E" w:rsidRPr="00674FA3" w:rsidRDefault="00346F1E" w:rsidP="00346F1E">
      <w:pPr>
        <w:jc w:val="both"/>
      </w:pPr>
    </w:p>
    <w:p w14:paraId="0AC50C41" w14:textId="77777777" w:rsidR="00346F1E" w:rsidRPr="00674FA3" w:rsidRDefault="00346F1E" w:rsidP="00346F1E">
      <w:pPr>
        <w:jc w:val="both"/>
      </w:pPr>
    </w:p>
    <w:p w14:paraId="4473DA34" w14:textId="77777777" w:rsidR="00346F1E" w:rsidRPr="00674FA3" w:rsidRDefault="00346F1E" w:rsidP="00346F1E">
      <w:pPr>
        <w:jc w:val="both"/>
      </w:pPr>
    </w:p>
    <w:p w14:paraId="2B86C666" w14:textId="77777777" w:rsidR="00346F1E" w:rsidRPr="00674FA3" w:rsidRDefault="00346F1E" w:rsidP="00346F1E">
      <w:pPr>
        <w:jc w:val="both"/>
      </w:pPr>
    </w:p>
    <w:p w14:paraId="6C75F1CC" w14:textId="77777777" w:rsidR="00346F1E" w:rsidRPr="00674FA3" w:rsidRDefault="00346F1E" w:rsidP="00346F1E">
      <w:pPr>
        <w:jc w:val="both"/>
      </w:pPr>
    </w:p>
    <w:p w14:paraId="03CA088A" w14:textId="77777777" w:rsidR="00346F1E" w:rsidRPr="00674FA3" w:rsidRDefault="00346F1E" w:rsidP="00346F1E">
      <w:pPr>
        <w:jc w:val="both"/>
      </w:pPr>
    </w:p>
    <w:p w14:paraId="78B6391F" w14:textId="77777777" w:rsidR="00346F1E" w:rsidRPr="00674FA3" w:rsidRDefault="00346F1E" w:rsidP="00346F1E">
      <w:pPr>
        <w:jc w:val="both"/>
      </w:pPr>
    </w:p>
    <w:p w14:paraId="01BA53CD" w14:textId="77777777" w:rsidR="00346F1E" w:rsidRDefault="00346F1E" w:rsidP="00346F1E">
      <w:pPr>
        <w:jc w:val="both"/>
      </w:pPr>
    </w:p>
    <w:p w14:paraId="5F3B1A78" w14:textId="77777777" w:rsidR="00AD5F16" w:rsidRDefault="00AD5F16" w:rsidP="00346F1E">
      <w:pPr>
        <w:jc w:val="both"/>
      </w:pPr>
    </w:p>
    <w:p w14:paraId="79735EA8" w14:textId="77777777" w:rsidR="00AD5F16" w:rsidRDefault="00AD5F16" w:rsidP="00346F1E">
      <w:pPr>
        <w:jc w:val="both"/>
      </w:pPr>
    </w:p>
    <w:p w14:paraId="5A0356E7" w14:textId="77777777" w:rsidR="00AD5F16" w:rsidRDefault="00AD5F16" w:rsidP="00346F1E">
      <w:pPr>
        <w:jc w:val="both"/>
      </w:pPr>
    </w:p>
    <w:p w14:paraId="4D29D022" w14:textId="77777777" w:rsidR="00AD5F16" w:rsidRPr="00674FA3" w:rsidRDefault="00AD5F16" w:rsidP="00346F1E">
      <w:pPr>
        <w:jc w:val="both"/>
      </w:pPr>
    </w:p>
    <w:p w14:paraId="642D848F" w14:textId="24474480" w:rsidR="00346F1E" w:rsidRDefault="00346F1E" w:rsidP="00346F1E">
      <w:pPr>
        <w:jc w:val="both"/>
      </w:pPr>
    </w:p>
    <w:p w14:paraId="5D1BB0CC" w14:textId="26A8A213" w:rsidR="00801BB5" w:rsidRDefault="00801BB5" w:rsidP="00346F1E">
      <w:pPr>
        <w:jc w:val="both"/>
      </w:pPr>
    </w:p>
    <w:p w14:paraId="2E5E83E7" w14:textId="7AF6F5F4" w:rsidR="00801BB5" w:rsidRDefault="00801BB5" w:rsidP="00346F1E">
      <w:pPr>
        <w:jc w:val="both"/>
      </w:pPr>
    </w:p>
    <w:p w14:paraId="6F4684F4" w14:textId="7F677375" w:rsidR="00801BB5" w:rsidRDefault="00801BB5" w:rsidP="00346F1E">
      <w:pPr>
        <w:jc w:val="both"/>
      </w:pPr>
    </w:p>
    <w:p w14:paraId="3EC54238" w14:textId="77777777" w:rsidR="00801BB5" w:rsidRPr="00674FA3" w:rsidRDefault="00801BB5" w:rsidP="00346F1E">
      <w:pPr>
        <w:jc w:val="both"/>
      </w:pPr>
    </w:p>
    <w:p w14:paraId="2731A25C" w14:textId="2D07D5B1" w:rsidR="000A2869" w:rsidRPr="00674FA3" w:rsidRDefault="00B04F35" w:rsidP="00B04F35">
      <w:pPr>
        <w:pStyle w:val="Heading1"/>
        <w:rPr>
          <w:sz w:val="28"/>
        </w:rPr>
      </w:pPr>
      <w:bookmarkStart w:id="2" w:name="_Toc529189149"/>
      <w:r w:rsidRPr="00674FA3">
        <w:rPr>
          <w:sz w:val="28"/>
        </w:rPr>
        <w:lastRenderedPageBreak/>
        <w:t>Deployment</w:t>
      </w:r>
      <w:bookmarkEnd w:id="2"/>
      <w:r w:rsidRPr="00674FA3">
        <w:rPr>
          <w:sz w:val="28"/>
        </w:rPr>
        <w:t xml:space="preserve"> </w:t>
      </w:r>
    </w:p>
    <w:p w14:paraId="45AA773C" w14:textId="77777777" w:rsidR="00B04F35" w:rsidRPr="00674FA3" w:rsidRDefault="00B04F35" w:rsidP="00B04F35">
      <w:pPr>
        <w:jc w:val="both"/>
      </w:pPr>
    </w:p>
    <w:p w14:paraId="2139B541" w14:textId="1A802A03" w:rsidR="00B04F35" w:rsidRPr="00674FA3" w:rsidRDefault="00B04F35" w:rsidP="008B6A9A">
      <w:pPr>
        <w:jc w:val="both"/>
      </w:pPr>
      <w:r w:rsidRPr="00674FA3">
        <w:t xml:space="preserve">Only thing you have to do is to copy </w:t>
      </w:r>
      <w:r w:rsidR="008B6A9A">
        <w:t xml:space="preserve">deplyemnt </w:t>
      </w:r>
      <w:r w:rsidRPr="00674FA3">
        <w:t xml:space="preserve">script from its storage on </w:t>
      </w:r>
      <w:hyperlink r:id="rId13" w:history="1">
        <w:r w:rsidR="008B6A9A" w:rsidRPr="008B6A9A">
          <w:rPr>
            <w:rStyle w:val="Hyperlink"/>
          </w:rPr>
          <w:t>GitHub</w:t>
        </w:r>
      </w:hyperlink>
      <w:r w:rsidRPr="00674FA3">
        <w:t xml:space="preserve">. Copy script to SQL Server Management Studio </w:t>
      </w:r>
      <w:r w:rsidR="008B6A9A">
        <w:t xml:space="preserve">and run it aganst SQL Server instance you are connected to or use multiquery from Registered Servers. Running script using multi-query is especially benefical when creating procedures on AG replicas, you will avoid unnecesarry clicking when connecting to every replica and running one by one. </w:t>
      </w:r>
    </w:p>
    <w:p w14:paraId="3DEB530F" w14:textId="77777777" w:rsidR="00B04F35" w:rsidRPr="00CC48AE" w:rsidRDefault="00B04F35" w:rsidP="00B04F35">
      <w:pPr>
        <w:rPr>
          <w:sz w:val="22"/>
        </w:rPr>
      </w:pPr>
    </w:p>
    <w:p w14:paraId="0562AD6E" w14:textId="688B3466" w:rsidR="008643DC" w:rsidRPr="00674FA3" w:rsidRDefault="00B04F35" w:rsidP="008643DC">
      <w:pPr>
        <w:jc w:val="center"/>
        <w:rPr>
          <w:b/>
          <w:color w:val="FF0000"/>
          <w:sz w:val="22"/>
        </w:rPr>
      </w:pPr>
      <w:r w:rsidRPr="008B6A9A">
        <w:rPr>
          <w:color w:val="FF0000"/>
          <w:sz w:val="24"/>
        </w:rPr>
        <w:t>You can also change script body if there is something that you do not like there, but only by your own responsibility!</w:t>
      </w:r>
    </w:p>
    <w:p w14:paraId="3C46B849" w14:textId="77777777" w:rsidR="008643DC" w:rsidRPr="00674FA3" w:rsidRDefault="008643DC" w:rsidP="008643DC">
      <w:pPr>
        <w:jc w:val="center"/>
        <w:rPr>
          <w:b/>
          <w:color w:val="FF0000"/>
          <w:sz w:val="22"/>
        </w:rPr>
      </w:pPr>
    </w:p>
    <w:p w14:paraId="0C2E82E3" w14:textId="7A8ADF57" w:rsidR="008B6A9A" w:rsidRPr="00674FA3" w:rsidRDefault="008B6A9A" w:rsidP="008B6A9A">
      <w:pPr>
        <w:jc w:val="both"/>
      </w:pPr>
      <w:r>
        <w:t xml:space="preserve">Deplyment script is doing nothing magical, only creating two stored procedures in master database.Firts it checks if stored procedure already exists and drop and re-create it. </w:t>
      </w:r>
      <w:r w:rsidRPr="008B6A9A">
        <w:rPr>
          <w:b/>
          <w:u w:val="single"/>
        </w:rPr>
        <w:t>So please be aware of overwriting of your procedure if you have same namming.</w:t>
      </w:r>
      <w:r>
        <w:t xml:space="preserve"> You can also find some important info in script header, reather to read it before running anything against your servers, you should be aware of what you are doing also on non-production servers.</w:t>
      </w:r>
    </w:p>
    <w:p w14:paraId="79F28493" w14:textId="77777777" w:rsidR="00AD5F16" w:rsidRPr="00674FA3" w:rsidRDefault="00AD5F16" w:rsidP="006944B6"/>
    <w:p w14:paraId="343F0BD9" w14:textId="77777777" w:rsidR="00BA1978" w:rsidRPr="00674FA3" w:rsidRDefault="00BA1978" w:rsidP="00BA1978">
      <w:pPr>
        <w:pStyle w:val="Heading1"/>
        <w:rPr>
          <w:sz w:val="28"/>
        </w:rPr>
      </w:pPr>
      <w:bookmarkStart w:id="3" w:name="_Toc529189150"/>
      <w:r w:rsidRPr="00674FA3">
        <w:rPr>
          <w:sz w:val="28"/>
        </w:rPr>
        <w:t>After deployment</w:t>
      </w:r>
      <w:bookmarkEnd w:id="3"/>
    </w:p>
    <w:p w14:paraId="5D7B5C07" w14:textId="77777777" w:rsidR="00510421" w:rsidRDefault="00C331CA" w:rsidP="00510421">
      <w:pPr>
        <w:pStyle w:val="Heading2"/>
        <w:ind w:left="0"/>
        <w:rPr>
          <w:b/>
        </w:rPr>
      </w:pPr>
      <w:bookmarkStart w:id="4" w:name="_Toc529189151"/>
      <w:r w:rsidRPr="00510421">
        <w:rPr>
          <w:b/>
        </w:rPr>
        <w:t>Direct</w:t>
      </w:r>
      <w:r w:rsidR="008B6A9A" w:rsidRPr="00510421">
        <w:rPr>
          <w:b/>
        </w:rPr>
        <w:t xml:space="preserve"> messages</w:t>
      </w:r>
      <w:bookmarkEnd w:id="4"/>
    </w:p>
    <w:p w14:paraId="68A61106" w14:textId="77777777" w:rsidR="000F31E3" w:rsidRDefault="000F31E3" w:rsidP="000F31E3">
      <w:pPr>
        <w:rPr>
          <w:szCs w:val="20"/>
        </w:rPr>
      </w:pPr>
    </w:p>
    <w:p w14:paraId="3B599FDF" w14:textId="08A62354" w:rsidR="00D83255" w:rsidRPr="00D83255" w:rsidRDefault="00510421" w:rsidP="000F31E3">
      <w:pPr>
        <w:rPr>
          <w:szCs w:val="20"/>
        </w:rPr>
      </w:pPr>
      <w:r w:rsidRPr="00510421">
        <w:rPr>
          <w:szCs w:val="20"/>
        </w:rPr>
        <w:t>After proper execution you can check messages for detailed steps which have been done over instance and also for possible related error messages.</w:t>
      </w:r>
    </w:p>
    <w:p w14:paraId="0BBA03A7" w14:textId="5D206923" w:rsidR="00BA1978" w:rsidRPr="00674FA3" w:rsidRDefault="006876C4" w:rsidP="00BA1978">
      <w:pPr>
        <w:pStyle w:val="BodyText"/>
        <w:keepNext/>
        <w:ind w:left="0"/>
        <w:jc w:val="center"/>
      </w:pPr>
      <w:r>
        <mc:AlternateContent>
          <mc:Choice Requires="wps">
            <w:drawing>
              <wp:anchor distT="0" distB="0" distL="114300" distR="114300" simplePos="0" relativeHeight="251659264" behindDoc="0" locked="0" layoutInCell="1" allowOverlap="1" wp14:anchorId="3F6E3E01" wp14:editId="6A9E29E7">
                <wp:simplePos x="0" y="0"/>
                <wp:positionH relativeFrom="column">
                  <wp:posOffset>2787828</wp:posOffset>
                </wp:positionH>
                <wp:positionV relativeFrom="paragraph">
                  <wp:posOffset>1287120</wp:posOffset>
                </wp:positionV>
                <wp:extent cx="1711757" cy="138988"/>
                <wp:effectExtent l="0" t="0" r="3175" b="0"/>
                <wp:wrapNone/>
                <wp:docPr id="7" name="Rectangle 7"/>
                <wp:cNvGraphicFramePr/>
                <a:graphic xmlns:a="http://schemas.openxmlformats.org/drawingml/2006/main">
                  <a:graphicData uri="http://schemas.microsoft.com/office/word/2010/wordprocessingShape">
                    <wps:wsp>
                      <wps:cNvSpPr/>
                      <wps:spPr>
                        <a:xfrm>
                          <a:off x="0" y="0"/>
                          <a:ext cx="1711757" cy="1389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D2A0F" id="Rectangle 7" o:spid="_x0000_s1026" style="position:absolute;margin-left:219.5pt;margin-top:101.35pt;width:134.8pt;height:1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" fillcolor="white [3212]" stroked="f" strokeweight="2pt"/>
            </w:pict>
          </mc:Fallback>
        </mc:AlternateContent>
      </w:r>
      <w:r w:rsidR="00737304" w:rsidRPr="006876C4">
        <w:rPr>
          <w:highlight w:val="black"/>
        </w:rPr>
        <w:drawing>
          <wp:inline distT="0" distB="0" distL="0" distR="0" wp14:anchorId="518961F7" wp14:editId="440BB966">
            <wp:extent cx="5365750" cy="12776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27"/>
                    <a:stretch/>
                  </pic:blipFill>
                  <pic:spPr bwMode="auto">
                    <a:xfrm>
                      <a:off x="0" y="0"/>
                      <a:ext cx="5365750" cy="1277620"/>
                    </a:xfrm>
                    <a:prstGeom prst="rect">
                      <a:avLst/>
                    </a:prstGeom>
                    <a:ln>
                      <a:noFill/>
                    </a:ln>
                    <a:extLst>
                      <a:ext uri="{53640926-AAD7-44D8-BBD7-CCE9431645EC}">
                        <a14:shadowObscured xmlns:a14="http://schemas.microsoft.com/office/drawing/2010/main"/>
                      </a:ext>
                    </a:extLst>
                  </pic:spPr>
                </pic:pic>
              </a:graphicData>
            </a:graphic>
          </wp:inline>
        </w:drawing>
      </w:r>
    </w:p>
    <w:p w14:paraId="036F8F7B" w14:textId="43F6C0F9" w:rsidR="00BA1978" w:rsidRDefault="00BA1978" w:rsidP="00510421">
      <w:pPr>
        <w:pStyle w:val="Caption"/>
        <w:jc w:val="center"/>
      </w:pPr>
      <w:r w:rsidRPr="00674FA3">
        <w:t xml:space="preserve">Figure </w:t>
      </w:r>
      <w:r w:rsidR="00737304">
        <w:t>2</w:t>
      </w:r>
      <w:r w:rsidRPr="00674FA3">
        <w:t xml:space="preserve"> Script messages</w:t>
      </w:r>
    </w:p>
    <w:p w14:paraId="6C55EE0A" w14:textId="77777777" w:rsidR="00D83255" w:rsidRPr="00D83255" w:rsidRDefault="00D83255" w:rsidP="00D83255"/>
    <w:p w14:paraId="2A12147F" w14:textId="72C1C05F" w:rsidR="003A6DE9" w:rsidRPr="00674FA3" w:rsidRDefault="008B6A9A" w:rsidP="00C331CA">
      <w:pPr>
        <w:pStyle w:val="Heading2"/>
        <w:ind w:left="0"/>
        <w:rPr>
          <w:b/>
        </w:rPr>
      </w:pPr>
      <w:bookmarkStart w:id="5" w:name="_Toc529189152"/>
      <w:r>
        <w:rPr>
          <w:b/>
        </w:rPr>
        <w:t>Stored procedures</w:t>
      </w:r>
      <w:bookmarkEnd w:id="5"/>
    </w:p>
    <w:p w14:paraId="41106E45" w14:textId="77777777" w:rsidR="00510421" w:rsidRDefault="00510421" w:rsidP="003A6DE9">
      <w:pPr>
        <w:jc w:val="both"/>
      </w:pPr>
    </w:p>
    <w:p w14:paraId="69590897" w14:textId="36CCAFC0" w:rsidR="003A6DE9" w:rsidRPr="00674FA3" w:rsidRDefault="003A6DE9" w:rsidP="003A6DE9">
      <w:pPr>
        <w:jc w:val="both"/>
      </w:pPr>
      <w:r w:rsidRPr="00674FA3">
        <w:t xml:space="preserve">You can </w:t>
      </w:r>
      <w:r w:rsidR="00510421">
        <w:t>see two new stored procedures in master database + CommandExecute procedure from Ola Halengreen (if not there already)</w:t>
      </w:r>
    </w:p>
    <w:p w14:paraId="221C3B7E" w14:textId="381C2F9E" w:rsidR="003A6DE9" w:rsidRDefault="003A6DE9" w:rsidP="003A6DE9">
      <w:pPr>
        <w:jc w:val="center"/>
      </w:pPr>
    </w:p>
    <w:p w14:paraId="365B5976" w14:textId="57CB51B9" w:rsidR="003A6DE9" w:rsidRPr="00674FA3" w:rsidRDefault="00510421" w:rsidP="00510421">
      <w:pPr>
        <w:jc w:val="center"/>
      </w:pPr>
      <w:r>
        <w:drawing>
          <wp:inline distT="0" distB="0" distL="0" distR="0" wp14:anchorId="764FFB39" wp14:editId="7565A72D">
            <wp:extent cx="177165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650" cy="1295400"/>
                    </a:xfrm>
                    <a:prstGeom prst="rect">
                      <a:avLst/>
                    </a:prstGeom>
                  </pic:spPr>
                </pic:pic>
              </a:graphicData>
            </a:graphic>
          </wp:inline>
        </w:drawing>
      </w:r>
    </w:p>
    <w:p w14:paraId="7D9D1617" w14:textId="7A15E90B" w:rsidR="003A6DE9" w:rsidRPr="00674FA3" w:rsidRDefault="003A6DE9" w:rsidP="003A6DE9">
      <w:pPr>
        <w:pStyle w:val="Caption"/>
        <w:jc w:val="center"/>
      </w:pPr>
      <w:r w:rsidRPr="00674FA3">
        <w:t xml:space="preserve">Figure </w:t>
      </w:r>
      <w:r w:rsidR="00510421">
        <w:t>3</w:t>
      </w:r>
      <w:r w:rsidRPr="00674FA3">
        <w:t xml:space="preserve"> </w:t>
      </w:r>
      <w:r w:rsidR="00510421">
        <w:t>Stored procedures in master database</w:t>
      </w:r>
    </w:p>
    <w:p w14:paraId="7E87E28B" w14:textId="684E3CC3" w:rsidR="003A6DE9" w:rsidRPr="00674FA3" w:rsidRDefault="003A6DE9" w:rsidP="000A2869">
      <w:pPr>
        <w:jc w:val="both"/>
      </w:pPr>
    </w:p>
    <w:p w14:paraId="4D6A469E" w14:textId="7A47921F" w:rsidR="00CC48AE" w:rsidRDefault="00510421" w:rsidP="00BB0A47">
      <w:pPr>
        <w:pStyle w:val="Heading2"/>
        <w:ind w:left="0"/>
        <w:rPr>
          <w:b/>
        </w:rPr>
      </w:pPr>
      <w:bookmarkStart w:id="6" w:name="_Toc529189153"/>
      <w:r w:rsidRPr="00D74066">
        <w:rPr>
          <w:b/>
        </w:rPr>
        <w:lastRenderedPageBreak/>
        <w:t>Tables</w:t>
      </w:r>
      <w:bookmarkEnd w:id="6"/>
    </w:p>
    <w:p w14:paraId="26BDB1CA" w14:textId="77777777" w:rsidR="00D74066" w:rsidRPr="00D74066" w:rsidRDefault="00D74066" w:rsidP="00D74066">
      <w:pPr>
        <w:pStyle w:val="BodyText"/>
      </w:pPr>
    </w:p>
    <w:p w14:paraId="7E963A45" w14:textId="05B7F7D8" w:rsidR="003A6DE9" w:rsidRDefault="00D83255" w:rsidP="000A2869">
      <w:pPr>
        <w:jc w:val="both"/>
      </w:pPr>
      <w:r>
        <w:t>There is one table created within deployment – CommandLog if it already did not exist before deployment. It is borrowed from Ola’s maintenance solution. If you are using Ola Halengreen’s maitnenance solution you can just see new records related to restores in this table.</w:t>
      </w:r>
    </w:p>
    <w:p w14:paraId="129325CF" w14:textId="321E445A" w:rsidR="00D83255" w:rsidRDefault="00D83255" w:rsidP="000A2869">
      <w:pPr>
        <w:jc w:val="both"/>
      </w:pPr>
    </w:p>
    <w:p w14:paraId="4E30F57B" w14:textId="1833DD6C" w:rsidR="00D83255" w:rsidRDefault="00D83255" w:rsidP="00D83255">
      <w:pPr>
        <w:jc w:val="center"/>
      </w:pPr>
      <w:r>
        <w:drawing>
          <wp:inline distT="0" distB="0" distL="0" distR="0" wp14:anchorId="4217A2E3" wp14:editId="5F1ADC50">
            <wp:extent cx="17716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96"/>
                    <a:stretch/>
                  </pic:blipFill>
                  <pic:spPr bwMode="auto">
                    <a:xfrm>
                      <a:off x="0" y="0"/>
                      <a:ext cx="1771650" cy="704850"/>
                    </a:xfrm>
                    <a:prstGeom prst="rect">
                      <a:avLst/>
                    </a:prstGeom>
                    <a:ln>
                      <a:noFill/>
                    </a:ln>
                    <a:extLst>
                      <a:ext uri="{53640926-AAD7-44D8-BBD7-CCE9431645EC}">
                        <a14:shadowObscured xmlns:a14="http://schemas.microsoft.com/office/drawing/2010/main"/>
                      </a:ext>
                    </a:extLst>
                  </pic:spPr>
                </pic:pic>
              </a:graphicData>
            </a:graphic>
          </wp:inline>
        </w:drawing>
      </w:r>
    </w:p>
    <w:p w14:paraId="66730A15" w14:textId="1A182867" w:rsidR="00C52CA0" w:rsidRDefault="00D83255" w:rsidP="00D83255">
      <w:pPr>
        <w:pStyle w:val="Caption"/>
        <w:jc w:val="center"/>
      </w:pPr>
      <w:r w:rsidRPr="00674FA3">
        <w:t xml:space="preserve">Figure </w:t>
      </w:r>
      <w:r>
        <w:t>2</w:t>
      </w:r>
      <w:r w:rsidRPr="00674FA3">
        <w:t xml:space="preserve"> Script messages</w:t>
      </w:r>
    </w:p>
    <w:p w14:paraId="2BD2AD1B" w14:textId="77777777" w:rsidR="00E361CD" w:rsidRPr="00E361CD" w:rsidRDefault="00E361CD" w:rsidP="00E361CD"/>
    <w:p w14:paraId="7EA2FD61" w14:textId="50D4040E" w:rsidR="00346F1E" w:rsidRDefault="00D83255" w:rsidP="00D83255">
      <w:pPr>
        <w:pStyle w:val="Heading1"/>
        <w:rPr>
          <w:sz w:val="32"/>
        </w:rPr>
      </w:pPr>
      <w:bookmarkStart w:id="7" w:name="_Toc529189154"/>
      <w:r w:rsidRPr="00D83255">
        <w:rPr>
          <w:sz w:val="32"/>
        </w:rPr>
        <w:t>Execution</w:t>
      </w:r>
      <w:r>
        <w:rPr>
          <w:sz w:val="32"/>
        </w:rPr>
        <w:t xml:space="preserve"> of stored procedures</w:t>
      </w:r>
      <w:bookmarkEnd w:id="7"/>
    </w:p>
    <w:p w14:paraId="70AC5B9C" w14:textId="4AB480AA" w:rsidR="00D83255" w:rsidRDefault="00D83255" w:rsidP="00D83255"/>
    <w:p w14:paraId="09B8C570" w14:textId="5CB85FE0" w:rsidR="00E361CD" w:rsidRDefault="00E361CD" w:rsidP="00D83255">
      <w:r>
        <w:t xml:space="preserve">OK so you are all set now and you can start enjoying new stored procedures. You can use </w:t>
      </w:r>
      <w:r w:rsidRPr="00E361CD">
        <w:rPr>
          <w:i/>
        </w:rPr>
        <w:t>RestoreDatabase</w:t>
      </w:r>
      <w:r>
        <w:rPr>
          <w:i/>
        </w:rPr>
        <w:t xml:space="preserve"> </w:t>
      </w:r>
      <w:r>
        <w:t>procedure to make common restore to standalone SQL Server database or you can use it to refresh database that is part of Availability Group</w:t>
      </w:r>
    </w:p>
    <w:p w14:paraId="2842F7CE" w14:textId="2C29751A" w:rsidR="00D74066" w:rsidRDefault="00D74066" w:rsidP="00D83255"/>
    <w:p w14:paraId="4D7E2310" w14:textId="4B418579" w:rsidR="00D74066" w:rsidRPr="00B211E9" w:rsidRDefault="00B211E9" w:rsidP="00B211E9">
      <w:pPr>
        <w:pStyle w:val="Heading2"/>
        <w:ind w:left="0"/>
        <w:rPr>
          <w:b/>
          <w:sz w:val="28"/>
        </w:rPr>
      </w:pPr>
      <w:bookmarkStart w:id="8" w:name="_Toc529189155"/>
      <w:r w:rsidRPr="002C7FD6">
        <w:rPr>
          <w:b/>
        </w:rPr>
        <w:t>Parameters</w:t>
      </w:r>
      <w:bookmarkEnd w:id="8"/>
    </w:p>
    <w:p w14:paraId="39958013" w14:textId="2BAA5557" w:rsidR="00637E85" w:rsidRDefault="00637E85" w:rsidP="00D83255"/>
    <w:p w14:paraId="4098B10A" w14:textId="1F7C2DFA" w:rsidR="00B211E9" w:rsidRDefault="00B211E9" w:rsidP="00D83255">
      <w:r>
        <w:t>Both stored procedures are expecting some input parameters to work with. In below lists you can find some short description of parameters for both procedures</w:t>
      </w:r>
    </w:p>
    <w:p w14:paraId="6D44B607" w14:textId="00080A3B" w:rsidR="00B211E9" w:rsidRDefault="00B211E9" w:rsidP="00D83255"/>
    <w:p w14:paraId="4F7D2B43" w14:textId="79FCA2FD" w:rsidR="00B211E9" w:rsidRDefault="00B211E9" w:rsidP="00D83255">
      <w:pPr>
        <w:rPr>
          <w:b/>
        </w:rPr>
      </w:pPr>
      <w:r>
        <w:t xml:space="preserve">Procedure </w:t>
      </w:r>
      <w:r w:rsidRPr="00B211E9">
        <w:t>RestoreDatabase</w:t>
      </w:r>
      <w:r>
        <w:rPr>
          <w:b/>
        </w:rPr>
        <w:t>:</w:t>
      </w:r>
    </w:p>
    <w:p w14:paraId="5178FB4B" w14:textId="4336CCF2" w:rsidR="00B211E9" w:rsidRDefault="00B211E9" w:rsidP="00B211E9">
      <w:pPr>
        <w:pStyle w:val="ListParagraph"/>
        <w:numPr>
          <w:ilvl w:val="0"/>
          <w:numId w:val="43"/>
        </w:numPr>
        <w:ind w:left="360" w:hanging="180"/>
      </w:pPr>
      <w:r w:rsidRPr="00B211E9">
        <w:rPr>
          <w:b/>
        </w:rPr>
        <w:t>@BackupFile</w:t>
      </w:r>
      <w:r>
        <w:t xml:space="preserve"> </w:t>
      </w:r>
      <w:r w:rsidRPr="00B211E9">
        <w:rPr>
          <w:i/>
        </w:rPr>
        <w:t>NVARCHAR(1024)</w:t>
      </w:r>
      <w:r>
        <w:t xml:space="preserve"> - Backup file that is to be used for restore</w:t>
      </w:r>
    </w:p>
    <w:p w14:paraId="294D4A0F" w14:textId="76340D0F" w:rsidR="00B211E9" w:rsidRDefault="00B211E9" w:rsidP="00B211E9">
      <w:pPr>
        <w:pStyle w:val="ListParagraph"/>
        <w:numPr>
          <w:ilvl w:val="0"/>
          <w:numId w:val="43"/>
        </w:numPr>
        <w:ind w:left="360" w:hanging="180"/>
      </w:pPr>
      <w:r w:rsidRPr="00B211E9">
        <w:rPr>
          <w:b/>
        </w:rPr>
        <w:t>@Database</w:t>
      </w:r>
      <w:r>
        <w:t xml:space="preserve"> </w:t>
      </w:r>
      <w:r w:rsidRPr="00B211E9">
        <w:rPr>
          <w:i/>
        </w:rPr>
        <w:t>SYSNAME</w:t>
      </w:r>
      <w:r>
        <w:t xml:space="preserve"> - Name of restored database</w:t>
      </w:r>
    </w:p>
    <w:p w14:paraId="45E5F34B" w14:textId="342315A1" w:rsidR="00734E1C" w:rsidRPr="00734E1C" w:rsidRDefault="00734E1C" w:rsidP="00B211E9">
      <w:pPr>
        <w:pStyle w:val="ListParagraph"/>
        <w:numPr>
          <w:ilvl w:val="0"/>
          <w:numId w:val="43"/>
        </w:numPr>
        <w:ind w:left="360" w:hanging="180"/>
        <w:rPr>
          <w:i/>
        </w:rPr>
      </w:pPr>
      <w:r>
        <w:rPr>
          <w:b/>
        </w:rPr>
        <w:t xml:space="preserve">@CheckModel </w:t>
      </w:r>
      <w:r w:rsidRPr="00B211E9">
        <w:rPr>
          <w:i/>
        </w:rPr>
        <w:t>CHAR(1) = 'N'</w:t>
      </w:r>
      <w:r>
        <w:rPr>
          <w:i/>
        </w:rPr>
        <w:t xml:space="preserve"> </w:t>
      </w:r>
      <w:r w:rsidRPr="00734E1C">
        <w:t xml:space="preserve">- </w:t>
      </w:r>
      <w:r w:rsidRPr="00734E1C">
        <w:t>Flag if restored database has to attach model database properties (autogrowth for files)</w:t>
      </w:r>
      <w:r w:rsidRPr="00734E1C">
        <w:rPr>
          <w:i/>
        </w:rPr>
        <w:t xml:space="preserve">  - </w:t>
      </w:r>
      <w:r w:rsidRPr="00734E1C">
        <w:rPr>
          <w:i/>
        </w:rPr>
        <w:t>since v1.2</w:t>
      </w:r>
      <w:r w:rsidRPr="00734E1C">
        <w:rPr>
          <w:i/>
        </w:rPr>
        <w:t>.</w:t>
      </w:r>
    </w:p>
    <w:p w14:paraId="151EE4D0" w14:textId="747E9E66" w:rsidR="00B211E9" w:rsidRDefault="00B211E9" w:rsidP="00B211E9">
      <w:pPr>
        <w:pStyle w:val="ListParagraph"/>
        <w:numPr>
          <w:ilvl w:val="0"/>
          <w:numId w:val="43"/>
        </w:numPr>
        <w:ind w:left="360" w:hanging="180"/>
      </w:pPr>
      <w:r w:rsidRPr="00B211E9">
        <w:rPr>
          <w:b/>
        </w:rPr>
        <w:t>@AvailabilityGroup</w:t>
      </w:r>
      <w:r>
        <w:t xml:space="preserve"> </w:t>
      </w:r>
      <w:r w:rsidRPr="00B211E9">
        <w:rPr>
          <w:i/>
        </w:rPr>
        <w:t>SYSNAME = NULL</w:t>
      </w:r>
      <w:r>
        <w:t xml:space="preserve"> - Name of Availability Group that is to be used for database. When NULL then normal restore operation happening</w:t>
      </w:r>
    </w:p>
    <w:p w14:paraId="5D3CBE5A" w14:textId="070C195C" w:rsidR="00B211E9" w:rsidRDefault="00B211E9" w:rsidP="00B211E9">
      <w:pPr>
        <w:pStyle w:val="ListParagraph"/>
        <w:numPr>
          <w:ilvl w:val="0"/>
          <w:numId w:val="43"/>
        </w:numPr>
        <w:ind w:left="360" w:hanging="180"/>
      </w:pPr>
      <w:r w:rsidRPr="00B211E9">
        <w:rPr>
          <w:b/>
        </w:rPr>
        <w:t>@SharedFolder</w:t>
      </w:r>
      <w:r>
        <w:t xml:space="preserve"> </w:t>
      </w:r>
      <w:r>
        <w:rPr>
          <w:i/>
        </w:rPr>
        <w:t>NVARCHAR(2048)</w:t>
      </w:r>
      <w:r w:rsidRPr="00B211E9">
        <w:rPr>
          <w:i/>
        </w:rPr>
        <w:t xml:space="preserve"> = NULL</w:t>
      </w:r>
      <w:r>
        <w:t>- Path to shared network location acessible by all replicas. Required when adding to Availability group</w:t>
      </w:r>
    </w:p>
    <w:p w14:paraId="6C05B593" w14:textId="305CF166" w:rsidR="00B211E9" w:rsidRDefault="00B211E9" w:rsidP="00B211E9">
      <w:pPr>
        <w:pStyle w:val="ListParagraph"/>
        <w:numPr>
          <w:ilvl w:val="0"/>
          <w:numId w:val="43"/>
        </w:numPr>
        <w:ind w:left="360" w:hanging="180"/>
      </w:pPr>
      <w:r w:rsidRPr="00B211E9">
        <w:rPr>
          <w:b/>
        </w:rPr>
        <w:t>@LogToTable</w:t>
      </w:r>
      <w:r>
        <w:t xml:space="preserve"> </w:t>
      </w:r>
      <w:r w:rsidRPr="00B211E9">
        <w:rPr>
          <w:i/>
        </w:rPr>
        <w:t>CHAR(1) = 'N'</w:t>
      </w:r>
      <w:r>
        <w:t xml:space="preserve"> - Flag if restore commands are to be tracked in CommandLog table</w:t>
      </w:r>
    </w:p>
    <w:p w14:paraId="66494295" w14:textId="238C48A4" w:rsidR="00B211E9" w:rsidRDefault="00B211E9" w:rsidP="00D83255"/>
    <w:p w14:paraId="57CB6E61" w14:textId="76358DB3" w:rsidR="00B211E9" w:rsidRDefault="00B211E9" w:rsidP="00D83255">
      <w:pPr>
        <w:rPr>
          <w:b/>
        </w:rPr>
      </w:pPr>
      <w:r>
        <w:t xml:space="preserve">Procedure </w:t>
      </w:r>
      <w:r w:rsidRPr="00B211E9">
        <w:t>AddDatabaseOnSecondary</w:t>
      </w:r>
      <w:r>
        <w:rPr>
          <w:b/>
        </w:rPr>
        <w:t>:</w:t>
      </w:r>
    </w:p>
    <w:p w14:paraId="25B23840" w14:textId="63E42C52" w:rsidR="00B211E9" w:rsidRDefault="00B211E9" w:rsidP="00B211E9">
      <w:pPr>
        <w:pStyle w:val="ListParagraph"/>
        <w:numPr>
          <w:ilvl w:val="0"/>
          <w:numId w:val="44"/>
        </w:numPr>
        <w:tabs>
          <w:tab w:val="left" w:pos="360"/>
        </w:tabs>
        <w:ind w:hanging="540"/>
      </w:pPr>
      <w:r w:rsidRPr="00B211E9">
        <w:rPr>
          <w:b/>
        </w:rPr>
        <w:t>@FullBackupFile</w:t>
      </w:r>
      <w:r>
        <w:t xml:space="preserve"> </w:t>
      </w:r>
      <w:r w:rsidRPr="00B211E9">
        <w:rPr>
          <w:i/>
        </w:rPr>
        <w:t>NVARCHAR(1024)</w:t>
      </w:r>
      <w:r>
        <w:t xml:space="preserve"> - Database backup file taken on primary replica</w:t>
      </w:r>
    </w:p>
    <w:p w14:paraId="4124C4E5" w14:textId="4B9FA015" w:rsidR="00B211E9" w:rsidRDefault="00B211E9" w:rsidP="00B211E9">
      <w:pPr>
        <w:pStyle w:val="ListParagraph"/>
        <w:numPr>
          <w:ilvl w:val="0"/>
          <w:numId w:val="44"/>
        </w:numPr>
        <w:tabs>
          <w:tab w:val="left" w:pos="360"/>
        </w:tabs>
        <w:ind w:hanging="540"/>
      </w:pPr>
      <w:r w:rsidRPr="00B211E9">
        <w:rPr>
          <w:b/>
        </w:rPr>
        <w:t>@TlogBackupFile</w:t>
      </w:r>
      <w:r>
        <w:t xml:space="preserve"> </w:t>
      </w:r>
      <w:r w:rsidRPr="00B211E9">
        <w:rPr>
          <w:i/>
        </w:rPr>
        <w:t>NVARCHAR(1024)</w:t>
      </w:r>
      <w:r>
        <w:t xml:space="preserve"> - Transaction log backup file taken on primary replica</w:t>
      </w:r>
    </w:p>
    <w:p w14:paraId="3AA25045" w14:textId="2506F7A5" w:rsidR="00B211E9" w:rsidRDefault="00B211E9" w:rsidP="00B211E9">
      <w:pPr>
        <w:pStyle w:val="ListParagraph"/>
        <w:numPr>
          <w:ilvl w:val="0"/>
          <w:numId w:val="44"/>
        </w:numPr>
        <w:tabs>
          <w:tab w:val="left" w:pos="360"/>
        </w:tabs>
        <w:ind w:hanging="540"/>
      </w:pPr>
      <w:r w:rsidRPr="00B211E9">
        <w:rPr>
          <w:b/>
        </w:rPr>
        <w:t>@Database</w:t>
      </w:r>
      <w:r>
        <w:t xml:space="preserve"> </w:t>
      </w:r>
      <w:r w:rsidRPr="00B211E9">
        <w:rPr>
          <w:i/>
        </w:rPr>
        <w:t>SYSNAME</w:t>
      </w:r>
      <w:r>
        <w:t xml:space="preserve"> - Name of  database</w:t>
      </w:r>
    </w:p>
    <w:p w14:paraId="7FEE410D" w14:textId="70168673" w:rsidR="00B211E9" w:rsidRDefault="00B211E9" w:rsidP="00B211E9">
      <w:pPr>
        <w:pStyle w:val="ListParagraph"/>
        <w:numPr>
          <w:ilvl w:val="0"/>
          <w:numId w:val="44"/>
        </w:numPr>
        <w:tabs>
          <w:tab w:val="left" w:pos="360"/>
        </w:tabs>
        <w:ind w:hanging="540"/>
      </w:pPr>
      <w:r w:rsidRPr="00B211E9">
        <w:rPr>
          <w:b/>
        </w:rPr>
        <w:t>@AvailabilityGroup</w:t>
      </w:r>
      <w:r>
        <w:t xml:space="preserve"> </w:t>
      </w:r>
      <w:r w:rsidRPr="00B211E9">
        <w:rPr>
          <w:i/>
        </w:rPr>
        <w:t>SYSNAME</w:t>
      </w:r>
      <w:r>
        <w:t xml:space="preserve"> - Name of Availability Group that is to be used for database</w:t>
      </w:r>
    </w:p>
    <w:p w14:paraId="7F89FD77" w14:textId="020146A1" w:rsidR="00B211E9" w:rsidRDefault="00B211E9" w:rsidP="00B211E9">
      <w:pPr>
        <w:pStyle w:val="ListParagraph"/>
        <w:numPr>
          <w:ilvl w:val="0"/>
          <w:numId w:val="44"/>
        </w:numPr>
        <w:tabs>
          <w:tab w:val="left" w:pos="360"/>
        </w:tabs>
        <w:ind w:hanging="540"/>
      </w:pPr>
      <w:r w:rsidRPr="00B211E9">
        <w:rPr>
          <w:b/>
        </w:rPr>
        <w:t>@LogToTable</w:t>
      </w:r>
      <w:r>
        <w:t xml:space="preserve"> </w:t>
      </w:r>
      <w:r w:rsidRPr="00B211E9">
        <w:rPr>
          <w:i/>
        </w:rPr>
        <w:t>CHAR(1)</w:t>
      </w:r>
      <w:r>
        <w:t xml:space="preserve"> = 'N' - Flag if restore commands are to be tracked in CommandLog table</w:t>
      </w:r>
    </w:p>
    <w:p w14:paraId="05FF49C3" w14:textId="6C6EB9F1" w:rsidR="00981363" w:rsidRDefault="00981363" w:rsidP="00981363">
      <w:pPr>
        <w:tabs>
          <w:tab w:val="left" w:pos="360"/>
        </w:tabs>
      </w:pPr>
    </w:p>
    <w:p w14:paraId="6EE05646" w14:textId="79DB0E8C" w:rsidR="00981363" w:rsidRDefault="00981363" w:rsidP="00981363">
      <w:pPr>
        <w:tabs>
          <w:tab w:val="left" w:pos="360"/>
        </w:tabs>
      </w:pPr>
    </w:p>
    <w:p w14:paraId="63CA19E7" w14:textId="5B50954C" w:rsidR="00981363" w:rsidRDefault="00981363" w:rsidP="00981363">
      <w:pPr>
        <w:tabs>
          <w:tab w:val="left" w:pos="360"/>
        </w:tabs>
      </w:pPr>
    </w:p>
    <w:p w14:paraId="3D7C7168" w14:textId="6A1772BA" w:rsidR="00981363" w:rsidRDefault="00981363" w:rsidP="00981363">
      <w:pPr>
        <w:tabs>
          <w:tab w:val="left" w:pos="360"/>
        </w:tabs>
      </w:pPr>
    </w:p>
    <w:p w14:paraId="20994282" w14:textId="32992F26" w:rsidR="00981363" w:rsidRDefault="00981363" w:rsidP="00981363">
      <w:pPr>
        <w:tabs>
          <w:tab w:val="left" w:pos="360"/>
        </w:tabs>
      </w:pPr>
    </w:p>
    <w:p w14:paraId="39B287F1" w14:textId="1115F8CD" w:rsidR="00981363" w:rsidRDefault="00981363" w:rsidP="00981363">
      <w:pPr>
        <w:tabs>
          <w:tab w:val="left" w:pos="360"/>
        </w:tabs>
      </w:pPr>
    </w:p>
    <w:p w14:paraId="12F6988F" w14:textId="77777777" w:rsidR="00981363" w:rsidRDefault="00981363" w:rsidP="00981363">
      <w:pPr>
        <w:tabs>
          <w:tab w:val="left" w:pos="360"/>
        </w:tabs>
      </w:pPr>
    </w:p>
    <w:p w14:paraId="7CBE622E" w14:textId="565A560B" w:rsidR="00D74066" w:rsidRDefault="00637E85" w:rsidP="00D74066">
      <w:pPr>
        <w:pStyle w:val="Heading2"/>
        <w:ind w:left="0"/>
        <w:rPr>
          <w:b/>
        </w:rPr>
      </w:pPr>
      <w:bookmarkStart w:id="9" w:name="_Restore_of_database"/>
      <w:bookmarkStart w:id="10" w:name="_Toc529189156"/>
      <w:bookmarkEnd w:id="9"/>
      <w:r w:rsidRPr="00637E85">
        <w:rPr>
          <w:b/>
        </w:rPr>
        <w:lastRenderedPageBreak/>
        <w:t>Restore of database</w:t>
      </w:r>
      <w:bookmarkEnd w:id="10"/>
    </w:p>
    <w:p w14:paraId="62A3BEA8" w14:textId="77777777" w:rsidR="00D74066" w:rsidRPr="00D74066" w:rsidRDefault="00D74066" w:rsidP="00D74066"/>
    <w:p w14:paraId="5F7FE09F" w14:textId="49092FEC" w:rsidR="00637E85" w:rsidRDefault="00637E85" w:rsidP="00637E85">
      <w:r>
        <w:t>Lets describe process done behind the scenes when you are doing restore to common database</w:t>
      </w:r>
      <w:r w:rsidR="00D74066">
        <w:t xml:space="preserve"> not participating in any HADR, lets call it simple database.</w:t>
      </w:r>
    </w:p>
    <w:p w14:paraId="008053A5" w14:textId="7D2C7C77" w:rsidR="00D74066" w:rsidRDefault="00D74066" w:rsidP="00637E85"/>
    <w:p w14:paraId="14AEB785" w14:textId="77777777" w:rsidR="00D74066" w:rsidRPr="00D74066" w:rsidRDefault="00D74066" w:rsidP="00153715">
      <w:pPr>
        <w:autoSpaceDE w:val="0"/>
        <w:autoSpaceDN w:val="0"/>
        <w:adjustRightInd w:val="0"/>
        <w:spacing w:line="240" w:lineRule="auto"/>
        <w:rPr>
          <w:rFonts w:ascii="Consolas" w:hAnsi="Consolas" w:cs="Consolas"/>
          <w:noProof w:val="0"/>
          <w:sz w:val="16"/>
          <w:szCs w:val="19"/>
        </w:rPr>
      </w:pPr>
      <w:r w:rsidRPr="00D74066">
        <w:rPr>
          <w:rFonts w:ascii="Consolas" w:hAnsi="Consolas" w:cs="Consolas"/>
          <w:noProof w:val="0"/>
          <w:color w:val="0000FF"/>
          <w:sz w:val="16"/>
          <w:szCs w:val="19"/>
        </w:rPr>
        <w:t>EXEC</w:t>
      </w:r>
      <w:r w:rsidRPr="00D74066">
        <w:rPr>
          <w:rFonts w:ascii="Consolas" w:hAnsi="Consolas" w:cs="Consolas"/>
          <w:noProof w:val="0"/>
          <w:sz w:val="16"/>
          <w:szCs w:val="19"/>
        </w:rPr>
        <w:t xml:space="preserve"> [master</w:t>
      </w:r>
      <w:proofErr w:type="gramStart"/>
      <w:r w:rsidRPr="00D74066">
        <w:rPr>
          <w:rFonts w:ascii="Consolas" w:hAnsi="Consolas" w:cs="Consolas"/>
          <w:noProof w:val="0"/>
          <w:sz w:val="16"/>
          <w:szCs w:val="19"/>
        </w:rPr>
        <w:t>]</w:t>
      </w:r>
      <w:r w:rsidRPr="00D74066">
        <w:rPr>
          <w:rFonts w:ascii="Consolas" w:hAnsi="Consolas" w:cs="Consolas"/>
          <w:noProof w:val="0"/>
          <w:color w:val="808080"/>
          <w:sz w:val="16"/>
          <w:szCs w:val="19"/>
        </w:rPr>
        <w:t>.</w:t>
      </w:r>
      <w:r w:rsidRPr="00D74066">
        <w:rPr>
          <w:rFonts w:ascii="Consolas" w:hAnsi="Consolas" w:cs="Consolas"/>
          <w:noProof w:val="0"/>
          <w:sz w:val="16"/>
          <w:szCs w:val="19"/>
        </w:rPr>
        <w:t>[</w:t>
      </w:r>
      <w:proofErr w:type="spellStart"/>
      <w:proofErr w:type="gramEnd"/>
      <w:r w:rsidRPr="00D74066">
        <w:rPr>
          <w:rFonts w:ascii="Consolas" w:hAnsi="Consolas" w:cs="Consolas"/>
          <w:noProof w:val="0"/>
          <w:sz w:val="16"/>
          <w:szCs w:val="19"/>
        </w:rPr>
        <w:t>dbo</w:t>
      </w:r>
      <w:proofErr w:type="spellEnd"/>
      <w:r w:rsidRPr="00D74066">
        <w:rPr>
          <w:rFonts w:ascii="Consolas" w:hAnsi="Consolas" w:cs="Consolas"/>
          <w:noProof w:val="0"/>
          <w:sz w:val="16"/>
          <w:szCs w:val="19"/>
        </w:rPr>
        <w:t>]</w:t>
      </w:r>
      <w:r w:rsidRPr="00D74066">
        <w:rPr>
          <w:rFonts w:ascii="Consolas" w:hAnsi="Consolas" w:cs="Consolas"/>
          <w:noProof w:val="0"/>
          <w:color w:val="808080"/>
          <w:sz w:val="16"/>
          <w:szCs w:val="19"/>
        </w:rPr>
        <w:t>.</w:t>
      </w:r>
      <w:r w:rsidRPr="00D74066">
        <w:rPr>
          <w:rFonts w:ascii="Consolas" w:hAnsi="Consolas" w:cs="Consolas"/>
          <w:noProof w:val="0"/>
          <w:sz w:val="16"/>
          <w:szCs w:val="19"/>
        </w:rPr>
        <w:t>[</w:t>
      </w:r>
      <w:proofErr w:type="spellStart"/>
      <w:r w:rsidRPr="00D74066">
        <w:rPr>
          <w:rFonts w:ascii="Consolas" w:hAnsi="Consolas" w:cs="Consolas"/>
          <w:noProof w:val="0"/>
          <w:sz w:val="16"/>
          <w:szCs w:val="19"/>
        </w:rPr>
        <w:t>RestoreDatabase</w:t>
      </w:r>
      <w:proofErr w:type="spellEnd"/>
      <w:r w:rsidRPr="00D74066">
        <w:rPr>
          <w:rFonts w:ascii="Consolas" w:hAnsi="Consolas" w:cs="Consolas"/>
          <w:noProof w:val="0"/>
          <w:sz w:val="16"/>
          <w:szCs w:val="19"/>
        </w:rPr>
        <w:t>]</w:t>
      </w:r>
    </w:p>
    <w:p w14:paraId="0DC32C15" w14:textId="4D9B9735" w:rsidR="00D74066" w:rsidRPr="00D74066" w:rsidRDefault="00D74066" w:rsidP="00153715">
      <w:pPr>
        <w:autoSpaceDE w:val="0"/>
        <w:autoSpaceDN w:val="0"/>
        <w:adjustRightInd w:val="0"/>
        <w:spacing w:line="240" w:lineRule="auto"/>
        <w:rPr>
          <w:rFonts w:ascii="Consolas" w:hAnsi="Consolas" w:cs="Consolas"/>
          <w:noProof w:val="0"/>
          <w:sz w:val="16"/>
          <w:szCs w:val="19"/>
        </w:rPr>
      </w:pPr>
      <w:r w:rsidRPr="00D74066">
        <w:rPr>
          <w:rFonts w:ascii="Consolas" w:hAnsi="Consolas" w:cs="Consolas"/>
          <w:noProof w:val="0"/>
          <w:sz w:val="16"/>
          <w:szCs w:val="19"/>
        </w:rPr>
        <w:t>@</w:t>
      </w:r>
      <w:proofErr w:type="spellStart"/>
      <w:r w:rsidRPr="00D74066">
        <w:rPr>
          <w:rFonts w:ascii="Consolas" w:hAnsi="Consolas" w:cs="Consolas"/>
          <w:noProof w:val="0"/>
          <w:sz w:val="16"/>
          <w:szCs w:val="19"/>
        </w:rPr>
        <w:t>BackupFile</w:t>
      </w:r>
      <w:proofErr w:type="spellEnd"/>
      <w:r w:rsidRPr="00D74066">
        <w:rPr>
          <w:rFonts w:ascii="Consolas" w:hAnsi="Consolas" w:cs="Consolas"/>
          <w:noProof w:val="0"/>
          <w:sz w:val="16"/>
          <w:szCs w:val="19"/>
        </w:rPr>
        <w:t xml:space="preserve"> </w:t>
      </w:r>
      <w:r w:rsidRPr="00D74066">
        <w:rPr>
          <w:rFonts w:ascii="Consolas" w:hAnsi="Consolas" w:cs="Consolas"/>
          <w:noProof w:val="0"/>
          <w:color w:val="808080"/>
          <w:sz w:val="16"/>
          <w:szCs w:val="19"/>
        </w:rPr>
        <w:t>=</w:t>
      </w:r>
      <w:r w:rsidRPr="00D74066">
        <w:rPr>
          <w:rFonts w:ascii="Consolas" w:hAnsi="Consolas" w:cs="Consolas"/>
          <w:noProof w:val="0"/>
          <w:sz w:val="16"/>
          <w:szCs w:val="19"/>
        </w:rPr>
        <w:t xml:space="preserve"> </w:t>
      </w:r>
      <w:r w:rsidRPr="00D74066">
        <w:rPr>
          <w:rFonts w:ascii="Consolas" w:hAnsi="Consolas" w:cs="Consolas"/>
          <w:noProof w:val="0"/>
          <w:color w:val="FF0000"/>
          <w:sz w:val="16"/>
          <w:szCs w:val="19"/>
        </w:rPr>
        <w:t>N'</w:t>
      </w:r>
      <w:r w:rsidR="006876C4" w:rsidRPr="006876C4">
        <w:rPr>
          <w:rFonts w:ascii="Consolas" w:hAnsi="Consolas" w:cs="Consolas"/>
          <w:noProof w:val="0"/>
          <w:color w:val="FF0000"/>
          <w:sz w:val="16"/>
          <w:szCs w:val="19"/>
        </w:rPr>
        <w:t>\\Path\To\</w:t>
      </w:r>
      <w:proofErr w:type="spellStart"/>
      <w:r w:rsidR="006876C4" w:rsidRPr="006876C4">
        <w:rPr>
          <w:rFonts w:ascii="Consolas" w:hAnsi="Consolas" w:cs="Consolas"/>
          <w:noProof w:val="0"/>
          <w:color w:val="FF0000"/>
          <w:sz w:val="16"/>
          <w:szCs w:val="19"/>
        </w:rPr>
        <w:t>BackupFile</w:t>
      </w:r>
      <w:proofErr w:type="spellEnd"/>
      <w:r w:rsidR="006876C4" w:rsidRPr="006876C4">
        <w:rPr>
          <w:rFonts w:ascii="Consolas" w:hAnsi="Consolas" w:cs="Consolas"/>
          <w:noProof w:val="0"/>
          <w:color w:val="FF0000"/>
          <w:sz w:val="16"/>
          <w:szCs w:val="19"/>
        </w:rPr>
        <w:t>\</w:t>
      </w:r>
      <w:proofErr w:type="spellStart"/>
      <w:r w:rsidR="006876C4" w:rsidRPr="006876C4">
        <w:rPr>
          <w:rFonts w:ascii="Consolas" w:hAnsi="Consolas" w:cs="Consolas"/>
          <w:noProof w:val="0"/>
          <w:color w:val="FF0000"/>
          <w:sz w:val="16"/>
          <w:szCs w:val="19"/>
        </w:rPr>
        <w:t>Backup.bak</w:t>
      </w:r>
      <w:proofErr w:type="spellEnd"/>
      <w:r w:rsidRPr="00D74066">
        <w:rPr>
          <w:rFonts w:ascii="Consolas" w:hAnsi="Consolas" w:cs="Consolas"/>
          <w:noProof w:val="0"/>
          <w:color w:val="FF0000"/>
          <w:sz w:val="16"/>
          <w:szCs w:val="19"/>
        </w:rPr>
        <w:t>'</w:t>
      </w:r>
      <w:r w:rsidRPr="00D74066">
        <w:rPr>
          <w:rFonts w:ascii="Consolas" w:hAnsi="Consolas" w:cs="Consolas"/>
          <w:noProof w:val="0"/>
          <w:color w:val="808080"/>
          <w:sz w:val="16"/>
          <w:szCs w:val="19"/>
        </w:rPr>
        <w:t>,</w:t>
      </w:r>
    </w:p>
    <w:p w14:paraId="699C4CED" w14:textId="7456F116" w:rsidR="00D74066" w:rsidRDefault="00153715" w:rsidP="00153715">
      <w:pPr>
        <w:autoSpaceDE w:val="0"/>
        <w:autoSpaceDN w:val="0"/>
        <w:adjustRightInd w:val="0"/>
        <w:spacing w:line="240" w:lineRule="auto"/>
        <w:rPr>
          <w:rFonts w:ascii="Consolas" w:hAnsi="Consolas" w:cs="Consolas"/>
          <w:noProof w:val="0"/>
          <w:color w:val="808080"/>
          <w:sz w:val="16"/>
          <w:szCs w:val="19"/>
        </w:rPr>
      </w:pPr>
      <w:r>
        <w:rPr>
          <w:rFonts w:ascii="Consolas" w:hAnsi="Consolas" w:cs="Consolas"/>
          <w:noProof w:val="0"/>
          <w:sz w:val="16"/>
          <w:szCs w:val="19"/>
        </w:rPr>
        <w:t xml:space="preserve">@Database </w:t>
      </w:r>
      <w:r w:rsidR="00D74066" w:rsidRPr="00D74066">
        <w:rPr>
          <w:rFonts w:ascii="Consolas" w:hAnsi="Consolas" w:cs="Consolas"/>
          <w:noProof w:val="0"/>
          <w:color w:val="808080"/>
          <w:sz w:val="16"/>
          <w:szCs w:val="19"/>
        </w:rPr>
        <w:t>=</w:t>
      </w:r>
      <w:r w:rsidR="00D74066" w:rsidRPr="00D74066">
        <w:rPr>
          <w:rFonts w:ascii="Consolas" w:hAnsi="Consolas" w:cs="Consolas"/>
          <w:noProof w:val="0"/>
          <w:sz w:val="16"/>
          <w:szCs w:val="19"/>
        </w:rPr>
        <w:t xml:space="preserve"> </w:t>
      </w:r>
      <w:proofErr w:type="spellStart"/>
      <w:r w:rsidR="00D74066">
        <w:rPr>
          <w:rFonts w:ascii="Consolas" w:hAnsi="Consolas" w:cs="Consolas"/>
          <w:noProof w:val="0"/>
          <w:color w:val="FF0000"/>
          <w:sz w:val="16"/>
          <w:szCs w:val="19"/>
        </w:rPr>
        <w:t>N'TestDB_Restored</w:t>
      </w:r>
      <w:proofErr w:type="spellEnd"/>
      <w:r w:rsidR="00D74066" w:rsidRPr="00D74066">
        <w:rPr>
          <w:rFonts w:ascii="Consolas" w:hAnsi="Consolas" w:cs="Consolas"/>
          <w:noProof w:val="0"/>
          <w:color w:val="FF0000"/>
          <w:sz w:val="16"/>
          <w:szCs w:val="19"/>
        </w:rPr>
        <w:t>'</w:t>
      </w:r>
      <w:r w:rsidR="00D74066" w:rsidRPr="00D74066">
        <w:rPr>
          <w:rFonts w:ascii="Consolas" w:hAnsi="Consolas" w:cs="Consolas"/>
          <w:noProof w:val="0"/>
          <w:color w:val="808080"/>
          <w:sz w:val="16"/>
          <w:szCs w:val="19"/>
        </w:rPr>
        <w:t>,</w:t>
      </w:r>
    </w:p>
    <w:p w14:paraId="466BD992" w14:textId="7C05ECE4" w:rsidR="00734E1C" w:rsidRPr="00734E1C" w:rsidRDefault="00734E1C" w:rsidP="00153715">
      <w:pPr>
        <w:autoSpaceDE w:val="0"/>
        <w:autoSpaceDN w:val="0"/>
        <w:adjustRightInd w:val="0"/>
        <w:spacing w:line="240" w:lineRule="auto"/>
        <w:rPr>
          <w:rFonts w:ascii="Consolas" w:hAnsi="Consolas" w:cs="Consolas"/>
          <w:noProof w:val="0"/>
          <w:sz w:val="16"/>
          <w:szCs w:val="16"/>
        </w:rPr>
      </w:pPr>
      <w:r w:rsidRPr="00734E1C">
        <w:rPr>
          <w:rFonts w:ascii="Consolas" w:hAnsi="Consolas" w:cs="Consolas"/>
          <w:noProof w:val="0"/>
          <w:color w:val="000000"/>
          <w:sz w:val="16"/>
          <w:szCs w:val="16"/>
        </w:rPr>
        <w:t>@</w:t>
      </w:r>
      <w:proofErr w:type="spellStart"/>
      <w:r w:rsidRPr="00734E1C">
        <w:rPr>
          <w:rFonts w:ascii="Consolas" w:hAnsi="Consolas" w:cs="Consolas"/>
          <w:noProof w:val="0"/>
          <w:color w:val="000000"/>
          <w:sz w:val="16"/>
          <w:szCs w:val="16"/>
        </w:rPr>
        <w:t>CheckModel</w:t>
      </w:r>
      <w:proofErr w:type="spellEnd"/>
      <w:r w:rsidRPr="00734E1C">
        <w:rPr>
          <w:rFonts w:ascii="Consolas" w:hAnsi="Consolas" w:cs="Consolas"/>
          <w:noProof w:val="0"/>
          <w:color w:val="000000"/>
          <w:sz w:val="16"/>
          <w:szCs w:val="16"/>
        </w:rPr>
        <w:t xml:space="preserve"> </w:t>
      </w:r>
      <w:r w:rsidRPr="00734E1C">
        <w:rPr>
          <w:rFonts w:ascii="Consolas" w:hAnsi="Consolas" w:cs="Consolas"/>
          <w:noProof w:val="0"/>
          <w:color w:val="808080"/>
          <w:sz w:val="16"/>
          <w:szCs w:val="16"/>
        </w:rPr>
        <w:t>=</w:t>
      </w:r>
      <w:r w:rsidRPr="00734E1C">
        <w:rPr>
          <w:rFonts w:ascii="Consolas" w:hAnsi="Consolas" w:cs="Consolas"/>
          <w:noProof w:val="0"/>
          <w:color w:val="000000"/>
          <w:sz w:val="16"/>
          <w:szCs w:val="16"/>
        </w:rPr>
        <w:t xml:space="preserve"> </w:t>
      </w:r>
      <w:r w:rsidRPr="00734E1C">
        <w:rPr>
          <w:rFonts w:ascii="Consolas" w:hAnsi="Consolas" w:cs="Consolas"/>
          <w:noProof w:val="0"/>
          <w:color w:val="FF0000"/>
          <w:sz w:val="16"/>
          <w:szCs w:val="16"/>
        </w:rPr>
        <w:t>'Y'</w:t>
      </w:r>
      <w:r w:rsidRPr="00297DD4">
        <w:rPr>
          <w:rFonts w:ascii="Consolas" w:hAnsi="Consolas" w:cs="Consolas"/>
          <w:noProof w:val="0"/>
          <w:color w:val="808080"/>
          <w:sz w:val="16"/>
          <w:szCs w:val="19"/>
        </w:rPr>
        <w:t>,</w:t>
      </w:r>
    </w:p>
    <w:p w14:paraId="2C401CB5" w14:textId="77777777" w:rsidR="00D74066" w:rsidRDefault="00D74066" w:rsidP="00153715">
      <w:pPr>
        <w:autoSpaceDE w:val="0"/>
        <w:autoSpaceDN w:val="0"/>
        <w:adjustRightInd w:val="0"/>
        <w:spacing w:line="240" w:lineRule="auto"/>
        <w:rPr>
          <w:rFonts w:ascii="Consolas" w:hAnsi="Consolas" w:cs="Consolas"/>
          <w:noProof w:val="0"/>
          <w:color w:val="FF0000"/>
          <w:sz w:val="19"/>
          <w:szCs w:val="19"/>
        </w:rPr>
      </w:pPr>
      <w:r w:rsidRPr="00D74066">
        <w:rPr>
          <w:rFonts w:ascii="Consolas" w:hAnsi="Consolas" w:cs="Consolas"/>
          <w:noProof w:val="0"/>
          <w:sz w:val="16"/>
          <w:szCs w:val="19"/>
        </w:rPr>
        <w:t>@</w:t>
      </w:r>
      <w:proofErr w:type="spellStart"/>
      <w:r w:rsidRPr="00D74066">
        <w:rPr>
          <w:rFonts w:ascii="Consolas" w:hAnsi="Consolas" w:cs="Consolas"/>
          <w:noProof w:val="0"/>
          <w:sz w:val="16"/>
          <w:szCs w:val="19"/>
        </w:rPr>
        <w:t>LogToTable</w:t>
      </w:r>
      <w:proofErr w:type="spellEnd"/>
      <w:r w:rsidRPr="00D74066">
        <w:rPr>
          <w:rFonts w:ascii="Consolas" w:hAnsi="Consolas" w:cs="Consolas"/>
          <w:noProof w:val="0"/>
          <w:sz w:val="16"/>
          <w:szCs w:val="19"/>
        </w:rPr>
        <w:t xml:space="preserve"> </w:t>
      </w:r>
      <w:r w:rsidRPr="00D74066">
        <w:rPr>
          <w:rFonts w:ascii="Consolas" w:hAnsi="Consolas" w:cs="Consolas"/>
          <w:noProof w:val="0"/>
          <w:color w:val="808080"/>
          <w:sz w:val="16"/>
          <w:szCs w:val="19"/>
        </w:rPr>
        <w:t>=</w:t>
      </w:r>
      <w:r w:rsidRPr="00D74066">
        <w:rPr>
          <w:rFonts w:ascii="Consolas" w:hAnsi="Consolas" w:cs="Consolas"/>
          <w:noProof w:val="0"/>
          <w:sz w:val="16"/>
          <w:szCs w:val="19"/>
        </w:rPr>
        <w:t xml:space="preserve"> </w:t>
      </w:r>
      <w:r w:rsidRPr="00D74066">
        <w:rPr>
          <w:rFonts w:ascii="Consolas" w:hAnsi="Consolas" w:cs="Consolas"/>
          <w:noProof w:val="0"/>
          <w:color w:val="FF0000"/>
          <w:sz w:val="16"/>
          <w:szCs w:val="19"/>
        </w:rPr>
        <w:t>'Y'</w:t>
      </w:r>
    </w:p>
    <w:p w14:paraId="2EAFED93" w14:textId="19474F63" w:rsidR="00D74066" w:rsidRDefault="00D74066" w:rsidP="00637E85"/>
    <w:p w14:paraId="5FBD4D99" w14:textId="32CA1715" w:rsidR="00981363" w:rsidRDefault="00981363" w:rsidP="00637E85">
      <w:r>
        <w:t>During restore of database folowing tasks are done in specified order:</w:t>
      </w:r>
    </w:p>
    <w:p w14:paraId="1A5A034F" w14:textId="4E340BC7" w:rsidR="00981363" w:rsidRDefault="00981363" w:rsidP="00981363">
      <w:pPr>
        <w:pStyle w:val="ListParagraph"/>
        <w:numPr>
          <w:ilvl w:val="0"/>
          <w:numId w:val="45"/>
        </w:numPr>
      </w:pPr>
      <w:r>
        <w:t>Checking – core requirements before any executing</w:t>
      </w:r>
    </w:p>
    <w:p w14:paraId="0A3DB9D4" w14:textId="57510E6F" w:rsidR="00981363" w:rsidRDefault="00981363" w:rsidP="00981363">
      <w:pPr>
        <w:pStyle w:val="ListParagraph"/>
        <w:numPr>
          <w:ilvl w:val="1"/>
          <w:numId w:val="45"/>
        </w:numPr>
      </w:pPr>
      <w:r>
        <w:t>permissions</w:t>
      </w:r>
    </w:p>
    <w:p w14:paraId="7D0EC278" w14:textId="7C5E29AE" w:rsidR="00981363" w:rsidRDefault="00981363" w:rsidP="00981363">
      <w:pPr>
        <w:pStyle w:val="ListParagraph"/>
        <w:numPr>
          <w:ilvl w:val="1"/>
          <w:numId w:val="45"/>
        </w:numPr>
      </w:pPr>
      <w:r>
        <w:t>procedure CommandExecute</w:t>
      </w:r>
    </w:p>
    <w:p w14:paraId="3A47683C" w14:textId="2EC41ECC" w:rsidR="00981363" w:rsidRDefault="00981363" w:rsidP="00981363">
      <w:pPr>
        <w:pStyle w:val="ListParagraph"/>
        <w:numPr>
          <w:ilvl w:val="1"/>
          <w:numId w:val="45"/>
        </w:numPr>
      </w:pPr>
      <w:r>
        <w:t>table CommandLog</w:t>
      </w:r>
    </w:p>
    <w:p w14:paraId="41588794" w14:textId="2E18592A" w:rsidR="00981363" w:rsidRDefault="00981363" w:rsidP="00981363">
      <w:pPr>
        <w:pStyle w:val="ListParagraph"/>
        <w:numPr>
          <w:ilvl w:val="0"/>
          <w:numId w:val="45"/>
        </w:numPr>
      </w:pPr>
      <w:r>
        <w:t xml:space="preserve">Preparing – collect some important data and build restore command </w:t>
      </w:r>
    </w:p>
    <w:p w14:paraId="7C5607A9" w14:textId="660A1622" w:rsidR="00981363" w:rsidRDefault="00981363" w:rsidP="00981363">
      <w:pPr>
        <w:pStyle w:val="ListParagraph"/>
        <w:numPr>
          <w:ilvl w:val="1"/>
          <w:numId w:val="45"/>
        </w:numPr>
      </w:pPr>
      <w:r>
        <w:t>gathering instance info</w:t>
      </w:r>
    </w:p>
    <w:p w14:paraId="0B70E8DE" w14:textId="6F1DEFA8" w:rsidR="00981363" w:rsidRDefault="00981363" w:rsidP="00981363">
      <w:pPr>
        <w:pStyle w:val="ListParagraph"/>
        <w:numPr>
          <w:ilvl w:val="1"/>
          <w:numId w:val="45"/>
        </w:numPr>
      </w:pPr>
      <w:r>
        <w:t>gathering backup file info</w:t>
      </w:r>
    </w:p>
    <w:p w14:paraId="05A2338A" w14:textId="0293C74B" w:rsidR="00981363" w:rsidRDefault="00981363" w:rsidP="00981363">
      <w:pPr>
        <w:pStyle w:val="ListParagraph"/>
        <w:numPr>
          <w:ilvl w:val="1"/>
          <w:numId w:val="45"/>
        </w:numPr>
      </w:pPr>
      <w:r>
        <w:t>building restore command</w:t>
      </w:r>
    </w:p>
    <w:p w14:paraId="253B085F" w14:textId="64E3A5E1" w:rsidR="00981363" w:rsidRDefault="00981363" w:rsidP="00981363">
      <w:pPr>
        <w:pStyle w:val="ListParagraph"/>
        <w:numPr>
          <w:ilvl w:val="0"/>
          <w:numId w:val="45"/>
        </w:numPr>
      </w:pPr>
      <w:r>
        <w:t>Restoring database – performing restore from given backup using CommandExecute stored procedure (include logging in CommandLog table)</w:t>
      </w:r>
    </w:p>
    <w:p w14:paraId="6E4CEA58" w14:textId="39D118F0" w:rsidR="00981363" w:rsidRDefault="00981363" w:rsidP="000441B5">
      <w:pPr>
        <w:pStyle w:val="ListParagraph"/>
        <w:numPr>
          <w:ilvl w:val="0"/>
          <w:numId w:val="45"/>
        </w:numPr>
      </w:pPr>
      <w:r>
        <w:t>Post configuration – doing some reconfigrations to restored database</w:t>
      </w:r>
    </w:p>
    <w:p w14:paraId="181829EE" w14:textId="4CD27BE4" w:rsidR="00734E1C" w:rsidRPr="00734E1C" w:rsidRDefault="00734E1C" w:rsidP="00981363">
      <w:pPr>
        <w:pStyle w:val="ListParagraph"/>
        <w:numPr>
          <w:ilvl w:val="1"/>
          <w:numId w:val="45"/>
        </w:numPr>
        <w:rPr>
          <w:i/>
        </w:rPr>
      </w:pPr>
      <w:r w:rsidRPr="00734E1C">
        <w:t>set autogrowth values based on model database</w:t>
      </w:r>
      <w:r>
        <w:t xml:space="preserve"> - </w:t>
      </w:r>
      <w:r w:rsidRPr="00734E1C">
        <w:rPr>
          <w:i/>
        </w:rPr>
        <w:t>since v1.2</w:t>
      </w:r>
    </w:p>
    <w:p w14:paraId="17C7316D" w14:textId="0E84CF7A" w:rsidR="00981363" w:rsidRDefault="00981363" w:rsidP="00981363">
      <w:pPr>
        <w:pStyle w:val="ListParagraph"/>
        <w:numPr>
          <w:ilvl w:val="1"/>
          <w:numId w:val="45"/>
        </w:numPr>
      </w:pPr>
      <w:r>
        <w:t>shrink log file</w:t>
      </w:r>
    </w:p>
    <w:p w14:paraId="4FBFD506" w14:textId="2C2D0842" w:rsidR="00981363" w:rsidRDefault="00981363" w:rsidP="00981363">
      <w:pPr>
        <w:pStyle w:val="ListParagraph"/>
        <w:numPr>
          <w:ilvl w:val="1"/>
          <w:numId w:val="45"/>
        </w:numPr>
      </w:pPr>
      <w:r>
        <w:t>rename files</w:t>
      </w:r>
    </w:p>
    <w:p w14:paraId="0D5C2A63" w14:textId="04B0477A" w:rsidR="00981363" w:rsidRDefault="00981363" w:rsidP="00981363">
      <w:pPr>
        <w:pStyle w:val="ListParagraph"/>
        <w:numPr>
          <w:ilvl w:val="1"/>
          <w:numId w:val="45"/>
        </w:numPr>
      </w:pPr>
      <w:r>
        <w:t>set multi user</w:t>
      </w:r>
    </w:p>
    <w:p w14:paraId="3F39D304" w14:textId="339320C9" w:rsidR="00981363" w:rsidRDefault="00981363" w:rsidP="00981363">
      <w:pPr>
        <w:pStyle w:val="ListParagraph"/>
        <w:numPr>
          <w:ilvl w:val="1"/>
          <w:numId w:val="45"/>
        </w:numPr>
      </w:pPr>
      <w:r>
        <w:t>set online</w:t>
      </w:r>
    </w:p>
    <w:p w14:paraId="2E5D9E41" w14:textId="343BA303" w:rsidR="00A42FFE" w:rsidRDefault="00A42FFE" w:rsidP="00A42FFE">
      <w:pPr>
        <w:pStyle w:val="ListParagraph"/>
        <w:numPr>
          <w:ilvl w:val="0"/>
          <w:numId w:val="45"/>
        </w:numPr>
      </w:pPr>
      <w:r>
        <w:t>Informing about sucessfull restore</w:t>
      </w:r>
    </w:p>
    <w:p w14:paraId="39AA8532" w14:textId="77777777" w:rsidR="00981363" w:rsidRDefault="00981363" w:rsidP="00637E85"/>
    <w:p w14:paraId="0873ED44" w14:textId="3ED62AFE" w:rsidR="00637E85" w:rsidRDefault="00637E85" w:rsidP="00637E85">
      <w:pPr>
        <w:pStyle w:val="Heading2"/>
        <w:ind w:left="0"/>
        <w:rPr>
          <w:b/>
        </w:rPr>
      </w:pPr>
      <w:bookmarkStart w:id="11" w:name="_Toc529189157"/>
      <w:r w:rsidRPr="00637E85">
        <w:rPr>
          <w:b/>
        </w:rPr>
        <w:t>Restore of database that is joined in Availability Group</w:t>
      </w:r>
      <w:bookmarkEnd w:id="11"/>
    </w:p>
    <w:p w14:paraId="393C24B2" w14:textId="63A0381D" w:rsidR="00D74066" w:rsidRDefault="00D74066" w:rsidP="00D74066"/>
    <w:p w14:paraId="2243A703" w14:textId="26C5C700" w:rsidR="00D74066" w:rsidRDefault="00D74066" w:rsidP="00D74066">
      <w:r>
        <w:t>Lets describe process done behind the scenes when you are doing restore to database that is joined in Availability Group. Database can be already joined or is to be joined after restore.</w:t>
      </w:r>
    </w:p>
    <w:p w14:paraId="0C70200C" w14:textId="448A260E" w:rsidR="00D74066" w:rsidRDefault="00D74066" w:rsidP="00D74066"/>
    <w:p w14:paraId="6B7871B6" w14:textId="77777777" w:rsidR="00D74066" w:rsidRPr="00D74066" w:rsidRDefault="00D74066" w:rsidP="00D74066">
      <w:pPr>
        <w:autoSpaceDE w:val="0"/>
        <w:autoSpaceDN w:val="0"/>
        <w:adjustRightInd w:val="0"/>
        <w:spacing w:line="240" w:lineRule="auto"/>
        <w:rPr>
          <w:rFonts w:ascii="Consolas" w:hAnsi="Consolas" w:cs="Consolas"/>
          <w:noProof w:val="0"/>
          <w:sz w:val="16"/>
          <w:szCs w:val="19"/>
        </w:rPr>
      </w:pPr>
      <w:r w:rsidRPr="00D74066">
        <w:rPr>
          <w:rFonts w:ascii="Consolas" w:hAnsi="Consolas" w:cs="Consolas"/>
          <w:noProof w:val="0"/>
          <w:color w:val="0000FF"/>
          <w:sz w:val="16"/>
          <w:szCs w:val="19"/>
        </w:rPr>
        <w:t>EXEC</w:t>
      </w:r>
      <w:r w:rsidRPr="00D74066">
        <w:rPr>
          <w:rFonts w:ascii="Consolas" w:hAnsi="Consolas" w:cs="Consolas"/>
          <w:noProof w:val="0"/>
          <w:sz w:val="16"/>
          <w:szCs w:val="19"/>
        </w:rPr>
        <w:t xml:space="preserve"> [master</w:t>
      </w:r>
      <w:proofErr w:type="gramStart"/>
      <w:r w:rsidRPr="00D74066">
        <w:rPr>
          <w:rFonts w:ascii="Consolas" w:hAnsi="Consolas" w:cs="Consolas"/>
          <w:noProof w:val="0"/>
          <w:sz w:val="16"/>
          <w:szCs w:val="19"/>
        </w:rPr>
        <w:t>]</w:t>
      </w:r>
      <w:r w:rsidRPr="00D74066">
        <w:rPr>
          <w:rFonts w:ascii="Consolas" w:hAnsi="Consolas" w:cs="Consolas"/>
          <w:noProof w:val="0"/>
          <w:color w:val="808080"/>
          <w:sz w:val="16"/>
          <w:szCs w:val="19"/>
        </w:rPr>
        <w:t>.</w:t>
      </w:r>
      <w:r w:rsidRPr="00D74066">
        <w:rPr>
          <w:rFonts w:ascii="Consolas" w:hAnsi="Consolas" w:cs="Consolas"/>
          <w:noProof w:val="0"/>
          <w:sz w:val="16"/>
          <w:szCs w:val="19"/>
        </w:rPr>
        <w:t>[</w:t>
      </w:r>
      <w:proofErr w:type="spellStart"/>
      <w:proofErr w:type="gramEnd"/>
      <w:r w:rsidRPr="00D74066">
        <w:rPr>
          <w:rFonts w:ascii="Consolas" w:hAnsi="Consolas" w:cs="Consolas"/>
          <w:noProof w:val="0"/>
          <w:sz w:val="16"/>
          <w:szCs w:val="19"/>
        </w:rPr>
        <w:t>dbo</w:t>
      </w:r>
      <w:proofErr w:type="spellEnd"/>
      <w:r w:rsidRPr="00D74066">
        <w:rPr>
          <w:rFonts w:ascii="Consolas" w:hAnsi="Consolas" w:cs="Consolas"/>
          <w:noProof w:val="0"/>
          <w:sz w:val="16"/>
          <w:szCs w:val="19"/>
        </w:rPr>
        <w:t>]</w:t>
      </w:r>
      <w:r w:rsidRPr="00D74066">
        <w:rPr>
          <w:rFonts w:ascii="Consolas" w:hAnsi="Consolas" w:cs="Consolas"/>
          <w:noProof w:val="0"/>
          <w:color w:val="808080"/>
          <w:sz w:val="16"/>
          <w:szCs w:val="19"/>
        </w:rPr>
        <w:t>.</w:t>
      </w:r>
      <w:r w:rsidRPr="00D74066">
        <w:rPr>
          <w:rFonts w:ascii="Consolas" w:hAnsi="Consolas" w:cs="Consolas"/>
          <w:noProof w:val="0"/>
          <w:sz w:val="16"/>
          <w:szCs w:val="19"/>
        </w:rPr>
        <w:t>[</w:t>
      </w:r>
      <w:proofErr w:type="spellStart"/>
      <w:r w:rsidRPr="00D74066">
        <w:rPr>
          <w:rFonts w:ascii="Consolas" w:hAnsi="Consolas" w:cs="Consolas"/>
          <w:noProof w:val="0"/>
          <w:sz w:val="16"/>
          <w:szCs w:val="19"/>
        </w:rPr>
        <w:t>RestoreDatabase</w:t>
      </w:r>
      <w:proofErr w:type="spellEnd"/>
      <w:r w:rsidRPr="00D74066">
        <w:rPr>
          <w:rFonts w:ascii="Consolas" w:hAnsi="Consolas" w:cs="Consolas"/>
          <w:noProof w:val="0"/>
          <w:sz w:val="16"/>
          <w:szCs w:val="19"/>
        </w:rPr>
        <w:t>]</w:t>
      </w:r>
    </w:p>
    <w:p w14:paraId="06AF4F48" w14:textId="79F0519B" w:rsidR="00D74066" w:rsidRPr="00D74066" w:rsidRDefault="00D74066" w:rsidP="00D74066">
      <w:pPr>
        <w:autoSpaceDE w:val="0"/>
        <w:autoSpaceDN w:val="0"/>
        <w:adjustRightInd w:val="0"/>
        <w:spacing w:line="240" w:lineRule="auto"/>
        <w:rPr>
          <w:rFonts w:ascii="Consolas" w:hAnsi="Consolas" w:cs="Consolas"/>
          <w:noProof w:val="0"/>
          <w:sz w:val="16"/>
          <w:szCs w:val="19"/>
        </w:rPr>
      </w:pPr>
      <w:r w:rsidRPr="00D74066">
        <w:rPr>
          <w:rFonts w:ascii="Consolas" w:hAnsi="Consolas" w:cs="Consolas"/>
          <w:noProof w:val="0"/>
          <w:sz w:val="16"/>
          <w:szCs w:val="19"/>
        </w:rPr>
        <w:t>@</w:t>
      </w:r>
      <w:proofErr w:type="spellStart"/>
      <w:r w:rsidRPr="00D74066">
        <w:rPr>
          <w:rFonts w:ascii="Consolas" w:hAnsi="Consolas" w:cs="Consolas"/>
          <w:noProof w:val="0"/>
          <w:sz w:val="16"/>
          <w:szCs w:val="19"/>
        </w:rPr>
        <w:t>BackupFile</w:t>
      </w:r>
      <w:proofErr w:type="spellEnd"/>
      <w:r w:rsidRPr="00D74066">
        <w:rPr>
          <w:rFonts w:ascii="Consolas" w:hAnsi="Consolas" w:cs="Consolas"/>
          <w:noProof w:val="0"/>
          <w:sz w:val="16"/>
          <w:szCs w:val="19"/>
        </w:rPr>
        <w:t xml:space="preserve"> </w:t>
      </w:r>
      <w:r w:rsidRPr="00D74066">
        <w:rPr>
          <w:rFonts w:ascii="Consolas" w:hAnsi="Consolas" w:cs="Consolas"/>
          <w:noProof w:val="0"/>
          <w:color w:val="808080"/>
          <w:sz w:val="16"/>
          <w:szCs w:val="19"/>
        </w:rPr>
        <w:t>=</w:t>
      </w:r>
      <w:r w:rsidRPr="00D74066">
        <w:rPr>
          <w:rFonts w:ascii="Consolas" w:hAnsi="Consolas" w:cs="Consolas"/>
          <w:noProof w:val="0"/>
          <w:sz w:val="16"/>
          <w:szCs w:val="19"/>
        </w:rPr>
        <w:t xml:space="preserve"> </w:t>
      </w:r>
      <w:r w:rsidRPr="00D74066">
        <w:rPr>
          <w:rFonts w:ascii="Consolas" w:hAnsi="Consolas" w:cs="Consolas"/>
          <w:noProof w:val="0"/>
          <w:color w:val="FF0000"/>
          <w:sz w:val="16"/>
          <w:szCs w:val="19"/>
        </w:rPr>
        <w:t>N'</w:t>
      </w:r>
      <w:r w:rsidR="006876C4" w:rsidRPr="006876C4">
        <w:rPr>
          <w:rFonts w:ascii="Consolas" w:hAnsi="Consolas" w:cs="Consolas"/>
          <w:noProof w:val="0"/>
          <w:color w:val="FF0000"/>
          <w:sz w:val="16"/>
          <w:szCs w:val="19"/>
        </w:rPr>
        <w:t>\\Path\To\</w:t>
      </w:r>
      <w:proofErr w:type="spellStart"/>
      <w:r w:rsidR="006876C4" w:rsidRPr="006876C4">
        <w:rPr>
          <w:rFonts w:ascii="Consolas" w:hAnsi="Consolas" w:cs="Consolas"/>
          <w:noProof w:val="0"/>
          <w:color w:val="FF0000"/>
          <w:sz w:val="16"/>
          <w:szCs w:val="19"/>
        </w:rPr>
        <w:t>BackupFile</w:t>
      </w:r>
      <w:proofErr w:type="spellEnd"/>
      <w:r w:rsidR="006876C4" w:rsidRPr="006876C4">
        <w:rPr>
          <w:rFonts w:ascii="Consolas" w:hAnsi="Consolas" w:cs="Consolas"/>
          <w:noProof w:val="0"/>
          <w:color w:val="FF0000"/>
          <w:sz w:val="16"/>
          <w:szCs w:val="19"/>
        </w:rPr>
        <w:t>\</w:t>
      </w:r>
      <w:proofErr w:type="spellStart"/>
      <w:r w:rsidR="006876C4" w:rsidRPr="006876C4">
        <w:rPr>
          <w:rFonts w:ascii="Consolas" w:hAnsi="Consolas" w:cs="Consolas"/>
          <w:noProof w:val="0"/>
          <w:color w:val="FF0000"/>
          <w:sz w:val="16"/>
          <w:szCs w:val="19"/>
        </w:rPr>
        <w:t>Backup.bak</w:t>
      </w:r>
      <w:proofErr w:type="spellEnd"/>
      <w:r w:rsidR="006876C4" w:rsidRPr="00D74066">
        <w:rPr>
          <w:rFonts w:ascii="Consolas" w:hAnsi="Consolas" w:cs="Consolas"/>
          <w:noProof w:val="0"/>
          <w:color w:val="FF0000"/>
          <w:sz w:val="16"/>
          <w:szCs w:val="19"/>
        </w:rPr>
        <w:t>'</w:t>
      </w:r>
      <w:r w:rsidRPr="00D74066">
        <w:rPr>
          <w:rFonts w:ascii="Consolas" w:hAnsi="Consolas" w:cs="Consolas"/>
          <w:noProof w:val="0"/>
          <w:color w:val="808080"/>
          <w:sz w:val="16"/>
          <w:szCs w:val="19"/>
        </w:rPr>
        <w:t>,</w:t>
      </w:r>
    </w:p>
    <w:p w14:paraId="0E812073" w14:textId="53615915" w:rsidR="00D74066" w:rsidRPr="00D74066" w:rsidRDefault="00153715" w:rsidP="00D74066">
      <w:pPr>
        <w:autoSpaceDE w:val="0"/>
        <w:autoSpaceDN w:val="0"/>
        <w:adjustRightInd w:val="0"/>
        <w:spacing w:line="240" w:lineRule="auto"/>
        <w:rPr>
          <w:rFonts w:ascii="Consolas" w:hAnsi="Consolas" w:cs="Consolas"/>
          <w:noProof w:val="0"/>
          <w:sz w:val="16"/>
          <w:szCs w:val="19"/>
        </w:rPr>
      </w:pPr>
      <w:r>
        <w:rPr>
          <w:rFonts w:ascii="Consolas" w:hAnsi="Consolas" w:cs="Consolas"/>
          <w:noProof w:val="0"/>
          <w:sz w:val="16"/>
          <w:szCs w:val="19"/>
        </w:rPr>
        <w:t xml:space="preserve">@Database </w:t>
      </w:r>
      <w:r w:rsidR="00D74066" w:rsidRPr="00D74066">
        <w:rPr>
          <w:rFonts w:ascii="Consolas" w:hAnsi="Consolas" w:cs="Consolas"/>
          <w:noProof w:val="0"/>
          <w:color w:val="808080"/>
          <w:sz w:val="16"/>
          <w:szCs w:val="19"/>
        </w:rPr>
        <w:t>=</w:t>
      </w:r>
      <w:r w:rsidR="00D74066" w:rsidRPr="00D74066">
        <w:rPr>
          <w:rFonts w:ascii="Consolas" w:hAnsi="Consolas" w:cs="Consolas"/>
          <w:noProof w:val="0"/>
          <w:sz w:val="16"/>
          <w:szCs w:val="19"/>
        </w:rPr>
        <w:t xml:space="preserve"> </w:t>
      </w:r>
      <w:proofErr w:type="spellStart"/>
      <w:r w:rsidR="00D74066">
        <w:rPr>
          <w:rFonts w:ascii="Consolas" w:hAnsi="Consolas" w:cs="Consolas"/>
          <w:noProof w:val="0"/>
          <w:color w:val="FF0000"/>
          <w:sz w:val="16"/>
          <w:szCs w:val="19"/>
        </w:rPr>
        <w:t>N'TestDB_Restored</w:t>
      </w:r>
      <w:proofErr w:type="spellEnd"/>
      <w:r w:rsidR="00D74066" w:rsidRPr="00D74066">
        <w:rPr>
          <w:rFonts w:ascii="Consolas" w:hAnsi="Consolas" w:cs="Consolas"/>
          <w:noProof w:val="0"/>
          <w:color w:val="FF0000"/>
          <w:sz w:val="16"/>
          <w:szCs w:val="19"/>
        </w:rPr>
        <w:t>'</w:t>
      </w:r>
      <w:r w:rsidR="00D74066" w:rsidRPr="00D74066">
        <w:rPr>
          <w:rFonts w:ascii="Consolas" w:hAnsi="Consolas" w:cs="Consolas"/>
          <w:noProof w:val="0"/>
          <w:color w:val="808080"/>
          <w:sz w:val="16"/>
          <w:szCs w:val="19"/>
        </w:rPr>
        <w:t>,</w:t>
      </w:r>
    </w:p>
    <w:p w14:paraId="0AC6A476" w14:textId="5B391D3B" w:rsidR="00D74066" w:rsidRPr="00D74066" w:rsidRDefault="00D74066" w:rsidP="00D74066">
      <w:pPr>
        <w:autoSpaceDE w:val="0"/>
        <w:autoSpaceDN w:val="0"/>
        <w:adjustRightInd w:val="0"/>
        <w:spacing w:line="240" w:lineRule="auto"/>
        <w:rPr>
          <w:rFonts w:ascii="Consolas" w:hAnsi="Consolas" w:cs="Consolas"/>
          <w:noProof w:val="0"/>
          <w:sz w:val="16"/>
          <w:szCs w:val="19"/>
        </w:rPr>
      </w:pPr>
      <w:r w:rsidRPr="00D74066">
        <w:rPr>
          <w:rFonts w:ascii="Consolas" w:hAnsi="Consolas" w:cs="Consolas"/>
          <w:noProof w:val="0"/>
          <w:sz w:val="16"/>
          <w:szCs w:val="19"/>
        </w:rPr>
        <w:t>@</w:t>
      </w:r>
      <w:proofErr w:type="spellStart"/>
      <w:r w:rsidRPr="00D74066">
        <w:rPr>
          <w:rFonts w:ascii="Consolas" w:hAnsi="Consolas" w:cs="Consolas"/>
          <w:noProof w:val="0"/>
          <w:sz w:val="16"/>
          <w:szCs w:val="19"/>
        </w:rPr>
        <w:t>AvailabilityGroup</w:t>
      </w:r>
      <w:proofErr w:type="spellEnd"/>
      <w:r w:rsidRPr="00D74066">
        <w:rPr>
          <w:rFonts w:ascii="Consolas" w:hAnsi="Consolas" w:cs="Consolas"/>
          <w:noProof w:val="0"/>
          <w:sz w:val="16"/>
          <w:szCs w:val="19"/>
        </w:rPr>
        <w:t xml:space="preserve"> </w:t>
      </w:r>
      <w:r w:rsidRPr="00D74066">
        <w:rPr>
          <w:rFonts w:ascii="Consolas" w:hAnsi="Consolas" w:cs="Consolas"/>
          <w:noProof w:val="0"/>
          <w:color w:val="808080"/>
          <w:sz w:val="16"/>
          <w:szCs w:val="19"/>
        </w:rPr>
        <w:t>=</w:t>
      </w:r>
      <w:r w:rsidRPr="00D74066">
        <w:rPr>
          <w:rFonts w:ascii="Consolas" w:hAnsi="Consolas" w:cs="Consolas"/>
          <w:noProof w:val="0"/>
          <w:sz w:val="16"/>
          <w:szCs w:val="19"/>
        </w:rPr>
        <w:t xml:space="preserve"> </w:t>
      </w:r>
      <w:proofErr w:type="spellStart"/>
      <w:r w:rsidRPr="00D74066">
        <w:rPr>
          <w:rFonts w:ascii="Consolas" w:hAnsi="Consolas" w:cs="Consolas"/>
          <w:noProof w:val="0"/>
          <w:color w:val="FF0000"/>
          <w:sz w:val="16"/>
          <w:szCs w:val="19"/>
        </w:rPr>
        <w:t>N'</w:t>
      </w:r>
      <w:r>
        <w:rPr>
          <w:rFonts w:ascii="Consolas" w:hAnsi="Consolas" w:cs="Consolas"/>
          <w:noProof w:val="0"/>
          <w:color w:val="FF0000"/>
          <w:sz w:val="16"/>
          <w:szCs w:val="19"/>
        </w:rPr>
        <w:t>A</w:t>
      </w:r>
      <w:r w:rsidR="006876C4">
        <w:rPr>
          <w:rFonts w:ascii="Consolas" w:hAnsi="Consolas" w:cs="Consolas"/>
          <w:noProof w:val="0"/>
          <w:color w:val="FF0000"/>
          <w:sz w:val="16"/>
          <w:szCs w:val="19"/>
        </w:rPr>
        <w:t>vailability</w:t>
      </w:r>
      <w:r>
        <w:rPr>
          <w:rFonts w:ascii="Consolas" w:hAnsi="Consolas" w:cs="Consolas"/>
          <w:noProof w:val="0"/>
          <w:color w:val="FF0000"/>
          <w:sz w:val="16"/>
          <w:szCs w:val="19"/>
        </w:rPr>
        <w:t>G</w:t>
      </w:r>
      <w:r w:rsidR="006876C4">
        <w:rPr>
          <w:rFonts w:ascii="Consolas" w:hAnsi="Consolas" w:cs="Consolas"/>
          <w:noProof w:val="0"/>
          <w:color w:val="FF0000"/>
          <w:sz w:val="16"/>
          <w:szCs w:val="19"/>
        </w:rPr>
        <w:t>roupName</w:t>
      </w:r>
      <w:proofErr w:type="spellEnd"/>
      <w:r w:rsidRPr="00D74066">
        <w:rPr>
          <w:rFonts w:ascii="Consolas" w:hAnsi="Consolas" w:cs="Consolas"/>
          <w:noProof w:val="0"/>
          <w:color w:val="FF0000"/>
          <w:sz w:val="16"/>
          <w:szCs w:val="19"/>
        </w:rPr>
        <w:t>'</w:t>
      </w:r>
      <w:r w:rsidRPr="00D74066">
        <w:rPr>
          <w:rFonts w:ascii="Consolas" w:hAnsi="Consolas" w:cs="Consolas"/>
          <w:noProof w:val="0"/>
          <w:color w:val="808080"/>
          <w:sz w:val="16"/>
          <w:szCs w:val="19"/>
        </w:rPr>
        <w:t>,</w:t>
      </w:r>
    </w:p>
    <w:p w14:paraId="019FFDB1" w14:textId="7FF68278" w:rsidR="00D74066" w:rsidRPr="00D74066" w:rsidRDefault="00D74066" w:rsidP="00D74066">
      <w:pPr>
        <w:autoSpaceDE w:val="0"/>
        <w:autoSpaceDN w:val="0"/>
        <w:adjustRightInd w:val="0"/>
        <w:spacing w:line="240" w:lineRule="auto"/>
        <w:rPr>
          <w:rFonts w:ascii="Consolas" w:hAnsi="Consolas" w:cs="Consolas"/>
          <w:noProof w:val="0"/>
          <w:sz w:val="16"/>
          <w:szCs w:val="19"/>
        </w:rPr>
      </w:pPr>
      <w:r w:rsidRPr="00D74066">
        <w:rPr>
          <w:rFonts w:ascii="Consolas" w:hAnsi="Consolas" w:cs="Consolas"/>
          <w:noProof w:val="0"/>
          <w:sz w:val="16"/>
          <w:szCs w:val="19"/>
        </w:rPr>
        <w:t>@</w:t>
      </w:r>
      <w:proofErr w:type="spellStart"/>
      <w:r w:rsidRPr="00D74066">
        <w:rPr>
          <w:rFonts w:ascii="Consolas" w:hAnsi="Consolas" w:cs="Consolas"/>
          <w:noProof w:val="0"/>
          <w:sz w:val="16"/>
          <w:szCs w:val="19"/>
        </w:rPr>
        <w:t>SharedFolder</w:t>
      </w:r>
      <w:proofErr w:type="spellEnd"/>
      <w:r w:rsidRPr="00D74066">
        <w:rPr>
          <w:rFonts w:ascii="Consolas" w:hAnsi="Consolas" w:cs="Consolas"/>
          <w:noProof w:val="0"/>
          <w:sz w:val="16"/>
          <w:szCs w:val="19"/>
        </w:rPr>
        <w:t xml:space="preserve"> </w:t>
      </w:r>
      <w:r w:rsidRPr="00D74066">
        <w:rPr>
          <w:rFonts w:ascii="Consolas" w:hAnsi="Consolas" w:cs="Consolas"/>
          <w:noProof w:val="0"/>
          <w:color w:val="808080"/>
          <w:sz w:val="16"/>
          <w:szCs w:val="19"/>
        </w:rPr>
        <w:t>=</w:t>
      </w:r>
      <w:r w:rsidRPr="00D74066">
        <w:rPr>
          <w:rFonts w:ascii="Consolas" w:hAnsi="Consolas" w:cs="Consolas"/>
          <w:noProof w:val="0"/>
          <w:sz w:val="16"/>
          <w:szCs w:val="19"/>
        </w:rPr>
        <w:t xml:space="preserve"> </w:t>
      </w:r>
      <w:r w:rsidRPr="00D74066">
        <w:rPr>
          <w:rFonts w:ascii="Consolas" w:hAnsi="Consolas" w:cs="Consolas"/>
          <w:noProof w:val="0"/>
          <w:color w:val="FF0000"/>
          <w:sz w:val="16"/>
          <w:szCs w:val="19"/>
        </w:rPr>
        <w:t>N'\\</w:t>
      </w:r>
      <w:r>
        <w:rPr>
          <w:rFonts w:ascii="Consolas" w:hAnsi="Consolas" w:cs="Consolas"/>
          <w:noProof w:val="0"/>
          <w:color w:val="FF0000"/>
          <w:sz w:val="16"/>
          <w:szCs w:val="19"/>
        </w:rPr>
        <w:t>SERVER</w:t>
      </w:r>
      <w:r w:rsidRPr="00D74066">
        <w:rPr>
          <w:rFonts w:ascii="Consolas" w:hAnsi="Consolas" w:cs="Consolas"/>
          <w:noProof w:val="0"/>
          <w:color w:val="FF0000"/>
          <w:sz w:val="16"/>
          <w:szCs w:val="19"/>
        </w:rPr>
        <w:t>\</w:t>
      </w:r>
      <w:proofErr w:type="spellStart"/>
      <w:r>
        <w:rPr>
          <w:rFonts w:ascii="Consolas" w:hAnsi="Consolas" w:cs="Consolas"/>
          <w:noProof w:val="0"/>
          <w:color w:val="FF0000"/>
          <w:sz w:val="16"/>
          <w:szCs w:val="19"/>
        </w:rPr>
        <w:t>SharedFolder</w:t>
      </w:r>
      <w:proofErr w:type="spellEnd"/>
      <w:r w:rsidRPr="00D74066">
        <w:rPr>
          <w:rFonts w:ascii="Consolas" w:hAnsi="Consolas" w:cs="Consolas"/>
          <w:noProof w:val="0"/>
          <w:color w:val="FF0000"/>
          <w:sz w:val="16"/>
          <w:szCs w:val="19"/>
        </w:rPr>
        <w:t>'</w:t>
      </w:r>
      <w:r w:rsidRPr="00D74066">
        <w:rPr>
          <w:rFonts w:ascii="Consolas" w:hAnsi="Consolas" w:cs="Consolas"/>
          <w:noProof w:val="0"/>
          <w:color w:val="808080"/>
          <w:sz w:val="16"/>
          <w:szCs w:val="19"/>
        </w:rPr>
        <w:t>,</w:t>
      </w:r>
    </w:p>
    <w:p w14:paraId="11637F98" w14:textId="1D8E1B56" w:rsidR="001F7FBB" w:rsidRDefault="00D74066" w:rsidP="00D74066">
      <w:pPr>
        <w:autoSpaceDE w:val="0"/>
        <w:autoSpaceDN w:val="0"/>
        <w:adjustRightInd w:val="0"/>
        <w:spacing w:line="240" w:lineRule="auto"/>
        <w:rPr>
          <w:rFonts w:ascii="Consolas" w:hAnsi="Consolas" w:cs="Consolas"/>
          <w:noProof w:val="0"/>
          <w:color w:val="FF0000"/>
          <w:sz w:val="16"/>
          <w:szCs w:val="19"/>
        </w:rPr>
      </w:pPr>
      <w:r w:rsidRPr="00D74066">
        <w:rPr>
          <w:rFonts w:ascii="Consolas" w:hAnsi="Consolas" w:cs="Consolas"/>
          <w:noProof w:val="0"/>
          <w:sz w:val="16"/>
          <w:szCs w:val="19"/>
        </w:rPr>
        <w:t>@</w:t>
      </w:r>
      <w:proofErr w:type="spellStart"/>
      <w:r w:rsidRPr="00D74066">
        <w:rPr>
          <w:rFonts w:ascii="Consolas" w:hAnsi="Consolas" w:cs="Consolas"/>
          <w:noProof w:val="0"/>
          <w:sz w:val="16"/>
          <w:szCs w:val="19"/>
        </w:rPr>
        <w:t>LogToTable</w:t>
      </w:r>
      <w:proofErr w:type="spellEnd"/>
      <w:r w:rsidRPr="00D74066">
        <w:rPr>
          <w:rFonts w:ascii="Consolas" w:hAnsi="Consolas" w:cs="Consolas"/>
          <w:noProof w:val="0"/>
          <w:sz w:val="16"/>
          <w:szCs w:val="19"/>
        </w:rPr>
        <w:t xml:space="preserve"> </w:t>
      </w:r>
      <w:r w:rsidRPr="00D74066">
        <w:rPr>
          <w:rFonts w:ascii="Consolas" w:hAnsi="Consolas" w:cs="Consolas"/>
          <w:noProof w:val="0"/>
          <w:color w:val="808080"/>
          <w:sz w:val="16"/>
          <w:szCs w:val="19"/>
        </w:rPr>
        <w:t>=</w:t>
      </w:r>
      <w:r w:rsidRPr="00D74066">
        <w:rPr>
          <w:rFonts w:ascii="Consolas" w:hAnsi="Consolas" w:cs="Consolas"/>
          <w:noProof w:val="0"/>
          <w:sz w:val="16"/>
          <w:szCs w:val="19"/>
        </w:rPr>
        <w:t xml:space="preserve"> </w:t>
      </w:r>
      <w:r w:rsidRPr="00D74066">
        <w:rPr>
          <w:rFonts w:ascii="Consolas" w:hAnsi="Consolas" w:cs="Consolas"/>
          <w:noProof w:val="0"/>
          <w:color w:val="FF0000"/>
          <w:sz w:val="16"/>
          <w:szCs w:val="19"/>
        </w:rPr>
        <w:t>'Y'</w:t>
      </w:r>
    </w:p>
    <w:p w14:paraId="09F892E4" w14:textId="2027E4C9" w:rsidR="001F7FBB" w:rsidRDefault="001F7FBB" w:rsidP="001F7FBB">
      <w:pPr>
        <w:rPr>
          <w:b/>
        </w:rPr>
      </w:pPr>
    </w:p>
    <w:p w14:paraId="3580B016" w14:textId="45BB033D" w:rsidR="001F7FBB" w:rsidRDefault="001F7FBB" w:rsidP="001F7FBB">
      <w:r>
        <w:t xml:space="preserve">During restore of database that is already or going to be part of Availability Group there are some prerquisites that have to be met to start data synchronizing across replicas. See </w:t>
      </w:r>
      <w:hyperlink r:id="rId17" w:history="1">
        <w:r w:rsidRPr="001F7FBB">
          <w:rPr>
            <w:rStyle w:val="Hyperlink"/>
          </w:rPr>
          <w:t>this article</w:t>
        </w:r>
      </w:hyperlink>
      <w:r>
        <w:t xml:space="preserve"> for more info about all prerequisites. From beginning it is doing the same as </w:t>
      </w:r>
      <w:hyperlink w:anchor="_Restore_of_database" w:history="1">
        <w:r w:rsidRPr="001F7FBB">
          <w:rPr>
            <w:rStyle w:val="Hyperlink"/>
          </w:rPr>
          <w:t>restore of common database</w:t>
        </w:r>
      </w:hyperlink>
      <w:r>
        <w:t xml:space="preserve"> so only additional steps described here (what continues after restore of database):</w:t>
      </w:r>
    </w:p>
    <w:p w14:paraId="327802DE" w14:textId="4112D1F8" w:rsidR="001F7FBB" w:rsidRDefault="001F7FBB" w:rsidP="001F7FBB"/>
    <w:p w14:paraId="7D08B3C6" w14:textId="383616AA" w:rsidR="00D80FCB" w:rsidRDefault="00D80FCB" w:rsidP="00D80FCB">
      <w:pPr>
        <w:pStyle w:val="ListParagraph"/>
        <w:numPr>
          <w:ilvl w:val="0"/>
          <w:numId w:val="47"/>
        </w:numPr>
      </w:pPr>
      <w:r>
        <w:t>Take full backup</w:t>
      </w:r>
    </w:p>
    <w:p w14:paraId="51E5A711" w14:textId="7F505683" w:rsidR="00D80FCB" w:rsidRDefault="00D80FCB" w:rsidP="00D80FCB">
      <w:pPr>
        <w:pStyle w:val="ListParagraph"/>
        <w:numPr>
          <w:ilvl w:val="0"/>
          <w:numId w:val="47"/>
        </w:numPr>
      </w:pPr>
      <w:r>
        <w:t xml:space="preserve">Take backup of transaction log </w:t>
      </w:r>
    </w:p>
    <w:p w14:paraId="0A0DF056" w14:textId="3ED0713C" w:rsidR="001F7FBB" w:rsidRDefault="00D80FCB" w:rsidP="00D80FCB">
      <w:pPr>
        <w:pStyle w:val="ListParagraph"/>
        <w:numPr>
          <w:ilvl w:val="0"/>
          <w:numId w:val="47"/>
        </w:numPr>
      </w:pPr>
      <w:r>
        <w:t xml:space="preserve">Add </w:t>
      </w:r>
      <w:r w:rsidR="00A42FFE">
        <w:t xml:space="preserve">database to Availability Group </w:t>
      </w:r>
      <w:r>
        <w:t>on primary replica</w:t>
      </w:r>
    </w:p>
    <w:p w14:paraId="5D94D13A" w14:textId="0F3AFCB0" w:rsidR="00A42FFE" w:rsidRDefault="00A42FFE" w:rsidP="00D80FCB">
      <w:pPr>
        <w:pStyle w:val="ListParagraph"/>
        <w:numPr>
          <w:ilvl w:val="0"/>
          <w:numId w:val="47"/>
        </w:numPr>
      </w:pPr>
      <w:r>
        <w:t>Iterate all secondary replicas</w:t>
      </w:r>
    </w:p>
    <w:p w14:paraId="64FCB6A4" w14:textId="7E05B6F9" w:rsidR="00A42FFE" w:rsidRDefault="00A42FFE" w:rsidP="00A42FFE">
      <w:pPr>
        <w:pStyle w:val="ListParagraph"/>
        <w:numPr>
          <w:ilvl w:val="1"/>
          <w:numId w:val="47"/>
        </w:numPr>
      </w:pPr>
      <w:r>
        <w:t>Check if linked server for secondary replica exists othwerwise create it</w:t>
      </w:r>
    </w:p>
    <w:p w14:paraId="3C496BAA" w14:textId="3EC41CAA" w:rsidR="00A42FFE" w:rsidRDefault="00A42FFE" w:rsidP="00A42FFE">
      <w:pPr>
        <w:pStyle w:val="ListParagraph"/>
        <w:numPr>
          <w:ilvl w:val="1"/>
          <w:numId w:val="47"/>
        </w:numPr>
      </w:pPr>
      <w:r>
        <w:t>Check RPC Out config for linked server</w:t>
      </w:r>
    </w:p>
    <w:p w14:paraId="048C89DE" w14:textId="56067C30" w:rsidR="00A42FFE" w:rsidRDefault="00A42FFE" w:rsidP="00A42FFE">
      <w:pPr>
        <w:pStyle w:val="ListParagraph"/>
        <w:numPr>
          <w:ilvl w:val="1"/>
          <w:numId w:val="47"/>
        </w:numPr>
      </w:pPr>
      <w:r>
        <w:t xml:space="preserve">Adding database to Availability Group by calling stored procedure </w:t>
      </w:r>
      <w:r w:rsidRPr="00A747ED">
        <w:t>AddDatabaseOnSecondary</w:t>
      </w:r>
      <w:r>
        <w:t xml:space="preserve"> – see more info in </w:t>
      </w:r>
      <w:hyperlink w:anchor="_Stored_procedure_AddDatabaseOnSecon" w:history="1">
        <w:r w:rsidRPr="00A42FFE">
          <w:rPr>
            <w:rStyle w:val="Hyperlink"/>
          </w:rPr>
          <w:t>next section</w:t>
        </w:r>
      </w:hyperlink>
    </w:p>
    <w:p w14:paraId="0980D158" w14:textId="2BFB9783" w:rsidR="00A42FFE" w:rsidRDefault="00A42FFE" w:rsidP="00A42FFE">
      <w:pPr>
        <w:pStyle w:val="ListParagraph"/>
        <w:numPr>
          <w:ilvl w:val="0"/>
          <w:numId w:val="47"/>
        </w:numPr>
      </w:pPr>
      <w:r>
        <w:t>Informing about sucessfull joining on all secondaries</w:t>
      </w:r>
    </w:p>
    <w:p w14:paraId="2EF09E76" w14:textId="6DF037A2" w:rsidR="00A42FFE" w:rsidRPr="001F7FBB" w:rsidRDefault="00A42FFE" w:rsidP="00A42FFE">
      <w:pPr>
        <w:pStyle w:val="ListParagraph"/>
        <w:numPr>
          <w:ilvl w:val="0"/>
          <w:numId w:val="47"/>
        </w:numPr>
      </w:pPr>
      <w:r>
        <w:lastRenderedPageBreak/>
        <w:t>Informing about sucessfull restore</w:t>
      </w:r>
    </w:p>
    <w:p w14:paraId="0E57A012" w14:textId="2E37C15B" w:rsidR="00A42FFE" w:rsidRDefault="00297DD4" w:rsidP="002C7FD6">
      <w:pPr>
        <w:pStyle w:val="Heading2"/>
        <w:ind w:left="0"/>
        <w:rPr>
          <w:b/>
        </w:rPr>
      </w:pPr>
      <w:bookmarkStart w:id="12" w:name="_Stored_procedure_AddDatabaseOnSecon"/>
      <w:bookmarkStart w:id="13" w:name="_Toc529189158"/>
      <w:bookmarkEnd w:id="12"/>
      <w:r>
        <w:rPr>
          <w:b/>
        </w:rPr>
        <w:t>Executing s</w:t>
      </w:r>
      <w:r w:rsidR="00A42FFE">
        <w:rPr>
          <w:b/>
        </w:rPr>
        <w:t xml:space="preserve">tored procedure </w:t>
      </w:r>
      <w:r w:rsidR="00A42FFE" w:rsidRPr="00A42FFE">
        <w:rPr>
          <w:b/>
        </w:rPr>
        <w:t>AddDatabaseOnSecondary</w:t>
      </w:r>
      <w:bookmarkEnd w:id="13"/>
    </w:p>
    <w:p w14:paraId="4FC75CD9" w14:textId="4587E226" w:rsidR="00297DD4" w:rsidRDefault="00297DD4" w:rsidP="00297DD4"/>
    <w:p w14:paraId="08FBB528" w14:textId="1316099D" w:rsidR="00297DD4" w:rsidRDefault="00297DD4" w:rsidP="00297DD4">
      <w:r>
        <w:t>This procedure is executed only on secondary replicas where called by procedure RestoreDatabase from primary replica via linked server. So you only need this procedure if using restores of databases that are part of Availability Group. You can remove it once when planning to use RestoreDatabase only for common databases.</w:t>
      </w:r>
    </w:p>
    <w:p w14:paraId="4F7B7A1E" w14:textId="4F089F93" w:rsidR="00297DD4" w:rsidRDefault="00297DD4" w:rsidP="00297DD4"/>
    <w:p w14:paraId="18DE999B" w14:textId="28BD7F1A" w:rsidR="00297DD4" w:rsidRDefault="00297DD4" w:rsidP="00297DD4">
      <w:r>
        <w:t>Folowing command is constructed automatically within RestoreDatabase execution but you can  call procedure directly if you want:</w:t>
      </w:r>
    </w:p>
    <w:p w14:paraId="08C1D8D9" w14:textId="0FA8AC7D" w:rsidR="00297DD4" w:rsidRDefault="00297DD4" w:rsidP="00297DD4"/>
    <w:p w14:paraId="20AD59E3" w14:textId="77777777" w:rsidR="00297DD4" w:rsidRPr="00297DD4" w:rsidRDefault="00297DD4" w:rsidP="00297DD4">
      <w:pPr>
        <w:autoSpaceDE w:val="0"/>
        <w:autoSpaceDN w:val="0"/>
        <w:adjustRightInd w:val="0"/>
        <w:spacing w:line="240" w:lineRule="auto"/>
        <w:rPr>
          <w:rFonts w:ascii="Consolas" w:hAnsi="Consolas" w:cs="Consolas"/>
          <w:noProof w:val="0"/>
          <w:sz w:val="16"/>
          <w:szCs w:val="19"/>
        </w:rPr>
      </w:pPr>
      <w:r w:rsidRPr="00297DD4">
        <w:rPr>
          <w:rFonts w:ascii="Consolas" w:hAnsi="Consolas" w:cs="Consolas"/>
          <w:noProof w:val="0"/>
          <w:color w:val="0000FF"/>
          <w:sz w:val="16"/>
          <w:szCs w:val="19"/>
        </w:rPr>
        <w:t>EXEC</w:t>
      </w:r>
      <w:r w:rsidRPr="00297DD4">
        <w:rPr>
          <w:rFonts w:ascii="Consolas" w:hAnsi="Consolas" w:cs="Consolas"/>
          <w:noProof w:val="0"/>
          <w:sz w:val="16"/>
          <w:szCs w:val="19"/>
        </w:rPr>
        <w:t xml:space="preserve"> [master</w:t>
      </w:r>
      <w:proofErr w:type="gramStart"/>
      <w:r w:rsidRPr="00297DD4">
        <w:rPr>
          <w:rFonts w:ascii="Consolas" w:hAnsi="Consolas" w:cs="Consolas"/>
          <w:noProof w:val="0"/>
          <w:sz w:val="16"/>
          <w:szCs w:val="19"/>
        </w:rPr>
        <w:t>]</w:t>
      </w:r>
      <w:r w:rsidRPr="00297DD4">
        <w:rPr>
          <w:rFonts w:ascii="Consolas" w:hAnsi="Consolas" w:cs="Consolas"/>
          <w:noProof w:val="0"/>
          <w:color w:val="808080"/>
          <w:sz w:val="16"/>
          <w:szCs w:val="19"/>
        </w:rPr>
        <w:t>.</w:t>
      </w:r>
      <w:r w:rsidRPr="00297DD4">
        <w:rPr>
          <w:rFonts w:ascii="Consolas" w:hAnsi="Consolas" w:cs="Consolas"/>
          <w:noProof w:val="0"/>
          <w:sz w:val="16"/>
          <w:szCs w:val="19"/>
        </w:rPr>
        <w:t>[</w:t>
      </w:r>
      <w:proofErr w:type="spellStart"/>
      <w:proofErr w:type="gramEnd"/>
      <w:r w:rsidRPr="00297DD4">
        <w:rPr>
          <w:rFonts w:ascii="Consolas" w:hAnsi="Consolas" w:cs="Consolas"/>
          <w:noProof w:val="0"/>
          <w:sz w:val="16"/>
          <w:szCs w:val="19"/>
        </w:rPr>
        <w:t>dbo</w:t>
      </w:r>
      <w:proofErr w:type="spellEnd"/>
      <w:r w:rsidRPr="00297DD4">
        <w:rPr>
          <w:rFonts w:ascii="Consolas" w:hAnsi="Consolas" w:cs="Consolas"/>
          <w:noProof w:val="0"/>
          <w:sz w:val="16"/>
          <w:szCs w:val="19"/>
        </w:rPr>
        <w:t>]</w:t>
      </w:r>
      <w:r w:rsidRPr="00297DD4">
        <w:rPr>
          <w:rFonts w:ascii="Consolas" w:hAnsi="Consolas" w:cs="Consolas"/>
          <w:noProof w:val="0"/>
          <w:color w:val="808080"/>
          <w:sz w:val="16"/>
          <w:szCs w:val="19"/>
        </w:rPr>
        <w:t>.</w:t>
      </w:r>
      <w:r w:rsidRPr="00297DD4">
        <w:rPr>
          <w:rFonts w:ascii="Consolas" w:hAnsi="Consolas" w:cs="Consolas"/>
          <w:noProof w:val="0"/>
          <w:sz w:val="16"/>
          <w:szCs w:val="19"/>
        </w:rPr>
        <w:t>[</w:t>
      </w:r>
      <w:proofErr w:type="spellStart"/>
      <w:r w:rsidRPr="00297DD4">
        <w:rPr>
          <w:rFonts w:ascii="Consolas" w:hAnsi="Consolas" w:cs="Consolas"/>
          <w:noProof w:val="0"/>
          <w:sz w:val="16"/>
          <w:szCs w:val="19"/>
        </w:rPr>
        <w:t>AddDatabaseOnSecondary</w:t>
      </w:r>
      <w:proofErr w:type="spellEnd"/>
      <w:r w:rsidRPr="00297DD4">
        <w:rPr>
          <w:rFonts w:ascii="Consolas" w:hAnsi="Consolas" w:cs="Consolas"/>
          <w:noProof w:val="0"/>
          <w:sz w:val="16"/>
          <w:szCs w:val="19"/>
        </w:rPr>
        <w:t>]</w:t>
      </w:r>
    </w:p>
    <w:p w14:paraId="355E1B54" w14:textId="75887E54" w:rsidR="00297DD4" w:rsidRPr="00297DD4" w:rsidRDefault="00297DD4" w:rsidP="00297DD4">
      <w:pPr>
        <w:autoSpaceDE w:val="0"/>
        <w:autoSpaceDN w:val="0"/>
        <w:adjustRightInd w:val="0"/>
        <w:spacing w:line="240" w:lineRule="auto"/>
        <w:rPr>
          <w:rFonts w:ascii="Consolas" w:hAnsi="Consolas" w:cs="Consolas"/>
          <w:noProof w:val="0"/>
          <w:sz w:val="16"/>
          <w:szCs w:val="19"/>
        </w:rPr>
      </w:pPr>
      <w:r w:rsidRPr="00297DD4">
        <w:rPr>
          <w:rFonts w:ascii="Consolas" w:hAnsi="Consolas" w:cs="Consolas"/>
          <w:noProof w:val="0"/>
          <w:sz w:val="16"/>
          <w:szCs w:val="19"/>
        </w:rPr>
        <w:t>@</w:t>
      </w:r>
      <w:proofErr w:type="spellStart"/>
      <w:r w:rsidRPr="00297DD4">
        <w:rPr>
          <w:rFonts w:ascii="Consolas" w:hAnsi="Consolas" w:cs="Consolas"/>
          <w:noProof w:val="0"/>
          <w:sz w:val="16"/>
          <w:szCs w:val="19"/>
        </w:rPr>
        <w:t>FullBackupFile</w:t>
      </w:r>
      <w:proofErr w:type="spellEnd"/>
      <w:r w:rsidRPr="00297DD4">
        <w:rPr>
          <w:rFonts w:ascii="Consolas" w:hAnsi="Consolas" w:cs="Consolas"/>
          <w:noProof w:val="0"/>
          <w:sz w:val="16"/>
          <w:szCs w:val="19"/>
        </w:rPr>
        <w:t xml:space="preserve"> </w:t>
      </w:r>
      <w:r w:rsidRPr="00297DD4">
        <w:rPr>
          <w:rFonts w:ascii="Consolas" w:hAnsi="Consolas" w:cs="Consolas"/>
          <w:noProof w:val="0"/>
          <w:color w:val="808080"/>
          <w:sz w:val="16"/>
          <w:szCs w:val="19"/>
        </w:rPr>
        <w:t>=</w:t>
      </w:r>
      <w:r w:rsidRPr="00297DD4">
        <w:rPr>
          <w:rFonts w:ascii="Consolas" w:hAnsi="Consolas" w:cs="Consolas"/>
          <w:noProof w:val="0"/>
          <w:sz w:val="16"/>
          <w:szCs w:val="19"/>
        </w:rPr>
        <w:t xml:space="preserve"> </w:t>
      </w:r>
      <w:r w:rsidRPr="00297DD4">
        <w:rPr>
          <w:rFonts w:ascii="Consolas" w:hAnsi="Consolas" w:cs="Consolas"/>
          <w:noProof w:val="0"/>
          <w:color w:val="FF0000"/>
          <w:sz w:val="16"/>
          <w:szCs w:val="19"/>
        </w:rPr>
        <w:t>N'</w:t>
      </w:r>
      <w:r w:rsidR="006876C4" w:rsidRPr="006876C4">
        <w:rPr>
          <w:rFonts w:ascii="Consolas" w:hAnsi="Consolas" w:cs="Consolas"/>
          <w:noProof w:val="0"/>
          <w:color w:val="FF0000"/>
          <w:sz w:val="16"/>
          <w:szCs w:val="19"/>
        </w:rPr>
        <w:t>\\Path\To\</w:t>
      </w:r>
      <w:proofErr w:type="spellStart"/>
      <w:r w:rsidR="006876C4" w:rsidRPr="006876C4">
        <w:rPr>
          <w:rFonts w:ascii="Consolas" w:hAnsi="Consolas" w:cs="Consolas"/>
          <w:noProof w:val="0"/>
          <w:color w:val="FF0000"/>
          <w:sz w:val="16"/>
          <w:szCs w:val="19"/>
        </w:rPr>
        <w:t>BackupFile</w:t>
      </w:r>
      <w:proofErr w:type="spellEnd"/>
      <w:r w:rsidR="006876C4" w:rsidRPr="006876C4">
        <w:rPr>
          <w:rFonts w:ascii="Consolas" w:hAnsi="Consolas" w:cs="Consolas"/>
          <w:noProof w:val="0"/>
          <w:color w:val="FF0000"/>
          <w:sz w:val="16"/>
          <w:szCs w:val="19"/>
        </w:rPr>
        <w:t>\</w:t>
      </w:r>
      <w:proofErr w:type="spellStart"/>
      <w:r w:rsidR="006876C4" w:rsidRPr="006876C4">
        <w:rPr>
          <w:rFonts w:ascii="Consolas" w:hAnsi="Consolas" w:cs="Consolas"/>
          <w:noProof w:val="0"/>
          <w:color w:val="FF0000"/>
          <w:sz w:val="16"/>
          <w:szCs w:val="19"/>
        </w:rPr>
        <w:t>FullBackup.bak</w:t>
      </w:r>
      <w:proofErr w:type="spellEnd"/>
      <w:r w:rsidRPr="00297DD4">
        <w:rPr>
          <w:rFonts w:ascii="Consolas" w:hAnsi="Consolas" w:cs="Consolas"/>
          <w:noProof w:val="0"/>
          <w:color w:val="FF0000"/>
          <w:sz w:val="16"/>
          <w:szCs w:val="19"/>
        </w:rPr>
        <w:t>'</w:t>
      </w:r>
      <w:r w:rsidRPr="00297DD4">
        <w:rPr>
          <w:rFonts w:ascii="Consolas" w:hAnsi="Consolas" w:cs="Consolas"/>
          <w:noProof w:val="0"/>
          <w:color w:val="808080"/>
          <w:sz w:val="16"/>
          <w:szCs w:val="19"/>
        </w:rPr>
        <w:t>,</w:t>
      </w:r>
    </w:p>
    <w:p w14:paraId="764B3264" w14:textId="0F456D8D" w:rsidR="00297DD4" w:rsidRPr="00297DD4" w:rsidRDefault="00297DD4" w:rsidP="00297DD4">
      <w:pPr>
        <w:autoSpaceDE w:val="0"/>
        <w:autoSpaceDN w:val="0"/>
        <w:adjustRightInd w:val="0"/>
        <w:spacing w:line="240" w:lineRule="auto"/>
        <w:rPr>
          <w:rFonts w:ascii="Consolas" w:hAnsi="Consolas" w:cs="Consolas"/>
          <w:noProof w:val="0"/>
          <w:sz w:val="16"/>
          <w:szCs w:val="19"/>
        </w:rPr>
      </w:pPr>
      <w:r w:rsidRPr="00297DD4">
        <w:rPr>
          <w:rFonts w:ascii="Consolas" w:hAnsi="Consolas" w:cs="Consolas"/>
          <w:noProof w:val="0"/>
          <w:sz w:val="16"/>
          <w:szCs w:val="19"/>
        </w:rPr>
        <w:t>@</w:t>
      </w:r>
      <w:proofErr w:type="spellStart"/>
      <w:r w:rsidRPr="00297DD4">
        <w:rPr>
          <w:rFonts w:ascii="Consolas" w:hAnsi="Consolas" w:cs="Consolas"/>
          <w:noProof w:val="0"/>
          <w:sz w:val="16"/>
          <w:szCs w:val="19"/>
        </w:rPr>
        <w:t>TlogBackupFile</w:t>
      </w:r>
      <w:proofErr w:type="spellEnd"/>
      <w:r w:rsidRPr="00297DD4">
        <w:rPr>
          <w:rFonts w:ascii="Consolas" w:hAnsi="Consolas" w:cs="Consolas"/>
          <w:noProof w:val="0"/>
          <w:sz w:val="16"/>
          <w:szCs w:val="19"/>
        </w:rPr>
        <w:t xml:space="preserve"> </w:t>
      </w:r>
      <w:r w:rsidRPr="00297DD4">
        <w:rPr>
          <w:rFonts w:ascii="Consolas" w:hAnsi="Consolas" w:cs="Consolas"/>
          <w:noProof w:val="0"/>
          <w:color w:val="808080"/>
          <w:sz w:val="16"/>
          <w:szCs w:val="19"/>
        </w:rPr>
        <w:t>=</w:t>
      </w:r>
      <w:r w:rsidRPr="00297DD4">
        <w:rPr>
          <w:rFonts w:ascii="Consolas" w:hAnsi="Consolas" w:cs="Consolas"/>
          <w:noProof w:val="0"/>
          <w:sz w:val="16"/>
          <w:szCs w:val="19"/>
        </w:rPr>
        <w:t xml:space="preserve"> </w:t>
      </w:r>
      <w:r w:rsidRPr="00297DD4">
        <w:rPr>
          <w:rFonts w:ascii="Consolas" w:hAnsi="Consolas" w:cs="Consolas"/>
          <w:noProof w:val="0"/>
          <w:color w:val="FF0000"/>
          <w:sz w:val="16"/>
          <w:szCs w:val="19"/>
        </w:rPr>
        <w:t>N'</w:t>
      </w:r>
      <w:r w:rsidR="006876C4" w:rsidRPr="006876C4">
        <w:rPr>
          <w:rFonts w:ascii="Consolas" w:hAnsi="Consolas" w:cs="Consolas"/>
          <w:noProof w:val="0"/>
          <w:color w:val="FF0000"/>
          <w:sz w:val="16"/>
          <w:szCs w:val="19"/>
        </w:rPr>
        <w:t>\\Path\To\</w:t>
      </w:r>
      <w:proofErr w:type="spellStart"/>
      <w:r w:rsidR="006876C4" w:rsidRPr="006876C4">
        <w:rPr>
          <w:rFonts w:ascii="Consolas" w:hAnsi="Consolas" w:cs="Consolas"/>
          <w:noProof w:val="0"/>
          <w:color w:val="FF0000"/>
          <w:sz w:val="16"/>
          <w:szCs w:val="19"/>
        </w:rPr>
        <w:t>BackupFile</w:t>
      </w:r>
      <w:proofErr w:type="spellEnd"/>
      <w:r w:rsidR="006876C4" w:rsidRPr="006876C4">
        <w:rPr>
          <w:rFonts w:ascii="Consolas" w:hAnsi="Consolas" w:cs="Consolas"/>
          <w:noProof w:val="0"/>
          <w:color w:val="FF0000"/>
          <w:sz w:val="16"/>
          <w:szCs w:val="19"/>
        </w:rPr>
        <w:t>\</w:t>
      </w:r>
      <w:proofErr w:type="spellStart"/>
      <w:r w:rsidR="006876C4" w:rsidRPr="006876C4">
        <w:rPr>
          <w:rFonts w:ascii="Consolas" w:hAnsi="Consolas" w:cs="Consolas"/>
          <w:noProof w:val="0"/>
          <w:color w:val="FF0000"/>
          <w:sz w:val="16"/>
          <w:szCs w:val="19"/>
        </w:rPr>
        <w:t>TlogBackup.trn</w:t>
      </w:r>
      <w:proofErr w:type="spellEnd"/>
      <w:r w:rsidRPr="00297DD4">
        <w:rPr>
          <w:rFonts w:ascii="Consolas" w:hAnsi="Consolas" w:cs="Consolas"/>
          <w:noProof w:val="0"/>
          <w:color w:val="FF0000"/>
          <w:sz w:val="16"/>
          <w:szCs w:val="19"/>
        </w:rPr>
        <w:t>'</w:t>
      </w:r>
      <w:r w:rsidRPr="00297DD4">
        <w:rPr>
          <w:rFonts w:ascii="Consolas" w:hAnsi="Consolas" w:cs="Consolas"/>
          <w:noProof w:val="0"/>
          <w:color w:val="808080"/>
          <w:sz w:val="16"/>
          <w:szCs w:val="19"/>
        </w:rPr>
        <w:t>,</w:t>
      </w:r>
    </w:p>
    <w:p w14:paraId="24048730" w14:textId="3DA8B39C" w:rsidR="00734E1C" w:rsidRDefault="00297DD4" w:rsidP="00734E1C">
      <w:pPr>
        <w:autoSpaceDE w:val="0"/>
        <w:autoSpaceDN w:val="0"/>
        <w:adjustRightInd w:val="0"/>
        <w:spacing w:line="240" w:lineRule="auto"/>
        <w:rPr>
          <w:rFonts w:ascii="Consolas" w:hAnsi="Consolas" w:cs="Consolas"/>
          <w:noProof w:val="0"/>
          <w:color w:val="808080"/>
          <w:sz w:val="16"/>
          <w:szCs w:val="19"/>
        </w:rPr>
      </w:pPr>
      <w:r w:rsidRPr="00297DD4">
        <w:rPr>
          <w:rFonts w:ascii="Consolas" w:hAnsi="Consolas" w:cs="Consolas"/>
          <w:noProof w:val="0"/>
          <w:sz w:val="16"/>
          <w:szCs w:val="19"/>
        </w:rPr>
        <w:t xml:space="preserve">@Database </w:t>
      </w:r>
      <w:r w:rsidRPr="00297DD4">
        <w:rPr>
          <w:rFonts w:ascii="Consolas" w:hAnsi="Consolas" w:cs="Consolas"/>
          <w:noProof w:val="0"/>
          <w:color w:val="808080"/>
          <w:sz w:val="16"/>
          <w:szCs w:val="19"/>
        </w:rPr>
        <w:t>=</w:t>
      </w:r>
      <w:r w:rsidRPr="00297DD4">
        <w:rPr>
          <w:rFonts w:ascii="Consolas" w:hAnsi="Consolas" w:cs="Consolas"/>
          <w:noProof w:val="0"/>
          <w:sz w:val="16"/>
          <w:szCs w:val="19"/>
        </w:rPr>
        <w:t xml:space="preserve"> </w:t>
      </w:r>
      <w:proofErr w:type="spellStart"/>
      <w:r w:rsidR="006876C4">
        <w:rPr>
          <w:rFonts w:ascii="Consolas" w:hAnsi="Consolas" w:cs="Consolas"/>
          <w:noProof w:val="0"/>
          <w:color w:val="FF0000"/>
          <w:sz w:val="16"/>
          <w:szCs w:val="19"/>
        </w:rPr>
        <w:t>N'TestDB_Restored</w:t>
      </w:r>
      <w:proofErr w:type="spellEnd"/>
      <w:r w:rsidR="006876C4" w:rsidRPr="00D74066">
        <w:rPr>
          <w:rFonts w:ascii="Consolas" w:hAnsi="Consolas" w:cs="Consolas"/>
          <w:noProof w:val="0"/>
          <w:color w:val="FF0000"/>
          <w:sz w:val="16"/>
          <w:szCs w:val="19"/>
        </w:rPr>
        <w:t>'</w:t>
      </w:r>
      <w:r w:rsidRPr="00297DD4">
        <w:rPr>
          <w:rFonts w:ascii="Consolas" w:hAnsi="Consolas" w:cs="Consolas"/>
          <w:noProof w:val="0"/>
          <w:color w:val="808080"/>
          <w:sz w:val="16"/>
          <w:szCs w:val="19"/>
        </w:rPr>
        <w:t>,</w:t>
      </w:r>
      <w:r w:rsidR="00734E1C" w:rsidRPr="00734E1C">
        <w:rPr>
          <w:rFonts w:ascii="Consolas" w:hAnsi="Consolas" w:cs="Consolas"/>
          <w:noProof w:val="0"/>
          <w:color w:val="808080"/>
          <w:sz w:val="16"/>
          <w:szCs w:val="19"/>
        </w:rPr>
        <w:t xml:space="preserve"> </w:t>
      </w:r>
    </w:p>
    <w:p w14:paraId="3DD90E1B" w14:textId="7E88E710" w:rsidR="00297DD4" w:rsidRPr="00297DD4" w:rsidRDefault="00734E1C" w:rsidP="00297DD4">
      <w:pPr>
        <w:autoSpaceDE w:val="0"/>
        <w:autoSpaceDN w:val="0"/>
        <w:adjustRightInd w:val="0"/>
        <w:spacing w:line="240" w:lineRule="auto"/>
        <w:rPr>
          <w:rFonts w:ascii="Consolas" w:hAnsi="Consolas" w:cs="Consolas"/>
          <w:noProof w:val="0"/>
          <w:sz w:val="16"/>
          <w:szCs w:val="19"/>
        </w:rPr>
      </w:pPr>
      <w:r w:rsidRPr="00734E1C">
        <w:rPr>
          <w:rFonts w:ascii="Consolas" w:hAnsi="Consolas" w:cs="Consolas"/>
          <w:noProof w:val="0"/>
          <w:color w:val="000000"/>
          <w:sz w:val="16"/>
          <w:szCs w:val="16"/>
        </w:rPr>
        <w:t>@</w:t>
      </w:r>
      <w:proofErr w:type="spellStart"/>
      <w:r w:rsidRPr="00734E1C">
        <w:rPr>
          <w:rFonts w:ascii="Consolas" w:hAnsi="Consolas" w:cs="Consolas"/>
          <w:noProof w:val="0"/>
          <w:color w:val="000000"/>
          <w:sz w:val="16"/>
          <w:szCs w:val="16"/>
        </w:rPr>
        <w:t>CheckModel</w:t>
      </w:r>
      <w:proofErr w:type="spellEnd"/>
      <w:r w:rsidRPr="00734E1C">
        <w:rPr>
          <w:rFonts w:ascii="Consolas" w:hAnsi="Consolas" w:cs="Consolas"/>
          <w:noProof w:val="0"/>
          <w:color w:val="000000"/>
          <w:sz w:val="16"/>
          <w:szCs w:val="16"/>
        </w:rPr>
        <w:t xml:space="preserve"> </w:t>
      </w:r>
      <w:r w:rsidRPr="00734E1C">
        <w:rPr>
          <w:rFonts w:ascii="Consolas" w:hAnsi="Consolas" w:cs="Consolas"/>
          <w:noProof w:val="0"/>
          <w:color w:val="808080"/>
          <w:sz w:val="16"/>
          <w:szCs w:val="16"/>
        </w:rPr>
        <w:t>=</w:t>
      </w:r>
      <w:r w:rsidRPr="00734E1C">
        <w:rPr>
          <w:rFonts w:ascii="Consolas" w:hAnsi="Consolas" w:cs="Consolas"/>
          <w:noProof w:val="0"/>
          <w:color w:val="000000"/>
          <w:sz w:val="16"/>
          <w:szCs w:val="16"/>
        </w:rPr>
        <w:t xml:space="preserve"> </w:t>
      </w:r>
      <w:r w:rsidRPr="00734E1C">
        <w:rPr>
          <w:rFonts w:ascii="Consolas" w:hAnsi="Consolas" w:cs="Consolas"/>
          <w:noProof w:val="0"/>
          <w:color w:val="FF0000"/>
          <w:sz w:val="16"/>
          <w:szCs w:val="16"/>
        </w:rPr>
        <w:t>'Y'</w:t>
      </w:r>
      <w:r w:rsidRPr="00297DD4">
        <w:rPr>
          <w:rFonts w:ascii="Consolas" w:hAnsi="Consolas" w:cs="Consolas"/>
          <w:noProof w:val="0"/>
          <w:color w:val="808080"/>
          <w:sz w:val="16"/>
          <w:szCs w:val="19"/>
        </w:rPr>
        <w:t>,</w:t>
      </w:r>
    </w:p>
    <w:p w14:paraId="4AFEEB50" w14:textId="37F8460C" w:rsidR="00297DD4" w:rsidRPr="00297DD4" w:rsidRDefault="00297DD4" w:rsidP="00297DD4">
      <w:pPr>
        <w:autoSpaceDE w:val="0"/>
        <w:autoSpaceDN w:val="0"/>
        <w:adjustRightInd w:val="0"/>
        <w:spacing w:line="240" w:lineRule="auto"/>
        <w:rPr>
          <w:rFonts w:ascii="Consolas" w:hAnsi="Consolas" w:cs="Consolas"/>
          <w:noProof w:val="0"/>
          <w:sz w:val="16"/>
          <w:szCs w:val="19"/>
        </w:rPr>
      </w:pPr>
      <w:r w:rsidRPr="00297DD4">
        <w:rPr>
          <w:rFonts w:ascii="Consolas" w:hAnsi="Consolas" w:cs="Consolas"/>
          <w:noProof w:val="0"/>
          <w:sz w:val="16"/>
          <w:szCs w:val="19"/>
        </w:rPr>
        <w:t>@</w:t>
      </w:r>
      <w:proofErr w:type="spellStart"/>
      <w:r w:rsidRPr="00297DD4">
        <w:rPr>
          <w:rFonts w:ascii="Consolas" w:hAnsi="Consolas" w:cs="Consolas"/>
          <w:noProof w:val="0"/>
          <w:sz w:val="16"/>
          <w:szCs w:val="19"/>
        </w:rPr>
        <w:t>AvailabilityGroup</w:t>
      </w:r>
      <w:proofErr w:type="spellEnd"/>
      <w:r w:rsidRPr="00297DD4">
        <w:rPr>
          <w:rFonts w:ascii="Consolas" w:hAnsi="Consolas" w:cs="Consolas"/>
          <w:noProof w:val="0"/>
          <w:sz w:val="16"/>
          <w:szCs w:val="19"/>
        </w:rPr>
        <w:t xml:space="preserve"> </w:t>
      </w:r>
      <w:r w:rsidRPr="00297DD4">
        <w:rPr>
          <w:rFonts w:ascii="Consolas" w:hAnsi="Consolas" w:cs="Consolas"/>
          <w:noProof w:val="0"/>
          <w:color w:val="808080"/>
          <w:sz w:val="16"/>
          <w:szCs w:val="19"/>
        </w:rPr>
        <w:t>=</w:t>
      </w:r>
      <w:r w:rsidRPr="00297DD4">
        <w:rPr>
          <w:rFonts w:ascii="Consolas" w:hAnsi="Consolas" w:cs="Consolas"/>
          <w:noProof w:val="0"/>
          <w:sz w:val="16"/>
          <w:szCs w:val="19"/>
        </w:rPr>
        <w:t xml:space="preserve"> </w:t>
      </w:r>
      <w:proofErr w:type="spellStart"/>
      <w:r w:rsidR="006876C4" w:rsidRPr="00D74066">
        <w:rPr>
          <w:rFonts w:ascii="Consolas" w:hAnsi="Consolas" w:cs="Consolas"/>
          <w:noProof w:val="0"/>
          <w:color w:val="FF0000"/>
          <w:sz w:val="16"/>
          <w:szCs w:val="19"/>
        </w:rPr>
        <w:t>N'</w:t>
      </w:r>
      <w:r w:rsidR="006876C4">
        <w:rPr>
          <w:rFonts w:ascii="Consolas" w:hAnsi="Consolas" w:cs="Consolas"/>
          <w:noProof w:val="0"/>
          <w:color w:val="FF0000"/>
          <w:sz w:val="16"/>
          <w:szCs w:val="19"/>
        </w:rPr>
        <w:t>AvailabilityGroupName</w:t>
      </w:r>
      <w:proofErr w:type="spellEnd"/>
      <w:r w:rsidR="006876C4" w:rsidRPr="00D74066">
        <w:rPr>
          <w:rFonts w:ascii="Consolas" w:hAnsi="Consolas" w:cs="Consolas"/>
          <w:noProof w:val="0"/>
          <w:color w:val="FF0000"/>
          <w:sz w:val="16"/>
          <w:szCs w:val="19"/>
        </w:rPr>
        <w:t>'</w:t>
      </w:r>
      <w:r w:rsidRPr="00297DD4">
        <w:rPr>
          <w:rFonts w:ascii="Consolas" w:hAnsi="Consolas" w:cs="Consolas"/>
          <w:noProof w:val="0"/>
          <w:color w:val="808080"/>
          <w:sz w:val="16"/>
          <w:szCs w:val="19"/>
        </w:rPr>
        <w:t>,</w:t>
      </w:r>
    </w:p>
    <w:p w14:paraId="30963D2C" w14:textId="77777777" w:rsidR="00297DD4" w:rsidRPr="00297DD4" w:rsidRDefault="00297DD4" w:rsidP="00297DD4">
      <w:pPr>
        <w:autoSpaceDE w:val="0"/>
        <w:autoSpaceDN w:val="0"/>
        <w:adjustRightInd w:val="0"/>
        <w:spacing w:line="240" w:lineRule="auto"/>
        <w:rPr>
          <w:rFonts w:ascii="Consolas" w:hAnsi="Consolas" w:cs="Consolas"/>
          <w:noProof w:val="0"/>
          <w:color w:val="FF0000"/>
          <w:sz w:val="16"/>
          <w:szCs w:val="19"/>
        </w:rPr>
      </w:pPr>
      <w:r w:rsidRPr="00297DD4">
        <w:rPr>
          <w:rFonts w:ascii="Consolas" w:hAnsi="Consolas" w:cs="Consolas"/>
          <w:noProof w:val="0"/>
          <w:sz w:val="16"/>
          <w:szCs w:val="19"/>
        </w:rPr>
        <w:t>@</w:t>
      </w:r>
      <w:proofErr w:type="spellStart"/>
      <w:r w:rsidRPr="00297DD4">
        <w:rPr>
          <w:rFonts w:ascii="Consolas" w:hAnsi="Consolas" w:cs="Consolas"/>
          <w:noProof w:val="0"/>
          <w:sz w:val="16"/>
          <w:szCs w:val="19"/>
        </w:rPr>
        <w:t>LogToTable</w:t>
      </w:r>
      <w:proofErr w:type="spellEnd"/>
      <w:r w:rsidRPr="00297DD4">
        <w:rPr>
          <w:rFonts w:ascii="Consolas" w:hAnsi="Consolas" w:cs="Consolas"/>
          <w:noProof w:val="0"/>
          <w:sz w:val="16"/>
          <w:szCs w:val="19"/>
        </w:rPr>
        <w:t xml:space="preserve"> </w:t>
      </w:r>
      <w:r w:rsidRPr="00297DD4">
        <w:rPr>
          <w:rFonts w:ascii="Consolas" w:hAnsi="Consolas" w:cs="Consolas"/>
          <w:noProof w:val="0"/>
          <w:color w:val="808080"/>
          <w:sz w:val="16"/>
          <w:szCs w:val="19"/>
        </w:rPr>
        <w:t>=</w:t>
      </w:r>
      <w:r w:rsidRPr="00297DD4">
        <w:rPr>
          <w:rFonts w:ascii="Consolas" w:hAnsi="Consolas" w:cs="Consolas"/>
          <w:noProof w:val="0"/>
          <w:sz w:val="16"/>
          <w:szCs w:val="19"/>
        </w:rPr>
        <w:t xml:space="preserve"> </w:t>
      </w:r>
      <w:r w:rsidRPr="00297DD4">
        <w:rPr>
          <w:rFonts w:ascii="Consolas" w:hAnsi="Consolas" w:cs="Consolas"/>
          <w:noProof w:val="0"/>
          <w:color w:val="FF0000"/>
          <w:sz w:val="16"/>
          <w:szCs w:val="19"/>
        </w:rPr>
        <w:t>'Y'</w:t>
      </w:r>
    </w:p>
    <w:p w14:paraId="54EDFEF7" w14:textId="77777777" w:rsidR="00297DD4" w:rsidRDefault="00297DD4" w:rsidP="00297DD4"/>
    <w:p w14:paraId="29492D8E" w14:textId="2666BA78" w:rsidR="00297DD4" w:rsidRDefault="00297DD4" w:rsidP="00297DD4">
      <w:r>
        <w:t>Folowing actions done during execution of this procedure:</w:t>
      </w:r>
    </w:p>
    <w:p w14:paraId="044C0752" w14:textId="77777777" w:rsidR="00297DD4" w:rsidRDefault="00297DD4" w:rsidP="00297DD4">
      <w:pPr>
        <w:pStyle w:val="ListParagraph"/>
        <w:numPr>
          <w:ilvl w:val="0"/>
          <w:numId w:val="48"/>
        </w:numPr>
      </w:pPr>
      <w:r>
        <w:t>Checking requirements</w:t>
      </w:r>
    </w:p>
    <w:p w14:paraId="73C18C02" w14:textId="6CBDB192" w:rsidR="00297DD4" w:rsidRDefault="00297DD4" w:rsidP="00297DD4">
      <w:pPr>
        <w:pStyle w:val="ListParagraph"/>
        <w:numPr>
          <w:ilvl w:val="1"/>
          <w:numId w:val="48"/>
        </w:numPr>
      </w:pPr>
      <w:r>
        <w:t>permissions</w:t>
      </w:r>
    </w:p>
    <w:p w14:paraId="632523E8" w14:textId="3D7E5486" w:rsidR="00297DD4" w:rsidRDefault="00297DD4" w:rsidP="00297DD4">
      <w:pPr>
        <w:pStyle w:val="ListParagraph"/>
        <w:numPr>
          <w:ilvl w:val="1"/>
          <w:numId w:val="48"/>
        </w:numPr>
      </w:pPr>
      <w:r>
        <w:t>procedure CommandExecute</w:t>
      </w:r>
    </w:p>
    <w:p w14:paraId="22DF6CCD" w14:textId="78765B75" w:rsidR="00297DD4" w:rsidRDefault="00297DD4" w:rsidP="00297DD4">
      <w:pPr>
        <w:pStyle w:val="ListParagraph"/>
        <w:numPr>
          <w:ilvl w:val="1"/>
          <w:numId w:val="48"/>
        </w:numPr>
      </w:pPr>
      <w:r>
        <w:t>table CommandLog</w:t>
      </w:r>
    </w:p>
    <w:p w14:paraId="705DAF10" w14:textId="6488A58A" w:rsidR="00297DD4" w:rsidRDefault="00297DD4" w:rsidP="00297DD4">
      <w:pPr>
        <w:pStyle w:val="ListParagraph"/>
        <w:numPr>
          <w:ilvl w:val="1"/>
          <w:numId w:val="48"/>
        </w:numPr>
      </w:pPr>
      <w:r>
        <w:t>availability group</w:t>
      </w:r>
    </w:p>
    <w:p w14:paraId="2DCA1D5B" w14:textId="77777777" w:rsidR="00297DD4" w:rsidRDefault="00297DD4" w:rsidP="00297DD4">
      <w:pPr>
        <w:pStyle w:val="ListParagraph"/>
        <w:numPr>
          <w:ilvl w:val="0"/>
          <w:numId w:val="48"/>
        </w:numPr>
      </w:pPr>
      <w:r>
        <w:t>Restoring database</w:t>
      </w:r>
    </w:p>
    <w:p w14:paraId="2F338708" w14:textId="2B3D3DE0" w:rsidR="00297DD4" w:rsidRDefault="00297DD4" w:rsidP="00094B1E">
      <w:pPr>
        <w:pStyle w:val="ListParagraph"/>
        <w:numPr>
          <w:ilvl w:val="1"/>
          <w:numId w:val="48"/>
        </w:numPr>
      </w:pPr>
      <w:r>
        <w:t xml:space="preserve">restore full backup </w:t>
      </w:r>
    </w:p>
    <w:p w14:paraId="56010504" w14:textId="50D98EF8" w:rsidR="00297DD4" w:rsidRDefault="00297DD4" w:rsidP="00094B1E">
      <w:pPr>
        <w:pStyle w:val="ListParagraph"/>
        <w:numPr>
          <w:ilvl w:val="1"/>
          <w:numId w:val="48"/>
        </w:numPr>
      </w:pPr>
      <w:r>
        <w:t xml:space="preserve">restore of transaction log </w:t>
      </w:r>
    </w:p>
    <w:p w14:paraId="002A5FF2" w14:textId="77777777" w:rsidR="00297DD4" w:rsidRDefault="00297DD4" w:rsidP="00297DD4">
      <w:pPr>
        <w:pStyle w:val="ListParagraph"/>
        <w:numPr>
          <w:ilvl w:val="0"/>
          <w:numId w:val="48"/>
        </w:numPr>
      </w:pPr>
      <w:r>
        <w:t>Add database to Availability Group</w:t>
      </w:r>
    </w:p>
    <w:p w14:paraId="4E0C4C15" w14:textId="274E3208" w:rsidR="00297DD4" w:rsidRDefault="00297DD4" w:rsidP="00094B1E">
      <w:pPr>
        <w:pStyle w:val="ListParagraph"/>
        <w:numPr>
          <w:ilvl w:val="1"/>
          <w:numId w:val="48"/>
        </w:numPr>
      </w:pPr>
      <w:r>
        <w:t>add on secondary replica</w:t>
      </w:r>
    </w:p>
    <w:p w14:paraId="69EAF41A" w14:textId="33B68C6B" w:rsidR="00094B1E" w:rsidRPr="001F7FBB" w:rsidRDefault="00094B1E" w:rsidP="00094B1E">
      <w:pPr>
        <w:pStyle w:val="ListParagraph"/>
        <w:numPr>
          <w:ilvl w:val="0"/>
          <w:numId w:val="48"/>
        </w:numPr>
      </w:pPr>
      <w:r>
        <w:t>Informing about sucessfull joining on secondary replica</w:t>
      </w:r>
    </w:p>
    <w:p w14:paraId="0A502232" w14:textId="77777777" w:rsidR="00297DD4" w:rsidRPr="00297DD4" w:rsidRDefault="00297DD4" w:rsidP="00297DD4"/>
    <w:p w14:paraId="31E15854" w14:textId="6EE97C6F" w:rsidR="002C7FD6" w:rsidRDefault="002C7FD6" w:rsidP="002C7FD6">
      <w:pPr>
        <w:pStyle w:val="Heading2"/>
        <w:ind w:left="0"/>
        <w:rPr>
          <w:b/>
        </w:rPr>
      </w:pPr>
      <w:bookmarkStart w:id="14" w:name="_Toc529189159"/>
      <w:r>
        <w:rPr>
          <w:b/>
        </w:rPr>
        <w:t>Messages</w:t>
      </w:r>
      <w:bookmarkEnd w:id="14"/>
    </w:p>
    <w:p w14:paraId="61B7E7D5" w14:textId="6745D35B" w:rsidR="002C7FD6" w:rsidRDefault="002C7FD6" w:rsidP="002C7FD6"/>
    <w:p w14:paraId="7CCA495C" w14:textId="4C534623" w:rsidR="002C7FD6" w:rsidRDefault="002C7FD6" w:rsidP="002C7FD6">
      <w:r>
        <w:t>Stored procedures are informing you via messages about its execution steps in pretty detailed info messages. Also you can find possible error desctiptions in messages after execution failed.</w:t>
      </w:r>
    </w:p>
    <w:p w14:paraId="31B68D86" w14:textId="77777777" w:rsidR="002C7FD6" w:rsidRDefault="002C7FD6" w:rsidP="002C7FD6"/>
    <w:p w14:paraId="233B33DA" w14:textId="3140E526" w:rsidR="002C7FD6" w:rsidRDefault="002C7FD6" w:rsidP="002C7FD6"/>
    <w:p w14:paraId="21A3AA10" w14:textId="5F1D2A43" w:rsidR="002C7FD6" w:rsidRPr="002C7FD6" w:rsidRDefault="002C7FD6" w:rsidP="002C7FD6">
      <w:r>
        <w:drawing>
          <wp:inline distT="0" distB="0" distL="0" distR="0" wp14:anchorId="7CEB42A6" wp14:editId="2BC4232D">
            <wp:extent cx="5395849" cy="1822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73"/>
                    <a:stretch/>
                  </pic:blipFill>
                  <pic:spPr bwMode="auto">
                    <a:xfrm>
                      <a:off x="0" y="0"/>
                      <a:ext cx="5395849" cy="1822450"/>
                    </a:xfrm>
                    <a:prstGeom prst="rect">
                      <a:avLst/>
                    </a:prstGeom>
                    <a:ln>
                      <a:noFill/>
                    </a:ln>
                    <a:extLst>
                      <a:ext uri="{53640926-AAD7-44D8-BBD7-CCE9431645EC}">
                        <a14:shadowObscured xmlns:a14="http://schemas.microsoft.com/office/drawing/2010/main"/>
                      </a:ext>
                    </a:extLst>
                  </pic:spPr>
                </pic:pic>
              </a:graphicData>
            </a:graphic>
          </wp:inline>
        </w:drawing>
      </w:r>
    </w:p>
    <w:p w14:paraId="14FC55E4" w14:textId="05C75D4F" w:rsidR="002C7FD6" w:rsidRDefault="002C7FD6" w:rsidP="002C7FD6">
      <w:pPr>
        <w:pStyle w:val="Caption"/>
        <w:jc w:val="center"/>
      </w:pPr>
      <w:r w:rsidRPr="00674FA3">
        <w:t xml:space="preserve">Figure </w:t>
      </w:r>
      <w:r>
        <w:t>3</w:t>
      </w:r>
      <w:r w:rsidRPr="00674FA3">
        <w:t xml:space="preserve"> </w:t>
      </w:r>
      <w:r>
        <w:t>Procedure outcome in messages - failure</w:t>
      </w:r>
    </w:p>
    <w:p w14:paraId="02E2BBAF" w14:textId="77777777" w:rsidR="00D74066" w:rsidRDefault="00D74066" w:rsidP="00D74066"/>
    <w:p w14:paraId="149597CA" w14:textId="77777777" w:rsidR="00D74066" w:rsidRPr="00D74066" w:rsidRDefault="00D74066" w:rsidP="00D74066"/>
    <w:p w14:paraId="3A5D1C21" w14:textId="3E42ED2A" w:rsidR="00C52CA0" w:rsidRPr="00CC48AE" w:rsidRDefault="00C52CA0" w:rsidP="00CC48AE">
      <w:pPr>
        <w:pStyle w:val="Heading1"/>
        <w:rPr>
          <w:sz w:val="28"/>
        </w:rPr>
      </w:pPr>
      <w:bookmarkStart w:id="15" w:name="_Toc529189160"/>
      <w:r w:rsidRPr="00CC48AE">
        <w:rPr>
          <w:sz w:val="28"/>
        </w:rPr>
        <w:lastRenderedPageBreak/>
        <w:t>Possible problems</w:t>
      </w:r>
      <w:bookmarkEnd w:id="15"/>
    </w:p>
    <w:p w14:paraId="42EAA4B9" w14:textId="77777777" w:rsidR="00C52CA0" w:rsidRPr="00674FA3" w:rsidRDefault="00C52CA0" w:rsidP="00C52CA0">
      <w:pPr>
        <w:pStyle w:val="BodyText"/>
        <w:ind w:left="0"/>
        <w:jc w:val="both"/>
      </w:pPr>
      <w:r w:rsidRPr="00674FA3">
        <w:t xml:space="preserve">There was testing of the solution ongoing for several weeks for debugging and tuning purposes and all known problems has been fixed already, but as everything also this script can cause some issues in different environments. </w:t>
      </w:r>
    </w:p>
    <w:p w14:paraId="2E3EC34A" w14:textId="6637B7FE" w:rsidR="00C52CA0" w:rsidRPr="00674FA3" w:rsidRDefault="00C52CA0" w:rsidP="00C52CA0">
      <w:pPr>
        <w:pStyle w:val="BodyText"/>
        <w:ind w:left="0"/>
        <w:jc w:val="both"/>
      </w:pPr>
      <w:r w:rsidRPr="00674FA3">
        <w:t>I’m assuming only following possible issues:</w:t>
      </w:r>
    </w:p>
    <w:p w14:paraId="48363346" w14:textId="0005EF44" w:rsidR="00C52CA0" w:rsidRPr="001F7FBB" w:rsidRDefault="00C52CA0" w:rsidP="008309CA">
      <w:pPr>
        <w:pStyle w:val="BodyText"/>
        <w:numPr>
          <w:ilvl w:val="0"/>
          <w:numId w:val="27"/>
        </w:numPr>
        <w:spacing w:before="0"/>
        <w:jc w:val="both"/>
        <w:rPr>
          <w:rStyle w:val="Hyperlink"/>
          <w:i/>
          <w:color w:val="auto"/>
          <w:u w:val="none"/>
        </w:rPr>
      </w:pPr>
      <w:r w:rsidRPr="00674FA3">
        <w:t xml:space="preserve">problems with </w:t>
      </w:r>
      <w:r w:rsidR="008309CA">
        <w:t xml:space="preserve">accessing secondary replica via linked server - </w:t>
      </w:r>
      <w:hyperlink r:id="rId19" w:history="1">
        <w:r w:rsidR="008309CA" w:rsidRPr="00EB4E49">
          <w:rPr>
            <w:rStyle w:val="Hyperlink"/>
            <w:i/>
          </w:rPr>
          <w:t>Login failed for User ‘NT AUTHO</w:t>
        </w:r>
        <w:r w:rsidR="00EB4E49" w:rsidRPr="00EB4E49">
          <w:rPr>
            <w:rStyle w:val="Hyperlink"/>
            <w:i/>
          </w:rPr>
          <w:t>RITY\ANONYMOUS LOGON’</w:t>
        </w:r>
      </w:hyperlink>
    </w:p>
    <w:p w14:paraId="7BE0B243" w14:textId="5C0C6A18" w:rsidR="001F7FBB" w:rsidRPr="008309CA" w:rsidRDefault="001F7FBB" w:rsidP="008309CA">
      <w:pPr>
        <w:pStyle w:val="BodyText"/>
        <w:numPr>
          <w:ilvl w:val="0"/>
          <w:numId w:val="27"/>
        </w:numPr>
        <w:spacing w:before="0"/>
        <w:jc w:val="both"/>
        <w:rPr>
          <w:i/>
        </w:rPr>
      </w:pPr>
      <w:r>
        <w:rPr>
          <w:rStyle w:val="Hyperlink"/>
          <w:color w:val="auto"/>
          <w:u w:val="none"/>
        </w:rPr>
        <w:t xml:space="preserve">When executing from SQL Agent job, ensure that account that is used for execution has sufficient permissions, especially in case restoring database </w:t>
      </w:r>
      <w:r w:rsidR="00D80FCB">
        <w:rPr>
          <w:rStyle w:val="Hyperlink"/>
          <w:color w:val="auto"/>
          <w:u w:val="none"/>
        </w:rPr>
        <w:t>into Avaialability Group as there are actions done on all secondary replicas.</w:t>
      </w:r>
    </w:p>
    <w:p w14:paraId="096519B9" w14:textId="77777777" w:rsidR="00C52CA0" w:rsidRPr="00674FA3" w:rsidRDefault="00C52CA0" w:rsidP="00C52CA0">
      <w:pPr>
        <w:pStyle w:val="BodyText"/>
        <w:spacing w:before="0"/>
        <w:ind w:left="0"/>
        <w:jc w:val="both"/>
      </w:pPr>
    </w:p>
    <w:p w14:paraId="7A6AF162" w14:textId="2F34C841" w:rsidR="00C52CA0" w:rsidRPr="00674FA3" w:rsidRDefault="00C52CA0" w:rsidP="00C52CA0">
      <w:pPr>
        <w:pStyle w:val="BodyText"/>
        <w:spacing w:before="0"/>
        <w:ind w:left="0"/>
        <w:jc w:val="both"/>
      </w:pPr>
      <w:r w:rsidRPr="00674FA3">
        <w:t xml:space="preserve">And some other possible problems can be related to OH stuff in the solution so, please be so kind and try to check this FAQ </w:t>
      </w:r>
      <w:hyperlink r:id="rId20" w:history="1">
        <w:r w:rsidRPr="00674FA3">
          <w:rPr>
            <w:rStyle w:val="Hyperlink"/>
          </w:rPr>
          <w:t>https://ola.hallengren.com/frequently-asked-questions.html</w:t>
        </w:r>
        <w:bookmarkStart w:id="16" w:name="_Including_to_patching"/>
        <w:bookmarkEnd w:id="16"/>
      </w:hyperlink>
      <w:r w:rsidRPr="00674FA3">
        <w:t xml:space="preserve"> first before asking me directly.</w:t>
      </w:r>
    </w:p>
    <w:p w14:paraId="246F9CDE" w14:textId="77777777" w:rsidR="00D239A3" w:rsidRPr="00674FA3" w:rsidRDefault="00D239A3" w:rsidP="00C331CA">
      <w:pPr>
        <w:pStyle w:val="Heading2"/>
        <w:ind w:left="0"/>
        <w:rPr>
          <w:b/>
        </w:rPr>
      </w:pPr>
      <w:bookmarkStart w:id="17" w:name="_Toc529189161"/>
      <w:r w:rsidRPr="00674FA3">
        <w:rPr>
          <w:b/>
        </w:rPr>
        <w:t>Reporting issues</w:t>
      </w:r>
      <w:bookmarkEnd w:id="17"/>
    </w:p>
    <w:p w14:paraId="71387DAF" w14:textId="77777777" w:rsidR="008C0103" w:rsidRPr="00674FA3" w:rsidRDefault="008C0103" w:rsidP="002716AE">
      <w:pPr>
        <w:jc w:val="both"/>
      </w:pPr>
    </w:p>
    <w:p w14:paraId="19581B31" w14:textId="42D06D37" w:rsidR="008C0103" w:rsidRPr="00674FA3" w:rsidRDefault="008C0103" w:rsidP="002716AE">
      <w:pPr>
        <w:jc w:val="both"/>
      </w:pPr>
      <w:r w:rsidRPr="00674FA3">
        <w:t xml:space="preserve">Please report all found </w:t>
      </w:r>
      <w:r w:rsidR="00AB3DF6" w:rsidRPr="00674FA3">
        <w:t>issues</w:t>
      </w:r>
      <w:r w:rsidRPr="00674FA3">
        <w:t xml:space="preserve">, current version of the solution is the </w:t>
      </w:r>
      <w:r w:rsidR="00AB3DF6" w:rsidRPr="00674FA3">
        <w:t>first</w:t>
      </w:r>
      <w:r w:rsidRPr="00674FA3">
        <w:t xml:space="preserve"> one </w:t>
      </w:r>
      <w:r w:rsidR="00AB3DF6" w:rsidRPr="00674FA3">
        <w:t>and require some debugging to be “perfect”</w:t>
      </w:r>
      <w:r w:rsidRPr="00674FA3">
        <w:t>. Here are some contacts you can write to via email or LYNC:</w:t>
      </w:r>
    </w:p>
    <w:p w14:paraId="02E7BA98" w14:textId="77777777" w:rsidR="008C0103" w:rsidRPr="00674FA3" w:rsidRDefault="008C0103" w:rsidP="002716AE">
      <w:pPr>
        <w:jc w:val="both"/>
      </w:pPr>
    </w:p>
    <w:p w14:paraId="19F8AB3A" w14:textId="22987A3C" w:rsidR="004063DF" w:rsidRDefault="00EB2746" w:rsidP="00CF7FD4">
      <w:pPr>
        <w:pStyle w:val="ListParagraph"/>
        <w:numPr>
          <w:ilvl w:val="0"/>
          <w:numId w:val="18"/>
        </w:numPr>
        <w:jc w:val="both"/>
      </w:pPr>
      <w:hyperlink r:id="rId21" w:history="1">
        <w:r w:rsidR="00D80FCB" w:rsidRPr="001C5447">
          <w:rPr>
            <w:rStyle w:val="Hyperlink"/>
          </w:rPr>
          <w:t>tomas.rybnicky@wetory.eu</w:t>
        </w:r>
      </w:hyperlink>
    </w:p>
    <w:p w14:paraId="72D86D04" w14:textId="33A4512C" w:rsidR="00D80FCB" w:rsidRPr="00674FA3" w:rsidRDefault="00D80FCB" w:rsidP="00D80FCB">
      <w:pPr>
        <w:pStyle w:val="ListParagraph"/>
        <w:numPr>
          <w:ilvl w:val="0"/>
          <w:numId w:val="18"/>
        </w:numPr>
        <w:jc w:val="both"/>
      </w:pPr>
      <w:r>
        <w:t xml:space="preserve">Use GitHub issues channel </w:t>
      </w:r>
      <w:hyperlink r:id="rId22" w:history="1">
        <w:r w:rsidRPr="00D80FCB">
          <w:rPr>
            <w:rStyle w:val="Hyperlink"/>
          </w:rPr>
          <w:t>https://github.com/wetory/SQL-Server-Database-Restore</w:t>
        </w:r>
      </w:hyperlink>
    </w:p>
    <w:p w14:paraId="2CE79537" w14:textId="77777777" w:rsidR="004063DF" w:rsidRPr="00674FA3" w:rsidRDefault="004063DF" w:rsidP="004063DF">
      <w:pPr>
        <w:jc w:val="both"/>
      </w:pPr>
    </w:p>
    <w:p w14:paraId="6E999301" w14:textId="77777777" w:rsidR="00180178" w:rsidRPr="00674FA3" w:rsidRDefault="00180178" w:rsidP="00180178">
      <w:pPr>
        <w:jc w:val="both"/>
      </w:pPr>
    </w:p>
    <w:p w14:paraId="2D4F4A33" w14:textId="77777777" w:rsidR="00180178" w:rsidRPr="00674FA3" w:rsidRDefault="00180178" w:rsidP="00180178">
      <w:pPr>
        <w:jc w:val="both"/>
      </w:pPr>
    </w:p>
    <w:p w14:paraId="4CEE1A74" w14:textId="77777777" w:rsidR="00967579" w:rsidRPr="00674FA3" w:rsidRDefault="00967579" w:rsidP="00967579">
      <w:pPr>
        <w:pStyle w:val="ListParagraph"/>
        <w:ind w:left="780"/>
        <w:jc w:val="both"/>
      </w:pPr>
    </w:p>
    <w:p w14:paraId="37A197F1" w14:textId="16F331BF" w:rsidR="00C52CA0" w:rsidRPr="00674FA3" w:rsidRDefault="00C52CA0" w:rsidP="00967579">
      <w:pPr>
        <w:pStyle w:val="ListParagraph"/>
        <w:ind w:left="780"/>
        <w:jc w:val="both"/>
      </w:pPr>
    </w:p>
    <w:p w14:paraId="3081AC4F" w14:textId="77777777" w:rsidR="00C52CA0" w:rsidRDefault="00C52CA0" w:rsidP="00967579">
      <w:pPr>
        <w:pStyle w:val="ListParagraph"/>
        <w:ind w:left="780"/>
        <w:jc w:val="both"/>
      </w:pPr>
    </w:p>
    <w:p w14:paraId="4795EB6C" w14:textId="5A65F5CC" w:rsidR="00AD5F16" w:rsidRDefault="00AD5F16" w:rsidP="00967579">
      <w:pPr>
        <w:pStyle w:val="ListParagraph"/>
        <w:ind w:left="780"/>
        <w:jc w:val="both"/>
      </w:pPr>
    </w:p>
    <w:p w14:paraId="14936828" w14:textId="760F8039" w:rsidR="008309CA" w:rsidRDefault="008309CA" w:rsidP="00967579">
      <w:pPr>
        <w:pStyle w:val="ListParagraph"/>
        <w:ind w:left="780"/>
        <w:jc w:val="both"/>
      </w:pPr>
    </w:p>
    <w:p w14:paraId="4BB705AA" w14:textId="77777777" w:rsidR="008309CA" w:rsidRDefault="008309CA" w:rsidP="00967579">
      <w:pPr>
        <w:pStyle w:val="ListParagraph"/>
        <w:ind w:left="780"/>
        <w:jc w:val="both"/>
      </w:pPr>
    </w:p>
    <w:p w14:paraId="5D755C9C" w14:textId="634EF4DB" w:rsidR="00AD5F16" w:rsidRDefault="00AD5F16" w:rsidP="00967579">
      <w:pPr>
        <w:pStyle w:val="ListParagraph"/>
        <w:ind w:left="780"/>
        <w:jc w:val="both"/>
      </w:pPr>
    </w:p>
    <w:p w14:paraId="6714631A" w14:textId="5E8EBE64" w:rsidR="00D80FCB" w:rsidRDefault="00D80FCB" w:rsidP="00967579">
      <w:pPr>
        <w:pStyle w:val="ListParagraph"/>
        <w:ind w:left="780"/>
        <w:jc w:val="both"/>
      </w:pPr>
    </w:p>
    <w:p w14:paraId="252ADB32" w14:textId="7827D0F9" w:rsidR="00094B1E" w:rsidRDefault="00094B1E" w:rsidP="00967579">
      <w:pPr>
        <w:pStyle w:val="ListParagraph"/>
        <w:ind w:left="780"/>
        <w:jc w:val="both"/>
      </w:pPr>
    </w:p>
    <w:p w14:paraId="2A88C90F" w14:textId="5C960DCD" w:rsidR="00094B1E" w:rsidRDefault="00094B1E" w:rsidP="00967579">
      <w:pPr>
        <w:pStyle w:val="ListParagraph"/>
        <w:ind w:left="780"/>
        <w:jc w:val="both"/>
      </w:pPr>
    </w:p>
    <w:p w14:paraId="039C6B03" w14:textId="22C1F708" w:rsidR="00094B1E" w:rsidRDefault="00094B1E" w:rsidP="00967579">
      <w:pPr>
        <w:pStyle w:val="ListParagraph"/>
        <w:ind w:left="780"/>
        <w:jc w:val="both"/>
      </w:pPr>
    </w:p>
    <w:p w14:paraId="062EB671" w14:textId="4919B9EF" w:rsidR="00094B1E" w:rsidRDefault="00094B1E" w:rsidP="00967579">
      <w:pPr>
        <w:pStyle w:val="ListParagraph"/>
        <w:ind w:left="780"/>
        <w:jc w:val="both"/>
      </w:pPr>
    </w:p>
    <w:p w14:paraId="7AFED818" w14:textId="1DB4FB7E" w:rsidR="00094B1E" w:rsidRDefault="00094B1E" w:rsidP="00967579">
      <w:pPr>
        <w:pStyle w:val="ListParagraph"/>
        <w:ind w:left="780"/>
        <w:jc w:val="both"/>
      </w:pPr>
    </w:p>
    <w:p w14:paraId="4320E478" w14:textId="5FE9A54F" w:rsidR="00094B1E" w:rsidRDefault="00094B1E" w:rsidP="00967579">
      <w:pPr>
        <w:pStyle w:val="ListParagraph"/>
        <w:ind w:left="780"/>
        <w:jc w:val="both"/>
      </w:pPr>
    </w:p>
    <w:p w14:paraId="2177C01C" w14:textId="0A11C80B" w:rsidR="00094B1E" w:rsidRDefault="00094B1E" w:rsidP="00967579">
      <w:pPr>
        <w:pStyle w:val="ListParagraph"/>
        <w:ind w:left="780"/>
        <w:jc w:val="both"/>
      </w:pPr>
    </w:p>
    <w:p w14:paraId="6734079D" w14:textId="52150606" w:rsidR="00094B1E" w:rsidRDefault="00094B1E" w:rsidP="00967579">
      <w:pPr>
        <w:pStyle w:val="ListParagraph"/>
        <w:ind w:left="780"/>
        <w:jc w:val="both"/>
      </w:pPr>
    </w:p>
    <w:p w14:paraId="0B94F4EA" w14:textId="6C847B96" w:rsidR="00094B1E" w:rsidRDefault="00094B1E" w:rsidP="00967579">
      <w:pPr>
        <w:pStyle w:val="ListParagraph"/>
        <w:ind w:left="780"/>
        <w:jc w:val="both"/>
      </w:pPr>
    </w:p>
    <w:p w14:paraId="31862DBE" w14:textId="03959C6E" w:rsidR="00094B1E" w:rsidRDefault="00094B1E" w:rsidP="00967579">
      <w:pPr>
        <w:pStyle w:val="ListParagraph"/>
        <w:ind w:left="780"/>
        <w:jc w:val="both"/>
      </w:pPr>
    </w:p>
    <w:p w14:paraId="1D9EE99A" w14:textId="747470EA" w:rsidR="00094B1E" w:rsidRDefault="00094B1E" w:rsidP="00967579">
      <w:pPr>
        <w:pStyle w:val="ListParagraph"/>
        <w:ind w:left="780"/>
        <w:jc w:val="both"/>
      </w:pPr>
    </w:p>
    <w:p w14:paraId="321CB526" w14:textId="125E3B43" w:rsidR="00094B1E" w:rsidRDefault="00094B1E" w:rsidP="00967579">
      <w:pPr>
        <w:pStyle w:val="ListParagraph"/>
        <w:ind w:left="780"/>
        <w:jc w:val="both"/>
      </w:pPr>
    </w:p>
    <w:p w14:paraId="4414459E" w14:textId="58BF94CA" w:rsidR="00094B1E" w:rsidRDefault="00094B1E" w:rsidP="00967579">
      <w:pPr>
        <w:pStyle w:val="ListParagraph"/>
        <w:ind w:left="780"/>
        <w:jc w:val="both"/>
      </w:pPr>
    </w:p>
    <w:p w14:paraId="48BBF3C8" w14:textId="6D8416CC" w:rsidR="00094B1E" w:rsidRDefault="00094B1E" w:rsidP="00967579">
      <w:pPr>
        <w:pStyle w:val="ListParagraph"/>
        <w:ind w:left="780"/>
        <w:jc w:val="both"/>
      </w:pPr>
    </w:p>
    <w:p w14:paraId="7F6B7376" w14:textId="77777777" w:rsidR="00094B1E" w:rsidRDefault="00094B1E" w:rsidP="00967579">
      <w:pPr>
        <w:pStyle w:val="ListParagraph"/>
        <w:ind w:left="780"/>
        <w:jc w:val="both"/>
      </w:pPr>
    </w:p>
    <w:p w14:paraId="48D5FB34" w14:textId="77777777" w:rsidR="00D80FCB" w:rsidRPr="00674FA3" w:rsidRDefault="00D80FCB" w:rsidP="00967579">
      <w:pPr>
        <w:pStyle w:val="ListParagraph"/>
        <w:ind w:left="780"/>
        <w:jc w:val="both"/>
      </w:pPr>
    </w:p>
    <w:p w14:paraId="68E1C5D7" w14:textId="77777777" w:rsidR="00B96F23" w:rsidRPr="00674FA3" w:rsidRDefault="00B96F23" w:rsidP="002716AE">
      <w:pPr>
        <w:pStyle w:val="Heading1"/>
        <w:jc w:val="both"/>
        <w:rPr>
          <w:sz w:val="28"/>
        </w:rPr>
      </w:pPr>
      <w:bookmarkStart w:id="18" w:name="_Toc529189162"/>
      <w:r w:rsidRPr="00674FA3">
        <w:rPr>
          <w:sz w:val="28"/>
        </w:rPr>
        <w:lastRenderedPageBreak/>
        <w:t>Change history</w:t>
      </w:r>
      <w:bookmarkEnd w:id="18"/>
    </w:p>
    <w:p w14:paraId="386FB71A" w14:textId="77777777" w:rsidR="00144378" w:rsidRPr="00674FA3" w:rsidRDefault="00144378" w:rsidP="002716AE">
      <w:pPr>
        <w:jc w:val="both"/>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88"/>
        <w:gridCol w:w="1210"/>
        <w:gridCol w:w="1738"/>
        <w:gridCol w:w="1729"/>
        <w:gridCol w:w="3657"/>
      </w:tblGrid>
      <w:tr w:rsidR="00D239A3" w:rsidRPr="00674FA3" w14:paraId="37A67B6E" w14:textId="77777777" w:rsidTr="00F17097">
        <w:trPr>
          <w:tblHeader/>
        </w:trPr>
        <w:tc>
          <w:tcPr>
            <w:tcW w:w="988" w:type="dxa"/>
            <w:shd w:val="clear" w:color="auto" w:fill="E6E6E6"/>
          </w:tcPr>
          <w:p w14:paraId="30D02CCC" w14:textId="77777777" w:rsidR="00D239A3" w:rsidRPr="00674FA3" w:rsidRDefault="00D239A3" w:rsidP="002716AE">
            <w:pPr>
              <w:pStyle w:val="TableHeadingSmall"/>
              <w:jc w:val="both"/>
            </w:pPr>
            <w:r w:rsidRPr="00674FA3">
              <w:t>Version</w:t>
            </w:r>
          </w:p>
        </w:tc>
        <w:tc>
          <w:tcPr>
            <w:tcW w:w="1210" w:type="dxa"/>
            <w:shd w:val="clear" w:color="auto" w:fill="E6E6E6"/>
          </w:tcPr>
          <w:p w14:paraId="3D536B78" w14:textId="77777777" w:rsidR="00D239A3" w:rsidRPr="00674FA3" w:rsidRDefault="00D239A3" w:rsidP="002716AE">
            <w:pPr>
              <w:pStyle w:val="TableHeadingSmall"/>
              <w:jc w:val="both"/>
            </w:pPr>
            <w:r w:rsidRPr="00674FA3">
              <w:t>Date</w:t>
            </w:r>
          </w:p>
        </w:tc>
        <w:tc>
          <w:tcPr>
            <w:tcW w:w="1738" w:type="dxa"/>
            <w:shd w:val="clear" w:color="auto" w:fill="E6E6E6"/>
          </w:tcPr>
          <w:p w14:paraId="444EC0DF" w14:textId="77777777" w:rsidR="00D239A3" w:rsidRPr="00674FA3" w:rsidRDefault="00D239A3" w:rsidP="002716AE">
            <w:pPr>
              <w:pStyle w:val="TableHeadingSmall"/>
              <w:jc w:val="both"/>
            </w:pPr>
            <w:r w:rsidRPr="00674FA3">
              <w:t>Author</w:t>
            </w:r>
          </w:p>
        </w:tc>
        <w:tc>
          <w:tcPr>
            <w:tcW w:w="1729" w:type="dxa"/>
            <w:shd w:val="clear" w:color="auto" w:fill="E6E6E6"/>
            <w:tcMar>
              <w:left w:w="57" w:type="dxa"/>
              <w:right w:w="57" w:type="dxa"/>
            </w:tcMar>
          </w:tcPr>
          <w:p w14:paraId="1C4A0288" w14:textId="77777777" w:rsidR="00D239A3" w:rsidRPr="00674FA3" w:rsidRDefault="00D239A3" w:rsidP="002716AE">
            <w:pPr>
              <w:pStyle w:val="TableHeadingSmall"/>
              <w:jc w:val="both"/>
            </w:pPr>
            <w:r w:rsidRPr="00674FA3">
              <w:t>Approved by</w:t>
            </w:r>
          </w:p>
        </w:tc>
        <w:tc>
          <w:tcPr>
            <w:tcW w:w="3657" w:type="dxa"/>
            <w:shd w:val="clear" w:color="auto" w:fill="E6E6E6"/>
          </w:tcPr>
          <w:p w14:paraId="5E4FD4E0" w14:textId="77777777" w:rsidR="00D239A3" w:rsidRPr="00674FA3" w:rsidRDefault="00D239A3" w:rsidP="002716AE">
            <w:pPr>
              <w:pStyle w:val="TableHeadingSmall"/>
              <w:jc w:val="both"/>
            </w:pPr>
            <w:r w:rsidRPr="00674FA3">
              <w:t>Change history</w:t>
            </w:r>
          </w:p>
        </w:tc>
      </w:tr>
      <w:tr w:rsidR="00D239A3" w:rsidRPr="00674FA3" w14:paraId="4F39EDCB" w14:textId="77777777" w:rsidTr="00F17097">
        <w:tc>
          <w:tcPr>
            <w:tcW w:w="988" w:type="dxa"/>
          </w:tcPr>
          <w:p w14:paraId="08D9ED93" w14:textId="42B9F5D9" w:rsidR="00D239A3" w:rsidRPr="00674FA3" w:rsidRDefault="008309CA" w:rsidP="002716AE">
            <w:pPr>
              <w:pStyle w:val="NormalSmall"/>
              <w:jc w:val="both"/>
            </w:pPr>
            <w:r>
              <w:t>V1.0</w:t>
            </w:r>
          </w:p>
        </w:tc>
        <w:tc>
          <w:tcPr>
            <w:tcW w:w="1210" w:type="dxa"/>
          </w:tcPr>
          <w:p w14:paraId="2B7BE63D" w14:textId="274E7792" w:rsidR="00D239A3" w:rsidRPr="00674FA3" w:rsidRDefault="008309CA" w:rsidP="00C52CA0">
            <w:pPr>
              <w:pStyle w:val="NormalSmall"/>
              <w:jc w:val="both"/>
            </w:pPr>
            <w:r>
              <w:t>02.11.2018</w:t>
            </w:r>
          </w:p>
        </w:tc>
        <w:tc>
          <w:tcPr>
            <w:tcW w:w="1738" w:type="dxa"/>
          </w:tcPr>
          <w:p w14:paraId="4B3C70BA" w14:textId="77777777" w:rsidR="00D239A3" w:rsidRPr="00674FA3" w:rsidRDefault="00D239A3" w:rsidP="002716AE">
            <w:pPr>
              <w:pStyle w:val="NormalSmall"/>
              <w:jc w:val="both"/>
            </w:pPr>
            <w:r w:rsidRPr="00674FA3">
              <w:t>Tomáš Rybnický</w:t>
            </w:r>
          </w:p>
        </w:tc>
        <w:tc>
          <w:tcPr>
            <w:tcW w:w="1729" w:type="dxa"/>
          </w:tcPr>
          <w:p w14:paraId="68BD5CBF" w14:textId="000F7275" w:rsidR="00D239A3" w:rsidRPr="00674FA3" w:rsidRDefault="008309CA" w:rsidP="002716AE">
            <w:pPr>
              <w:pStyle w:val="NormalSmall"/>
              <w:jc w:val="both"/>
            </w:pPr>
            <w:r>
              <w:t>-</w:t>
            </w:r>
          </w:p>
        </w:tc>
        <w:tc>
          <w:tcPr>
            <w:tcW w:w="3657" w:type="dxa"/>
          </w:tcPr>
          <w:p w14:paraId="439BE8AC" w14:textId="77777777" w:rsidR="00D239A3" w:rsidRPr="00674FA3" w:rsidRDefault="00D239A3" w:rsidP="002716AE">
            <w:pPr>
              <w:pStyle w:val="NormalSmall"/>
              <w:jc w:val="both"/>
            </w:pPr>
            <w:r w:rsidRPr="00674FA3">
              <w:t>First version of this document</w:t>
            </w:r>
          </w:p>
        </w:tc>
      </w:tr>
      <w:tr w:rsidR="00734E1C" w:rsidRPr="00674FA3" w14:paraId="118C3B33" w14:textId="77777777" w:rsidTr="00F17097">
        <w:tc>
          <w:tcPr>
            <w:tcW w:w="988" w:type="dxa"/>
          </w:tcPr>
          <w:p w14:paraId="7D3A69ED" w14:textId="68C34A2B" w:rsidR="00734E1C" w:rsidRDefault="00734E1C" w:rsidP="002716AE">
            <w:pPr>
              <w:pStyle w:val="NormalSmall"/>
              <w:jc w:val="both"/>
            </w:pPr>
            <w:r>
              <w:t>V1.2</w:t>
            </w:r>
          </w:p>
        </w:tc>
        <w:tc>
          <w:tcPr>
            <w:tcW w:w="1210" w:type="dxa"/>
          </w:tcPr>
          <w:p w14:paraId="44FEAB06" w14:textId="7F11BB87" w:rsidR="00734E1C" w:rsidRDefault="00734E1C" w:rsidP="00C52CA0">
            <w:pPr>
              <w:pStyle w:val="NormalSmall"/>
              <w:jc w:val="both"/>
            </w:pPr>
            <w:r>
              <w:t>09.09.2019</w:t>
            </w:r>
          </w:p>
        </w:tc>
        <w:tc>
          <w:tcPr>
            <w:tcW w:w="1738" w:type="dxa"/>
          </w:tcPr>
          <w:p w14:paraId="78F3DDD1" w14:textId="603E754E" w:rsidR="00734E1C" w:rsidRPr="00674FA3" w:rsidRDefault="00734E1C" w:rsidP="002716AE">
            <w:pPr>
              <w:pStyle w:val="NormalSmall"/>
              <w:jc w:val="both"/>
            </w:pPr>
            <w:r w:rsidRPr="00674FA3">
              <w:t>Tomáš Rybnický</w:t>
            </w:r>
          </w:p>
        </w:tc>
        <w:tc>
          <w:tcPr>
            <w:tcW w:w="1729" w:type="dxa"/>
          </w:tcPr>
          <w:p w14:paraId="3E91968F" w14:textId="57272519" w:rsidR="00734E1C" w:rsidRDefault="00734E1C" w:rsidP="002716AE">
            <w:pPr>
              <w:pStyle w:val="NormalSmall"/>
              <w:jc w:val="both"/>
            </w:pPr>
            <w:r>
              <w:t>-</w:t>
            </w:r>
          </w:p>
        </w:tc>
        <w:tc>
          <w:tcPr>
            <w:tcW w:w="3657" w:type="dxa"/>
          </w:tcPr>
          <w:p w14:paraId="7249BAB2" w14:textId="20C11773" w:rsidR="00734E1C" w:rsidRPr="00674FA3" w:rsidRDefault="00734E1C" w:rsidP="002716AE">
            <w:pPr>
              <w:pStyle w:val="NormalSmall"/>
              <w:jc w:val="both"/>
            </w:pPr>
            <w:r>
              <w:t>Added new functionality - documented</w:t>
            </w:r>
            <w:bookmarkStart w:id="19" w:name="_GoBack"/>
            <w:bookmarkEnd w:id="19"/>
          </w:p>
        </w:tc>
      </w:tr>
    </w:tbl>
    <w:p w14:paraId="7C646061" w14:textId="77777777" w:rsidR="007537B0" w:rsidRPr="00674FA3" w:rsidRDefault="007537B0" w:rsidP="00C52CA0">
      <w:pPr>
        <w:jc w:val="both"/>
      </w:pPr>
    </w:p>
    <w:sectPr w:rsidR="007537B0" w:rsidRPr="00674FA3" w:rsidSect="008B6AA5">
      <w:headerReference w:type="default" r:id="rId23"/>
      <w:footerReference w:type="default" r:id="rId24"/>
      <w:endnotePr>
        <w:numFmt w:val="decimal"/>
      </w:endnotePr>
      <w:pgSz w:w="11906" w:h="16838" w:code="9"/>
      <w:pgMar w:top="522" w:right="1820" w:bottom="522" w:left="1531" w:header="522" w:footer="52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DDFD4" w14:textId="77777777" w:rsidR="00EB2746" w:rsidRDefault="00EB2746" w:rsidP="006D4BE9">
      <w:r>
        <w:separator/>
      </w:r>
    </w:p>
  </w:endnote>
  <w:endnote w:type="continuationSeparator" w:id="0">
    <w:p w14:paraId="0EA3D3BF" w14:textId="77777777" w:rsidR="00EB2746" w:rsidRDefault="00EB2746" w:rsidP="006D4BE9">
      <w:r>
        <w:continuationSeparator/>
      </w:r>
    </w:p>
  </w:endnote>
  <w:endnote w:type="continuationNotice" w:id="1">
    <w:p w14:paraId="7D173EAC" w14:textId="77777777" w:rsidR="00EB2746" w:rsidRDefault="00EB2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309"/>
      <w:gridCol w:w="175"/>
      <w:gridCol w:w="7096"/>
    </w:tblGrid>
    <w:tr w:rsidR="00E83CD5" w14:paraId="1CC2ECEC" w14:textId="77777777" w:rsidTr="00D74592">
      <w:tc>
        <w:tcPr>
          <w:tcW w:w="1320" w:type="dxa"/>
          <w:noWrap/>
        </w:tcPr>
        <w:p w14:paraId="6EF43644" w14:textId="77777777" w:rsidR="00E83CD5" w:rsidRDefault="00E83CD5" w:rsidP="008B6AA5">
          <w:pPr>
            <w:pStyle w:val="Footer"/>
          </w:pPr>
        </w:p>
      </w:tc>
      <w:tc>
        <w:tcPr>
          <w:tcW w:w="176" w:type="dxa"/>
          <w:noWrap/>
        </w:tcPr>
        <w:p w14:paraId="29D2B50F" w14:textId="77777777" w:rsidR="00E83CD5" w:rsidRDefault="00E83CD5" w:rsidP="008B6AA5">
          <w:pPr>
            <w:pStyle w:val="Footer"/>
          </w:pPr>
        </w:p>
      </w:tc>
      <w:tc>
        <w:tcPr>
          <w:tcW w:w="7150" w:type="dxa"/>
          <w:noWrap/>
          <w:tcMar>
            <w:right w:w="516" w:type="dxa"/>
          </w:tcMar>
        </w:tcPr>
        <w:p w14:paraId="1378CFA7" w14:textId="77777777" w:rsidR="00E83CD5" w:rsidRDefault="00E83CD5" w:rsidP="008B6AA5">
          <w:pPr>
            <w:pStyle w:val="Footer"/>
          </w:pPr>
        </w:p>
      </w:tc>
    </w:tr>
    <w:tr w:rsidR="00E83CD5" w14:paraId="2425068B" w14:textId="77777777" w:rsidTr="00D74592">
      <w:tc>
        <w:tcPr>
          <w:tcW w:w="1320" w:type="dxa"/>
          <w:tcBorders>
            <w:bottom w:val="single" w:sz="2" w:space="0" w:color="auto"/>
          </w:tcBorders>
          <w:noWrap/>
        </w:tcPr>
        <w:p w14:paraId="7D07D67F" w14:textId="77777777" w:rsidR="00E83CD5" w:rsidRDefault="00E83CD5" w:rsidP="008B6AA5">
          <w:pPr>
            <w:pStyle w:val="Footer"/>
          </w:pPr>
        </w:p>
      </w:tc>
      <w:tc>
        <w:tcPr>
          <w:tcW w:w="176" w:type="dxa"/>
          <w:noWrap/>
        </w:tcPr>
        <w:p w14:paraId="30BCD241" w14:textId="77777777" w:rsidR="00E83CD5" w:rsidRDefault="00E83CD5" w:rsidP="008B6AA5">
          <w:pPr>
            <w:pStyle w:val="Footer"/>
          </w:pPr>
        </w:p>
      </w:tc>
      <w:tc>
        <w:tcPr>
          <w:tcW w:w="7150" w:type="dxa"/>
          <w:vMerge w:val="restart"/>
          <w:noWrap/>
          <w:tcMar>
            <w:right w:w="516" w:type="dxa"/>
          </w:tcMar>
        </w:tcPr>
        <w:p w14:paraId="56DAD4DD" w14:textId="77777777" w:rsidR="00E83CD5" w:rsidRDefault="00E83CD5" w:rsidP="008A3B86">
          <w:pPr>
            <w:pStyle w:val="FooterPage"/>
          </w:pPr>
          <w:r>
            <w:t xml:space="preserve">page </w:t>
          </w:r>
          <w:r>
            <w:rPr>
              <w:noProof w:val="0"/>
            </w:rPr>
            <w:fldChar w:fldCharType="begin"/>
          </w:r>
          <w:r>
            <w:instrText xml:space="preserve"> PAGE   \* MERGEFORMAT </w:instrText>
          </w:r>
          <w:r>
            <w:rPr>
              <w:noProof w:val="0"/>
            </w:rPr>
            <w:fldChar w:fldCharType="separate"/>
          </w:r>
          <w:r w:rsidR="00AD5F16">
            <w:t>2</w:t>
          </w:r>
          <w:r>
            <w:fldChar w:fldCharType="end"/>
          </w:r>
          <w:r>
            <w:t>/</w:t>
          </w:r>
          <w:fldSimple w:instr=" NUMPAGES   \* MERGEFORMAT ">
            <w:r w:rsidR="00AD5F16">
              <w:t>13</w:t>
            </w:r>
          </w:fldSimple>
        </w:p>
      </w:tc>
    </w:tr>
    <w:tr w:rsidR="00E83CD5" w14:paraId="314BF51D" w14:textId="77777777" w:rsidTr="00D74592">
      <w:tc>
        <w:tcPr>
          <w:tcW w:w="1320" w:type="dxa"/>
          <w:tcBorders>
            <w:top w:val="single" w:sz="2" w:space="0" w:color="auto"/>
          </w:tcBorders>
          <w:noWrap/>
        </w:tcPr>
        <w:p w14:paraId="3B78B752" w14:textId="77777777" w:rsidR="00E83CD5" w:rsidRDefault="00E83CD5" w:rsidP="008A3B86">
          <w:pPr>
            <w:pStyle w:val="FooterGrey"/>
          </w:pPr>
        </w:p>
      </w:tc>
      <w:tc>
        <w:tcPr>
          <w:tcW w:w="176" w:type="dxa"/>
          <w:noWrap/>
        </w:tcPr>
        <w:p w14:paraId="211DA0CE" w14:textId="77777777" w:rsidR="00E83CD5" w:rsidRDefault="00E83CD5" w:rsidP="008B6AA5">
          <w:pPr>
            <w:pStyle w:val="Footer"/>
          </w:pPr>
        </w:p>
      </w:tc>
      <w:tc>
        <w:tcPr>
          <w:tcW w:w="7150" w:type="dxa"/>
          <w:vMerge/>
          <w:noWrap/>
          <w:tcMar>
            <w:right w:w="516" w:type="dxa"/>
          </w:tcMar>
        </w:tcPr>
        <w:p w14:paraId="08AEB46A" w14:textId="77777777" w:rsidR="00E83CD5" w:rsidRDefault="00E83CD5" w:rsidP="008B6AA5">
          <w:pPr>
            <w:pStyle w:val="Footer"/>
          </w:pPr>
        </w:p>
      </w:tc>
    </w:tr>
    <w:tr w:rsidR="00E83CD5" w14:paraId="1F991A73" w14:textId="77777777" w:rsidTr="00D74592">
      <w:trPr>
        <w:trHeight w:hRule="exact" w:val="159"/>
      </w:trPr>
      <w:tc>
        <w:tcPr>
          <w:tcW w:w="1320" w:type="dxa"/>
          <w:noWrap/>
        </w:tcPr>
        <w:p w14:paraId="4A0732A0" w14:textId="77777777" w:rsidR="00E83CD5" w:rsidRDefault="00E83CD5" w:rsidP="008A3B86">
          <w:pPr>
            <w:pStyle w:val="FooterGrey"/>
          </w:pPr>
        </w:p>
      </w:tc>
      <w:tc>
        <w:tcPr>
          <w:tcW w:w="176" w:type="dxa"/>
          <w:noWrap/>
        </w:tcPr>
        <w:p w14:paraId="112DFCD8" w14:textId="77777777" w:rsidR="00E83CD5" w:rsidRDefault="00E83CD5" w:rsidP="008B6AA5">
          <w:pPr>
            <w:pStyle w:val="Footer"/>
          </w:pPr>
        </w:p>
      </w:tc>
      <w:tc>
        <w:tcPr>
          <w:tcW w:w="7150" w:type="dxa"/>
          <w:noWrap/>
          <w:tcMar>
            <w:right w:w="516" w:type="dxa"/>
          </w:tcMar>
        </w:tcPr>
        <w:p w14:paraId="2C49A058" w14:textId="77777777" w:rsidR="00E83CD5" w:rsidRDefault="00E83CD5" w:rsidP="008A3B86">
          <w:pPr>
            <w:pStyle w:val="FooterGrey"/>
          </w:pPr>
        </w:p>
      </w:tc>
    </w:tr>
    <w:tr w:rsidR="00E83CD5" w14:paraId="46C5430D" w14:textId="77777777" w:rsidTr="002A478F">
      <w:trPr>
        <w:trHeight w:hRule="exact" w:val="318"/>
      </w:trPr>
      <w:tc>
        <w:tcPr>
          <w:tcW w:w="1320" w:type="dxa"/>
          <w:noWrap/>
          <w:vAlign w:val="bottom"/>
        </w:tcPr>
        <w:p w14:paraId="4F987662" w14:textId="1B8A1BDE" w:rsidR="00E83CD5" w:rsidRDefault="00E83CD5" w:rsidP="002A478F">
          <w:pPr>
            <w:pStyle w:val="FooterGrey"/>
          </w:pPr>
          <w:bookmarkStart w:id="20" w:name="DFilename" w:colFirst="2" w:colLast="2"/>
        </w:p>
      </w:tc>
      <w:tc>
        <w:tcPr>
          <w:tcW w:w="176" w:type="dxa"/>
          <w:noWrap/>
        </w:tcPr>
        <w:p w14:paraId="270267D1" w14:textId="77777777" w:rsidR="00E83CD5" w:rsidRDefault="00E83CD5" w:rsidP="008B6AA5">
          <w:pPr>
            <w:pStyle w:val="Footer"/>
          </w:pPr>
        </w:p>
      </w:tc>
      <w:tc>
        <w:tcPr>
          <w:tcW w:w="7150" w:type="dxa"/>
          <w:noWrap/>
          <w:tcMar>
            <w:right w:w="516" w:type="dxa"/>
          </w:tcMar>
          <w:vAlign w:val="bottom"/>
        </w:tcPr>
        <w:p w14:paraId="22558B14" w14:textId="1F9E6B61" w:rsidR="00E83CD5" w:rsidRDefault="00E83CD5" w:rsidP="00B96F23">
          <w:pPr>
            <w:pStyle w:val="FooterGrey"/>
          </w:pPr>
        </w:p>
      </w:tc>
    </w:tr>
    <w:bookmarkEnd w:id="20"/>
  </w:tbl>
  <w:p w14:paraId="18AA19D3" w14:textId="34DD3ED7" w:rsidR="00E83CD5" w:rsidRPr="008B6AA5" w:rsidRDefault="00E83CD5" w:rsidP="008B6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928E5" w14:textId="77777777" w:rsidR="00EB2746" w:rsidRDefault="00EB2746" w:rsidP="00676963">
      <w:r>
        <w:separator/>
      </w:r>
    </w:p>
  </w:footnote>
  <w:footnote w:type="continuationSeparator" w:id="0">
    <w:p w14:paraId="2D7CC108" w14:textId="77777777" w:rsidR="00EB2746" w:rsidRDefault="00EB2746" w:rsidP="00676963">
      <w:r>
        <w:continuationSeparator/>
      </w:r>
    </w:p>
  </w:footnote>
  <w:footnote w:type="continuationNotice" w:id="1">
    <w:p w14:paraId="5376ED56" w14:textId="77777777" w:rsidR="00EB2746" w:rsidRDefault="00EB27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313B7" w14:textId="77777777" w:rsidR="00AD5F16" w:rsidRDefault="00AD5F16">
    <w:pPr>
      <w:pStyle w:val="Header"/>
    </w:pPr>
  </w:p>
  <w:p w14:paraId="5C17425A" w14:textId="77777777" w:rsidR="00AD5F16" w:rsidRDefault="00AD5F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0D56"/>
    <w:multiLevelType w:val="hybridMultilevel"/>
    <w:tmpl w:val="927E9052"/>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 w15:restartNumberingAfterBreak="0">
    <w:nsid w:val="049D2289"/>
    <w:multiLevelType w:val="hybridMultilevel"/>
    <w:tmpl w:val="63C60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81F12"/>
    <w:multiLevelType w:val="multilevel"/>
    <w:tmpl w:val="28583B06"/>
    <w:name w:val="Table ln sb"/>
    <w:lvl w:ilvl="0">
      <w:start w:val="1"/>
      <w:numFmt w:val="decimal"/>
      <w:pStyle w:val="Tablelnsb"/>
      <w:lvlText w:val="%1"/>
      <w:lvlJc w:val="left"/>
      <w:pPr>
        <w:tabs>
          <w:tab w:val="num" w:pos="357"/>
        </w:tabs>
        <w:ind w:left="357" w:hanging="357"/>
      </w:pPr>
    </w:lvl>
    <w:lvl w:ilvl="1">
      <w:start w:val="1"/>
      <w:numFmt w:val="decimal"/>
      <w:pStyle w:val="Tablelnsb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71B4DF1"/>
    <w:multiLevelType w:val="hybridMultilevel"/>
    <w:tmpl w:val="D722CF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729519C"/>
    <w:multiLevelType w:val="multilevel"/>
    <w:tmpl w:val="035A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89110F"/>
    <w:multiLevelType w:val="multilevel"/>
    <w:tmpl w:val="B5B80A3C"/>
    <w:name w:val="Table lb sb"/>
    <w:lvl w:ilvl="0">
      <w:start w:val="1"/>
      <w:numFmt w:val="bullet"/>
      <w:pStyle w:val="Tablelbsb"/>
      <w:lvlText w:val=""/>
      <w:lvlJc w:val="left"/>
      <w:pPr>
        <w:tabs>
          <w:tab w:val="num" w:pos="357"/>
        </w:tabs>
        <w:ind w:left="357" w:hanging="357"/>
      </w:pPr>
      <w:rPr>
        <w:rFonts w:ascii="Symbol" w:hAnsi="Symbol" w:hint="default"/>
      </w:rPr>
    </w:lvl>
    <w:lvl w:ilvl="1">
      <w:start w:val="1"/>
      <w:numFmt w:val="bullet"/>
      <w:pStyle w:val="Tablelbs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C2A5278"/>
    <w:multiLevelType w:val="multilevel"/>
    <w:tmpl w:val="315E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876D8"/>
    <w:multiLevelType w:val="hybridMultilevel"/>
    <w:tmpl w:val="16CAB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CD48E6"/>
    <w:multiLevelType w:val="hybridMultilevel"/>
    <w:tmpl w:val="7E5C22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4540298"/>
    <w:multiLevelType w:val="hybridMultilevel"/>
    <w:tmpl w:val="7306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81BF5"/>
    <w:multiLevelType w:val="multilevel"/>
    <w:tmpl w:val="7DD4AC9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119" w:firstLine="0"/>
      </w:pPr>
      <w:rPr>
        <w:rFonts w:hint="default"/>
        <w:b/>
        <w:sz w:val="24"/>
      </w:rPr>
    </w:lvl>
    <w:lvl w:ilvl="2">
      <w:start w:val="1"/>
      <w:numFmt w:val="decimal"/>
      <w:pStyle w:val="Heading3"/>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1A2A039F"/>
    <w:multiLevelType w:val="multilevel"/>
    <w:tmpl w:val="D78CBCC2"/>
    <w:lvl w:ilvl="0">
      <w:start w:val="1"/>
      <w:numFmt w:val="bullet"/>
      <w:pStyle w:val="ListBulletsb"/>
      <w:lvlText w:val=""/>
      <w:lvlJc w:val="left"/>
      <w:pPr>
        <w:tabs>
          <w:tab w:val="num" w:pos="1661"/>
        </w:tabs>
        <w:ind w:left="1661" w:hanging="357"/>
      </w:pPr>
      <w:rPr>
        <w:rFonts w:ascii="Symbol" w:hAnsi="Symbol" w:hint="default"/>
      </w:rPr>
    </w:lvl>
    <w:lvl w:ilvl="1">
      <w:start w:val="1"/>
      <w:numFmt w:val="bullet"/>
      <w:pStyle w:val="ListBulletsb2"/>
      <w:lvlText w:val=""/>
      <w:lvlJc w:val="left"/>
      <w:pPr>
        <w:tabs>
          <w:tab w:val="num" w:pos="2018"/>
        </w:tabs>
        <w:ind w:left="2018" w:hanging="357"/>
      </w:pPr>
      <w:rPr>
        <w:rFonts w:ascii="Symbol" w:hAnsi="Symbol" w:hint="default"/>
      </w:rPr>
    </w:lvl>
    <w:lvl w:ilvl="2">
      <w:start w:val="1"/>
      <w:numFmt w:val="bullet"/>
      <w:pStyle w:val="ListBulletsb3"/>
      <w:lvlText w:val=""/>
      <w:lvlJc w:val="left"/>
      <w:pPr>
        <w:tabs>
          <w:tab w:val="num" w:pos="2375"/>
        </w:tabs>
        <w:ind w:left="2375" w:hanging="357"/>
      </w:pPr>
      <w:rPr>
        <w:rFonts w:ascii="Symbol" w:hAnsi="Symbol" w:hint="default"/>
      </w:rPr>
    </w:lvl>
    <w:lvl w:ilvl="3">
      <w:start w:val="1"/>
      <w:numFmt w:val="bullet"/>
      <w:pStyle w:val="ListBulletsb4"/>
      <w:lvlText w:val=""/>
      <w:lvlJc w:val="left"/>
      <w:pPr>
        <w:tabs>
          <w:tab w:val="num" w:pos="2733"/>
        </w:tabs>
        <w:ind w:left="2733" w:hanging="358"/>
      </w:pPr>
      <w:rPr>
        <w:rFonts w:ascii="Symbol" w:hAnsi="Symbol" w:hint="default"/>
      </w:rPr>
    </w:lvl>
    <w:lvl w:ilvl="4">
      <w:start w:val="1"/>
      <w:numFmt w:val="bullet"/>
      <w:pStyle w:val="ListBulletsb5"/>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C1E57D9"/>
    <w:multiLevelType w:val="multilevel"/>
    <w:tmpl w:val="678CEE06"/>
    <w:name w:val="Table ln"/>
    <w:lvl w:ilvl="0">
      <w:start w:val="1"/>
      <w:numFmt w:val="decimal"/>
      <w:pStyle w:val="Tableln"/>
      <w:lvlText w:val="%1"/>
      <w:lvlJc w:val="left"/>
      <w:pPr>
        <w:tabs>
          <w:tab w:val="num" w:pos="357"/>
        </w:tabs>
        <w:ind w:left="357" w:hanging="357"/>
      </w:pPr>
    </w:lvl>
    <w:lvl w:ilvl="1">
      <w:start w:val="1"/>
      <w:numFmt w:val="decimal"/>
      <w:pStyle w:val="Tableln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DA86E1E"/>
    <w:multiLevelType w:val="hybridMultilevel"/>
    <w:tmpl w:val="A22C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E6103E"/>
    <w:multiLevelType w:val="hybridMultilevel"/>
    <w:tmpl w:val="9B88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1E6205"/>
    <w:multiLevelType w:val="multilevel"/>
    <w:tmpl w:val="68C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944DE1"/>
    <w:multiLevelType w:val="hybridMultilevel"/>
    <w:tmpl w:val="E58CB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92FCB"/>
    <w:multiLevelType w:val="hybridMultilevel"/>
    <w:tmpl w:val="7C08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223112"/>
    <w:multiLevelType w:val="multilevel"/>
    <w:tmpl w:val="F2A8CE2C"/>
    <w:name w:val="List Bullet sb"/>
    <w:lvl w:ilvl="0">
      <w:start w:val="1"/>
      <w:numFmt w:val="decimal"/>
      <w:pStyle w:val="ListNumbersb"/>
      <w:lvlText w:val="%1"/>
      <w:lvlJc w:val="left"/>
      <w:pPr>
        <w:tabs>
          <w:tab w:val="num" w:pos="1661"/>
        </w:tabs>
        <w:ind w:left="1661" w:hanging="357"/>
      </w:pPr>
      <w:rPr>
        <w:rFonts w:hint="default"/>
      </w:rPr>
    </w:lvl>
    <w:lvl w:ilvl="1">
      <w:start w:val="1"/>
      <w:numFmt w:val="decimal"/>
      <w:pStyle w:val="ListNumbersb2"/>
      <w:lvlText w:val="%2"/>
      <w:lvlJc w:val="left"/>
      <w:pPr>
        <w:tabs>
          <w:tab w:val="num" w:pos="2019"/>
        </w:tabs>
        <w:ind w:left="2019" w:hanging="358"/>
      </w:pPr>
      <w:rPr>
        <w:rFonts w:hint="default"/>
      </w:rPr>
    </w:lvl>
    <w:lvl w:ilvl="2">
      <w:start w:val="1"/>
      <w:numFmt w:val="decimal"/>
      <w:pStyle w:val="ListNumbersb3"/>
      <w:lvlText w:val="%3"/>
      <w:lvlJc w:val="left"/>
      <w:pPr>
        <w:tabs>
          <w:tab w:val="num" w:pos="2376"/>
        </w:tabs>
        <w:ind w:left="2376" w:hanging="357"/>
      </w:pPr>
      <w:rPr>
        <w:rFonts w:hint="default"/>
      </w:rPr>
    </w:lvl>
    <w:lvl w:ilvl="3">
      <w:start w:val="1"/>
      <w:numFmt w:val="decimal"/>
      <w:pStyle w:val="ListNumbersb4"/>
      <w:lvlText w:val="%4"/>
      <w:lvlJc w:val="left"/>
      <w:pPr>
        <w:tabs>
          <w:tab w:val="num" w:pos="2733"/>
        </w:tabs>
        <w:ind w:left="2733" w:hanging="357"/>
      </w:pPr>
      <w:rPr>
        <w:rFonts w:hint="default"/>
      </w:rPr>
    </w:lvl>
    <w:lvl w:ilvl="4">
      <w:start w:val="1"/>
      <w:numFmt w:val="decimal"/>
      <w:pStyle w:val="ListNumbersb5"/>
      <w:lvlText w:val="%5"/>
      <w:lvlJc w:val="left"/>
      <w:pPr>
        <w:tabs>
          <w:tab w:val="num" w:pos="3090"/>
        </w:tabs>
        <w:ind w:left="3090" w:hanging="357"/>
      </w:pPr>
      <w:rPr>
        <w:rFonts w:hint="default"/>
      </w:rPr>
    </w:lvl>
    <w:lvl w:ilvl="5">
      <w:start w:val="1"/>
      <w:numFmt w:val="lowerRoman"/>
      <w:lvlText w:val="(%6)"/>
      <w:lvlJc w:val="left"/>
      <w:pPr>
        <w:tabs>
          <w:tab w:val="num" w:pos="856"/>
        </w:tabs>
        <w:ind w:left="856" w:hanging="360"/>
      </w:pPr>
      <w:rPr>
        <w:rFonts w:hint="default"/>
      </w:rPr>
    </w:lvl>
    <w:lvl w:ilvl="6">
      <w:start w:val="1"/>
      <w:numFmt w:val="decimal"/>
      <w:lvlText w:val="%7."/>
      <w:lvlJc w:val="left"/>
      <w:pPr>
        <w:tabs>
          <w:tab w:val="num" w:pos="1216"/>
        </w:tabs>
        <w:ind w:left="1216" w:hanging="360"/>
      </w:pPr>
      <w:rPr>
        <w:rFonts w:hint="default"/>
      </w:rPr>
    </w:lvl>
    <w:lvl w:ilvl="7">
      <w:start w:val="1"/>
      <w:numFmt w:val="lowerLetter"/>
      <w:lvlText w:val="%8."/>
      <w:lvlJc w:val="left"/>
      <w:pPr>
        <w:tabs>
          <w:tab w:val="num" w:pos="1576"/>
        </w:tabs>
        <w:ind w:left="1576" w:hanging="360"/>
      </w:pPr>
      <w:rPr>
        <w:rFonts w:hint="default"/>
      </w:rPr>
    </w:lvl>
    <w:lvl w:ilvl="8">
      <w:start w:val="1"/>
      <w:numFmt w:val="lowerRoman"/>
      <w:lvlText w:val="%9."/>
      <w:lvlJc w:val="left"/>
      <w:pPr>
        <w:tabs>
          <w:tab w:val="num" w:pos="1936"/>
        </w:tabs>
        <w:ind w:left="1936" w:hanging="360"/>
      </w:pPr>
      <w:rPr>
        <w:rFonts w:hint="default"/>
      </w:rPr>
    </w:lvl>
  </w:abstractNum>
  <w:abstractNum w:abstractNumId="19" w15:restartNumberingAfterBreak="0">
    <w:nsid w:val="2A3445E1"/>
    <w:multiLevelType w:val="hybridMultilevel"/>
    <w:tmpl w:val="1D549B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213396E"/>
    <w:multiLevelType w:val="hybridMultilevel"/>
    <w:tmpl w:val="C3B6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553122"/>
    <w:multiLevelType w:val="multilevel"/>
    <w:tmpl w:val="631CBD8C"/>
    <w:name w:val="List Number sb"/>
    <w:lvl w:ilvl="0">
      <w:start w:val="1"/>
      <w:numFmt w:val="none"/>
      <w:pStyle w:val="Listsb"/>
      <w:suff w:val="nothing"/>
      <w:lvlText w:val=""/>
      <w:lvlJc w:val="left"/>
      <w:pPr>
        <w:tabs>
          <w:tab w:val="num" w:pos="1304"/>
        </w:tabs>
        <w:ind w:left="1304" w:firstLine="0"/>
      </w:pPr>
    </w:lvl>
    <w:lvl w:ilvl="1">
      <w:start w:val="1"/>
      <w:numFmt w:val="none"/>
      <w:pStyle w:val="Listsb2"/>
      <w:suff w:val="nothing"/>
      <w:lvlText w:val=""/>
      <w:lvlJc w:val="left"/>
      <w:pPr>
        <w:tabs>
          <w:tab w:val="num" w:pos="1661"/>
        </w:tabs>
        <w:ind w:left="1661" w:firstLine="0"/>
      </w:pPr>
    </w:lvl>
    <w:lvl w:ilvl="2">
      <w:start w:val="1"/>
      <w:numFmt w:val="none"/>
      <w:pStyle w:val="Listsb3"/>
      <w:suff w:val="nothing"/>
      <w:lvlText w:val=""/>
      <w:lvlJc w:val="left"/>
      <w:pPr>
        <w:tabs>
          <w:tab w:val="num" w:pos="2018"/>
        </w:tabs>
        <w:ind w:left="2018" w:firstLine="0"/>
      </w:pPr>
    </w:lvl>
    <w:lvl w:ilvl="3">
      <w:start w:val="1"/>
      <w:numFmt w:val="none"/>
      <w:pStyle w:val="Listsb4"/>
      <w:suff w:val="nothing"/>
      <w:lvlText w:val=""/>
      <w:lvlJc w:val="left"/>
      <w:pPr>
        <w:tabs>
          <w:tab w:val="num" w:pos="2375"/>
        </w:tabs>
        <w:ind w:left="2375" w:firstLine="0"/>
      </w:pPr>
    </w:lvl>
    <w:lvl w:ilvl="4">
      <w:start w:val="1"/>
      <w:numFmt w:val="none"/>
      <w:pStyle w:val="Listsb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3B60ADD"/>
    <w:multiLevelType w:val="multilevel"/>
    <w:tmpl w:val="CF98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150AB9"/>
    <w:multiLevelType w:val="multilevel"/>
    <w:tmpl w:val="1F58C2AE"/>
    <w:name w:val="List sb"/>
    <w:lvl w:ilvl="0">
      <w:start w:val="1"/>
      <w:numFmt w:val="none"/>
      <w:pStyle w:val="List"/>
      <w:suff w:val="nothing"/>
      <w:lvlText w:val=""/>
      <w:lvlJc w:val="left"/>
      <w:pPr>
        <w:tabs>
          <w:tab w:val="num" w:pos="1304"/>
        </w:tabs>
        <w:ind w:left="1304" w:firstLine="0"/>
      </w:pPr>
    </w:lvl>
    <w:lvl w:ilvl="1">
      <w:start w:val="1"/>
      <w:numFmt w:val="none"/>
      <w:pStyle w:val="List2"/>
      <w:suff w:val="nothing"/>
      <w:lvlText w:val=""/>
      <w:lvlJc w:val="left"/>
      <w:pPr>
        <w:tabs>
          <w:tab w:val="num" w:pos="1661"/>
        </w:tabs>
        <w:ind w:left="1661" w:firstLine="0"/>
      </w:pPr>
    </w:lvl>
    <w:lvl w:ilvl="2">
      <w:start w:val="1"/>
      <w:numFmt w:val="none"/>
      <w:pStyle w:val="List3"/>
      <w:suff w:val="nothing"/>
      <w:lvlText w:val=""/>
      <w:lvlJc w:val="left"/>
      <w:pPr>
        <w:tabs>
          <w:tab w:val="num" w:pos="2018"/>
        </w:tabs>
        <w:ind w:left="2018" w:firstLine="0"/>
      </w:pPr>
    </w:lvl>
    <w:lvl w:ilvl="3">
      <w:start w:val="1"/>
      <w:numFmt w:val="none"/>
      <w:pStyle w:val="List4"/>
      <w:suff w:val="nothing"/>
      <w:lvlText w:val=""/>
      <w:lvlJc w:val="left"/>
      <w:pPr>
        <w:tabs>
          <w:tab w:val="num" w:pos="2375"/>
        </w:tabs>
        <w:ind w:left="2375" w:firstLine="0"/>
      </w:pPr>
    </w:lvl>
    <w:lvl w:ilvl="4">
      <w:start w:val="1"/>
      <w:numFmt w:val="none"/>
      <w:pStyle w:val="List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DC61F4B"/>
    <w:multiLevelType w:val="multilevel"/>
    <w:tmpl w:val="8C72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06334C"/>
    <w:multiLevelType w:val="multilevel"/>
    <w:tmpl w:val="625AA37C"/>
    <w:name w:val="List"/>
    <w:lvl w:ilvl="0">
      <w:start w:val="1"/>
      <w:numFmt w:val="none"/>
      <w:suff w:val="nothing"/>
      <w:lvlText w:val=""/>
      <w:lvlJc w:val="left"/>
      <w:pPr>
        <w:tabs>
          <w:tab w:val="num" w:pos="0"/>
        </w:tabs>
        <w:ind w:left="0" w:firstLine="0"/>
      </w:pPr>
    </w:lvl>
    <w:lvl w:ilvl="1">
      <w:start w:val="1"/>
      <w:numFmt w:val="none"/>
      <w:suff w:val="nothing"/>
      <w:lvlText w:val=""/>
      <w:lvlJc w:val="left"/>
      <w:pPr>
        <w:tabs>
          <w:tab w:val="num" w:pos="357"/>
        </w:tabs>
        <w:ind w:left="357" w:firstLine="0"/>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2527705"/>
    <w:multiLevelType w:val="multilevel"/>
    <w:tmpl w:val="19E4A820"/>
    <w:name w:val="Table List sb"/>
    <w:lvl w:ilvl="0">
      <w:start w:val="1"/>
      <w:numFmt w:val="decimal"/>
      <w:pStyle w:val="TableListNumbersb"/>
      <w:lvlText w:val="%1"/>
      <w:lvlJc w:val="left"/>
      <w:pPr>
        <w:tabs>
          <w:tab w:val="num" w:pos="357"/>
        </w:tabs>
        <w:ind w:left="357" w:hanging="357"/>
      </w:pPr>
    </w:lvl>
    <w:lvl w:ilvl="1">
      <w:start w:val="1"/>
      <w:numFmt w:val="decimal"/>
      <w:pStyle w:val="TableListNumbersb2"/>
      <w:lvlText w:val="%2"/>
      <w:lvlJc w:val="left"/>
      <w:pPr>
        <w:tabs>
          <w:tab w:val="num" w:pos="714"/>
        </w:tabs>
        <w:ind w:left="714" w:hanging="357"/>
      </w:pPr>
    </w:lvl>
    <w:lvl w:ilvl="2">
      <w:start w:val="1"/>
      <w:numFmt w:val="decimal"/>
      <w:lvlText w:val="%3"/>
      <w:lvlJc w:val="left"/>
      <w:pPr>
        <w:tabs>
          <w:tab w:val="num" w:pos="1071"/>
        </w:tabs>
        <w:ind w:left="1071" w:hanging="357"/>
      </w:pPr>
    </w:lvl>
    <w:lvl w:ilvl="3">
      <w:start w:val="1"/>
      <w:numFmt w:val="decimal"/>
      <w:lvlText w:val="%4"/>
      <w:lvlJc w:val="left"/>
      <w:pPr>
        <w:tabs>
          <w:tab w:val="num" w:pos="1429"/>
        </w:tabs>
        <w:ind w:left="1429" w:hanging="358"/>
      </w:pPr>
    </w:lvl>
    <w:lvl w:ilvl="4">
      <w:start w:val="1"/>
      <w:numFmt w:val="decimal"/>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7EA0F69"/>
    <w:multiLevelType w:val="hybridMultilevel"/>
    <w:tmpl w:val="BA58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CF6259"/>
    <w:multiLevelType w:val="hybridMultilevel"/>
    <w:tmpl w:val="9BD0E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226E2D"/>
    <w:multiLevelType w:val="hybridMultilevel"/>
    <w:tmpl w:val="9C7E03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4BFA7E65"/>
    <w:multiLevelType w:val="multilevel"/>
    <w:tmpl w:val="6988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AB43EF"/>
    <w:multiLevelType w:val="multilevel"/>
    <w:tmpl w:val="4D30959E"/>
    <w:name w:val="Table List Number sb"/>
    <w:lvl w:ilvl="0">
      <w:start w:val="1"/>
      <w:numFmt w:val="bullet"/>
      <w:pStyle w:val="TableListBullet"/>
      <w:lvlText w:val=""/>
      <w:lvlJc w:val="left"/>
      <w:pPr>
        <w:tabs>
          <w:tab w:val="num" w:pos="357"/>
        </w:tabs>
        <w:ind w:left="357" w:hanging="357"/>
      </w:pPr>
      <w:rPr>
        <w:rFonts w:ascii="Symbol" w:hAnsi="Symbol" w:hint="default"/>
      </w:rPr>
    </w:lvl>
    <w:lvl w:ilvl="1">
      <w:start w:val="1"/>
      <w:numFmt w:val="bullet"/>
      <w:pStyle w:val="TableListBullet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05E614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3C900C4"/>
    <w:multiLevelType w:val="hybridMultilevel"/>
    <w:tmpl w:val="368E73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9C0A60"/>
    <w:multiLevelType w:val="multilevel"/>
    <w:tmpl w:val="AE685EAA"/>
    <w:name w:val="Table List Bullet"/>
    <w:lvl w:ilvl="0">
      <w:start w:val="1"/>
      <w:numFmt w:val="bullet"/>
      <w:pStyle w:val="ListBullet"/>
      <w:lvlText w:val=""/>
      <w:lvlJc w:val="left"/>
      <w:pPr>
        <w:tabs>
          <w:tab w:val="num" w:pos="1661"/>
        </w:tabs>
        <w:ind w:left="1661" w:hanging="357"/>
      </w:pPr>
      <w:rPr>
        <w:rFonts w:ascii="Symbol" w:hAnsi="Symbol" w:hint="default"/>
      </w:rPr>
    </w:lvl>
    <w:lvl w:ilvl="1">
      <w:start w:val="1"/>
      <w:numFmt w:val="bullet"/>
      <w:pStyle w:val="ListBullet2"/>
      <w:lvlText w:val=""/>
      <w:lvlJc w:val="left"/>
      <w:pPr>
        <w:tabs>
          <w:tab w:val="num" w:pos="2018"/>
        </w:tabs>
        <w:ind w:left="2018" w:hanging="357"/>
      </w:pPr>
      <w:rPr>
        <w:rFonts w:ascii="Symbol" w:hAnsi="Symbol" w:hint="default"/>
      </w:rPr>
    </w:lvl>
    <w:lvl w:ilvl="2">
      <w:start w:val="1"/>
      <w:numFmt w:val="bullet"/>
      <w:pStyle w:val="ListBullet3"/>
      <w:lvlText w:val=""/>
      <w:lvlJc w:val="left"/>
      <w:pPr>
        <w:tabs>
          <w:tab w:val="num" w:pos="2375"/>
        </w:tabs>
        <w:ind w:left="2375" w:hanging="357"/>
      </w:pPr>
      <w:rPr>
        <w:rFonts w:ascii="Symbol" w:hAnsi="Symbol" w:hint="default"/>
      </w:rPr>
    </w:lvl>
    <w:lvl w:ilvl="3">
      <w:start w:val="1"/>
      <w:numFmt w:val="bullet"/>
      <w:pStyle w:val="ListBullet4"/>
      <w:lvlText w:val=""/>
      <w:lvlJc w:val="left"/>
      <w:pPr>
        <w:tabs>
          <w:tab w:val="num" w:pos="2733"/>
        </w:tabs>
        <w:ind w:left="2733" w:hanging="358"/>
      </w:pPr>
      <w:rPr>
        <w:rFonts w:ascii="Symbol" w:hAnsi="Symbol" w:hint="default"/>
      </w:rPr>
    </w:lvl>
    <w:lvl w:ilvl="4">
      <w:start w:val="1"/>
      <w:numFmt w:val="bullet"/>
      <w:pStyle w:val="ListBullet5"/>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B7012A5"/>
    <w:multiLevelType w:val="hybridMultilevel"/>
    <w:tmpl w:val="B9602DFE"/>
    <w:lvl w:ilvl="0" w:tplc="041B0001">
      <w:start w:val="1"/>
      <w:numFmt w:val="bullet"/>
      <w:lvlText w:val=""/>
      <w:lvlJc w:val="left"/>
      <w:pPr>
        <w:ind w:left="720" w:hanging="360"/>
      </w:pPr>
      <w:rPr>
        <w:rFonts w:ascii="Symbol" w:hAnsi="Symbol" w:hint="default"/>
      </w:rPr>
    </w:lvl>
    <w:lvl w:ilvl="1" w:tplc="62F245F2">
      <w:numFmt w:val="bullet"/>
      <w:lvlText w:val="-"/>
      <w:lvlJc w:val="left"/>
      <w:pPr>
        <w:ind w:left="1440" w:hanging="360"/>
      </w:pPr>
      <w:rPr>
        <w:rFonts w:ascii="Calibri" w:eastAsia="Times New Roman" w:hAnsi="Calibri"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5BA22D6C"/>
    <w:multiLevelType w:val="hybridMultilevel"/>
    <w:tmpl w:val="6368FCA6"/>
    <w:lvl w:ilvl="0" w:tplc="A29E16A6">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7" w15:restartNumberingAfterBreak="0">
    <w:nsid w:val="5EC742A0"/>
    <w:multiLevelType w:val="multilevel"/>
    <w:tmpl w:val="34FE455C"/>
    <w:name w:val="List Bullet"/>
    <w:lvl w:ilvl="0">
      <w:start w:val="1"/>
      <w:numFmt w:val="decimal"/>
      <w:pStyle w:val="TableListNumber"/>
      <w:lvlText w:val="%1"/>
      <w:lvlJc w:val="left"/>
      <w:pPr>
        <w:tabs>
          <w:tab w:val="num" w:pos="357"/>
        </w:tabs>
        <w:ind w:left="357" w:hanging="357"/>
      </w:pPr>
    </w:lvl>
    <w:lvl w:ilvl="1">
      <w:start w:val="1"/>
      <w:numFmt w:val="decimal"/>
      <w:pStyle w:val="TableListNumber2"/>
      <w:lvlText w:val="%2"/>
      <w:lvlJc w:val="left"/>
      <w:pPr>
        <w:tabs>
          <w:tab w:val="num" w:pos="714"/>
        </w:tabs>
        <w:ind w:left="714" w:hanging="357"/>
      </w:pPr>
    </w:lvl>
    <w:lvl w:ilvl="2">
      <w:start w:val="1"/>
      <w:numFmt w:val="decimal"/>
      <w:lvlText w:val="%3"/>
      <w:lvlJc w:val="left"/>
      <w:pPr>
        <w:tabs>
          <w:tab w:val="num" w:pos="1071"/>
        </w:tabs>
        <w:ind w:left="1071" w:hanging="357"/>
      </w:pPr>
    </w:lvl>
    <w:lvl w:ilvl="3">
      <w:start w:val="1"/>
      <w:numFmt w:val="decimal"/>
      <w:lvlText w:val="%4"/>
      <w:lvlJc w:val="left"/>
      <w:pPr>
        <w:tabs>
          <w:tab w:val="num" w:pos="1429"/>
        </w:tabs>
        <w:ind w:left="1429" w:hanging="358"/>
      </w:pPr>
    </w:lvl>
    <w:lvl w:ilvl="4">
      <w:start w:val="1"/>
      <w:numFmt w:val="decimal"/>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23E2F36"/>
    <w:multiLevelType w:val="multilevel"/>
    <w:tmpl w:val="D61E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965AF3"/>
    <w:multiLevelType w:val="multilevel"/>
    <w:tmpl w:val="99CCA100"/>
    <w:name w:val="Table lb"/>
    <w:lvl w:ilvl="0">
      <w:start w:val="1"/>
      <w:numFmt w:val="bullet"/>
      <w:pStyle w:val="Tablelb"/>
      <w:lvlText w:val=""/>
      <w:lvlJc w:val="left"/>
      <w:pPr>
        <w:tabs>
          <w:tab w:val="num" w:pos="357"/>
        </w:tabs>
        <w:ind w:left="357" w:hanging="357"/>
      </w:pPr>
      <w:rPr>
        <w:rFonts w:ascii="Symbol" w:hAnsi="Symbol" w:hint="default"/>
      </w:rPr>
    </w:lvl>
    <w:lvl w:ilvl="1">
      <w:start w:val="1"/>
      <w:numFmt w:val="bullet"/>
      <w:pStyle w:val="Tablel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3ED3BC5"/>
    <w:multiLevelType w:val="multilevel"/>
    <w:tmpl w:val="209C558E"/>
    <w:name w:val="Table List Number"/>
    <w:lvl w:ilvl="0">
      <w:start w:val="1"/>
      <w:numFmt w:val="none"/>
      <w:suff w:val="nothing"/>
      <w:lvlText w:val=""/>
      <w:lvlJc w:val="left"/>
      <w:pPr>
        <w:tabs>
          <w:tab w:val="num" w:pos="0"/>
        </w:tabs>
        <w:ind w:left="0" w:firstLine="0"/>
      </w:pPr>
    </w:lvl>
    <w:lvl w:ilvl="1">
      <w:start w:val="1"/>
      <w:numFmt w:val="none"/>
      <w:suff w:val="nothing"/>
      <w:lvlText w:val=""/>
      <w:lvlJc w:val="left"/>
      <w:pPr>
        <w:tabs>
          <w:tab w:val="num" w:pos="357"/>
        </w:tabs>
        <w:ind w:left="357" w:firstLine="0"/>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4A96A89"/>
    <w:multiLevelType w:val="hybridMultilevel"/>
    <w:tmpl w:val="A274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C75AAF"/>
    <w:multiLevelType w:val="multilevel"/>
    <w:tmpl w:val="ACC69B98"/>
    <w:name w:val="Table List"/>
    <w:lvl w:ilvl="0">
      <w:start w:val="1"/>
      <w:numFmt w:val="bullet"/>
      <w:pStyle w:val="TableListBulletsb"/>
      <w:lvlText w:val=""/>
      <w:lvlJc w:val="left"/>
      <w:pPr>
        <w:tabs>
          <w:tab w:val="num" w:pos="357"/>
        </w:tabs>
        <w:ind w:left="357" w:hanging="357"/>
      </w:pPr>
      <w:rPr>
        <w:rFonts w:ascii="Symbol" w:hAnsi="Symbol" w:hint="default"/>
      </w:rPr>
    </w:lvl>
    <w:lvl w:ilvl="1">
      <w:start w:val="1"/>
      <w:numFmt w:val="bullet"/>
      <w:pStyle w:val="TableListBulletsb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D1933F4"/>
    <w:multiLevelType w:val="multilevel"/>
    <w:tmpl w:val="406E3C32"/>
    <w:name w:val="Table List Bullet s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4" w15:restartNumberingAfterBreak="0">
    <w:nsid w:val="718C588A"/>
    <w:multiLevelType w:val="hybridMultilevel"/>
    <w:tmpl w:val="C48223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722C4900"/>
    <w:multiLevelType w:val="hybridMultilevel"/>
    <w:tmpl w:val="9994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CE1BE1"/>
    <w:multiLevelType w:val="multilevel"/>
    <w:tmpl w:val="9CDA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C86085"/>
    <w:multiLevelType w:val="hybridMultilevel"/>
    <w:tmpl w:val="384C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FF24E7"/>
    <w:multiLevelType w:val="hybridMultilevel"/>
    <w:tmpl w:val="C854E2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7D934A69"/>
    <w:multiLevelType w:val="multilevel"/>
    <w:tmpl w:val="4C327CBE"/>
    <w:lvl w:ilvl="0">
      <w:start w:val="1"/>
      <w:numFmt w:val="decimal"/>
      <w:pStyle w:val="ListNumber"/>
      <w:lvlText w:val="%1"/>
      <w:lvlJc w:val="left"/>
      <w:pPr>
        <w:tabs>
          <w:tab w:val="num" w:pos="1661"/>
        </w:tabs>
        <w:ind w:left="1661" w:hanging="357"/>
      </w:pPr>
    </w:lvl>
    <w:lvl w:ilvl="1">
      <w:start w:val="1"/>
      <w:numFmt w:val="decimal"/>
      <w:pStyle w:val="ListNumber2"/>
      <w:lvlText w:val="%2"/>
      <w:lvlJc w:val="left"/>
      <w:pPr>
        <w:tabs>
          <w:tab w:val="num" w:pos="2018"/>
        </w:tabs>
        <w:ind w:left="2018" w:hanging="357"/>
      </w:pPr>
    </w:lvl>
    <w:lvl w:ilvl="2">
      <w:start w:val="1"/>
      <w:numFmt w:val="decimal"/>
      <w:pStyle w:val="ListNumber3"/>
      <w:lvlText w:val="%3"/>
      <w:lvlJc w:val="left"/>
      <w:pPr>
        <w:tabs>
          <w:tab w:val="num" w:pos="2375"/>
        </w:tabs>
        <w:ind w:left="2375" w:hanging="357"/>
      </w:pPr>
    </w:lvl>
    <w:lvl w:ilvl="3">
      <w:start w:val="1"/>
      <w:numFmt w:val="decimal"/>
      <w:pStyle w:val="ListNumber4"/>
      <w:lvlText w:val="%4"/>
      <w:lvlJc w:val="left"/>
      <w:pPr>
        <w:tabs>
          <w:tab w:val="num" w:pos="2733"/>
        </w:tabs>
        <w:ind w:left="2733" w:hanging="358"/>
      </w:pPr>
    </w:lvl>
    <w:lvl w:ilvl="4">
      <w:start w:val="1"/>
      <w:numFmt w:val="decimal"/>
      <w:pStyle w:val="ListNumber5"/>
      <w:lvlText w:val="%5"/>
      <w:lvlJc w:val="left"/>
      <w:pPr>
        <w:tabs>
          <w:tab w:val="num" w:pos="3090"/>
        </w:tabs>
        <w:ind w:left="3090"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 w15:restartNumberingAfterBreak="0">
    <w:nsid w:val="7F745E59"/>
    <w:multiLevelType w:val="hybridMultilevel"/>
    <w:tmpl w:val="5BEE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18"/>
  </w:num>
  <w:num w:numId="3">
    <w:abstractNumId w:val="23"/>
  </w:num>
  <w:num w:numId="4">
    <w:abstractNumId w:val="21"/>
  </w:num>
  <w:num w:numId="5">
    <w:abstractNumId w:val="34"/>
  </w:num>
  <w:num w:numId="6">
    <w:abstractNumId w:val="11"/>
  </w:num>
  <w:num w:numId="7">
    <w:abstractNumId w:val="37"/>
  </w:num>
  <w:num w:numId="8">
    <w:abstractNumId w:val="26"/>
  </w:num>
  <w:num w:numId="9">
    <w:abstractNumId w:val="31"/>
  </w:num>
  <w:num w:numId="10">
    <w:abstractNumId w:val="42"/>
  </w:num>
  <w:num w:numId="11">
    <w:abstractNumId w:val="10"/>
  </w:num>
  <w:num w:numId="12">
    <w:abstractNumId w:val="12"/>
  </w:num>
  <w:num w:numId="13">
    <w:abstractNumId w:val="2"/>
  </w:num>
  <w:num w:numId="14">
    <w:abstractNumId w:val="39"/>
  </w:num>
  <w:num w:numId="15">
    <w:abstractNumId w:val="5"/>
  </w:num>
  <w:num w:numId="16">
    <w:abstractNumId w:val="29"/>
  </w:num>
  <w:num w:numId="17">
    <w:abstractNumId w:val="32"/>
  </w:num>
  <w:num w:numId="18">
    <w:abstractNumId w:val="0"/>
  </w:num>
  <w:num w:numId="19">
    <w:abstractNumId w:val="3"/>
  </w:num>
  <w:num w:numId="20">
    <w:abstractNumId w:val="9"/>
  </w:num>
  <w:num w:numId="21">
    <w:abstractNumId w:val="41"/>
  </w:num>
  <w:num w:numId="22">
    <w:abstractNumId w:val="45"/>
  </w:num>
  <w:num w:numId="23">
    <w:abstractNumId w:val="7"/>
  </w:num>
  <w:num w:numId="24">
    <w:abstractNumId w:val="14"/>
  </w:num>
  <w:num w:numId="25">
    <w:abstractNumId w:val="16"/>
  </w:num>
  <w:num w:numId="26">
    <w:abstractNumId w:val="47"/>
  </w:num>
  <w:num w:numId="27">
    <w:abstractNumId w:val="13"/>
  </w:num>
  <w:num w:numId="28">
    <w:abstractNumId w:val="27"/>
  </w:num>
  <w:num w:numId="29">
    <w:abstractNumId w:val="24"/>
  </w:num>
  <w:num w:numId="30">
    <w:abstractNumId w:val="22"/>
  </w:num>
  <w:num w:numId="31">
    <w:abstractNumId w:val="4"/>
  </w:num>
  <w:num w:numId="32">
    <w:abstractNumId w:val="15"/>
  </w:num>
  <w:num w:numId="33">
    <w:abstractNumId w:val="46"/>
  </w:num>
  <w:num w:numId="34">
    <w:abstractNumId w:val="38"/>
  </w:num>
  <w:num w:numId="35">
    <w:abstractNumId w:val="30"/>
  </w:num>
  <w:num w:numId="36">
    <w:abstractNumId w:val="6"/>
  </w:num>
  <w:num w:numId="37">
    <w:abstractNumId w:val="8"/>
  </w:num>
  <w:num w:numId="38">
    <w:abstractNumId w:val="35"/>
  </w:num>
  <w:num w:numId="39">
    <w:abstractNumId w:val="19"/>
  </w:num>
  <w:num w:numId="40">
    <w:abstractNumId w:val="48"/>
  </w:num>
  <w:num w:numId="41">
    <w:abstractNumId w:val="44"/>
  </w:num>
  <w:num w:numId="42">
    <w:abstractNumId w:val="17"/>
  </w:num>
  <w:num w:numId="43">
    <w:abstractNumId w:val="20"/>
  </w:num>
  <w:num w:numId="44">
    <w:abstractNumId w:val="50"/>
  </w:num>
  <w:num w:numId="45">
    <w:abstractNumId w:val="1"/>
  </w:num>
  <w:num w:numId="46">
    <w:abstractNumId w:val="36"/>
  </w:num>
  <w:num w:numId="47">
    <w:abstractNumId w:val="33"/>
  </w:num>
  <w:num w:numId="48">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357"/>
  <w:doNotHyphenateCaps/>
  <w:drawingGridHorizontalSpacing w:val="110"/>
  <w:displayHorizontalDrawingGridEvery w:val="2"/>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9A3"/>
    <w:rsid w:val="000011C6"/>
    <w:rsid w:val="00010D0A"/>
    <w:rsid w:val="00014F9E"/>
    <w:rsid w:val="00015861"/>
    <w:rsid w:val="00031E64"/>
    <w:rsid w:val="00034981"/>
    <w:rsid w:val="000349CA"/>
    <w:rsid w:val="0003618A"/>
    <w:rsid w:val="00061D9C"/>
    <w:rsid w:val="000635CF"/>
    <w:rsid w:val="00082BE1"/>
    <w:rsid w:val="00085420"/>
    <w:rsid w:val="00094B1E"/>
    <w:rsid w:val="000A2869"/>
    <w:rsid w:val="000B3BC8"/>
    <w:rsid w:val="000B757D"/>
    <w:rsid w:val="000D631C"/>
    <w:rsid w:val="000E7881"/>
    <w:rsid w:val="000F31E3"/>
    <w:rsid w:val="0010308C"/>
    <w:rsid w:val="001135B8"/>
    <w:rsid w:val="00113E94"/>
    <w:rsid w:val="00134C30"/>
    <w:rsid w:val="00144378"/>
    <w:rsid w:val="00153715"/>
    <w:rsid w:val="00157A29"/>
    <w:rsid w:val="001716A4"/>
    <w:rsid w:val="001717F4"/>
    <w:rsid w:val="00172725"/>
    <w:rsid w:val="001745E8"/>
    <w:rsid w:val="00180178"/>
    <w:rsid w:val="001854B8"/>
    <w:rsid w:val="001912D9"/>
    <w:rsid w:val="001A234C"/>
    <w:rsid w:val="001D0A36"/>
    <w:rsid w:val="001E4D2D"/>
    <w:rsid w:val="001F3A3A"/>
    <w:rsid w:val="001F41E2"/>
    <w:rsid w:val="001F7FBB"/>
    <w:rsid w:val="002109FC"/>
    <w:rsid w:val="00217B1B"/>
    <w:rsid w:val="00236E5D"/>
    <w:rsid w:val="002456C1"/>
    <w:rsid w:val="002541A7"/>
    <w:rsid w:val="00256446"/>
    <w:rsid w:val="0026524A"/>
    <w:rsid w:val="002716AE"/>
    <w:rsid w:val="002756A7"/>
    <w:rsid w:val="0028584B"/>
    <w:rsid w:val="00286216"/>
    <w:rsid w:val="00297DD4"/>
    <w:rsid w:val="002A17E6"/>
    <w:rsid w:val="002A327B"/>
    <w:rsid w:val="002A478F"/>
    <w:rsid w:val="002B1E67"/>
    <w:rsid w:val="002B6032"/>
    <w:rsid w:val="002C6743"/>
    <w:rsid w:val="002C7FD6"/>
    <w:rsid w:val="002E4CBF"/>
    <w:rsid w:val="002F0B0F"/>
    <w:rsid w:val="0031349B"/>
    <w:rsid w:val="003239EC"/>
    <w:rsid w:val="00323D4A"/>
    <w:rsid w:val="0033681A"/>
    <w:rsid w:val="00345C0B"/>
    <w:rsid w:val="00346F1E"/>
    <w:rsid w:val="003507D2"/>
    <w:rsid w:val="00360825"/>
    <w:rsid w:val="00371FD9"/>
    <w:rsid w:val="00372881"/>
    <w:rsid w:val="003753B8"/>
    <w:rsid w:val="0038570B"/>
    <w:rsid w:val="003A6DE9"/>
    <w:rsid w:val="003C32E0"/>
    <w:rsid w:val="003E2A1E"/>
    <w:rsid w:val="003E2E2B"/>
    <w:rsid w:val="003F1190"/>
    <w:rsid w:val="003F2EA6"/>
    <w:rsid w:val="003F30A5"/>
    <w:rsid w:val="003F3236"/>
    <w:rsid w:val="003F6482"/>
    <w:rsid w:val="00402905"/>
    <w:rsid w:val="004050F7"/>
    <w:rsid w:val="00405692"/>
    <w:rsid w:val="004063DF"/>
    <w:rsid w:val="00413BF8"/>
    <w:rsid w:val="00421562"/>
    <w:rsid w:val="004232EE"/>
    <w:rsid w:val="004358B6"/>
    <w:rsid w:val="00437273"/>
    <w:rsid w:val="00440C1D"/>
    <w:rsid w:val="004512A8"/>
    <w:rsid w:val="0047313A"/>
    <w:rsid w:val="004810B6"/>
    <w:rsid w:val="004B2457"/>
    <w:rsid w:val="004D74C1"/>
    <w:rsid w:val="005064B7"/>
    <w:rsid w:val="00510421"/>
    <w:rsid w:val="00510F9A"/>
    <w:rsid w:val="0051203A"/>
    <w:rsid w:val="005123EA"/>
    <w:rsid w:val="00534837"/>
    <w:rsid w:val="00537861"/>
    <w:rsid w:val="00557D06"/>
    <w:rsid w:val="0056207C"/>
    <w:rsid w:val="0058250B"/>
    <w:rsid w:val="0059114D"/>
    <w:rsid w:val="005A0E0E"/>
    <w:rsid w:val="005A16E0"/>
    <w:rsid w:val="005B375D"/>
    <w:rsid w:val="005B5A27"/>
    <w:rsid w:val="005E08FF"/>
    <w:rsid w:val="005E21D0"/>
    <w:rsid w:val="005E23AB"/>
    <w:rsid w:val="006152D8"/>
    <w:rsid w:val="0061694B"/>
    <w:rsid w:val="00627C48"/>
    <w:rsid w:val="00637E85"/>
    <w:rsid w:val="0064253D"/>
    <w:rsid w:val="00643C66"/>
    <w:rsid w:val="006639CD"/>
    <w:rsid w:val="00674FA3"/>
    <w:rsid w:val="00676963"/>
    <w:rsid w:val="006827FA"/>
    <w:rsid w:val="00683FA3"/>
    <w:rsid w:val="00685E08"/>
    <w:rsid w:val="006876C4"/>
    <w:rsid w:val="00690702"/>
    <w:rsid w:val="006944B6"/>
    <w:rsid w:val="006C0F9D"/>
    <w:rsid w:val="006D3635"/>
    <w:rsid w:val="006D4BE9"/>
    <w:rsid w:val="006D56D0"/>
    <w:rsid w:val="006D6585"/>
    <w:rsid w:val="006E6418"/>
    <w:rsid w:val="006F6A6D"/>
    <w:rsid w:val="0072219A"/>
    <w:rsid w:val="00723766"/>
    <w:rsid w:val="00734E1C"/>
    <w:rsid w:val="00735012"/>
    <w:rsid w:val="00737304"/>
    <w:rsid w:val="007377C6"/>
    <w:rsid w:val="007445A2"/>
    <w:rsid w:val="00747A47"/>
    <w:rsid w:val="007537B0"/>
    <w:rsid w:val="007538E7"/>
    <w:rsid w:val="007555BF"/>
    <w:rsid w:val="007661A8"/>
    <w:rsid w:val="00784A2D"/>
    <w:rsid w:val="007B68C2"/>
    <w:rsid w:val="007C1F34"/>
    <w:rsid w:val="007C53BB"/>
    <w:rsid w:val="007C58DB"/>
    <w:rsid w:val="007C6C95"/>
    <w:rsid w:val="007E0C37"/>
    <w:rsid w:val="007E658A"/>
    <w:rsid w:val="007F18A6"/>
    <w:rsid w:val="00801BB5"/>
    <w:rsid w:val="00802C39"/>
    <w:rsid w:val="00813E88"/>
    <w:rsid w:val="00827B7D"/>
    <w:rsid w:val="008309CA"/>
    <w:rsid w:val="008571C3"/>
    <w:rsid w:val="008643DC"/>
    <w:rsid w:val="00871F82"/>
    <w:rsid w:val="00872C1C"/>
    <w:rsid w:val="00875770"/>
    <w:rsid w:val="008843B3"/>
    <w:rsid w:val="00892B12"/>
    <w:rsid w:val="00894161"/>
    <w:rsid w:val="00897626"/>
    <w:rsid w:val="008A3B86"/>
    <w:rsid w:val="008B50DB"/>
    <w:rsid w:val="008B6A9A"/>
    <w:rsid w:val="008B6AA5"/>
    <w:rsid w:val="008C0103"/>
    <w:rsid w:val="008F078C"/>
    <w:rsid w:val="008F5BFA"/>
    <w:rsid w:val="009050C3"/>
    <w:rsid w:val="009064EA"/>
    <w:rsid w:val="00920735"/>
    <w:rsid w:val="00921567"/>
    <w:rsid w:val="00931E8C"/>
    <w:rsid w:val="00940C89"/>
    <w:rsid w:val="00953B33"/>
    <w:rsid w:val="00954CD5"/>
    <w:rsid w:val="00956AD3"/>
    <w:rsid w:val="00961E11"/>
    <w:rsid w:val="00967579"/>
    <w:rsid w:val="00970684"/>
    <w:rsid w:val="00981363"/>
    <w:rsid w:val="009A4324"/>
    <w:rsid w:val="009A62AC"/>
    <w:rsid w:val="009B0DF7"/>
    <w:rsid w:val="009C33EB"/>
    <w:rsid w:val="009C3E18"/>
    <w:rsid w:val="00A22C2D"/>
    <w:rsid w:val="00A32C0E"/>
    <w:rsid w:val="00A3394B"/>
    <w:rsid w:val="00A34450"/>
    <w:rsid w:val="00A40411"/>
    <w:rsid w:val="00A42FFE"/>
    <w:rsid w:val="00A472C7"/>
    <w:rsid w:val="00A573C4"/>
    <w:rsid w:val="00A616BF"/>
    <w:rsid w:val="00A62E6E"/>
    <w:rsid w:val="00A63C9C"/>
    <w:rsid w:val="00A71DFF"/>
    <w:rsid w:val="00A747ED"/>
    <w:rsid w:val="00A917DF"/>
    <w:rsid w:val="00AB3DF6"/>
    <w:rsid w:val="00AB4306"/>
    <w:rsid w:val="00AB514E"/>
    <w:rsid w:val="00AC3F8A"/>
    <w:rsid w:val="00AD5F16"/>
    <w:rsid w:val="00AF1E66"/>
    <w:rsid w:val="00B025FE"/>
    <w:rsid w:val="00B04F35"/>
    <w:rsid w:val="00B05CDE"/>
    <w:rsid w:val="00B062A6"/>
    <w:rsid w:val="00B211E9"/>
    <w:rsid w:val="00B22F43"/>
    <w:rsid w:val="00B254F9"/>
    <w:rsid w:val="00B25687"/>
    <w:rsid w:val="00B34B47"/>
    <w:rsid w:val="00B46293"/>
    <w:rsid w:val="00B46BFB"/>
    <w:rsid w:val="00B57EF9"/>
    <w:rsid w:val="00B6316E"/>
    <w:rsid w:val="00B8561C"/>
    <w:rsid w:val="00B96F23"/>
    <w:rsid w:val="00BA1978"/>
    <w:rsid w:val="00BB01E0"/>
    <w:rsid w:val="00BB0DEE"/>
    <w:rsid w:val="00BF2246"/>
    <w:rsid w:val="00C00848"/>
    <w:rsid w:val="00C02702"/>
    <w:rsid w:val="00C13A62"/>
    <w:rsid w:val="00C14F3B"/>
    <w:rsid w:val="00C17C7A"/>
    <w:rsid w:val="00C17F0C"/>
    <w:rsid w:val="00C23397"/>
    <w:rsid w:val="00C2398C"/>
    <w:rsid w:val="00C32943"/>
    <w:rsid w:val="00C331CA"/>
    <w:rsid w:val="00C40DB2"/>
    <w:rsid w:val="00C52CA0"/>
    <w:rsid w:val="00C732E9"/>
    <w:rsid w:val="00C9680E"/>
    <w:rsid w:val="00CA1D6B"/>
    <w:rsid w:val="00CA5A87"/>
    <w:rsid w:val="00CC48AE"/>
    <w:rsid w:val="00CE2274"/>
    <w:rsid w:val="00CF452F"/>
    <w:rsid w:val="00D0030B"/>
    <w:rsid w:val="00D239A3"/>
    <w:rsid w:val="00D24103"/>
    <w:rsid w:val="00D2459F"/>
    <w:rsid w:val="00D27B78"/>
    <w:rsid w:val="00D60577"/>
    <w:rsid w:val="00D644F2"/>
    <w:rsid w:val="00D7227D"/>
    <w:rsid w:val="00D74066"/>
    <w:rsid w:val="00D74592"/>
    <w:rsid w:val="00D80FCB"/>
    <w:rsid w:val="00D83255"/>
    <w:rsid w:val="00DA2E26"/>
    <w:rsid w:val="00DA6974"/>
    <w:rsid w:val="00DC5600"/>
    <w:rsid w:val="00DD63C1"/>
    <w:rsid w:val="00E32443"/>
    <w:rsid w:val="00E352D2"/>
    <w:rsid w:val="00E361CD"/>
    <w:rsid w:val="00E37FA6"/>
    <w:rsid w:val="00E71049"/>
    <w:rsid w:val="00E83CD5"/>
    <w:rsid w:val="00E86A31"/>
    <w:rsid w:val="00EA30DE"/>
    <w:rsid w:val="00EA3950"/>
    <w:rsid w:val="00EB2746"/>
    <w:rsid w:val="00EB4E49"/>
    <w:rsid w:val="00EB6E89"/>
    <w:rsid w:val="00EC0682"/>
    <w:rsid w:val="00EC3D00"/>
    <w:rsid w:val="00EE0FA1"/>
    <w:rsid w:val="00EE1EB2"/>
    <w:rsid w:val="00EE4CB6"/>
    <w:rsid w:val="00EF4DC8"/>
    <w:rsid w:val="00EF4EDC"/>
    <w:rsid w:val="00EF74D2"/>
    <w:rsid w:val="00F00AF1"/>
    <w:rsid w:val="00F13655"/>
    <w:rsid w:val="00F17097"/>
    <w:rsid w:val="00F234CD"/>
    <w:rsid w:val="00F361C4"/>
    <w:rsid w:val="00F378BB"/>
    <w:rsid w:val="00F947A1"/>
    <w:rsid w:val="00FA142B"/>
    <w:rsid w:val="00FB1F36"/>
    <w:rsid w:val="00FB48E9"/>
    <w:rsid w:val="00FC0B09"/>
    <w:rsid w:val="00FD06DB"/>
    <w:rsid w:val="00FD2ED7"/>
    <w:rsid w:val="00FE08C3"/>
    <w:rsid w:val="00FF6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FF044"/>
  <w15:docId w15:val="{D2E16F57-980F-41DC-B8DC-68F5C5A4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3C9C"/>
    <w:pPr>
      <w:spacing w:line="260" w:lineRule="atLeast"/>
    </w:pPr>
    <w:rPr>
      <w:rFonts w:ascii="Arial" w:hAnsi="Arial" w:cs="Arial"/>
      <w:noProof/>
      <w:szCs w:val="24"/>
    </w:rPr>
  </w:style>
  <w:style w:type="paragraph" w:styleId="Heading1">
    <w:name w:val="heading 1"/>
    <w:basedOn w:val="Normal"/>
    <w:next w:val="BodyText"/>
    <w:link w:val="Heading1Char"/>
    <w:qFormat/>
    <w:rsid w:val="000B3BC8"/>
    <w:pPr>
      <w:keepNext/>
      <w:numPr>
        <w:numId w:val="11"/>
      </w:numPr>
      <w:spacing w:before="260"/>
      <w:outlineLvl w:val="0"/>
    </w:pPr>
    <w:rPr>
      <w:b/>
      <w:bCs/>
      <w:kern w:val="32"/>
      <w:sz w:val="24"/>
      <w:szCs w:val="22"/>
    </w:rPr>
  </w:style>
  <w:style w:type="paragraph" w:styleId="Heading2">
    <w:name w:val="heading 2"/>
    <w:basedOn w:val="Heading1"/>
    <w:next w:val="BodyText"/>
    <w:qFormat/>
    <w:rsid w:val="006D4BE9"/>
    <w:pPr>
      <w:numPr>
        <w:ilvl w:val="1"/>
      </w:numPr>
      <w:outlineLvl w:val="1"/>
    </w:pPr>
    <w:rPr>
      <w:b w:val="0"/>
      <w:bCs w:val="0"/>
      <w:iCs/>
      <w:szCs w:val="28"/>
    </w:rPr>
  </w:style>
  <w:style w:type="paragraph" w:styleId="Heading3">
    <w:name w:val="heading 3"/>
    <w:basedOn w:val="Heading2"/>
    <w:next w:val="BodyText"/>
    <w:qFormat/>
    <w:rsid w:val="006D4BE9"/>
    <w:pPr>
      <w:numPr>
        <w:ilvl w:val="2"/>
      </w:numPr>
      <w:outlineLvl w:val="2"/>
    </w:pPr>
    <w:rPr>
      <w:bCs/>
      <w:szCs w:val="26"/>
    </w:rPr>
  </w:style>
  <w:style w:type="paragraph" w:styleId="Heading4">
    <w:name w:val="heading 4"/>
    <w:basedOn w:val="Heading3"/>
    <w:next w:val="BodyText"/>
    <w:qFormat/>
    <w:rsid w:val="006D4BE9"/>
    <w:pPr>
      <w:numPr>
        <w:ilvl w:val="3"/>
      </w:numPr>
      <w:outlineLvl w:val="3"/>
    </w:pPr>
    <w:rPr>
      <w:bCs w:val="0"/>
      <w:szCs w:val="28"/>
    </w:rPr>
  </w:style>
  <w:style w:type="paragraph" w:styleId="Heading5">
    <w:name w:val="heading 5"/>
    <w:basedOn w:val="Heading4"/>
    <w:next w:val="BodyText"/>
    <w:qFormat/>
    <w:rsid w:val="006D4BE9"/>
    <w:pPr>
      <w:numPr>
        <w:ilvl w:val="4"/>
      </w:numPr>
      <w:outlineLvl w:val="4"/>
    </w:pPr>
    <w:rPr>
      <w:bCs/>
      <w:iCs w:val="0"/>
      <w:szCs w:val="26"/>
    </w:rPr>
  </w:style>
  <w:style w:type="paragraph" w:styleId="Heading6">
    <w:name w:val="heading 6"/>
    <w:basedOn w:val="Heading5"/>
    <w:next w:val="BodyText"/>
    <w:qFormat/>
    <w:rsid w:val="006D4BE9"/>
    <w:pPr>
      <w:numPr>
        <w:ilvl w:val="5"/>
      </w:numPr>
      <w:outlineLvl w:val="5"/>
    </w:pPr>
    <w:rPr>
      <w:bCs w:val="0"/>
      <w:szCs w:val="22"/>
    </w:rPr>
  </w:style>
  <w:style w:type="paragraph" w:styleId="Heading7">
    <w:name w:val="heading 7"/>
    <w:basedOn w:val="Heading6"/>
    <w:next w:val="BodyText"/>
    <w:qFormat/>
    <w:rsid w:val="006D4BE9"/>
    <w:pPr>
      <w:numPr>
        <w:ilvl w:val="6"/>
      </w:numPr>
      <w:outlineLvl w:val="6"/>
    </w:pPr>
  </w:style>
  <w:style w:type="paragraph" w:styleId="Heading8">
    <w:name w:val="heading 8"/>
    <w:basedOn w:val="Heading7"/>
    <w:next w:val="BodyText"/>
    <w:qFormat/>
    <w:rsid w:val="006D4BE9"/>
    <w:pPr>
      <w:numPr>
        <w:ilvl w:val="7"/>
      </w:numPr>
      <w:outlineLvl w:val="7"/>
    </w:pPr>
    <w:rPr>
      <w:iCs/>
    </w:rPr>
  </w:style>
  <w:style w:type="paragraph" w:styleId="Heading9">
    <w:name w:val="heading 9"/>
    <w:basedOn w:val="Heading8"/>
    <w:next w:val="BodyText"/>
    <w:qFormat/>
    <w:rsid w:val="006D4BE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B3BC8"/>
    <w:pPr>
      <w:spacing w:before="260"/>
      <w:ind w:left="1304"/>
    </w:pPr>
  </w:style>
  <w:style w:type="paragraph" w:styleId="ListNumber">
    <w:name w:val="List Number"/>
    <w:basedOn w:val="Normal"/>
    <w:rsid w:val="00784A2D"/>
    <w:pPr>
      <w:numPr>
        <w:numId w:val="1"/>
      </w:numPr>
    </w:pPr>
  </w:style>
  <w:style w:type="paragraph" w:styleId="ListNumber2">
    <w:name w:val="List Number 2"/>
    <w:basedOn w:val="Normal"/>
    <w:rsid w:val="00784A2D"/>
    <w:pPr>
      <w:numPr>
        <w:ilvl w:val="1"/>
        <w:numId w:val="1"/>
      </w:numPr>
    </w:pPr>
  </w:style>
  <w:style w:type="paragraph" w:styleId="ListNumber3">
    <w:name w:val="List Number 3"/>
    <w:basedOn w:val="Normal"/>
    <w:rsid w:val="00784A2D"/>
    <w:pPr>
      <w:numPr>
        <w:ilvl w:val="2"/>
        <w:numId w:val="1"/>
      </w:numPr>
    </w:pPr>
  </w:style>
  <w:style w:type="paragraph" w:styleId="ListNumber4">
    <w:name w:val="List Number 4"/>
    <w:basedOn w:val="Normal"/>
    <w:rsid w:val="00784A2D"/>
    <w:pPr>
      <w:numPr>
        <w:ilvl w:val="3"/>
        <w:numId w:val="1"/>
      </w:numPr>
    </w:pPr>
  </w:style>
  <w:style w:type="paragraph" w:styleId="ListNumber5">
    <w:name w:val="List Number 5"/>
    <w:basedOn w:val="Normal"/>
    <w:rsid w:val="00784A2D"/>
    <w:pPr>
      <w:numPr>
        <w:ilvl w:val="4"/>
        <w:numId w:val="1"/>
      </w:numPr>
    </w:pPr>
  </w:style>
  <w:style w:type="paragraph" w:customStyle="1" w:styleId="ListNumbersb">
    <w:name w:val="List Number sb"/>
    <w:basedOn w:val="Normal"/>
    <w:rsid w:val="009A4324"/>
    <w:pPr>
      <w:numPr>
        <w:numId w:val="2"/>
      </w:numPr>
      <w:spacing w:before="260"/>
    </w:pPr>
  </w:style>
  <w:style w:type="paragraph" w:customStyle="1" w:styleId="ListNumbersb2">
    <w:name w:val="List Number sb 2"/>
    <w:basedOn w:val="Normal"/>
    <w:rsid w:val="009A4324"/>
    <w:pPr>
      <w:numPr>
        <w:ilvl w:val="1"/>
        <w:numId w:val="2"/>
      </w:numPr>
      <w:spacing w:before="260"/>
    </w:pPr>
  </w:style>
  <w:style w:type="paragraph" w:customStyle="1" w:styleId="ListNumbersb3">
    <w:name w:val="List Number sb 3"/>
    <w:basedOn w:val="Normal"/>
    <w:rsid w:val="009A4324"/>
    <w:pPr>
      <w:numPr>
        <w:ilvl w:val="2"/>
        <w:numId w:val="2"/>
      </w:numPr>
      <w:spacing w:before="260"/>
    </w:pPr>
  </w:style>
  <w:style w:type="paragraph" w:customStyle="1" w:styleId="ListNumbersb4">
    <w:name w:val="List Number sb 4"/>
    <w:basedOn w:val="Normal"/>
    <w:rsid w:val="009A4324"/>
    <w:pPr>
      <w:numPr>
        <w:ilvl w:val="3"/>
        <w:numId w:val="2"/>
      </w:numPr>
      <w:spacing w:before="260"/>
    </w:pPr>
  </w:style>
  <w:style w:type="paragraph" w:customStyle="1" w:styleId="ListNumbersb5">
    <w:name w:val="List Number sb 5"/>
    <w:basedOn w:val="Normal"/>
    <w:rsid w:val="009A4324"/>
    <w:pPr>
      <w:numPr>
        <w:ilvl w:val="4"/>
        <w:numId w:val="2"/>
      </w:numPr>
      <w:spacing w:before="260"/>
    </w:pPr>
  </w:style>
  <w:style w:type="paragraph" w:styleId="List">
    <w:name w:val="List"/>
    <w:basedOn w:val="Normal"/>
    <w:rsid w:val="00784A2D"/>
    <w:pPr>
      <w:numPr>
        <w:numId w:val="3"/>
      </w:numPr>
    </w:pPr>
  </w:style>
  <w:style w:type="paragraph" w:styleId="List2">
    <w:name w:val="List 2"/>
    <w:basedOn w:val="Normal"/>
    <w:rsid w:val="00784A2D"/>
    <w:pPr>
      <w:numPr>
        <w:ilvl w:val="1"/>
        <w:numId w:val="3"/>
      </w:numPr>
    </w:pPr>
  </w:style>
  <w:style w:type="paragraph" w:styleId="List3">
    <w:name w:val="List 3"/>
    <w:basedOn w:val="Normal"/>
    <w:rsid w:val="00784A2D"/>
    <w:pPr>
      <w:numPr>
        <w:ilvl w:val="2"/>
        <w:numId w:val="3"/>
      </w:numPr>
    </w:pPr>
  </w:style>
  <w:style w:type="paragraph" w:styleId="List4">
    <w:name w:val="List 4"/>
    <w:basedOn w:val="Normal"/>
    <w:rsid w:val="00784A2D"/>
    <w:pPr>
      <w:numPr>
        <w:ilvl w:val="3"/>
        <w:numId w:val="3"/>
      </w:numPr>
    </w:pPr>
  </w:style>
  <w:style w:type="paragraph" w:styleId="List5">
    <w:name w:val="List 5"/>
    <w:basedOn w:val="Normal"/>
    <w:rsid w:val="00784A2D"/>
    <w:pPr>
      <w:numPr>
        <w:ilvl w:val="4"/>
        <w:numId w:val="3"/>
      </w:numPr>
    </w:pPr>
  </w:style>
  <w:style w:type="paragraph" w:customStyle="1" w:styleId="Listsb">
    <w:name w:val="List sb"/>
    <w:basedOn w:val="Normal"/>
    <w:rsid w:val="00784A2D"/>
    <w:pPr>
      <w:numPr>
        <w:numId w:val="4"/>
      </w:numPr>
      <w:spacing w:before="260"/>
    </w:pPr>
  </w:style>
  <w:style w:type="paragraph" w:customStyle="1" w:styleId="Listsb2">
    <w:name w:val="List sb 2"/>
    <w:basedOn w:val="Normal"/>
    <w:rsid w:val="00784A2D"/>
    <w:pPr>
      <w:numPr>
        <w:ilvl w:val="1"/>
        <w:numId w:val="4"/>
      </w:numPr>
      <w:spacing w:before="260"/>
    </w:pPr>
  </w:style>
  <w:style w:type="paragraph" w:customStyle="1" w:styleId="Listsb3">
    <w:name w:val="List sb 3"/>
    <w:basedOn w:val="Normal"/>
    <w:rsid w:val="00784A2D"/>
    <w:pPr>
      <w:numPr>
        <w:ilvl w:val="2"/>
        <w:numId w:val="4"/>
      </w:numPr>
      <w:spacing w:before="260"/>
    </w:pPr>
  </w:style>
  <w:style w:type="paragraph" w:customStyle="1" w:styleId="Listsb4">
    <w:name w:val="List sb 4"/>
    <w:basedOn w:val="Normal"/>
    <w:rsid w:val="00784A2D"/>
    <w:pPr>
      <w:numPr>
        <w:ilvl w:val="3"/>
        <w:numId w:val="4"/>
      </w:numPr>
      <w:spacing w:before="260"/>
    </w:pPr>
  </w:style>
  <w:style w:type="paragraph" w:customStyle="1" w:styleId="Listsb5">
    <w:name w:val="List sb 5"/>
    <w:basedOn w:val="Normal"/>
    <w:rsid w:val="00784A2D"/>
    <w:pPr>
      <w:numPr>
        <w:ilvl w:val="4"/>
        <w:numId w:val="4"/>
      </w:numPr>
      <w:spacing w:before="260"/>
    </w:pPr>
  </w:style>
  <w:style w:type="paragraph" w:styleId="ListBullet">
    <w:name w:val="List Bullet"/>
    <w:basedOn w:val="Normal"/>
    <w:rsid w:val="00784A2D"/>
    <w:pPr>
      <w:numPr>
        <w:numId w:val="5"/>
      </w:numPr>
    </w:pPr>
  </w:style>
  <w:style w:type="paragraph" w:styleId="ListBullet2">
    <w:name w:val="List Bullet 2"/>
    <w:basedOn w:val="Normal"/>
    <w:rsid w:val="00784A2D"/>
    <w:pPr>
      <w:numPr>
        <w:ilvl w:val="1"/>
        <w:numId w:val="5"/>
      </w:numPr>
    </w:pPr>
  </w:style>
  <w:style w:type="paragraph" w:styleId="ListBullet3">
    <w:name w:val="List Bullet 3"/>
    <w:basedOn w:val="Normal"/>
    <w:rsid w:val="00784A2D"/>
    <w:pPr>
      <w:numPr>
        <w:ilvl w:val="2"/>
        <w:numId w:val="5"/>
      </w:numPr>
    </w:pPr>
  </w:style>
  <w:style w:type="paragraph" w:styleId="ListBullet4">
    <w:name w:val="List Bullet 4"/>
    <w:basedOn w:val="Normal"/>
    <w:rsid w:val="00784A2D"/>
    <w:pPr>
      <w:numPr>
        <w:ilvl w:val="3"/>
        <w:numId w:val="5"/>
      </w:numPr>
    </w:pPr>
  </w:style>
  <w:style w:type="paragraph" w:styleId="ListBullet5">
    <w:name w:val="List Bullet 5"/>
    <w:basedOn w:val="Normal"/>
    <w:rsid w:val="00784A2D"/>
    <w:pPr>
      <w:numPr>
        <w:ilvl w:val="4"/>
        <w:numId w:val="5"/>
      </w:numPr>
    </w:pPr>
  </w:style>
  <w:style w:type="paragraph" w:customStyle="1" w:styleId="ListBulletsb">
    <w:name w:val="List Bullet sb"/>
    <w:basedOn w:val="Normal"/>
    <w:rsid w:val="00784A2D"/>
    <w:pPr>
      <w:numPr>
        <w:numId w:val="6"/>
      </w:numPr>
      <w:spacing w:before="260"/>
    </w:pPr>
  </w:style>
  <w:style w:type="paragraph" w:customStyle="1" w:styleId="ListBulletsb2">
    <w:name w:val="List Bullet sb 2"/>
    <w:basedOn w:val="Normal"/>
    <w:rsid w:val="00784A2D"/>
    <w:pPr>
      <w:numPr>
        <w:ilvl w:val="1"/>
        <w:numId w:val="6"/>
      </w:numPr>
      <w:spacing w:before="260"/>
    </w:pPr>
  </w:style>
  <w:style w:type="paragraph" w:customStyle="1" w:styleId="ListBulletsb3">
    <w:name w:val="List Bullet sb 3"/>
    <w:basedOn w:val="Normal"/>
    <w:rsid w:val="00784A2D"/>
    <w:pPr>
      <w:numPr>
        <w:ilvl w:val="2"/>
        <w:numId w:val="6"/>
      </w:numPr>
      <w:spacing w:before="260"/>
    </w:pPr>
  </w:style>
  <w:style w:type="paragraph" w:customStyle="1" w:styleId="ListBulletsb4">
    <w:name w:val="List Bullet sb 4"/>
    <w:basedOn w:val="Normal"/>
    <w:rsid w:val="00784A2D"/>
    <w:pPr>
      <w:numPr>
        <w:ilvl w:val="3"/>
        <w:numId w:val="6"/>
      </w:numPr>
      <w:spacing w:before="260"/>
    </w:pPr>
  </w:style>
  <w:style w:type="paragraph" w:customStyle="1" w:styleId="ListBulletsb5">
    <w:name w:val="List Bullet sb 5"/>
    <w:basedOn w:val="Normal"/>
    <w:rsid w:val="00784A2D"/>
    <w:pPr>
      <w:numPr>
        <w:ilvl w:val="4"/>
        <w:numId w:val="6"/>
      </w:numPr>
      <w:spacing w:before="260"/>
    </w:pPr>
  </w:style>
  <w:style w:type="paragraph" w:customStyle="1" w:styleId="TableListNumber">
    <w:name w:val="Table List Number"/>
    <w:basedOn w:val="Normal"/>
    <w:rsid w:val="00784A2D"/>
    <w:pPr>
      <w:numPr>
        <w:numId w:val="7"/>
      </w:numPr>
    </w:pPr>
  </w:style>
  <w:style w:type="paragraph" w:customStyle="1" w:styleId="TableListNumber2">
    <w:name w:val="Table List Number 2"/>
    <w:basedOn w:val="Normal"/>
    <w:rsid w:val="00784A2D"/>
    <w:pPr>
      <w:numPr>
        <w:ilvl w:val="1"/>
        <w:numId w:val="7"/>
      </w:numPr>
    </w:pPr>
  </w:style>
  <w:style w:type="paragraph" w:customStyle="1" w:styleId="TableListNumbersb">
    <w:name w:val="Table List Number sb"/>
    <w:basedOn w:val="Normal"/>
    <w:rsid w:val="00784A2D"/>
    <w:pPr>
      <w:numPr>
        <w:numId w:val="8"/>
      </w:numPr>
      <w:spacing w:before="260"/>
    </w:pPr>
  </w:style>
  <w:style w:type="paragraph" w:customStyle="1" w:styleId="TableListNumbersb2">
    <w:name w:val="Table List Number sb 2"/>
    <w:basedOn w:val="Normal"/>
    <w:rsid w:val="00784A2D"/>
    <w:pPr>
      <w:numPr>
        <w:ilvl w:val="1"/>
        <w:numId w:val="8"/>
      </w:numPr>
      <w:spacing w:before="260"/>
    </w:pPr>
  </w:style>
  <w:style w:type="paragraph" w:customStyle="1" w:styleId="TableListBullet">
    <w:name w:val="Table List Bullet"/>
    <w:basedOn w:val="Normal"/>
    <w:rsid w:val="00784A2D"/>
    <w:pPr>
      <w:numPr>
        <w:numId w:val="9"/>
      </w:numPr>
    </w:pPr>
  </w:style>
  <w:style w:type="paragraph" w:customStyle="1" w:styleId="TableListBullet2">
    <w:name w:val="Table List Bullet 2"/>
    <w:basedOn w:val="Normal"/>
    <w:rsid w:val="00784A2D"/>
    <w:pPr>
      <w:numPr>
        <w:ilvl w:val="1"/>
        <w:numId w:val="9"/>
      </w:numPr>
    </w:pPr>
  </w:style>
  <w:style w:type="paragraph" w:customStyle="1" w:styleId="TableListBulletsb">
    <w:name w:val="Table List Bullet sb"/>
    <w:basedOn w:val="Normal"/>
    <w:rsid w:val="00784A2D"/>
    <w:pPr>
      <w:numPr>
        <w:numId w:val="10"/>
      </w:numPr>
      <w:spacing w:before="260"/>
    </w:pPr>
  </w:style>
  <w:style w:type="paragraph" w:customStyle="1" w:styleId="TableListBulletsb2">
    <w:name w:val="Table List Bullet sb 2"/>
    <w:basedOn w:val="Normal"/>
    <w:rsid w:val="00784A2D"/>
    <w:pPr>
      <w:numPr>
        <w:ilvl w:val="1"/>
        <w:numId w:val="10"/>
      </w:numPr>
      <w:spacing w:before="260"/>
    </w:pPr>
  </w:style>
  <w:style w:type="paragraph" w:customStyle="1" w:styleId="Headline">
    <w:name w:val="Headline"/>
    <w:basedOn w:val="Normal"/>
    <w:next w:val="Heading1"/>
    <w:rsid w:val="00DD63C1"/>
    <w:pPr>
      <w:spacing w:before="260" w:after="260" w:line="390" w:lineRule="exact"/>
    </w:pPr>
    <w:rPr>
      <w:sz w:val="36"/>
    </w:rPr>
  </w:style>
  <w:style w:type="paragraph" w:customStyle="1" w:styleId="HeadlineforList">
    <w:name w:val="Headline for List"/>
    <w:basedOn w:val="Normal"/>
    <w:next w:val="List"/>
    <w:rsid w:val="00FD06DB"/>
    <w:pPr>
      <w:keepNext/>
      <w:spacing w:before="260" w:line="260" w:lineRule="exact"/>
    </w:pPr>
    <w:rPr>
      <w:b/>
    </w:rPr>
  </w:style>
  <w:style w:type="paragraph" w:customStyle="1" w:styleId="SignatureCompany">
    <w:name w:val="Signature Company"/>
    <w:basedOn w:val="Normal"/>
    <w:next w:val="SignatureNames"/>
    <w:rsid w:val="001717F4"/>
    <w:pPr>
      <w:spacing w:before="260" w:line="260" w:lineRule="exact"/>
      <w:ind w:left="1304"/>
    </w:pPr>
    <w:rPr>
      <w:b/>
    </w:rPr>
  </w:style>
  <w:style w:type="paragraph" w:customStyle="1" w:styleId="Tableheading">
    <w:name w:val="Table heading"/>
    <w:basedOn w:val="Normal"/>
    <w:rsid w:val="00EE4CB6"/>
    <w:rPr>
      <w:b/>
    </w:rPr>
  </w:style>
  <w:style w:type="paragraph" w:customStyle="1" w:styleId="TableBodyText">
    <w:name w:val="Table Body Text"/>
    <w:basedOn w:val="Normal"/>
    <w:rsid w:val="00676963"/>
    <w:pPr>
      <w:spacing w:before="260"/>
    </w:pPr>
  </w:style>
  <w:style w:type="paragraph" w:styleId="Header">
    <w:name w:val="header"/>
    <w:basedOn w:val="Normal"/>
    <w:rsid w:val="008A3B86"/>
    <w:pPr>
      <w:spacing w:line="260" w:lineRule="exact"/>
    </w:pPr>
  </w:style>
  <w:style w:type="paragraph" w:styleId="Footer">
    <w:name w:val="footer"/>
    <w:basedOn w:val="Normal"/>
    <w:rsid w:val="00FD2ED7"/>
    <w:pPr>
      <w:spacing w:line="240" w:lineRule="auto"/>
    </w:pPr>
    <w:rPr>
      <w:rFonts w:ascii="Arial Narrow" w:hAnsi="Arial Narrow" w:cs="Times New Roman"/>
      <w:sz w:val="14"/>
      <w:szCs w:val="16"/>
    </w:rPr>
  </w:style>
  <w:style w:type="paragraph" w:styleId="EndnoteText">
    <w:name w:val="endnote text"/>
    <w:basedOn w:val="Normal"/>
    <w:rsid w:val="00B8561C"/>
    <w:pPr>
      <w:spacing w:line="240" w:lineRule="auto"/>
      <w:ind w:left="357" w:hanging="357"/>
    </w:pPr>
    <w:rPr>
      <w:rFonts w:cs="Times New Roman"/>
      <w:sz w:val="18"/>
      <w:szCs w:val="20"/>
    </w:rPr>
  </w:style>
  <w:style w:type="paragraph" w:styleId="FootnoteText">
    <w:name w:val="footnote text"/>
    <w:basedOn w:val="Normal"/>
    <w:rsid w:val="00B8561C"/>
    <w:pPr>
      <w:spacing w:line="240" w:lineRule="auto"/>
      <w:ind w:left="357" w:hanging="357"/>
    </w:pPr>
    <w:rPr>
      <w:sz w:val="18"/>
      <w:szCs w:val="18"/>
    </w:rPr>
  </w:style>
  <w:style w:type="paragraph" w:styleId="TOC1">
    <w:name w:val="toc 1"/>
    <w:basedOn w:val="Normal"/>
    <w:next w:val="Normal"/>
    <w:uiPriority w:val="39"/>
    <w:rsid w:val="00676963"/>
    <w:pPr>
      <w:spacing w:before="260"/>
    </w:pPr>
    <w:rPr>
      <w:rFonts w:cs="Times New Roman"/>
      <w:b/>
    </w:rPr>
  </w:style>
  <w:style w:type="paragraph" w:styleId="TOC2">
    <w:name w:val="toc 2"/>
    <w:basedOn w:val="TOC1"/>
    <w:next w:val="Normal"/>
    <w:uiPriority w:val="39"/>
    <w:rsid w:val="00676963"/>
    <w:pPr>
      <w:spacing w:before="0"/>
      <w:ind w:left="198"/>
    </w:pPr>
    <w:rPr>
      <w:b w:val="0"/>
    </w:rPr>
  </w:style>
  <w:style w:type="paragraph" w:styleId="TOC3">
    <w:name w:val="toc 3"/>
    <w:basedOn w:val="TOC2"/>
    <w:next w:val="Normal"/>
    <w:rsid w:val="00676963"/>
    <w:pPr>
      <w:ind w:left="567"/>
    </w:pPr>
  </w:style>
  <w:style w:type="paragraph" w:styleId="TOC4">
    <w:name w:val="toc 4"/>
    <w:basedOn w:val="TOC3"/>
    <w:next w:val="Normal"/>
    <w:rsid w:val="00676963"/>
    <w:pPr>
      <w:ind w:left="1134"/>
    </w:pPr>
  </w:style>
  <w:style w:type="paragraph" w:styleId="TOC5">
    <w:name w:val="toc 5"/>
    <w:basedOn w:val="TOC4"/>
    <w:next w:val="Normal"/>
    <w:rsid w:val="00676963"/>
  </w:style>
  <w:style w:type="paragraph" w:styleId="TOC6">
    <w:name w:val="toc 6"/>
    <w:basedOn w:val="TOC5"/>
    <w:next w:val="Normal"/>
    <w:rsid w:val="00676963"/>
  </w:style>
  <w:style w:type="paragraph" w:styleId="TOC7">
    <w:name w:val="toc 7"/>
    <w:basedOn w:val="TOC6"/>
    <w:next w:val="Normal"/>
    <w:rsid w:val="00676963"/>
  </w:style>
  <w:style w:type="paragraph" w:styleId="TOC8">
    <w:name w:val="toc 8"/>
    <w:basedOn w:val="TOC7"/>
    <w:next w:val="Normal"/>
    <w:rsid w:val="00676963"/>
  </w:style>
  <w:style w:type="paragraph" w:styleId="TOC9">
    <w:name w:val="toc 9"/>
    <w:basedOn w:val="TOC8"/>
    <w:next w:val="Normal"/>
    <w:rsid w:val="00676963"/>
  </w:style>
  <w:style w:type="character" w:styleId="FootnoteReference">
    <w:name w:val="footnote reference"/>
    <w:basedOn w:val="DefaultParagraphFont"/>
    <w:rsid w:val="00676963"/>
    <w:rPr>
      <w:rFonts w:ascii="Arial" w:hAnsi="Arial" w:cs="Arial"/>
      <w:sz w:val="20"/>
      <w:vertAlign w:val="superscript"/>
    </w:rPr>
  </w:style>
  <w:style w:type="character" w:styleId="EndnoteReference">
    <w:name w:val="endnote reference"/>
    <w:basedOn w:val="DefaultParagraphFont"/>
    <w:rsid w:val="00676963"/>
    <w:rPr>
      <w:rFonts w:ascii="Arial" w:hAnsi="Arial" w:cs="Arial"/>
      <w:sz w:val="20"/>
      <w:vertAlign w:val="superscript"/>
    </w:rPr>
  </w:style>
  <w:style w:type="paragraph" w:styleId="Caption">
    <w:name w:val="caption"/>
    <w:basedOn w:val="Normal"/>
    <w:next w:val="Normal"/>
    <w:qFormat/>
    <w:rsid w:val="00B8561C"/>
    <w:pPr>
      <w:spacing w:before="120" w:after="120"/>
    </w:pPr>
    <w:rPr>
      <w:b/>
      <w:bCs/>
      <w:sz w:val="18"/>
      <w:szCs w:val="20"/>
    </w:rPr>
  </w:style>
  <w:style w:type="paragraph" w:customStyle="1" w:styleId="HeadlineforListNumber">
    <w:name w:val="Headline for List Number"/>
    <w:basedOn w:val="Normal"/>
    <w:next w:val="ListNumber"/>
    <w:rsid w:val="00FD06DB"/>
    <w:pPr>
      <w:keepNext/>
      <w:spacing w:before="260" w:line="260" w:lineRule="exact"/>
    </w:pPr>
    <w:rPr>
      <w:b/>
    </w:rPr>
  </w:style>
  <w:style w:type="paragraph" w:customStyle="1" w:styleId="HeadlineforBodyText">
    <w:name w:val="Headline for Body Text"/>
    <w:basedOn w:val="Normal"/>
    <w:next w:val="BodyText"/>
    <w:rsid w:val="00FD06DB"/>
    <w:pPr>
      <w:keepNext/>
      <w:spacing w:before="260" w:line="260" w:lineRule="exact"/>
    </w:pPr>
    <w:rPr>
      <w:b/>
    </w:rPr>
  </w:style>
  <w:style w:type="paragraph" w:customStyle="1" w:styleId="FooterGrey">
    <w:name w:val="Footer Grey"/>
    <w:basedOn w:val="Footer"/>
    <w:rsid w:val="00345C0B"/>
    <w:rPr>
      <w:color w:val="808080"/>
    </w:rPr>
  </w:style>
  <w:style w:type="table" w:styleId="TableGrid">
    <w:name w:val="Table Grid"/>
    <w:basedOn w:val="TableNormal"/>
    <w:rsid w:val="008B6AA5"/>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
    <w:name w:val="Header Right"/>
    <w:basedOn w:val="Header"/>
    <w:rsid w:val="00AF1E66"/>
    <w:pPr>
      <w:jc w:val="right"/>
    </w:pPr>
  </w:style>
  <w:style w:type="paragraph" w:customStyle="1" w:styleId="HeaderBold">
    <w:name w:val="Header Bold"/>
    <w:basedOn w:val="Header"/>
    <w:rsid w:val="008A3B86"/>
    <w:rPr>
      <w:b/>
    </w:rPr>
  </w:style>
  <w:style w:type="paragraph" w:customStyle="1" w:styleId="FooterPage">
    <w:name w:val="Footer Page"/>
    <w:basedOn w:val="Footer"/>
    <w:next w:val="Footer"/>
    <w:rsid w:val="008A3B86"/>
    <w:pPr>
      <w:spacing w:line="260" w:lineRule="exact"/>
    </w:pPr>
    <w:rPr>
      <w:rFonts w:ascii="Arial" w:hAnsi="Arial"/>
      <w:sz w:val="20"/>
    </w:rPr>
  </w:style>
  <w:style w:type="paragraph" w:customStyle="1" w:styleId="HeadlineMain">
    <w:name w:val="Headline Main"/>
    <w:basedOn w:val="Normal"/>
    <w:next w:val="HeadlineSub"/>
    <w:rsid w:val="000B3BC8"/>
    <w:pPr>
      <w:spacing w:before="3402" w:line="240" w:lineRule="auto"/>
      <w:jc w:val="center"/>
    </w:pPr>
    <w:rPr>
      <w:sz w:val="48"/>
    </w:rPr>
  </w:style>
  <w:style w:type="paragraph" w:customStyle="1" w:styleId="HeadlineSub">
    <w:name w:val="Headline Sub"/>
    <w:basedOn w:val="Normal"/>
    <w:next w:val="Normal"/>
    <w:rsid w:val="00DD63C1"/>
    <w:pPr>
      <w:spacing w:before="360" w:after="260" w:line="240" w:lineRule="auto"/>
      <w:jc w:val="center"/>
    </w:pPr>
    <w:rPr>
      <w:sz w:val="36"/>
      <w:lang w:val="fi-FI"/>
    </w:rPr>
  </w:style>
  <w:style w:type="character" w:styleId="Hyperlink">
    <w:name w:val="Hyperlink"/>
    <w:basedOn w:val="DefaultParagraphFont"/>
    <w:uiPriority w:val="99"/>
    <w:rsid w:val="00DD63C1"/>
    <w:rPr>
      <w:color w:val="0000FF"/>
      <w:u w:val="single"/>
    </w:rPr>
  </w:style>
  <w:style w:type="paragraph" w:customStyle="1" w:styleId="SignatureNames">
    <w:name w:val="Signature Names"/>
    <w:basedOn w:val="Normal"/>
    <w:rsid w:val="001717F4"/>
    <w:pPr>
      <w:tabs>
        <w:tab w:val="left" w:pos="5216"/>
      </w:tabs>
      <w:spacing w:line="260" w:lineRule="exact"/>
      <w:ind w:left="1304"/>
    </w:pPr>
  </w:style>
  <w:style w:type="paragraph" w:customStyle="1" w:styleId="NormalSmall">
    <w:name w:val="Normal Small"/>
    <w:basedOn w:val="Normal"/>
    <w:rsid w:val="007537B0"/>
    <w:pPr>
      <w:spacing w:line="240" w:lineRule="atLeast"/>
    </w:pPr>
    <w:rPr>
      <w:sz w:val="18"/>
      <w:szCs w:val="18"/>
    </w:rPr>
  </w:style>
  <w:style w:type="paragraph" w:customStyle="1" w:styleId="TableBodyTextSmall">
    <w:name w:val="Table Body Text Small"/>
    <w:basedOn w:val="Normal"/>
    <w:rsid w:val="00EE4CB6"/>
    <w:pPr>
      <w:spacing w:before="240" w:line="240" w:lineRule="atLeast"/>
    </w:pPr>
    <w:rPr>
      <w:sz w:val="18"/>
    </w:rPr>
  </w:style>
  <w:style w:type="paragraph" w:customStyle="1" w:styleId="TableHeadingSmall">
    <w:name w:val="Table Heading Small"/>
    <w:basedOn w:val="Normal"/>
    <w:rsid w:val="007537B0"/>
    <w:pPr>
      <w:spacing w:line="240" w:lineRule="atLeast"/>
    </w:pPr>
    <w:rPr>
      <w:b/>
      <w:sz w:val="18"/>
    </w:rPr>
  </w:style>
  <w:style w:type="paragraph" w:styleId="Title">
    <w:name w:val="Title"/>
    <w:basedOn w:val="Normal"/>
    <w:next w:val="BodyText"/>
    <w:qFormat/>
    <w:rsid w:val="005123EA"/>
    <w:pPr>
      <w:spacing w:before="260"/>
      <w:ind w:left="1304" w:hanging="1304"/>
    </w:pPr>
    <w:rPr>
      <w:bCs/>
      <w:kern w:val="32"/>
      <w:szCs w:val="22"/>
    </w:rPr>
  </w:style>
  <w:style w:type="paragraph" w:styleId="BalloonText">
    <w:name w:val="Balloon Text"/>
    <w:basedOn w:val="Normal"/>
    <w:semiHidden/>
    <w:rsid w:val="00061D9C"/>
    <w:rPr>
      <w:rFonts w:ascii="Tahoma" w:hAnsi="Tahoma" w:cs="Tahoma"/>
      <w:sz w:val="16"/>
      <w:szCs w:val="16"/>
    </w:rPr>
  </w:style>
  <w:style w:type="paragraph" w:customStyle="1" w:styleId="Tablelb">
    <w:name w:val="Table lb"/>
    <w:basedOn w:val="TableListBullet"/>
    <w:rsid w:val="004232EE"/>
    <w:pPr>
      <w:numPr>
        <w:numId w:val="14"/>
      </w:numPr>
      <w:spacing w:line="240" w:lineRule="atLeast"/>
    </w:pPr>
    <w:rPr>
      <w:sz w:val="18"/>
    </w:rPr>
  </w:style>
  <w:style w:type="paragraph" w:customStyle="1" w:styleId="Tablelb2">
    <w:name w:val="Table lb 2"/>
    <w:basedOn w:val="TableListBullet2"/>
    <w:rsid w:val="004232EE"/>
    <w:pPr>
      <w:numPr>
        <w:numId w:val="14"/>
      </w:numPr>
      <w:spacing w:line="240" w:lineRule="atLeast"/>
    </w:pPr>
    <w:rPr>
      <w:sz w:val="18"/>
    </w:rPr>
  </w:style>
  <w:style w:type="paragraph" w:customStyle="1" w:styleId="Tablelbsb">
    <w:name w:val="Table lb sb"/>
    <w:basedOn w:val="TableListBulletsb"/>
    <w:rsid w:val="004232EE"/>
    <w:pPr>
      <w:numPr>
        <w:numId w:val="15"/>
      </w:numPr>
      <w:spacing w:line="240" w:lineRule="atLeast"/>
    </w:pPr>
    <w:rPr>
      <w:sz w:val="18"/>
    </w:rPr>
  </w:style>
  <w:style w:type="paragraph" w:customStyle="1" w:styleId="Tablelbsb2">
    <w:name w:val="Table lb sb 2"/>
    <w:basedOn w:val="TableListBulletsb2"/>
    <w:rsid w:val="004232EE"/>
    <w:pPr>
      <w:numPr>
        <w:numId w:val="15"/>
      </w:numPr>
      <w:spacing w:line="240" w:lineRule="atLeast"/>
    </w:pPr>
    <w:rPr>
      <w:sz w:val="18"/>
    </w:rPr>
  </w:style>
  <w:style w:type="paragraph" w:customStyle="1" w:styleId="Tableln">
    <w:name w:val="Table ln"/>
    <w:basedOn w:val="TableListNumber"/>
    <w:rsid w:val="004232EE"/>
    <w:pPr>
      <w:numPr>
        <w:numId w:val="12"/>
      </w:numPr>
      <w:spacing w:line="240" w:lineRule="atLeast"/>
    </w:pPr>
    <w:rPr>
      <w:sz w:val="18"/>
    </w:rPr>
  </w:style>
  <w:style w:type="paragraph" w:customStyle="1" w:styleId="Tableln2">
    <w:name w:val="Table ln 2"/>
    <w:basedOn w:val="TableListNumber2"/>
    <w:rsid w:val="004232EE"/>
    <w:pPr>
      <w:numPr>
        <w:numId w:val="12"/>
      </w:numPr>
      <w:spacing w:line="240" w:lineRule="atLeast"/>
    </w:pPr>
    <w:rPr>
      <w:sz w:val="18"/>
    </w:rPr>
  </w:style>
  <w:style w:type="paragraph" w:customStyle="1" w:styleId="Tablelnsb">
    <w:name w:val="Table ln sb"/>
    <w:basedOn w:val="TableListNumbersb"/>
    <w:rsid w:val="004232EE"/>
    <w:pPr>
      <w:numPr>
        <w:numId w:val="13"/>
      </w:numPr>
      <w:spacing w:line="240" w:lineRule="atLeast"/>
    </w:pPr>
    <w:rPr>
      <w:sz w:val="18"/>
    </w:rPr>
  </w:style>
  <w:style w:type="paragraph" w:customStyle="1" w:styleId="Tablelnsb2">
    <w:name w:val="Table ln sb 2"/>
    <w:basedOn w:val="TableListNumbersb2"/>
    <w:rsid w:val="004232EE"/>
    <w:pPr>
      <w:numPr>
        <w:numId w:val="13"/>
      </w:numPr>
      <w:spacing w:line="240" w:lineRule="atLeast"/>
    </w:pPr>
    <w:rPr>
      <w:sz w:val="18"/>
    </w:rPr>
  </w:style>
  <w:style w:type="character" w:customStyle="1" w:styleId="Heading1Char">
    <w:name w:val="Heading 1 Char"/>
    <w:basedOn w:val="DefaultParagraphFont"/>
    <w:link w:val="Heading1"/>
    <w:rsid w:val="00144378"/>
    <w:rPr>
      <w:rFonts w:ascii="Arial" w:hAnsi="Arial" w:cs="Arial"/>
      <w:b/>
      <w:bCs/>
      <w:kern w:val="32"/>
      <w:sz w:val="24"/>
      <w:szCs w:val="22"/>
      <w:lang w:val="en-GB"/>
    </w:rPr>
  </w:style>
  <w:style w:type="paragraph" w:styleId="PlainText">
    <w:name w:val="Plain Text"/>
    <w:basedOn w:val="Normal"/>
    <w:link w:val="PlainTextChar"/>
    <w:unhideWhenUsed/>
    <w:rsid w:val="00FA142B"/>
    <w:pPr>
      <w:spacing w:line="240" w:lineRule="auto"/>
    </w:pPr>
    <w:rPr>
      <w:rFonts w:ascii="Consolas" w:hAnsi="Consolas"/>
      <w:sz w:val="21"/>
      <w:szCs w:val="21"/>
    </w:rPr>
  </w:style>
  <w:style w:type="character" w:customStyle="1" w:styleId="PlainTextChar">
    <w:name w:val="Plain Text Char"/>
    <w:basedOn w:val="DefaultParagraphFont"/>
    <w:link w:val="PlainText"/>
    <w:rsid w:val="00FA142B"/>
    <w:rPr>
      <w:rFonts w:ascii="Consolas" w:hAnsi="Consolas" w:cs="Arial"/>
      <w:sz w:val="21"/>
      <w:szCs w:val="21"/>
      <w:lang w:val="en-GB"/>
    </w:rPr>
  </w:style>
  <w:style w:type="character" w:styleId="Strong">
    <w:name w:val="Strong"/>
    <w:basedOn w:val="DefaultParagraphFont"/>
    <w:uiPriority w:val="22"/>
    <w:qFormat/>
    <w:rsid w:val="00FA142B"/>
    <w:rPr>
      <w:b/>
      <w:bCs/>
    </w:rPr>
  </w:style>
  <w:style w:type="paragraph" w:styleId="ListParagraph">
    <w:name w:val="List Paragraph"/>
    <w:basedOn w:val="Normal"/>
    <w:uiPriority w:val="34"/>
    <w:qFormat/>
    <w:rsid w:val="007445A2"/>
    <w:pPr>
      <w:ind w:left="720"/>
      <w:contextualSpacing/>
    </w:pPr>
  </w:style>
  <w:style w:type="character" w:styleId="FollowedHyperlink">
    <w:name w:val="FollowedHyperlink"/>
    <w:basedOn w:val="DefaultParagraphFont"/>
    <w:semiHidden/>
    <w:unhideWhenUsed/>
    <w:rsid w:val="00180178"/>
    <w:rPr>
      <w:color w:val="800080" w:themeColor="followedHyperlink"/>
      <w:u w:val="single"/>
    </w:rPr>
  </w:style>
  <w:style w:type="paragraph" w:styleId="NormalWeb">
    <w:name w:val="Normal (Web)"/>
    <w:basedOn w:val="Normal"/>
    <w:uiPriority w:val="99"/>
    <w:semiHidden/>
    <w:unhideWhenUsed/>
    <w:rsid w:val="007F18A6"/>
    <w:pPr>
      <w:spacing w:before="100" w:beforeAutospacing="1" w:after="100" w:afterAutospacing="1" w:line="240" w:lineRule="auto"/>
    </w:pPr>
    <w:rPr>
      <w:rFonts w:ascii="Times New Roman" w:hAnsi="Times New Roman" w:cs="Times New Roman"/>
      <w:noProof w:val="0"/>
      <w:sz w:val="24"/>
      <w:lang w:val="sk-SK" w:eastAsia="sk-SK"/>
    </w:rPr>
  </w:style>
  <w:style w:type="character" w:styleId="UnresolvedMention">
    <w:name w:val="Unresolved Mention"/>
    <w:basedOn w:val="DefaultParagraphFont"/>
    <w:uiPriority w:val="99"/>
    <w:semiHidden/>
    <w:unhideWhenUsed/>
    <w:rsid w:val="00031E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8808">
      <w:bodyDiv w:val="1"/>
      <w:marLeft w:val="0"/>
      <w:marRight w:val="0"/>
      <w:marTop w:val="0"/>
      <w:marBottom w:val="0"/>
      <w:divBdr>
        <w:top w:val="none" w:sz="0" w:space="0" w:color="auto"/>
        <w:left w:val="none" w:sz="0" w:space="0" w:color="auto"/>
        <w:bottom w:val="none" w:sz="0" w:space="0" w:color="auto"/>
        <w:right w:val="none" w:sz="0" w:space="0" w:color="auto"/>
      </w:divBdr>
    </w:div>
    <w:div w:id="171183873">
      <w:bodyDiv w:val="1"/>
      <w:marLeft w:val="0"/>
      <w:marRight w:val="0"/>
      <w:marTop w:val="0"/>
      <w:marBottom w:val="0"/>
      <w:divBdr>
        <w:top w:val="none" w:sz="0" w:space="0" w:color="auto"/>
        <w:left w:val="none" w:sz="0" w:space="0" w:color="auto"/>
        <w:bottom w:val="none" w:sz="0" w:space="0" w:color="auto"/>
        <w:right w:val="none" w:sz="0" w:space="0" w:color="auto"/>
      </w:divBdr>
    </w:div>
    <w:div w:id="1599409482">
      <w:bodyDiv w:val="1"/>
      <w:marLeft w:val="0"/>
      <w:marRight w:val="0"/>
      <w:marTop w:val="0"/>
      <w:marBottom w:val="0"/>
      <w:divBdr>
        <w:top w:val="none" w:sz="0" w:space="0" w:color="auto"/>
        <w:left w:val="none" w:sz="0" w:space="0" w:color="auto"/>
        <w:bottom w:val="none" w:sz="0" w:space="0" w:color="auto"/>
        <w:right w:val="none" w:sz="0" w:space="0" w:color="auto"/>
      </w:divBdr>
    </w:div>
    <w:div w:id="2023823893">
      <w:bodyDiv w:val="1"/>
      <w:marLeft w:val="0"/>
      <w:marRight w:val="0"/>
      <w:marTop w:val="0"/>
      <w:marBottom w:val="0"/>
      <w:divBdr>
        <w:top w:val="none" w:sz="0" w:space="0" w:color="auto"/>
        <w:left w:val="none" w:sz="0" w:space="0" w:color="auto"/>
        <w:bottom w:val="none" w:sz="0" w:space="0" w:color="auto"/>
        <w:right w:val="none" w:sz="0" w:space="0" w:color="auto"/>
      </w:divBdr>
    </w:div>
    <w:div w:id="204586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wetory/SQL-Server-Database-Restore/blob/master/SQL%20Server%20Database%20Restore.sq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tomas.rybnicky@wetory.eu"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cs.microsoft.com/en-us/sql/database-engine/availability-groups/windows/prereqs-restrictions-recommendations-always-on-availability?view=sql-server-201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ola.hallengren.com/frequently-asked-question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la.hallengren.co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blog.sqlauthority.com/2015/06/13/sql-server-login-failed-for-user-nt-authorityanonymous-log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wetory/SQL-Server-Database-Resto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Corporate\en_Lo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3D054AA3E92546A31706405FB92FC4" ma:contentTypeVersion="0" ma:contentTypeDescription="Create a new document." ma:contentTypeScope="" ma:versionID="ce2fc2b0b18472f6ef6a3fb6af1544d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837DA-FB5C-4419-848A-913941E18F51}">
  <ds:schemaRefs>
    <ds:schemaRef ds:uri="http://schemas.microsoft.com/sharepoint/v3/contenttype/forms"/>
  </ds:schemaRefs>
</ds:datastoreItem>
</file>

<file path=customXml/itemProps2.xml><?xml version="1.0" encoding="utf-8"?>
<ds:datastoreItem xmlns:ds="http://schemas.openxmlformats.org/officeDocument/2006/customXml" ds:itemID="{DE78795F-4BDE-4694-B695-50AD16D94C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8BAAE2-7831-4C64-9FA9-983E61FCE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B60F64D-4EEC-470B-AA54-A8755D1D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en_Long.dotx</Template>
  <TotalTime>283</TotalTime>
  <Pages>1</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Long</vt:lpstr>
    </vt:vector>
  </TitlesOfParts>
  <Company/>
  <LinksUpToDate>false</LinksUpToDate>
  <CharactersWithSpaces>12551</CharactersWithSpaces>
  <SharedDoc>false</SharedDoc>
  <HLinks>
    <vt:vector size="12" baseType="variant">
      <vt:variant>
        <vt:i4>1048626</vt:i4>
      </vt:variant>
      <vt:variant>
        <vt:i4>8</vt:i4>
      </vt:variant>
      <vt:variant>
        <vt:i4>0</vt:i4>
      </vt:variant>
      <vt:variant>
        <vt:i4>5</vt:i4>
      </vt:variant>
      <vt:variant>
        <vt:lpwstr/>
      </vt:variant>
      <vt:variant>
        <vt:lpwstr>_Toc215552015</vt:lpwstr>
      </vt:variant>
      <vt:variant>
        <vt:i4>1048626</vt:i4>
      </vt:variant>
      <vt:variant>
        <vt:i4>2</vt:i4>
      </vt:variant>
      <vt:variant>
        <vt:i4>0</vt:i4>
      </vt:variant>
      <vt:variant>
        <vt:i4>5</vt:i4>
      </vt:variant>
      <vt:variant>
        <vt:lpwstr/>
      </vt:variant>
      <vt:variant>
        <vt:lpwstr>_Toc215552014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dc:title>
  <dc:subject/>
  <dc:creator>Tomáš Rybnický</dc:creator>
  <cp:keywords/>
  <dc:description/>
  <cp:lastModifiedBy>Tomas Rybnicky</cp:lastModifiedBy>
  <cp:revision>25</cp:revision>
  <cp:lastPrinted>2019-09-09T10:00:00Z</cp:lastPrinted>
  <dcterms:created xsi:type="dcterms:W3CDTF">2017-06-21T21:20:00Z</dcterms:created>
  <dcterms:modified xsi:type="dcterms:W3CDTF">2019-09-09T10:00:00Z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AutoNew">
    <vt:bool>false</vt:bool>
  </property>
  <property fmtid="{D5CDD505-2E9C-101B-9397-08002B2CF9AE}" pid="4" name="Basic">
    <vt:bool>true</vt:bool>
  </property>
  <property fmtid="{D5CDD505-2E9C-101B-9397-08002B2CF9AE}" pid="5" name="SaveLocal">
    <vt:bool>true</vt:bool>
  </property>
  <property fmtid="{D5CDD505-2E9C-101B-9397-08002B2CF9AE}" pid="6" name="ContentTypeId">
    <vt:lpwstr>0x0101009D3D054AA3E92546A31706405FB92FC4</vt:lpwstr>
  </property>
</Properties>
</file>