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1DB00" w14:textId="77777777" w:rsidR="00BE5F46" w:rsidRPr="00BE5F46" w:rsidRDefault="00BE5F46" w:rsidP="009670A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FFDAC7D" w14:textId="3C1933C3" w:rsidR="00EA78D6" w:rsidRPr="00EA78D6" w:rsidRDefault="00EA78D6" w:rsidP="009670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 w:themeColor="background2" w:themeShade="1A"/>
          <w:sz w:val="56"/>
          <w:szCs w:val="56"/>
        </w:rPr>
      </w:pPr>
      <w:r w:rsidRPr="00EA78D6">
        <w:rPr>
          <w:rFonts w:ascii="Calibri" w:eastAsia="Times New Roman" w:hAnsi="Calibri" w:cs="Calibri"/>
          <w:b/>
          <w:bCs/>
          <w:color w:val="171717" w:themeColor="background2" w:themeShade="1A"/>
          <w:sz w:val="56"/>
          <w:szCs w:val="56"/>
        </w:rPr>
        <w:t>THE NO</w:t>
      </w:r>
      <w:r w:rsidR="00EB5410">
        <w:rPr>
          <w:rFonts w:ascii="Calibri" w:eastAsia="Times New Roman" w:hAnsi="Calibri" w:cs="Calibri"/>
          <w:b/>
          <w:bCs/>
          <w:color w:val="171717" w:themeColor="background2" w:themeShade="1A"/>
          <w:sz w:val="56"/>
          <w:szCs w:val="56"/>
        </w:rPr>
        <w:t>-</w:t>
      </w:r>
      <w:r w:rsidRPr="00EA78D6">
        <w:rPr>
          <w:rFonts w:ascii="Calibri" w:eastAsia="Times New Roman" w:hAnsi="Calibri" w:cs="Calibri"/>
          <w:b/>
          <w:bCs/>
          <w:color w:val="171717" w:themeColor="background2" w:themeShade="1A"/>
          <w:sz w:val="56"/>
          <w:szCs w:val="56"/>
        </w:rPr>
        <w:t>NONSENSE RESUME</w:t>
      </w:r>
      <w:r w:rsidR="00E55605" w:rsidRPr="00EB5410">
        <w:rPr>
          <w:rFonts w:ascii="Calibri" w:eastAsia="Times New Roman" w:hAnsi="Calibri" w:cs="Calibri"/>
          <w:b/>
          <w:bCs/>
          <w:color w:val="171717" w:themeColor="background2" w:themeShade="1A"/>
          <w:sz w:val="56"/>
          <w:szCs w:val="56"/>
        </w:rPr>
        <w:t xml:space="preserve"> </w:t>
      </w:r>
      <w:r w:rsidR="009670AF" w:rsidRPr="00EB5410">
        <w:rPr>
          <w:rFonts w:ascii="Calibri" w:eastAsia="Times New Roman" w:hAnsi="Calibri" w:cs="Calibri"/>
          <w:b/>
          <w:bCs/>
          <w:color w:val="171717" w:themeColor="background2" w:themeShade="1A"/>
          <w:sz w:val="56"/>
          <w:szCs w:val="56"/>
        </w:rPr>
        <w:t xml:space="preserve"> </w:t>
      </w:r>
      <w:r w:rsidR="009670AF" w:rsidRPr="00EB5410">
        <w:rPr>
          <w:rFonts w:ascii="Calibri" w:eastAsia="Times New Roman" w:hAnsi="Calibri" w:cs="Calibri"/>
          <w:b/>
          <w:bCs/>
          <w:color w:val="171717" w:themeColor="background2" w:themeShade="1A"/>
        </w:rPr>
        <w:t xml:space="preserve">                      </w:t>
      </w:r>
      <w:r w:rsidR="005B18DF">
        <w:rPr>
          <w:rFonts w:ascii="Calibri" w:eastAsia="Times New Roman" w:hAnsi="Calibri" w:cs="Calibri"/>
          <w:b/>
          <w:bCs/>
          <w:color w:val="171717" w:themeColor="background2" w:themeShade="1A"/>
        </w:rPr>
        <w:t xml:space="preserve">       </w:t>
      </w:r>
      <w:r w:rsidR="009670AF" w:rsidRPr="00EB5410">
        <w:rPr>
          <w:rFonts w:ascii="Calibri" w:eastAsia="Times New Roman" w:hAnsi="Calibri" w:cs="Calibri"/>
          <w:b/>
          <w:bCs/>
          <w:color w:val="171717" w:themeColor="background2" w:themeShade="1A"/>
        </w:rPr>
        <w:t xml:space="preserve"> </w:t>
      </w:r>
      <w:r w:rsidR="005B18DF">
        <w:rPr>
          <w:rFonts w:ascii="Calibri" w:eastAsia="Times New Roman" w:hAnsi="Calibri" w:cs="Calibri"/>
          <w:b/>
          <w:bCs/>
          <w:color w:val="171717" w:themeColor="background2" w:themeShade="1A"/>
        </w:rPr>
        <w:t>2</w:t>
      </w:r>
      <w:r w:rsidR="00E55605" w:rsidRPr="00EB5410">
        <w:rPr>
          <w:rFonts w:ascii="Calibri" w:eastAsia="Times New Roman" w:hAnsi="Calibri" w:cs="Calibri"/>
          <w:b/>
          <w:bCs/>
          <w:color w:val="171717" w:themeColor="background2" w:themeShade="1A"/>
        </w:rPr>
        <w:t xml:space="preserve"> min</w:t>
      </w:r>
      <w:r w:rsidR="009670AF" w:rsidRPr="00EB5410">
        <w:rPr>
          <w:rFonts w:ascii="Calibri" w:eastAsia="Times New Roman" w:hAnsi="Calibri" w:cs="Calibri"/>
          <w:b/>
          <w:bCs/>
          <w:color w:val="171717" w:themeColor="background2" w:themeShade="1A"/>
        </w:rPr>
        <w:t xml:space="preserve"> read</w:t>
      </w:r>
    </w:p>
    <w:p w14:paraId="65FC9856" w14:textId="0D99E95D" w:rsidR="00EA78D6" w:rsidRPr="00EA78D6" w:rsidRDefault="00D4613D" w:rsidP="00EA78D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24919">
        <w:rPr>
          <w:rFonts w:ascii="Calibri" w:eastAsia="Times New Roman" w:hAnsi="Calibri" w:cs="Calibri"/>
          <w:b/>
          <w:bCs/>
          <w:sz w:val="24"/>
          <w:szCs w:val="24"/>
        </w:rPr>
        <w:t xml:space="preserve">Your search stops here if </w:t>
      </w:r>
      <w:r w:rsidR="00EA78D6" w:rsidRPr="00824919">
        <w:rPr>
          <w:rFonts w:ascii="Calibri" w:eastAsia="Times New Roman" w:hAnsi="Calibri" w:cs="Calibri"/>
          <w:b/>
          <w:bCs/>
          <w:sz w:val="24"/>
          <w:szCs w:val="24"/>
        </w:rPr>
        <w:t>you’re looking for someone who...</w:t>
      </w:r>
    </w:p>
    <w:p w14:paraId="1B1C31F6" w14:textId="76538B0A" w:rsidR="00062389" w:rsidRPr="00062389" w:rsidRDefault="00EA78D6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>Is energetic and an empathetic servant leader with a genuine desire to help individuals reach their highest potential</w:t>
      </w:r>
      <w:r w:rsidR="00B3078A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by pairing them with right-fit opportunities</w:t>
      </w:r>
    </w:p>
    <w:p w14:paraId="266D0FC2" w14:textId="0D5BF879" w:rsidR="00EA78D6" w:rsidRPr="00EA78D6" w:rsidRDefault="00E66D80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>Demonstrates a high degree of ownership</w:t>
      </w:r>
      <w:r>
        <w:rPr>
          <w:rFonts w:ascii="Calibri" w:eastAsia="Times New Roman" w:hAnsi="Calibri" w:cs="Calibri"/>
        </w:rPr>
        <w:t xml:space="preserve"> and is </w:t>
      </w:r>
      <w:r w:rsidR="00062389">
        <w:rPr>
          <w:rFonts w:ascii="Calibri" w:eastAsia="Times New Roman" w:hAnsi="Calibri" w:cs="Calibri"/>
        </w:rPr>
        <w:t>obsessed with ensuring</w:t>
      </w:r>
      <w:r w:rsidR="00EA78D6">
        <w:rPr>
          <w:rFonts w:ascii="Calibri" w:eastAsia="Times New Roman" w:hAnsi="Calibri" w:cs="Calibri"/>
        </w:rPr>
        <w:t xml:space="preserve"> </w:t>
      </w:r>
      <w:r w:rsidR="00EA78D6" w:rsidRPr="00EA78D6">
        <w:rPr>
          <w:rFonts w:ascii="Calibri" w:eastAsia="Times New Roman" w:hAnsi="Calibri" w:cs="Calibri"/>
        </w:rPr>
        <w:t xml:space="preserve">customers have a delightful experience </w:t>
      </w:r>
    </w:p>
    <w:p w14:paraId="5FEC5985" w14:textId="77777777" w:rsidR="00CE56DB" w:rsidRPr="00CE56DB" w:rsidRDefault="00EA78D6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Calibri" w:eastAsia="Times New Roman" w:hAnsi="Calibri" w:cs="Calibri"/>
        </w:rPr>
      </w:pPr>
      <w:r w:rsidRPr="00EA78D6">
        <w:rPr>
          <w:rFonts w:ascii="Calibri" w:eastAsia="Times New Roman" w:hAnsi="Calibri" w:cs="Calibri"/>
        </w:rPr>
        <w:t>Enjoys learning and mentoring</w:t>
      </w:r>
      <w:r w:rsidR="00CE56DB">
        <w:rPr>
          <w:rFonts w:ascii="Calibri" w:eastAsia="Times New Roman" w:hAnsi="Calibri" w:cs="Calibri"/>
        </w:rPr>
        <w:t xml:space="preserve"> because he</w:t>
      </w:r>
      <w:r w:rsidRPr="00EA78D6">
        <w:rPr>
          <w:rFonts w:ascii="Calibri" w:eastAsia="Times New Roman" w:hAnsi="Calibri" w:cs="Calibri"/>
        </w:rPr>
        <w:t xml:space="preserve"> understands</w:t>
      </w:r>
      <w:r w:rsidR="00E66D80">
        <w:rPr>
          <w:rFonts w:ascii="Calibri" w:eastAsia="Times New Roman" w:hAnsi="Calibri" w:cs="Calibri"/>
        </w:rPr>
        <w:t xml:space="preserve"> </w:t>
      </w:r>
      <w:r w:rsidR="00CE56DB">
        <w:rPr>
          <w:rFonts w:ascii="Calibri" w:eastAsia="Times New Roman" w:hAnsi="Calibri" w:cs="Calibri"/>
        </w:rPr>
        <w:t xml:space="preserve">- </w:t>
      </w:r>
      <w:r w:rsidRPr="00EA78D6">
        <w:rPr>
          <w:rFonts w:ascii="Calibri" w:eastAsia="Times New Roman" w:hAnsi="Calibri" w:cs="Calibri"/>
          <w:i/>
          <w:iCs/>
          <w:u w:val="single"/>
        </w:rPr>
        <w:t>when 1 person teaches, 2 people learn</w:t>
      </w:r>
    </w:p>
    <w:p w14:paraId="4FDFDE80" w14:textId="3EFEA107" w:rsidR="00497D08" w:rsidRPr="00497D08" w:rsidRDefault="00497D08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Resolves conflicts to promote growth and improve team dynamics</w:t>
      </w:r>
      <w:r w:rsidR="00D4613D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by providing critical feedback and helping team members understand the </w:t>
      </w:r>
      <w:r w:rsidRPr="00A15B9A">
        <w:rPr>
          <w:rFonts w:ascii="Calibri" w:eastAsia="Times New Roman" w:hAnsi="Calibri" w:cs="Calibri"/>
          <w:i/>
          <w:iCs/>
          <w:u w:val="single"/>
        </w:rPr>
        <w:t>Team</w:t>
      </w:r>
      <w:r w:rsidRPr="00A15B9A">
        <w:rPr>
          <w:rFonts w:ascii="Calibri" w:eastAsia="Times New Roman" w:hAnsi="Calibri" w:cs="Calibri"/>
          <w:u w:val="single"/>
        </w:rPr>
        <w:t xml:space="preserve"> </w:t>
      </w:r>
      <w:r w:rsidRPr="00A15B9A">
        <w:rPr>
          <w:rFonts w:ascii="Calibri" w:eastAsia="Times New Roman" w:hAnsi="Calibri" w:cs="Calibri"/>
          <w:i/>
          <w:iCs/>
          <w:u w:val="single"/>
        </w:rPr>
        <w:t>L</w:t>
      </w:r>
      <w:r w:rsidRPr="00EA78D6">
        <w:rPr>
          <w:rFonts w:ascii="Calibri" w:eastAsia="Times New Roman" w:hAnsi="Calibri" w:cs="Calibri"/>
          <w:i/>
          <w:iCs/>
          <w:u w:val="single"/>
        </w:rPr>
        <w:t>ife</w:t>
      </w:r>
      <w:r w:rsidRPr="00A15B9A">
        <w:rPr>
          <w:rFonts w:ascii="Calibri" w:eastAsia="Times New Roman" w:hAnsi="Calibri" w:cs="Calibri"/>
          <w:i/>
          <w:iCs/>
          <w:u w:val="single"/>
        </w:rPr>
        <w:t>c</w:t>
      </w:r>
      <w:r w:rsidRPr="00EA78D6">
        <w:rPr>
          <w:rFonts w:ascii="Calibri" w:eastAsia="Times New Roman" w:hAnsi="Calibri" w:cs="Calibri"/>
          <w:i/>
          <w:iCs/>
          <w:u w:val="single"/>
        </w:rPr>
        <w:t>ycl</w:t>
      </w:r>
      <w:r w:rsidRPr="00A15B9A">
        <w:rPr>
          <w:rFonts w:ascii="Calibri" w:eastAsia="Times New Roman" w:hAnsi="Calibri" w:cs="Calibri"/>
          <w:i/>
          <w:iCs/>
          <w:u w:val="single"/>
        </w:rPr>
        <w:t>e</w:t>
      </w:r>
      <w:r w:rsidRPr="00EA78D6">
        <w:rPr>
          <w:rFonts w:ascii="Calibri" w:eastAsia="Times New Roman" w:hAnsi="Calibri" w:cs="Calibri"/>
          <w:i/>
          <w:iCs/>
          <w:u w:val="single"/>
        </w:rPr>
        <w:t xml:space="preserve">: Form &gt; Storm &gt; Norm &gt; </w:t>
      </w:r>
      <w:r w:rsidRPr="00EA78D6">
        <w:rPr>
          <w:rFonts w:ascii="Calibri" w:eastAsia="Times New Roman" w:hAnsi="Calibri" w:cs="Calibri"/>
          <w:b/>
          <w:bCs/>
          <w:i/>
          <w:iCs/>
          <w:u w:val="single"/>
        </w:rPr>
        <w:t>Perform</w:t>
      </w:r>
      <w:r>
        <w:rPr>
          <w:rFonts w:ascii="Calibri" w:eastAsia="Times New Roman" w:hAnsi="Calibri" w:cs="Calibri"/>
        </w:rPr>
        <w:t xml:space="preserve"> </w:t>
      </w:r>
    </w:p>
    <w:p w14:paraId="4834F532" w14:textId="7E3251AA" w:rsidR="00EA78D6" w:rsidRPr="00EA78D6" w:rsidRDefault="00497D08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 xml:space="preserve">Is a good listener, who can </w:t>
      </w:r>
      <w:r w:rsidR="00EA78D6" w:rsidRPr="00EA78D6">
        <w:rPr>
          <w:rFonts w:ascii="Calibri" w:eastAsia="Times New Roman" w:hAnsi="Calibri" w:cs="Calibri"/>
        </w:rPr>
        <w:t xml:space="preserve">steer </w:t>
      </w:r>
      <w:r>
        <w:rPr>
          <w:rFonts w:ascii="Calibri" w:eastAsia="Times New Roman" w:hAnsi="Calibri" w:cs="Calibri"/>
        </w:rPr>
        <w:t>individuals</w:t>
      </w:r>
      <w:r w:rsidR="00EA78D6" w:rsidRPr="00EA78D6">
        <w:rPr>
          <w:rFonts w:ascii="Calibri" w:eastAsia="Times New Roman" w:hAnsi="Calibri" w:cs="Calibri"/>
        </w:rPr>
        <w:t xml:space="preserve"> from turning cynical by</w:t>
      </w:r>
      <w:r>
        <w:rPr>
          <w:rFonts w:ascii="Calibri" w:eastAsia="Times New Roman" w:hAnsi="Calibri" w:cs="Calibri"/>
        </w:rPr>
        <w:t xml:space="preserve"> </w:t>
      </w:r>
      <w:r w:rsidR="00EA78D6" w:rsidRPr="00EA78D6">
        <w:rPr>
          <w:rFonts w:ascii="Calibri" w:eastAsia="Times New Roman" w:hAnsi="Calibri" w:cs="Calibri"/>
        </w:rPr>
        <w:t xml:space="preserve">empowering </w:t>
      </w:r>
      <w:proofErr w:type="gramStart"/>
      <w:r>
        <w:rPr>
          <w:rFonts w:ascii="Calibri" w:eastAsia="Times New Roman" w:hAnsi="Calibri" w:cs="Calibri"/>
        </w:rPr>
        <w:t>them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2C5C3E49" w14:textId="6C7461DF" w:rsidR="00EA78D6" w:rsidRPr="00EA78D6" w:rsidRDefault="00D4613D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I</w:t>
      </w:r>
      <w:r w:rsidR="00EA78D6" w:rsidRPr="00EA78D6">
        <w:rPr>
          <w:rFonts w:ascii="Calibri" w:eastAsia="Times New Roman" w:hAnsi="Calibri" w:cs="Calibri"/>
        </w:rPr>
        <w:t>nspire</w:t>
      </w:r>
      <w:r>
        <w:rPr>
          <w:rFonts w:ascii="Calibri" w:eastAsia="Times New Roman" w:hAnsi="Calibri" w:cs="Calibri"/>
        </w:rPr>
        <w:t>s</w:t>
      </w:r>
      <w:r w:rsidR="00EA78D6" w:rsidRPr="00EA78D6">
        <w:rPr>
          <w:rFonts w:ascii="Calibri" w:eastAsia="Times New Roman" w:hAnsi="Calibri" w:cs="Calibri"/>
        </w:rPr>
        <w:t xml:space="preserve"> a team to execute against tight timelines by leveraging the power of communication, relationships and collaboration</w:t>
      </w:r>
      <w:r w:rsidR="00EA78D6" w:rsidRPr="00EA78D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7D72EA9" w14:textId="6B8A6401" w:rsidR="00EA78D6" w:rsidRPr="00EA78D6" w:rsidRDefault="00787945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Calibri" w:eastAsia="Times New Roman" w:hAnsi="Calibri" w:cs="Calibri"/>
        </w:rPr>
        <w:t>Q</w:t>
      </w:r>
      <w:r w:rsidR="00A15B9A" w:rsidRPr="00A15B9A">
        <w:rPr>
          <w:rFonts w:ascii="Calibri" w:eastAsia="Times New Roman" w:hAnsi="Calibri" w:cs="Calibri"/>
        </w:rPr>
        <w:t xml:space="preserve">uestions the status quo to develop solutions to intractable technical and procedural constraints, helping </w:t>
      </w:r>
      <w:r w:rsidR="00EA78D6" w:rsidRPr="00EA78D6">
        <w:rPr>
          <w:rFonts w:ascii="Calibri" w:eastAsia="Times New Roman" w:hAnsi="Calibri" w:cs="Calibri"/>
        </w:rPr>
        <w:t>realize cost savings by simplifying systems</w:t>
      </w:r>
      <w:r w:rsidR="00A15B9A" w:rsidRPr="00A15B9A">
        <w:rPr>
          <w:rFonts w:ascii="Calibri" w:eastAsia="Times New Roman" w:hAnsi="Calibri" w:cs="Calibri"/>
        </w:rPr>
        <w:t xml:space="preserve"> and processes </w:t>
      </w:r>
    </w:p>
    <w:p w14:paraId="0525D12E" w14:textId="4275785D" w:rsidR="00EA78D6" w:rsidRPr="00EA78D6" w:rsidRDefault="00EA78D6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 xml:space="preserve">Has </w:t>
      </w:r>
      <w:r w:rsidR="00A15B9A">
        <w:rPr>
          <w:rFonts w:ascii="Calibri" w:eastAsia="Times New Roman" w:hAnsi="Calibri" w:cs="Calibri"/>
        </w:rPr>
        <w:t xml:space="preserve">rich, </w:t>
      </w:r>
      <w:r w:rsidRPr="00EA78D6">
        <w:rPr>
          <w:rFonts w:ascii="Calibri" w:eastAsia="Times New Roman" w:hAnsi="Calibri" w:cs="Calibri"/>
        </w:rPr>
        <w:t>first-hand experience of</w:t>
      </w:r>
      <w:r w:rsidR="00A15B9A">
        <w:rPr>
          <w:rFonts w:ascii="Calibri" w:eastAsia="Times New Roman" w:hAnsi="Calibri" w:cs="Calibri"/>
        </w:rPr>
        <w:t xml:space="preserve"> </w:t>
      </w:r>
      <w:r w:rsidRPr="00EA78D6">
        <w:rPr>
          <w:rFonts w:ascii="Calibri" w:eastAsia="Times New Roman" w:hAnsi="Calibri" w:cs="Calibri"/>
        </w:rPr>
        <w:t xml:space="preserve">the inherent challenges associated with various disciplines – </w:t>
      </w:r>
      <w:r w:rsidR="00A15B9A" w:rsidRPr="00E35B01">
        <w:rPr>
          <w:rFonts w:ascii="Calibri" w:eastAsia="Times New Roman" w:hAnsi="Calibri" w:cs="Calibri"/>
          <w:i/>
          <w:iCs/>
        </w:rPr>
        <w:t>D</w:t>
      </w:r>
      <w:r w:rsidRPr="00EA78D6">
        <w:rPr>
          <w:rFonts w:ascii="Calibri" w:eastAsia="Times New Roman" w:hAnsi="Calibri" w:cs="Calibri"/>
          <w:i/>
          <w:iCs/>
        </w:rPr>
        <w:t>evelop</w:t>
      </w:r>
      <w:r w:rsidR="00E66D80" w:rsidRPr="00E35B01">
        <w:rPr>
          <w:rFonts w:ascii="Calibri" w:eastAsia="Times New Roman" w:hAnsi="Calibri" w:cs="Calibri"/>
          <w:i/>
          <w:iCs/>
        </w:rPr>
        <w:t>er,</w:t>
      </w:r>
      <w:r w:rsidRPr="00EA78D6">
        <w:rPr>
          <w:rFonts w:ascii="Calibri" w:eastAsia="Times New Roman" w:hAnsi="Calibri" w:cs="Calibri"/>
          <w:i/>
          <w:iCs/>
        </w:rPr>
        <w:t xml:space="preserve"> BA</w:t>
      </w:r>
      <w:r w:rsidR="00E66D80" w:rsidRPr="00E35B01">
        <w:rPr>
          <w:rFonts w:ascii="Calibri" w:eastAsia="Times New Roman" w:hAnsi="Calibri" w:cs="Calibri"/>
          <w:i/>
          <w:iCs/>
        </w:rPr>
        <w:t xml:space="preserve">, </w:t>
      </w:r>
      <w:r w:rsidR="00A15B9A" w:rsidRPr="00E35B01">
        <w:rPr>
          <w:rFonts w:ascii="Calibri" w:eastAsia="Times New Roman" w:hAnsi="Calibri" w:cs="Calibri"/>
          <w:i/>
          <w:iCs/>
        </w:rPr>
        <w:t>Scrum Master, Technical P</w:t>
      </w:r>
      <w:r w:rsidR="00A15B9A" w:rsidRPr="00EA78D6">
        <w:rPr>
          <w:rFonts w:ascii="Calibri" w:eastAsia="Times New Roman" w:hAnsi="Calibri" w:cs="Calibri"/>
          <w:i/>
          <w:iCs/>
        </w:rPr>
        <w:t xml:space="preserve">roduct </w:t>
      </w:r>
      <w:r w:rsidR="00A15B9A" w:rsidRPr="00E35B01">
        <w:rPr>
          <w:rFonts w:ascii="Calibri" w:eastAsia="Times New Roman" w:hAnsi="Calibri" w:cs="Calibri"/>
          <w:i/>
          <w:iCs/>
        </w:rPr>
        <w:t>Manager, D</w:t>
      </w:r>
      <w:r w:rsidRPr="00EA78D6">
        <w:rPr>
          <w:rFonts w:ascii="Calibri" w:eastAsia="Times New Roman" w:hAnsi="Calibri" w:cs="Calibri"/>
          <w:i/>
          <w:iCs/>
        </w:rPr>
        <w:t>ev</w:t>
      </w:r>
      <w:r w:rsidR="00A15B9A" w:rsidRPr="00E35B01">
        <w:rPr>
          <w:rFonts w:ascii="Calibri" w:eastAsia="Times New Roman" w:hAnsi="Calibri" w:cs="Calibri"/>
          <w:i/>
          <w:iCs/>
        </w:rPr>
        <w:t>elopment</w:t>
      </w:r>
      <w:r w:rsidRPr="00EA78D6">
        <w:rPr>
          <w:rFonts w:ascii="Calibri" w:eastAsia="Times New Roman" w:hAnsi="Calibri" w:cs="Calibri"/>
          <w:i/>
          <w:iCs/>
        </w:rPr>
        <w:t xml:space="preserve"> </w:t>
      </w:r>
      <w:proofErr w:type="gramStart"/>
      <w:r w:rsidR="00A15B9A" w:rsidRPr="00E35B01">
        <w:rPr>
          <w:rFonts w:ascii="Calibri" w:eastAsia="Times New Roman" w:hAnsi="Calibri" w:cs="Calibri"/>
          <w:i/>
          <w:iCs/>
        </w:rPr>
        <w:t>M</w:t>
      </w:r>
      <w:r w:rsidR="00E66D80" w:rsidRPr="00E35B01">
        <w:rPr>
          <w:rFonts w:ascii="Calibri" w:eastAsia="Times New Roman" w:hAnsi="Calibri" w:cs="Calibri"/>
          <w:i/>
          <w:iCs/>
        </w:rPr>
        <w:t>anager</w:t>
      </w:r>
      <w:proofErr w:type="gramEnd"/>
    </w:p>
    <w:p w14:paraId="31A13406" w14:textId="77777777" w:rsidR="00A15B9A" w:rsidRPr="00A15B9A" w:rsidRDefault="00EA78D6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 xml:space="preserve">Compliments the Product Manager by </w:t>
      </w:r>
      <w:r w:rsidR="00E66D80" w:rsidRPr="00EA78D6">
        <w:rPr>
          <w:rFonts w:ascii="Calibri" w:eastAsia="Times New Roman" w:hAnsi="Calibri" w:cs="Calibri"/>
        </w:rPr>
        <w:t>partne</w:t>
      </w:r>
      <w:r w:rsidR="00E66D80">
        <w:rPr>
          <w:rFonts w:ascii="Calibri" w:eastAsia="Times New Roman" w:hAnsi="Calibri" w:cs="Calibri"/>
        </w:rPr>
        <w:t>ring</w:t>
      </w:r>
      <w:r w:rsidR="00E66D80" w:rsidRPr="00EA78D6">
        <w:rPr>
          <w:rFonts w:ascii="Calibri" w:eastAsia="Times New Roman" w:hAnsi="Calibri" w:cs="Calibri"/>
        </w:rPr>
        <w:t xml:space="preserve"> in develop</w:t>
      </w:r>
      <w:r w:rsidR="00E66D80">
        <w:rPr>
          <w:rFonts w:ascii="Calibri" w:eastAsia="Times New Roman" w:hAnsi="Calibri" w:cs="Calibri"/>
        </w:rPr>
        <w:t>ment of</w:t>
      </w:r>
      <w:r w:rsidR="00E66D80" w:rsidRPr="00EA78D6">
        <w:rPr>
          <w:rFonts w:ascii="Calibri" w:eastAsia="Times New Roman" w:hAnsi="Calibri" w:cs="Calibri"/>
        </w:rPr>
        <w:t xml:space="preserve"> </w:t>
      </w:r>
      <w:r w:rsidR="00E66D80">
        <w:rPr>
          <w:rFonts w:ascii="Calibri" w:eastAsia="Times New Roman" w:hAnsi="Calibri" w:cs="Calibri"/>
        </w:rPr>
        <w:t xml:space="preserve">the </w:t>
      </w:r>
      <w:r w:rsidR="00E66D80" w:rsidRPr="00EA78D6">
        <w:rPr>
          <w:rFonts w:ascii="Calibri" w:eastAsia="Times New Roman" w:hAnsi="Calibri" w:cs="Calibri"/>
        </w:rPr>
        <w:t>product roadmap</w:t>
      </w:r>
    </w:p>
    <w:p w14:paraId="090E0AE9" w14:textId="59C51140" w:rsidR="00EA78D6" w:rsidRPr="00EA78D6" w:rsidRDefault="00A15B9A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A</w:t>
      </w:r>
      <w:r w:rsidR="00EA78D6" w:rsidRPr="00EA78D6">
        <w:rPr>
          <w:rFonts w:ascii="Calibri" w:eastAsia="Times New Roman" w:hAnsi="Calibri" w:cs="Calibri"/>
        </w:rPr>
        <w:t>ssis</w:t>
      </w:r>
      <w:r w:rsidR="00E66D80">
        <w:rPr>
          <w:rFonts w:ascii="Calibri" w:eastAsia="Times New Roman" w:hAnsi="Calibri" w:cs="Calibri"/>
        </w:rPr>
        <w:t>t</w:t>
      </w:r>
      <w:r w:rsidR="00EA78D6" w:rsidRPr="00EA78D6">
        <w:rPr>
          <w:rFonts w:ascii="Calibri" w:eastAsia="Times New Roman" w:hAnsi="Calibri" w:cs="Calibri"/>
        </w:rPr>
        <w:t xml:space="preserve"> in authoring </w:t>
      </w:r>
      <w:r w:rsidR="00EA78D6" w:rsidRPr="00EA78D6">
        <w:rPr>
          <w:rFonts w:ascii="Calibri" w:eastAsia="Times New Roman" w:hAnsi="Calibri" w:cs="Calibri"/>
          <w:i/>
          <w:iCs/>
        </w:rPr>
        <w:t>clear</w:t>
      </w:r>
      <w:r w:rsidR="00296107" w:rsidRPr="00E66D80">
        <w:rPr>
          <w:rFonts w:ascii="Calibri" w:eastAsia="Times New Roman" w:hAnsi="Calibri" w:cs="Calibri"/>
          <w:i/>
          <w:iCs/>
        </w:rPr>
        <w:t xml:space="preserve"> </w:t>
      </w:r>
      <w:r w:rsidR="00EA78D6" w:rsidRPr="00EA78D6">
        <w:rPr>
          <w:rFonts w:ascii="Calibri" w:eastAsia="Times New Roman" w:hAnsi="Calibri" w:cs="Calibri"/>
          <w:i/>
          <w:iCs/>
        </w:rPr>
        <w:t>stories</w:t>
      </w:r>
      <w:r w:rsidR="00EA78D6" w:rsidRPr="00EA78D6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(</w:t>
      </w:r>
      <w:r w:rsidR="00296107" w:rsidRPr="00296107">
        <w:rPr>
          <w:rFonts w:ascii="Calibri" w:eastAsia="Times New Roman" w:hAnsi="Calibri" w:cs="Calibri"/>
        </w:rPr>
        <w:t>that</w:t>
      </w:r>
      <w:r w:rsidR="00EA78D6" w:rsidRPr="00EA78D6">
        <w:rPr>
          <w:rFonts w:ascii="Calibri" w:eastAsia="Times New Roman" w:hAnsi="Calibri" w:cs="Calibri"/>
        </w:rPr>
        <w:t xml:space="preserve"> save </w:t>
      </w:r>
      <w:r w:rsidR="00EA78D6" w:rsidRPr="00EA78D6">
        <w:rPr>
          <w:rFonts w:ascii="Calibri" w:eastAsia="Times New Roman" w:hAnsi="Calibri" w:cs="Calibri"/>
          <w:i/>
          <w:iCs/>
        </w:rPr>
        <w:t>everyone</w:t>
      </w:r>
      <w:r w:rsidR="00EA78D6" w:rsidRPr="00EA78D6">
        <w:rPr>
          <w:rFonts w:ascii="Calibri" w:eastAsia="Times New Roman" w:hAnsi="Calibri" w:cs="Calibri"/>
        </w:rPr>
        <w:t xml:space="preserve"> a whole lot of time, $$$ and frustration</w:t>
      </w:r>
      <w:r>
        <w:rPr>
          <w:rFonts w:ascii="Calibri" w:eastAsia="Times New Roman" w:hAnsi="Calibri" w:cs="Calibri"/>
        </w:rPr>
        <w:t>)</w:t>
      </w:r>
    </w:p>
    <w:p w14:paraId="74CA13F4" w14:textId="34272911" w:rsidR="00EA78D6" w:rsidRPr="00EA78D6" w:rsidRDefault="00A15B9A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H</w:t>
      </w:r>
      <w:r w:rsidR="00296107" w:rsidRPr="00296107">
        <w:rPr>
          <w:rFonts w:ascii="Calibri" w:eastAsia="Times New Roman" w:hAnsi="Calibri" w:cs="Calibri"/>
        </w:rPr>
        <w:t>elp</w:t>
      </w:r>
      <w:r>
        <w:rPr>
          <w:rFonts w:ascii="Calibri" w:eastAsia="Times New Roman" w:hAnsi="Calibri" w:cs="Calibri"/>
        </w:rPr>
        <w:t>s</w:t>
      </w:r>
      <w:r w:rsidR="00296107" w:rsidRPr="00296107">
        <w:rPr>
          <w:rFonts w:ascii="Calibri" w:eastAsia="Times New Roman" w:hAnsi="Calibri" w:cs="Calibri"/>
        </w:rPr>
        <w:t xml:space="preserve"> </w:t>
      </w:r>
      <w:r w:rsidR="00EA78D6" w:rsidRPr="00EA78D6">
        <w:rPr>
          <w:rFonts w:ascii="Calibri" w:eastAsia="Times New Roman" w:hAnsi="Calibri" w:cs="Calibri"/>
        </w:rPr>
        <w:t>continuously improv</w:t>
      </w:r>
      <w:r w:rsidR="00296107" w:rsidRPr="00296107">
        <w:rPr>
          <w:rFonts w:ascii="Calibri" w:eastAsia="Times New Roman" w:hAnsi="Calibri" w:cs="Calibri"/>
        </w:rPr>
        <w:t>e</w:t>
      </w:r>
      <w:r w:rsidR="00EA78D6" w:rsidRPr="00EA78D6">
        <w:rPr>
          <w:rFonts w:ascii="Calibri" w:eastAsia="Times New Roman" w:hAnsi="Calibri" w:cs="Calibri"/>
        </w:rPr>
        <w:t xml:space="preserve"> team process</w:t>
      </w:r>
      <w:r w:rsidR="00E66D80">
        <w:rPr>
          <w:rFonts w:ascii="Calibri" w:eastAsia="Times New Roman" w:hAnsi="Calibri" w:cs="Calibri"/>
        </w:rPr>
        <w:t xml:space="preserve"> to create an engaged, motivated and accountable team</w:t>
      </w:r>
      <w:r>
        <w:rPr>
          <w:rFonts w:ascii="Calibri" w:eastAsia="Times New Roman" w:hAnsi="Calibri" w:cs="Calibri"/>
        </w:rPr>
        <w:t xml:space="preserve"> by </w:t>
      </w:r>
      <w:r w:rsidR="00E35B01">
        <w:rPr>
          <w:rFonts w:ascii="Calibri" w:eastAsia="Times New Roman" w:hAnsi="Calibri" w:cs="Calibri"/>
        </w:rPr>
        <w:t xml:space="preserve">bringing focus to </w:t>
      </w:r>
      <w:r w:rsidR="00026097">
        <w:rPr>
          <w:rFonts w:ascii="Calibri" w:eastAsia="Times New Roman" w:hAnsi="Calibri" w:cs="Calibri"/>
        </w:rPr>
        <w:t xml:space="preserve">sensible </w:t>
      </w:r>
      <w:r w:rsidR="00EA78D6" w:rsidRPr="00EA78D6">
        <w:rPr>
          <w:rFonts w:ascii="Calibri" w:eastAsia="Times New Roman" w:hAnsi="Calibri" w:cs="Calibri"/>
        </w:rPr>
        <w:t xml:space="preserve">metrics that </w:t>
      </w:r>
      <w:proofErr w:type="gramStart"/>
      <w:r w:rsidR="00EA78D6" w:rsidRPr="00EA78D6">
        <w:rPr>
          <w:rFonts w:ascii="Calibri" w:eastAsia="Times New Roman" w:hAnsi="Calibri" w:cs="Calibri"/>
        </w:rPr>
        <w:t>actually help</w:t>
      </w:r>
      <w:proofErr w:type="gramEnd"/>
      <w:r w:rsidR="00EA78D6" w:rsidRPr="00EA78D6">
        <w:rPr>
          <w:rFonts w:ascii="Calibri" w:eastAsia="Times New Roman" w:hAnsi="Calibri" w:cs="Calibri"/>
        </w:rPr>
        <w:t xml:space="preserve"> </w:t>
      </w:r>
      <w:r w:rsidR="00E35B01">
        <w:rPr>
          <w:rFonts w:ascii="Calibri" w:eastAsia="Times New Roman" w:hAnsi="Calibri" w:cs="Calibri"/>
        </w:rPr>
        <w:t xml:space="preserve">the team </w:t>
      </w:r>
    </w:p>
    <w:p w14:paraId="076C6ACF" w14:textId="77777777" w:rsidR="00EA78D6" w:rsidRPr="00EA78D6" w:rsidRDefault="00EA78D6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A78D6">
        <w:rPr>
          <w:rFonts w:ascii="Calibri" w:eastAsia="Times New Roman" w:hAnsi="Calibri" w:cs="Calibri"/>
        </w:rPr>
        <w:t>Is able</w:t>
      </w:r>
      <w:bookmarkStart w:id="0" w:name="_GoBack"/>
      <w:bookmarkEnd w:id="0"/>
      <w:r w:rsidRPr="00EA78D6">
        <w:rPr>
          <w:rFonts w:ascii="Calibri" w:eastAsia="Times New Roman" w:hAnsi="Calibri" w:cs="Calibri"/>
        </w:rPr>
        <w:t xml:space="preserve"> to</w:t>
      </w:r>
      <w:proofErr w:type="gramEnd"/>
      <w:r w:rsidRPr="00EA78D6">
        <w:rPr>
          <w:rFonts w:ascii="Calibri" w:eastAsia="Times New Roman" w:hAnsi="Calibri" w:cs="Calibri"/>
        </w:rPr>
        <w:t xml:space="preserve"> appreciate software engineering as an art </w:t>
      </w:r>
    </w:p>
    <w:p w14:paraId="654A41B7" w14:textId="32C674A6" w:rsidR="00EA78D6" w:rsidRPr="00EA78D6" w:rsidRDefault="00EA78D6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>Carries out detailed, high-quality code reviews</w:t>
      </w:r>
      <w:r w:rsidR="00E66D80">
        <w:rPr>
          <w:rFonts w:ascii="Calibri" w:eastAsia="Times New Roman" w:hAnsi="Calibri" w:cs="Calibri"/>
        </w:rPr>
        <w:t xml:space="preserve">, using it as an opportunity to teach and learn </w:t>
      </w:r>
    </w:p>
    <w:p w14:paraId="6CC8045C" w14:textId="77777777" w:rsidR="00EA78D6" w:rsidRPr="00EA78D6" w:rsidRDefault="00EA78D6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>Is not scared of getting into the weeds in the code base to help the team out (In fact, I enjoy it!)</w:t>
      </w:r>
      <w:r w:rsidRPr="00EA78D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05C396D" w14:textId="7C533EBF" w:rsidR="00EA78D6" w:rsidRPr="00EA78D6" w:rsidRDefault="00E55605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55605">
        <w:rPr>
          <w:rFonts w:ascii="Calibri" w:eastAsia="Times New Roman" w:hAnsi="Calibri" w:cs="Calibri"/>
        </w:rPr>
        <w:t>Encourages and can teach the practice of Test-Driven Development</w:t>
      </w:r>
      <w:r w:rsidR="00EA78D6" w:rsidRPr="00EA78D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DC50523" w14:textId="471A9C17" w:rsidR="00816AA8" w:rsidRPr="00DE036C" w:rsidRDefault="00EA78D6" w:rsidP="00DE036C">
      <w:pPr>
        <w:numPr>
          <w:ilvl w:val="0"/>
          <w:numId w:val="1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>Has excellent documentation</w:t>
      </w:r>
      <w:r w:rsidR="004D7AF9">
        <w:rPr>
          <w:rFonts w:ascii="Calibri" w:eastAsia="Times New Roman" w:hAnsi="Calibri" w:cs="Calibri"/>
        </w:rPr>
        <w:t>,</w:t>
      </w:r>
      <w:r w:rsidRPr="00EA78D6">
        <w:rPr>
          <w:rFonts w:ascii="Calibri" w:eastAsia="Times New Roman" w:hAnsi="Calibri" w:cs="Calibri"/>
        </w:rPr>
        <w:t xml:space="preserve"> and presentation skills</w:t>
      </w:r>
      <w:r w:rsidR="004D7AF9">
        <w:rPr>
          <w:rFonts w:ascii="Calibri" w:eastAsia="Times New Roman" w:hAnsi="Calibri" w:cs="Calibri"/>
        </w:rPr>
        <w:t>, and is w</w:t>
      </w:r>
      <w:r w:rsidRPr="00EA78D6">
        <w:rPr>
          <w:rFonts w:ascii="Calibri" w:eastAsia="Times New Roman" w:hAnsi="Calibri" w:cs="Calibri"/>
        </w:rPr>
        <w:t>ell organized  </w:t>
      </w:r>
      <w:r w:rsidRPr="00EA78D6">
        <w:rPr>
          <w:rFonts w:ascii="Segoe UI" w:eastAsia="Times New Roman" w:hAnsi="Segoe UI" w:cs="Segoe UI"/>
          <w:sz w:val="21"/>
          <w:szCs w:val="21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330"/>
        <w:gridCol w:w="2520"/>
      </w:tblGrid>
      <w:tr w:rsidR="00816AA8" w14:paraId="2B1E24BA" w14:textId="77777777" w:rsidTr="00DE036C">
        <w:tc>
          <w:tcPr>
            <w:tcW w:w="3510" w:type="dxa"/>
          </w:tcPr>
          <w:p w14:paraId="7A62E9ED" w14:textId="20D11081" w:rsidR="00816AA8" w:rsidRDefault="00816AA8" w:rsidP="006F072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 xml:space="preserve">25 </w:t>
            </w:r>
            <w:r w:rsidR="00824919">
              <w:rPr>
                <w:rFonts w:ascii="Segoe UI" w:eastAsia="Times New Roman" w:hAnsi="Segoe UI" w:cs="Segoe UI"/>
                <w:sz w:val="21"/>
                <w:szCs w:val="21"/>
              </w:rPr>
              <w:t>r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ecommendations on </w:t>
            </w:r>
            <w:hyperlink r:id="rId8" w:history="1">
              <w:proofErr w:type="spellStart"/>
              <w:r w:rsidRPr="00E972E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</w:rPr>
                <w:t>Linkedin</w:t>
              </w:r>
              <w:proofErr w:type="spellEnd"/>
            </w:hyperlink>
          </w:p>
          <w:p w14:paraId="3FB51D9D" w14:textId="77777777" w:rsidR="00816AA8" w:rsidRPr="00296107" w:rsidRDefault="00816AA8" w:rsidP="006F0725">
            <w:pP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</w:pPr>
          </w:p>
        </w:tc>
        <w:tc>
          <w:tcPr>
            <w:tcW w:w="3330" w:type="dxa"/>
          </w:tcPr>
          <w:p w14:paraId="223DD4E5" w14:textId="77777777" w:rsidR="00816AA8" w:rsidRDefault="00816AA8" w:rsidP="006F072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96107"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15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yrs. of experience </w:t>
            </w:r>
          </w:p>
          <w:p w14:paraId="391D2C42" w14:textId="77777777" w:rsidR="00816AA8" w:rsidRPr="00816AA8" w:rsidRDefault="00816AA8" w:rsidP="006F072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436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 xml:space="preserve">Developer </w:t>
            </w:r>
          </w:p>
          <w:p w14:paraId="2F37BC5D" w14:textId="77777777" w:rsidR="00816AA8" w:rsidRPr="00816AA8" w:rsidRDefault="00816AA8" w:rsidP="006F072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436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 xml:space="preserve">Business Analyst </w:t>
            </w:r>
          </w:p>
          <w:p w14:paraId="08421434" w14:textId="77777777" w:rsidR="00816AA8" w:rsidRPr="00816AA8" w:rsidRDefault="00816AA8" w:rsidP="006F072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436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 xml:space="preserve">Scrum Master </w:t>
            </w:r>
          </w:p>
          <w:p w14:paraId="6A0DCF40" w14:textId="77777777" w:rsidR="00816AA8" w:rsidRPr="00816AA8" w:rsidRDefault="00816AA8" w:rsidP="006F072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436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 xml:space="preserve">Tech. Product Manager </w:t>
            </w:r>
          </w:p>
          <w:p w14:paraId="72E41850" w14:textId="77777777" w:rsidR="00816AA8" w:rsidRDefault="00816AA8" w:rsidP="00DE036C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436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>Development Manager</w:t>
            </w:r>
          </w:p>
          <w:p w14:paraId="3492B3E0" w14:textId="414AEFF3" w:rsidR="00DE036C" w:rsidRPr="00DE036C" w:rsidRDefault="00DE036C" w:rsidP="00DE036C">
            <w:pPr>
              <w:pStyle w:val="ListParagraph"/>
              <w:ind w:left="436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520" w:type="dxa"/>
          </w:tcPr>
          <w:p w14:paraId="7B0B5A4F" w14:textId="77777777" w:rsidR="00816AA8" w:rsidRDefault="00816AA8" w:rsidP="006F072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96107"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1</w:t>
            </w: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3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projects </w:t>
            </w:r>
          </w:p>
          <w:p w14:paraId="7D9482E7" w14:textId="77777777" w:rsidR="00816AA8" w:rsidRPr="00816AA8" w:rsidRDefault="00816AA8" w:rsidP="006F072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48" w:hanging="27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>SaaS products</w:t>
            </w:r>
          </w:p>
          <w:p w14:paraId="456EE203" w14:textId="77777777" w:rsidR="00816AA8" w:rsidRPr="00816AA8" w:rsidRDefault="00816AA8" w:rsidP="006F072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48" w:hanging="27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 xml:space="preserve">Predictive analytics </w:t>
            </w:r>
          </w:p>
          <w:p w14:paraId="49E15DF0" w14:textId="77777777" w:rsidR="00816AA8" w:rsidRPr="00816AA8" w:rsidRDefault="00816AA8" w:rsidP="006F072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48" w:hanging="27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 xml:space="preserve">Data platform services </w:t>
            </w:r>
          </w:p>
          <w:p w14:paraId="65DD99A6" w14:textId="77777777" w:rsidR="00816AA8" w:rsidRPr="00816AA8" w:rsidRDefault="00816AA8" w:rsidP="006F072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48" w:hanging="27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>Dashboards, Reporting, ETL</w:t>
            </w:r>
          </w:p>
          <w:p w14:paraId="526295EA" w14:textId="1D7DCEAE" w:rsidR="00816AA8" w:rsidRPr="00816AA8" w:rsidRDefault="00816AA8" w:rsidP="00816AA8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48" w:hanging="27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 xml:space="preserve">Line of Business applications </w:t>
            </w:r>
          </w:p>
        </w:tc>
      </w:tr>
      <w:tr w:rsidR="00824919" w14:paraId="46D98561" w14:textId="77777777" w:rsidTr="00DE036C">
        <w:tc>
          <w:tcPr>
            <w:tcW w:w="3510" w:type="dxa"/>
          </w:tcPr>
          <w:p w14:paraId="3E73B608" w14:textId="77777777" w:rsidR="00824919" w:rsidRDefault="00824919" w:rsidP="006F072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3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organizations served</w:t>
            </w:r>
          </w:p>
          <w:p w14:paraId="4515A77D" w14:textId="77777777" w:rsidR="00824919" w:rsidRDefault="00824919" w:rsidP="006F0725">
            <w:pPr>
              <w:spacing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1DEBD72" wp14:editId="791684C5">
                  <wp:simplePos x="0" y="0"/>
                  <wp:positionH relativeFrom="column">
                    <wp:posOffset>1113790</wp:posOffset>
                  </wp:positionH>
                  <wp:positionV relativeFrom="paragraph">
                    <wp:posOffset>29845</wp:posOffset>
                  </wp:positionV>
                  <wp:extent cx="685165" cy="222250"/>
                  <wp:effectExtent l="0" t="0" r="635" b="6350"/>
                  <wp:wrapNone/>
                  <wp:docPr id="2" name="Picture 2" descr="Optum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tum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FF068E8" wp14:editId="74F5897C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40640</wp:posOffset>
                  </wp:positionV>
                  <wp:extent cx="750570" cy="208280"/>
                  <wp:effectExtent l="0" t="0" r="0" b="1270"/>
                  <wp:wrapNone/>
                  <wp:docPr id="3" name="Picture 3" descr="Advisory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visory 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AA847F8" wp14:editId="74DDBA8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-1270</wp:posOffset>
                  </wp:positionV>
                  <wp:extent cx="257175" cy="287398"/>
                  <wp:effectExtent l="0" t="0" r="0" b="0"/>
                  <wp:wrapNone/>
                  <wp:docPr id="7" name="Picture 7" descr="Chevron Corporatio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vron Corporation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8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</w:t>
            </w:r>
          </w:p>
          <w:p w14:paraId="781B2F2A" w14:textId="72A13019" w:rsidR="00BF5E6B" w:rsidRPr="00062389" w:rsidRDefault="00BF5E6B" w:rsidP="006F0725">
            <w:pPr>
              <w:spacing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t>20</w:t>
            </w:r>
            <w:r w:rsidRPr="00BF5E6B">
              <w:rPr>
                <w:rFonts w:ascii="Segoe UI" w:eastAsia="Times New Roman" w:hAnsi="Segoe UI" w:cs="Segoe UI"/>
                <w:b/>
                <w:bCs/>
                <w:color w:val="3B3838" w:themeColor="background2" w:themeShade="40"/>
                <w:sz w:val="18"/>
                <w:szCs w:val="18"/>
              </w:rPr>
              <w:t>05</w:t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t xml:space="preserve"> </w:t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sym w:font="Wingdings 3" w:char="F031"/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t xml:space="preserve">   </w:t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t>20</w:t>
            </w:r>
            <w:r w:rsidRPr="00BF5E6B">
              <w:rPr>
                <w:rFonts w:ascii="Segoe UI" w:eastAsia="Times New Roman" w:hAnsi="Segoe UI" w:cs="Segoe UI"/>
                <w:b/>
                <w:bCs/>
                <w:color w:val="3B3838" w:themeColor="background2" w:themeShade="40"/>
                <w:sz w:val="18"/>
                <w:szCs w:val="18"/>
              </w:rPr>
              <w:t>12</w:t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t xml:space="preserve"> </w:t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sym w:font="Wingdings 3" w:char="F031"/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t xml:space="preserve">  20</w:t>
            </w:r>
            <w:r w:rsidRPr="00BF5E6B">
              <w:rPr>
                <w:rFonts w:ascii="Segoe UI" w:eastAsia="Times New Roman" w:hAnsi="Segoe UI" w:cs="Segoe UI"/>
                <w:b/>
                <w:bCs/>
                <w:color w:val="3B3838" w:themeColor="background2" w:themeShade="40"/>
                <w:sz w:val="18"/>
                <w:szCs w:val="18"/>
              </w:rPr>
              <w:t>18</w:t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t xml:space="preserve"> </w:t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sym w:font="Wingdings 3" w:char="F031"/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t xml:space="preserve"> </w:t>
            </w:r>
            <w:r w:rsidRPr="00BF5E6B">
              <w:rPr>
                <w:rFonts w:ascii="Segoe UI" w:eastAsia="Times New Roman" w:hAnsi="Segoe UI" w:cs="Segoe UI"/>
                <w:color w:val="3B3838" w:themeColor="background2" w:themeShade="40"/>
                <w:sz w:val="18"/>
                <w:szCs w:val="18"/>
              </w:rPr>
              <w:t xml:space="preserve">  </w:t>
            </w:r>
            <w:r w:rsidRPr="00BF5E6B">
              <w:rPr>
                <w:rFonts w:ascii="Segoe UI" w:eastAsia="Times New Roman" w:hAnsi="Segoe UI" w:cs="Segoe UI"/>
                <w:b/>
                <w:bCs/>
                <w:color w:val="3B3838" w:themeColor="background2" w:themeShade="40"/>
                <w:sz w:val="18"/>
                <w:szCs w:val="18"/>
              </w:rPr>
              <w:t>present</w:t>
            </w:r>
          </w:p>
        </w:tc>
        <w:tc>
          <w:tcPr>
            <w:tcW w:w="5850" w:type="dxa"/>
            <w:gridSpan w:val="2"/>
          </w:tcPr>
          <w:p w14:paraId="316D1A4B" w14:textId="77777777" w:rsidR="00824919" w:rsidRPr="009670AF" w:rsidRDefault="00824919" w:rsidP="006F072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 xml:space="preserve">1 </w:t>
            </w:r>
            <w:r w:rsidRPr="0073503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obsession </w:t>
            </w:r>
          </w:p>
          <w:p w14:paraId="41968783" w14:textId="0DEE1D7A" w:rsidR="00824919" w:rsidRPr="00AC45D8" w:rsidRDefault="00824919" w:rsidP="006F072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45" w:hanging="269"/>
              <w:rPr>
                <w:rFonts w:ascii="Segoe UI" w:eastAsia="Times New Roman" w:hAnsi="Segoe UI" w:cs="Segoe UI"/>
                <w:sz w:val="40"/>
                <w:szCs w:val="40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Positively impacting</w:t>
            </w: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 xml:space="preserve"> customer 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&amp;</w:t>
            </w:r>
            <w:r w:rsidRPr="00816AA8">
              <w:rPr>
                <w:rFonts w:ascii="Segoe UI" w:eastAsia="Times New Roman" w:hAnsi="Segoe UI" w:cs="Segoe UI"/>
                <w:sz w:val="16"/>
                <w:szCs w:val="16"/>
              </w:rPr>
              <w:t xml:space="preserve"> team experience by simplifying and improving everything I touch</w:t>
            </w:r>
          </w:p>
        </w:tc>
      </w:tr>
    </w:tbl>
    <w:p w14:paraId="780FED37" w14:textId="18AD4FBE" w:rsidR="00EA78D6" w:rsidRPr="00D22199" w:rsidRDefault="00824919" w:rsidP="00BE5F46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page"/>
      </w:r>
      <w:r w:rsidR="00EA78D6" w:rsidRPr="00824919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 xml:space="preserve">Notable </w:t>
      </w:r>
      <w:r w:rsidR="00BF5E6B">
        <w:rPr>
          <w:rFonts w:ascii="Calibri" w:eastAsia="Times New Roman" w:hAnsi="Calibri" w:cs="Calibri"/>
          <w:b/>
          <w:bCs/>
          <w:sz w:val="24"/>
          <w:szCs w:val="24"/>
        </w:rPr>
        <w:t>A</w:t>
      </w:r>
      <w:r w:rsidR="00EA78D6" w:rsidRPr="00824919">
        <w:rPr>
          <w:rFonts w:ascii="Calibri" w:eastAsia="Times New Roman" w:hAnsi="Calibri" w:cs="Calibri"/>
          <w:b/>
          <w:bCs/>
          <w:sz w:val="24"/>
          <w:szCs w:val="24"/>
        </w:rPr>
        <w:t xml:space="preserve">ccomplishments </w:t>
      </w:r>
    </w:p>
    <w:p w14:paraId="160C3D09" w14:textId="24717F47" w:rsidR="00EA78D6" w:rsidRPr="00EA78D6" w:rsidRDefault="00EA78D6" w:rsidP="00DE036C">
      <w:pPr>
        <w:numPr>
          <w:ilvl w:val="0"/>
          <w:numId w:val="3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 xml:space="preserve">Led the transformation of engineering culture </w:t>
      </w:r>
      <w:r>
        <w:rPr>
          <w:rFonts w:ascii="Calibri" w:eastAsia="Times New Roman" w:hAnsi="Calibri" w:cs="Calibri"/>
        </w:rPr>
        <w:t xml:space="preserve">of </w:t>
      </w:r>
      <w:r w:rsidR="00026097">
        <w:rPr>
          <w:rFonts w:ascii="Calibri" w:eastAsia="Times New Roman" w:hAnsi="Calibri" w:cs="Calibri"/>
        </w:rPr>
        <w:t xml:space="preserve">a </w:t>
      </w:r>
      <w:r>
        <w:rPr>
          <w:rFonts w:ascii="Calibri" w:eastAsia="Times New Roman" w:hAnsi="Calibri" w:cs="Calibri"/>
        </w:rPr>
        <w:t>50+ member organization</w:t>
      </w:r>
    </w:p>
    <w:p w14:paraId="6E8E4507" w14:textId="4CEBE78D" w:rsidR="00EA78D6" w:rsidRPr="004D03BD" w:rsidRDefault="00026097" w:rsidP="00DE036C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64" w:lineRule="auto"/>
        <w:ind w:left="1080"/>
        <w:jc w:val="both"/>
        <w:rPr>
          <w:rFonts w:ascii="Segoe UI" w:eastAsia="Times New Roman" w:hAnsi="Segoe UI" w:cs="Segoe UI"/>
          <w:i/>
          <w:iCs/>
          <w:sz w:val="21"/>
          <w:szCs w:val="21"/>
        </w:rPr>
      </w:pPr>
      <w:r w:rsidRPr="004D03BD">
        <w:rPr>
          <w:rFonts w:ascii="Calibri" w:eastAsia="Times New Roman" w:hAnsi="Calibri" w:cs="Calibri"/>
          <w:i/>
          <w:iCs/>
        </w:rPr>
        <w:t xml:space="preserve">Permissions seeking </w:t>
      </w:r>
      <w:r w:rsidRPr="004D03BD">
        <w:rPr>
          <w:rFonts w:ascii="Calibri" w:eastAsia="Times New Roman" w:hAnsi="Calibri" w:cs="Calibri"/>
          <w:i/>
          <w:iCs/>
        </w:rPr>
        <w:sym w:font="Wingdings" w:char="F0E0"/>
      </w:r>
      <w:r w:rsidRPr="004D03BD">
        <w:rPr>
          <w:rFonts w:ascii="Calibri" w:eastAsia="Times New Roman" w:hAnsi="Calibri" w:cs="Calibri"/>
          <w:i/>
          <w:iCs/>
        </w:rPr>
        <w:t xml:space="preserve"> e</w:t>
      </w:r>
      <w:r w:rsidR="00EA78D6" w:rsidRPr="004D03BD">
        <w:rPr>
          <w:rFonts w:ascii="Calibri" w:eastAsia="Times New Roman" w:hAnsi="Calibri" w:cs="Calibri"/>
          <w:i/>
          <w:iCs/>
        </w:rPr>
        <w:t>mpowered</w:t>
      </w:r>
      <w:r w:rsidRPr="004D03BD">
        <w:rPr>
          <w:rFonts w:ascii="Calibri" w:eastAsia="Times New Roman" w:hAnsi="Calibri" w:cs="Calibri"/>
          <w:i/>
          <w:iCs/>
        </w:rPr>
        <w:t>, fearless, experimentative</w:t>
      </w:r>
      <w:r w:rsidR="00EA78D6" w:rsidRPr="004D03BD">
        <w:rPr>
          <w:rFonts w:ascii="Calibri" w:eastAsia="Times New Roman" w:hAnsi="Calibri" w:cs="Calibri"/>
          <w:i/>
          <w:iCs/>
        </w:rPr>
        <w:t xml:space="preserve"> team</w:t>
      </w:r>
      <w:r w:rsidRPr="004D03BD">
        <w:rPr>
          <w:rFonts w:ascii="Calibri" w:eastAsia="Times New Roman" w:hAnsi="Calibri" w:cs="Calibri"/>
          <w:i/>
          <w:iCs/>
        </w:rPr>
        <w:t xml:space="preserve"> members</w:t>
      </w:r>
      <w:r w:rsidR="00EA78D6" w:rsidRPr="004D03BD">
        <w:rPr>
          <w:rFonts w:ascii="Calibri" w:eastAsia="Times New Roman" w:hAnsi="Calibri" w:cs="Calibri"/>
          <w:i/>
          <w:iCs/>
        </w:rPr>
        <w:t xml:space="preserve"> </w:t>
      </w:r>
    </w:p>
    <w:p w14:paraId="14F1F034" w14:textId="77777777" w:rsidR="00026097" w:rsidRPr="004D03BD" w:rsidRDefault="00026097" w:rsidP="00DE036C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64" w:lineRule="auto"/>
        <w:ind w:left="1080"/>
        <w:jc w:val="both"/>
        <w:rPr>
          <w:rFonts w:ascii="Segoe UI" w:eastAsia="Times New Roman" w:hAnsi="Segoe UI" w:cs="Segoe UI"/>
          <w:i/>
          <w:iCs/>
          <w:sz w:val="21"/>
          <w:szCs w:val="21"/>
        </w:rPr>
      </w:pPr>
      <w:r w:rsidRPr="004D03BD">
        <w:rPr>
          <w:rFonts w:ascii="Calibri" w:eastAsia="Times New Roman" w:hAnsi="Calibri" w:cs="Calibri"/>
          <w:i/>
          <w:iCs/>
        </w:rPr>
        <w:t xml:space="preserve">Waterfall </w:t>
      </w:r>
      <w:r w:rsidRPr="004D03BD">
        <w:rPr>
          <w:rFonts w:ascii="Wingdings" w:eastAsia="Times New Roman" w:hAnsi="Wingdings" w:cs="Calibri"/>
          <w:i/>
          <w:iCs/>
        </w:rPr>
        <w:t></w:t>
      </w:r>
      <w:r w:rsidRPr="004D03BD">
        <w:rPr>
          <w:rFonts w:ascii="Calibri" w:eastAsia="Times New Roman" w:hAnsi="Calibri" w:cs="Calibri"/>
          <w:i/>
          <w:iCs/>
        </w:rPr>
        <w:t xml:space="preserve"> Sprinting</w:t>
      </w:r>
      <w:r w:rsidRPr="004D03BD">
        <w:rPr>
          <w:rFonts w:ascii="Segoe UI" w:eastAsia="Times New Roman" w:hAnsi="Segoe UI" w:cs="Segoe UI"/>
          <w:i/>
          <w:iCs/>
          <w:sz w:val="21"/>
          <w:szCs w:val="21"/>
        </w:rPr>
        <w:t xml:space="preserve"> </w:t>
      </w:r>
    </w:p>
    <w:p w14:paraId="62FB17AD" w14:textId="007A8B43" w:rsidR="00EA78D6" w:rsidRPr="004D03BD" w:rsidRDefault="00EA78D6" w:rsidP="00DE036C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64" w:lineRule="auto"/>
        <w:ind w:left="1080"/>
        <w:jc w:val="both"/>
        <w:rPr>
          <w:rFonts w:ascii="Segoe UI" w:eastAsia="Times New Roman" w:hAnsi="Segoe UI" w:cs="Segoe UI"/>
          <w:i/>
          <w:iCs/>
          <w:sz w:val="21"/>
          <w:szCs w:val="21"/>
        </w:rPr>
      </w:pPr>
      <w:r w:rsidRPr="004D03BD">
        <w:rPr>
          <w:rFonts w:ascii="Calibri" w:eastAsia="Times New Roman" w:hAnsi="Calibri" w:cs="Calibri"/>
          <w:i/>
          <w:iCs/>
        </w:rPr>
        <w:t>Email ping</w:t>
      </w:r>
      <w:r w:rsidR="00EB5410" w:rsidRPr="004D03BD">
        <w:rPr>
          <w:rFonts w:ascii="Calibri" w:eastAsia="Times New Roman" w:hAnsi="Calibri" w:cs="Calibri"/>
          <w:i/>
          <w:iCs/>
        </w:rPr>
        <w:t>-</w:t>
      </w:r>
      <w:r w:rsidRPr="004D03BD">
        <w:rPr>
          <w:rFonts w:ascii="Calibri" w:eastAsia="Times New Roman" w:hAnsi="Calibri" w:cs="Calibri"/>
          <w:i/>
          <w:iCs/>
        </w:rPr>
        <w:t xml:space="preserve">pong </w:t>
      </w:r>
      <w:r w:rsidRPr="004D03BD">
        <w:rPr>
          <w:rFonts w:ascii="Wingdings" w:eastAsia="Times New Roman" w:hAnsi="Wingdings" w:cs="Calibri"/>
          <w:i/>
          <w:iCs/>
        </w:rPr>
        <w:t></w:t>
      </w:r>
      <w:r w:rsidRPr="004D03BD">
        <w:rPr>
          <w:rFonts w:ascii="Calibri" w:eastAsia="Times New Roman" w:hAnsi="Calibri" w:cs="Calibri"/>
          <w:i/>
          <w:iCs/>
        </w:rPr>
        <w:t xml:space="preserve"> instant messaging using Flowdock, Teams</w:t>
      </w:r>
      <w:r w:rsidRPr="004D03BD">
        <w:rPr>
          <w:rFonts w:ascii="Segoe UI" w:eastAsia="Times New Roman" w:hAnsi="Segoe UI" w:cs="Segoe UI"/>
          <w:i/>
          <w:iCs/>
          <w:sz w:val="21"/>
          <w:szCs w:val="21"/>
        </w:rPr>
        <w:t xml:space="preserve"> </w:t>
      </w:r>
    </w:p>
    <w:p w14:paraId="55C824AF" w14:textId="77777777" w:rsidR="00EA78D6" w:rsidRPr="004D03BD" w:rsidRDefault="00EA78D6" w:rsidP="00DE036C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64" w:lineRule="auto"/>
        <w:ind w:left="1080"/>
        <w:jc w:val="both"/>
        <w:rPr>
          <w:rFonts w:ascii="Segoe UI" w:eastAsia="Times New Roman" w:hAnsi="Segoe UI" w:cs="Segoe UI"/>
          <w:i/>
          <w:iCs/>
          <w:sz w:val="21"/>
          <w:szCs w:val="21"/>
        </w:rPr>
      </w:pPr>
      <w:r w:rsidRPr="004D03BD">
        <w:rPr>
          <w:rFonts w:ascii="Calibri" w:eastAsia="Times New Roman" w:hAnsi="Calibri" w:cs="Calibri"/>
          <w:i/>
          <w:iCs/>
        </w:rPr>
        <w:t xml:space="preserve">Migrate from TFVC </w:t>
      </w:r>
      <w:r w:rsidRPr="004D03BD">
        <w:rPr>
          <w:rFonts w:ascii="Wingdings" w:eastAsia="Times New Roman" w:hAnsi="Wingdings" w:cs="Calibri"/>
          <w:i/>
          <w:iCs/>
        </w:rPr>
        <w:t></w:t>
      </w:r>
      <w:r w:rsidRPr="004D03BD">
        <w:rPr>
          <w:rFonts w:ascii="Calibri" w:eastAsia="Times New Roman" w:hAnsi="Calibri" w:cs="Calibri"/>
          <w:i/>
          <w:iCs/>
        </w:rPr>
        <w:t xml:space="preserve"> Git; eliminate fear of branching; email-based code reviews </w:t>
      </w:r>
      <w:r w:rsidRPr="004D03BD">
        <w:rPr>
          <w:rFonts w:ascii="Wingdings" w:eastAsia="Times New Roman" w:hAnsi="Wingdings" w:cs="Calibri"/>
          <w:i/>
          <w:iCs/>
        </w:rPr>
        <w:t></w:t>
      </w:r>
      <w:r w:rsidRPr="004D03BD">
        <w:rPr>
          <w:rFonts w:ascii="Calibri" w:eastAsia="Times New Roman" w:hAnsi="Calibri" w:cs="Calibri"/>
          <w:i/>
          <w:iCs/>
        </w:rPr>
        <w:t xml:space="preserve"> PRs</w:t>
      </w:r>
      <w:r w:rsidRPr="004D03BD">
        <w:rPr>
          <w:rFonts w:ascii="Segoe UI" w:eastAsia="Times New Roman" w:hAnsi="Segoe UI" w:cs="Segoe UI"/>
          <w:i/>
          <w:iCs/>
          <w:sz w:val="21"/>
          <w:szCs w:val="21"/>
        </w:rPr>
        <w:t xml:space="preserve"> </w:t>
      </w:r>
    </w:p>
    <w:p w14:paraId="67FEF30E" w14:textId="799211A8" w:rsidR="004D03BD" w:rsidRPr="004D03BD" w:rsidRDefault="00EA78D6" w:rsidP="00DE036C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64" w:lineRule="auto"/>
        <w:ind w:left="1080"/>
        <w:jc w:val="both"/>
        <w:rPr>
          <w:rFonts w:ascii="Segoe UI" w:eastAsia="Times New Roman" w:hAnsi="Segoe UI" w:cs="Segoe UI"/>
          <w:i/>
          <w:iCs/>
          <w:sz w:val="21"/>
          <w:szCs w:val="21"/>
        </w:rPr>
      </w:pPr>
      <w:r w:rsidRPr="004D03BD">
        <w:rPr>
          <w:rFonts w:ascii="Calibri" w:eastAsia="Times New Roman" w:hAnsi="Calibri" w:cs="Calibri"/>
          <w:i/>
          <w:iCs/>
        </w:rPr>
        <w:t>Championed monthly innovation week, trunk-based development, release flow, automated testing, TDD</w:t>
      </w:r>
      <w:r w:rsidR="00EB5410" w:rsidRPr="004D03BD">
        <w:rPr>
          <w:rFonts w:ascii="Calibri" w:eastAsia="Times New Roman" w:hAnsi="Calibri" w:cs="Calibri"/>
          <w:i/>
          <w:iCs/>
        </w:rPr>
        <w:t>,</w:t>
      </w:r>
      <w:r w:rsidRPr="004D03BD">
        <w:rPr>
          <w:rFonts w:ascii="Calibri" w:eastAsia="Times New Roman" w:hAnsi="Calibri" w:cs="Calibri"/>
          <w:i/>
          <w:iCs/>
        </w:rPr>
        <w:t xml:space="preserve"> CI/CD </w:t>
      </w:r>
      <w:r w:rsidR="00EB5410" w:rsidRPr="004D03BD">
        <w:rPr>
          <w:rFonts w:ascii="Calibri" w:eastAsia="Times New Roman" w:hAnsi="Calibri" w:cs="Calibri"/>
          <w:i/>
          <w:iCs/>
        </w:rPr>
        <w:t xml:space="preserve">builds; </w:t>
      </w:r>
      <w:r w:rsidRPr="004D03BD">
        <w:rPr>
          <w:rFonts w:ascii="Calibri" w:eastAsia="Times New Roman" w:hAnsi="Calibri" w:cs="Calibri"/>
          <w:i/>
          <w:iCs/>
        </w:rPr>
        <w:t>helping the</w:t>
      </w:r>
      <w:r w:rsidR="00EB5410" w:rsidRPr="004D03BD">
        <w:rPr>
          <w:rFonts w:ascii="Calibri" w:eastAsia="Times New Roman" w:hAnsi="Calibri" w:cs="Calibri"/>
          <w:i/>
          <w:iCs/>
        </w:rPr>
        <w:t xml:space="preserve"> team</w:t>
      </w:r>
      <w:r w:rsidRPr="004D03BD">
        <w:rPr>
          <w:rFonts w:ascii="Calibri" w:eastAsia="Times New Roman" w:hAnsi="Calibri" w:cs="Calibri"/>
          <w:i/>
          <w:iCs/>
        </w:rPr>
        <w:t xml:space="preserve"> take </w:t>
      </w:r>
      <w:r w:rsidR="00EB5410" w:rsidRPr="004D03BD">
        <w:rPr>
          <w:rFonts w:ascii="Calibri" w:eastAsia="Times New Roman" w:hAnsi="Calibri" w:cs="Calibri"/>
          <w:i/>
          <w:iCs/>
        </w:rPr>
        <w:t xml:space="preserve">its </w:t>
      </w:r>
      <w:r w:rsidRPr="004D03BD">
        <w:rPr>
          <w:rFonts w:ascii="Calibri" w:eastAsia="Times New Roman" w:hAnsi="Calibri" w:cs="Calibri"/>
          <w:i/>
          <w:iCs/>
        </w:rPr>
        <w:t xml:space="preserve">first steps towards Continuous Delivery </w:t>
      </w:r>
    </w:p>
    <w:p w14:paraId="375FA4DD" w14:textId="799211A8" w:rsidR="00EA78D6" w:rsidRPr="00EA78D6" w:rsidRDefault="00EA78D6" w:rsidP="00DE036C">
      <w:pPr>
        <w:numPr>
          <w:ilvl w:val="0"/>
          <w:numId w:val="3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>Planned and executed upgrade of over 50 servers</w:t>
      </w:r>
      <w:r w:rsidR="00026097">
        <w:rPr>
          <w:rFonts w:ascii="Calibri" w:eastAsia="Times New Roman" w:hAnsi="Calibri" w:cs="Calibri"/>
        </w:rPr>
        <w:t>,</w:t>
      </w:r>
      <w:r w:rsidRPr="00EA78D6">
        <w:rPr>
          <w:rFonts w:ascii="Calibri" w:eastAsia="Times New Roman" w:hAnsi="Calibri" w:cs="Calibri"/>
        </w:rPr>
        <w:t xml:space="preserve"> hosting 35+ applications, collaborating across Engineering, IT and Business functions, with minimal resources and delivering ahead of time.  </w:t>
      </w:r>
    </w:p>
    <w:p w14:paraId="6B44920B" w14:textId="0D0E06FB" w:rsidR="00EA78D6" w:rsidRPr="00EA78D6" w:rsidRDefault="00EA78D6" w:rsidP="00DE036C">
      <w:pPr>
        <w:numPr>
          <w:ilvl w:val="0"/>
          <w:numId w:val="3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 xml:space="preserve">Led a team over 6 months to meet </w:t>
      </w:r>
      <w:r w:rsidR="003C7084" w:rsidRPr="00EA78D6">
        <w:rPr>
          <w:rFonts w:ascii="Calibri" w:eastAsia="Times New Roman" w:hAnsi="Calibri" w:cs="Calibri"/>
        </w:rPr>
        <w:t>its</w:t>
      </w:r>
      <w:r w:rsidRPr="00EA78D6">
        <w:rPr>
          <w:rFonts w:ascii="Calibri" w:eastAsia="Times New Roman" w:hAnsi="Calibri" w:cs="Calibri"/>
        </w:rPr>
        <w:t xml:space="preserve"> end-of-year commitment</w:t>
      </w:r>
      <w:r w:rsidR="00026097">
        <w:rPr>
          <w:rFonts w:ascii="Calibri" w:eastAsia="Times New Roman" w:hAnsi="Calibri" w:cs="Calibri"/>
        </w:rPr>
        <w:t>,</w:t>
      </w:r>
      <w:r w:rsidRPr="00EA78D6">
        <w:rPr>
          <w:rFonts w:ascii="Calibri" w:eastAsia="Times New Roman" w:hAnsi="Calibri" w:cs="Calibri"/>
        </w:rPr>
        <w:t xml:space="preserve"> without any </w:t>
      </w:r>
      <w:r w:rsidR="00D22199">
        <w:rPr>
          <w:rFonts w:ascii="Calibri" w:eastAsia="Times New Roman" w:hAnsi="Calibri" w:cs="Calibri"/>
        </w:rPr>
        <w:t xml:space="preserve">prior </w:t>
      </w:r>
      <w:r w:rsidRPr="00EA78D6">
        <w:rPr>
          <w:rFonts w:ascii="Calibri" w:eastAsia="Times New Roman" w:hAnsi="Calibri" w:cs="Calibri"/>
        </w:rPr>
        <w:t xml:space="preserve">knowledge of Hadoop, when my supervisor quit 2 days after I joined the team </w:t>
      </w:r>
    </w:p>
    <w:p w14:paraId="082E2DC7" w14:textId="77777777" w:rsidR="00296107" w:rsidRPr="00EA78D6" w:rsidRDefault="00296107" w:rsidP="00DE036C">
      <w:pPr>
        <w:numPr>
          <w:ilvl w:val="0"/>
          <w:numId w:val="3"/>
        </w:numPr>
        <w:spacing w:before="100" w:beforeAutospacing="1" w:after="100" w:afterAutospacing="1" w:line="264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A78D6">
        <w:rPr>
          <w:rFonts w:ascii="Calibri" w:eastAsia="Times New Roman" w:hAnsi="Calibri" w:cs="Calibri"/>
        </w:rPr>
        <w:t xml:space="preserve">Worked with a team of data scientists to predict 30-day patient readmissions using ML </w:t>
      </w:r>
    </w:p>
    <w:p w14:paraId="005013FC" w14:textId="2E2909F3" w:rsidR="003B0136" w:rsidRPr="00DE036C" w:rsidRDefault="00EA78D6" w:rsidP="00DE036C">
      <w:pPr>
        <w:numPr>
          <w:ilvl w:val="0"/>
          <w:numId w:val="3"/>
        </w:numPr>
        <w:spacing w:before="100" w:beforeAutospacing="1" w:after="0" w:line="264" w:lineRule="auto"/>
        <w:jc w:val="both"/>
        <w:rPr>
          <w:rFonts w:ascii="Calibri" w:eastAsia="Times New Roman" w:hAnsi="Calibri" w:cs="Calibri"/>
          <w:b/>
          <w:bCs/>
        </w:rPr>
      </w:pPr>
      <w:r w:rsidRPr="00EA78D6">
        <w:rPr>
          <w:rFonts w:ascii="Calibri" w:eastAsia="Times New Roman" w:hAnsi="Calibri" w:cs="Calibri"/>
        </w:rPr>
        <w:t>Refactor</w:t>
      </w:r>
      <w:r w:rsidR="00296107" w:rsidRPr="003B0136">
        <w:rPr>
          <w:rFonts w:ascii="Calibri" w:eastAsia="Times New Roman" w:hAnsi="Calibri" w:cs="Calibri"/>
        </w:rPr>
        <w:t>ed</w:t>
      </w:r>
      <w:r w:rsidRPr="00EA78D6">
        <w:rPr>
          <w:rFonts w:ascii="Calibri" w:eastAsia="Times New Roman" w:hAnsi="Calibri" w:cs="Calibri"/>
        </w:rPr>
        <w:t xml:space="preserve"> a complex query generation engine</w:t>
      </w:r>
      <w:r w:rsidR="00296107" w:rsidRPr="003B0136">
        <w:rPr>
          <w:rFonts w:ascii="Calibri" w:eastAsia="Times New Roman" w:hAnsi="Calibri" w:cs="Calibri"/>
        </w:rPr>
        <w:t>,</w:t>
      </w:r>
      <w:r w:rsidRPr="00EA78D6">
        <w:rPr>
          <w:rFonts w:ascii="Calibri" w:eastAsia="Times New Roman" w:hAnsi="Calibri" w:cs="Calibri"/>
        </w:rPr>
        <w:t xml:space="preserve"> after the original author quit</w:t>
      </w:r>
      <w:r w:rsidR="00296107" w:rsidRPr="003B0136">
        <w:rPr>
          <w:rFonts w:ascii="Calibri" w:eastAsia="Times New Roman" w:hAnsi="Calibri" w:cs="Calibri"/>
        </w:rPr>
        <w:t>,</w:t>
      </w:r>
      <w:r w:rsidRPr="00EA78D6">
        <w:rPr>
          <w:rFonts w:ascii="Calibri" w:eastAsia="Times New Roman" w:hAnsi="Calibri" w:cs="Calibri"/>
        </w:rPr>
        <w:t xml:space="preserve"> to make the code base maintainable</w:t>
      </w:r>
      <w:r w:rsidR="00E73B6B" w:rsidRPr="003B0136">
        <w:rPr>
          <w:rFonts w:ascii="Calibri" w:eastAsia="Times New Roman" w:hAnsi="Calibri" w:cs="Calibri"/>
        </w:rPr>
        <w:t>, the product</w:t>
      </w:r>
      <w:r w:rsidR="00026097" w:rsidRPr="003B0136">
        <w:rPr>
          <w:rFonts w:ascii="Calibri" w:eastAsia="Times New Roman" w:hAnsi="Calibri" w:cs="Calibri"/>
        </w:rPr>
        <w:t xml:space="preserve"> sustainable</w:t>
      </w:r>
      <w:r w:rsidR="00E73B6B" w:rsidRPr="003B0136">
        <w:rPr>
          <w:rFonts w:ascii="Calibri" w:eastAsia="Times New Roman" w:hAnsi="Calibri" w:cs="Calibri"/>
        </w:rPr>
        <w:t xml:space="preserve"> and ensure customer retention </w:t>
      </w:r>
    </w:p>
    <w:p w14:paraId="07D0D5AA" w14:textId="77777777" w:rsidR="003B0136" w:rsidRDefault="003B0136" w:rsidP="003B0136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22C76CCC" w14:textId="16C467DA" w:rsidR="00EA78D6" w:rsidRPr="00824919" w:rsidRDefault="00296107" w:rsidP="00EA78D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824919">
        <w:rPr>
          <w:rFonts w:ascii="Calibri" w:eastAsia="Times New Roman" w:hAnsi="Calibri" w:cs="Calibri"/>
          <w:b/>
          <w:bCs/>
          <w:sz w:val="24"/>
          <w:szCs w:val="24"/>
        </w:rPr>
        <w:t>Influences</w:t>
      </w:r>
      <w:r w:rsidR="00EA78D6" w:rsidRPr="00824919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</w:p>
    <w:p w14:paraId="57A5A5B3" w14:textId="77777777" w:rsidR="00EA78D6" w:rsidRPr="00EA78D6" w:rsidRDefault="00EA78D6" w:rsidP="00DE036C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Calibri" w:eastAsia="Times New Roman" w:hAnsi="Calibri" w:cs="Calibri"/>
        </w:rPr>
      </w:pPr>
      <w:r w:rsidRPr="00EA78D6">
        <w:rPr>
          <w:rFonts w:ascii="Calibri" w:eastAsia="Times New Roman" w:hAnsi="Calibri" w:cs="Calibri"/>
          <w:i/>
          <w:iCs/>
        </w:rPr>
        <w:t>Continuous Delivery</w:t>
      </w:r>
      <w:r w:rsidRPr="00EA78D6">
        <w:rPr>
          <w:rFonts w:ascii="Calibri" w:eastAsia="Times New Roman" w:hAnsi="Calibri" w:cs="Calibri"/>
        </w:rPr>
        <w:t xml:space="preserve"> by Jez Humble and Dave Farley </w:t>
      </w:r>
    </w:p>
    <w:p w14:paraId="4516CD07" w14:textId="7F0308B6" w:rsidR="003B0136" w:rsidRDefault="00EA78D6" w:rsidP="00DE036C">
      <w:pPr>
        <w:numPr>
          <w:ilvl w:val="0"/>
          <w:numId w:val="3"/>
        </w:numPr>
        <w:spacing w:before="100" w:beforeAutospacing="1" w:after="0" w:line="264" w:lineRule="auto"/>
        <w:rPr>
          <w:rFonts w:ascii="Calibri" w:eastAsia="Times New Roman" w:hAnsi="Calibri" w:cs="Calibri"/>
        </w:rPr>
      </w:pPr>
      <w:r w:rsidRPr="00EA78D6">
        <w:rPr>
          <w:rFonts w:ascii="Calibri" w:eastAsia="Times New Roman" w:hAnsi="Calibri" w:cs="Calibri"/>
          <w:i/>
          <w:iCs/>
        </w:rPr>
        <w:t>Trunk-based Development</w:t>
      </w:r>
      <w:r w:rsidRPr="00EA78D6">
        <w:rPr>
          <w:rFonts w:ascii="Calibri" w:eastAsia="Times New Roman" w:hAnsi="Calibri" w:cs="Calibri"/>
        </w:rPr>
        <w:t xml:space="preserve"> by Paul Hammant </w:t>
      </w:r>
    </w:p>
    <w:p w14:paraId="32722148" w14:textId="77777777" w:rsidR="003B0136" w:rsidRPr="003B0136" w:rsidRDefault="003B0136" w:rsidP="003B0136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1D1967A2" w14:textId="5E779F59" w:rsidR="003C7084" w:rsidRPr="00824919" w:rsidRDefault="00DE036C" w:rsidP="003C708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Getting in touch</w:t>
      </w:r>
    </w:p>
    <w:p w14:paraId="5F305883" w14:textId="1019E525" w:rsidR="00A2313E" w:rsidRPr="00DE036C" w:rsidRDefault="00787945" w:rsidP="008B5FEE">
      <w:pPr>
        <w:spacing w:after="0"/>
        <w:rPr>
          <w:b/>
          <w:bCs/>
        </w:rPr>
      </w:pPr>
      <w:r w:rsidRPr="00DE036C">
        <w:rPr>
          <w:b/>
          <w:bCs/>
        </w:rPr>
        <w:t>Rahul Bhansali</w:t>
      </w:r>
    </w:p>
    <w:p w14:paraId="6DFBB69D" w14:textId="1C4543B4" w:rsidR="00824919" w:rsidRPr="00824919" w:rsidRDefault="00824919" w:rsidP="008B5FEE">
      <w:pPr>
        <w:spacing w:after="0"/>
      </w:pPr>
      <w:r w:rsidRPr="00824919">
        <w:rPr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228F7088" wp14:editId="6DC9BD3F">
            <wp:simplePos x="0" y="0"/>
            <wp:positionH relativeFrom="column">
              <wp:posOffset>2044700</wp:posOffset>
            </wp:positionH>
            <wp:positionV relativeFrom="paragraph">
              <wp:posOffset>177800</wp:posOffset>
            </wp:positionV>
            <wp:extent cx="182880" cy="182880"/>
            <wp:effectExtent l="0" t="0" r="7620" b="7620"/>
            <wp:wrapNone/>
            <wp:docPr id="12" name="Graphic 1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martphon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919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8FDC774" wp14:editId="3B0D259E">
            <wp:simplePos x="0" y="0"/>
            <wp:positionH relativeFrom="column">
              <wp:posOffset>3021965</wp:posOffset>
            </wp:positionH>
            <wp:positionV relativeFrom="paragraph">
              <wp:posOffset>174151</wp:posOffset>
            </wp:positionV>
            <wp:extent cx="173355" cy="173355"/>
            <wp:effectExtent l="0" t="0" r="0" b="0"/>
            <wp:wrapNone/>
            <wp:docPr id="14" name="Picture 14" descr="Linkedin - Free social media ic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inkedin - Free social media ic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4919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5773F0B" wp14:editId="2D34B61E">
            <wp:simplePos x="0" y="0"/>
            <wp:positionH relativeFrom="column">
              <wp:posOffset>592455</wp:posOffset>
            </wp:positionH>
            <wp:positionV relativeFrom="paragraph">
              <wp:posOffset>172559</wp:posOffset>
            </wp:positionV>
            <wp:extent cx="200660" cy="200660"/>
            <wp:effectExtent l="0" t="0" r="8890" b="8890"/>
            <wp:wrapNone/>
            <wp:docPr id="11" name="Graphic 1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velope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919">
        <w:t>Sr. Manager, Software Engineering</w:t>
      </w:r>
    </w:p>
    <w:p w14:paraId="6DFFC28D" w14:textId="6C2CB20A" w:rsidR="003C7084" w:rsidRPr="00A2313E" w:rsidRDefault="00787945" w:rsidP="008B5FEE">
      <w:pPr>
        <w:spacing w:after="0"/>
        <w:rPr>
          <w:b/>
          <w:bCs/>
        </w:rPr>
      </w:pPr>
      <w:r w:rsidRPr="003B0136">
        <w:rPr>
          <w:sz w:val="18"/>
          <w:szCs w:val="18"/>
        </w:rPr>
        <w:t xml:space="preserve">Austin, TX </w:t>
      </w:r>
      <w:r w:rsidR="00FC0DBE" w:rsidRPr="003B0136">
        <w:rPr>
          <w:sz w:val="18"/>
          <w:szCs w:val="18"/>
        </w:rPr>
        <w:t xml:space="preserve"> </w:t>
      </w:r>
      <w:r w:rsidRPr="003B0136">
        <w:rPr>
          <w:sz w:val="18"/>
          <w:szCs w:val="18"/>
        </w:rPr>
        <w:t>|</w:t>
      </w:r>
      <w:r w:rsidR="00FC0DBE" w:rsidRPr="003B0136">
        <w:rPr>
          <w:sz w:val="18"/>
          <w:szCs w:val="18"/>
        </w:rPr>
        <w:t xml:space="preserve"> </w:t>
      </w:r>
      <w:r w:rsidRPr="003B0136">
        <w:rPr>
          <w:sz w:val="18"/>
          <w:szCs w:val="18"/>
        </w:rPr>
        <w:t xml:space="preserve"> </w:t>
      </w:r>
      <w:r w:rsidR="003B0136" w:rsidRPr="003B0136">
        <w:rPr>
          <w:sz w:val="18"/>
          <w:szCs w:val="18"/>
        </w:rPr>
        <w:t xml:space="preserve"> </w:t>
      </w:r>
      <w:r w:rsidR="00FC0DBE" w:rsidRPr="003B0136">
        <w:rPr>
          <w:sz w:val="18"/>
          <w:szCs w:val="18"/>
        </w:rPr>
        <w:t xml:space="preserve">      </w:t>
      </w:r>
      <w:r w:rsidR="003C7084" w:rsidRPr="003B0136">
        <w:rPr>
          <w:sz w:val="18"/>
          <w:szCs w:val="18"/>
        </w:rPr>
        <w:t xml:space="preserve"> </w:t>
      </w:r>
      <w:hyperlink r:id="rId17" w:history="1">
        <w:r w:rsidR="003C7084" w:rsidRPr="003B0136">
          <w:rPr>
            <w:rStyle w:val="Hyperlink"/>
            <w:sz w:val="18"/>
            <w:szCs w:val="18"/>
          </w:rPr>
          <w:t>rahulbhansali@live.com</w:t>
        </w:r>
      </w:hyperlink>
      <w:r w:rsidR="003C7084" w:rsidRPr="003B0136">
        <w:rPr>
          <w:sz w:val="18"/>
          <w:szCs w:val="18"/>
        </w:rPr>
        <w:t xml:space="preserve">  | </w:t>
      </w:r>
      <w:r w:rsidR="00FC0DBE" w:rsidRPr="003B0136">
        <w:rPr>
          <w:sz w:val="18"/>
          <w:szCs w:val="18"/>
        </w:rPr>
        <w:t xml:space="preserve">     </w:t>
      </w:r>
      <w:r w:rsidR="003B0136" w:rsidRPr="003B0136">
        <w:rPr>
          <w:sz w:val="18"/>
          <w:szCs w:val="18"/>
        </w:rPr>
        <w:t xml:space="preserve"> </w:t>
      </w:r>
      <w:r w:rsidR="003C7084" w:rsidRPr="003B0136">
        <w:rPr>
          <w:sz w:val="18"/>
          <w:szCs w:val="18"/>
        </w:rPr>
        <w:t>281-216-1202</w:t>
      </w:r>
      <w:r w:rsidR="00FC0DBE" w:rsidRPr="003B0136">
        <w:rPr>
          <w:sz w:val="18"/>
          <w:szCs w:val="18"/>
        </w:rPr>
        <w:t xml:space="preserve">  |</w:t>
      </w:r>
      <w:r w:rsidR="003B0136" w:rsidRPr="003B0136">
        <w:rPr>
          <w:sz w:val="18"/>
          <w:szCs w:val="18"/>
        </w:rPr>
        <w:t xml:space="preserve">        </w:t>
      </w:r>
      <w:r w:rsidR="003B0136">
        <w:rPr>
          <w:sz w:val="18"/>
          <w:szCs w:val="18"/>
        </w:rPr>
        <w:t xml:space="preserve"> </w:t>
      </w:r>
      <w:r w:rsidR="003B0136" w:rsidRPr="003B0136">
        <w:rPr>
          <w:sz w:val="18"/>
          <w:szCs w:val="18"/>
        </w:rPr>
        <w:t xml:space="preserve"> </w:t>
      </w:r>
      <w:hyperlink r:id="rId18" w:history="1">
        <w:r w:rsidR="00D22199" w:rsidRPr="00AF7C52">
          <w:rPr>
            <w:rStyle w:val="Hyperlink"/>
            <w:sz w:val="18"/>
            <w:szCs w:val="18"/>
          </w:rPr>
          <w:t>https://www.linkedin.com/in/rahul-bhansali-engineer/</w:t>
        </w:r>
      </w:hyperlink>
      <w:r w:rsidR="003B0136" w:rsidRPr="003B0136">
        <w:rPr>
          <w:sz w:val="18"/>
          <w:szCs w:val="18"/>
        </w:rPr>
        <w:t xml:space="preserve"> </w:t>
      </w:r>
      <w:r w:rsidR="00FC0DBE" w:rsidRPr="003B0136">
        <w:rPr>
          <w:sz w:val="18"/>
          <w:szCs w:val="18"/>
        </w:rPr>
        <w:t xml:space="preserve">  </w:t>
      </w:r>
    </w:p>
    <w:sectPr w:rsidR="003C7084" w:rsidRPr="00A2313E" w:rsidSect="00BE5F46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BB574" w14:textId="77777777" w:rsidR="00EB2E2F" w:rsidRDefault="00EB2E2F" w:rsidP="00BE5F46">
      <w:pPr>
        <w:spacing w:after="0" w:line="240" w:lineRule="auto"/>
      </w:pPr>
      <w:r>
        <w:separator/>
      </w:r>
    </w:p>
  </w:endnote>
  <w:endnote w:type="continuationSeparator" w:id="0">
    <w:p w14:paraId="7EE1575D" w14:textId="77777777" w:rsidR="00EB2E2F" w:rsidRDefault="00EB2E2F" w:rsidP="00BE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75236" w14:textId="77777777" w:rsidR="00EB2E2F" w:rsidRDefault="00EB2E2F" w:rsidP="00BE5F46">
      <w:pPr>
        <w:spacing w:after="0" w:line="240" w:lineRule="auto"/>
      </w:pPr>
      <w:r>
        <w:separator/>
      </w:r>
    </w:p>
  </w:footnote>
  <w:footnote w:type="continuationSeparator" w:id="0">
    <w:p w14:paraId="4A6B4518" w14:textId="77777777" w:rsidR="00EB2E2F" w:rsidRDefault="00EB2E2F" w:rsidP="00BE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3EE1" w14:textId="581CA731" w:rsidR="00E035E8" w:rsidRDefault="00BE5F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A0044F" wp14:editId="57DF4CE5">
              <wp:simplePos x="0" y="0"/>
              <wp:positionH relativeFrom="column">
                <wp:posOffset>4203510</wp:posOffset>
              </wp:positionH>
              <wp:positionV relativeFrom="paragraph">
                <wp:posOffset>293427</wp:posOffset>
              </wp:positionV>
              <wp:extent cx="2638084" cy="1524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8084" cy="152400"/>
                      </a:xfrm>
                      <a:prstGeom prst="rect">
                        <a:avLst/>
                      </a:prstGeom>
                      <a:solidFill>
                        <a:srgbClr val="2424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2474DF" id="Rectangle 16" o:spid="_x0000_s1026" style="position:absolute;margin-left:331pt;margin-top:23.1pt;width:207.7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" fillcolor="#242428" stroked="f" strokeweight="1pt"/>
          </w:pict>
        </mc:Fallback>
      </mc:AlternateContent>
    </w:r>
    <w:r w:rsidRPr="00BE5F46">
      <w:rPr>
        <w:noProof/>
      </w:rPr>
      <w:drawing>
        <wp:anchor distT="0" distB="0" distL="114300" distR="114300" simplePos="0" relativeHeight="251660288" behindDoc="0" locked="0" layoutInCell="1" allowOverlap="1" wp14:anchorId="548BF086" wp14:editId="2C95C802">
          <wp:simplePos x="0" y="0"/>
          <wp:positionH relativeFrom="column">
            <wp:posOffset>272955</wp:posOffset>
          </wp:positionH>
          <wp:positionV relativeFrom="paragraph">
            <wp:posOffset>-464024</wp:posOffset>
          </wp:positionV>
          <wp:extent cx="4653642" cy="927100"/>
          <wp:effectExtent l="0" t="0" r="0" b="635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4004" cy="9271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92061E" wp14:editId="33A55C7B">
              <wp:simplePos x="0" y="0"/>
              <wp:positionH relativeFrom="column">
                <wp:posOffset>-921224</wp:posOffset>
              </wp:positionH>
              <wp:positionV relativeFrom="paragraph">
                <wp:posOffset>-464024</wp:posOffset>
              </wp:positionV>
              <wp:extent cx="7786048" cy="923925"/>
              <wp:effectExtent l="0" t="0" r="24765" b="2857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6048" cy="923925"/>
                      </a:xfrm>
                      <a:prstGeom prst="rect">
                        <a:avLst/>
                      </a:prstGeom>
                      <a:solidFill>
                        <a:srgbClr val="242428"/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D037B7C" id="Rectangle 15" o:spid="_x0000_s1026" style="position:absolute;margin-left:-72.55pt;margin-top:-36.55pt;width:613.05pt;height:7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" fillcolor="#242428" strokecolor="black [16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3DC"/>
    <w:multiLevelType w:val="multilevel"/>
    <w:tmpl w:val="3BE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71E"/>
    <w:multiLevelType w:val="multilevel"/>
    <w:tmpl w:val="83A4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22D68"/>
    <w:multiLevelType w:val="multilevel"/>
    <w:tmpl w:val="7566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E2B32"/>
    <w:multiLevelType w:val="multilevel"/>
    <w:tmpl w:val="9F1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26A74"/>
    <w:multiLevelType w:val="hybridMultilevel"/>
    <w:tmpl w:val="613A4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CD411A"/>
    <w:multiLevelType w:val="multilevel"/>
    <w:tmpl w:val="687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54627"/>
    <w:multiLevelType w:val="multilevel"/>
    <w:tmpl w:val="36D8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36F42"/>
    <w:multiLevelType w:val="multilevel"/>
    <w:tmpl w:val="7C88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65FBB"/>
    <w:multiLevelType w:val="multilevel"/>
    <w:tmpl w:val="A77E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848F9"/>
    <w:multiLevelType w:val="hybridMultilevel"/>
    <w:tmpl w:val="8A30B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213E53"/>
    <w:multiLevelType w:val="hybridMultilevel"/>
    <w:tmpl w:val="5314B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221432"/>
    <w:multiLevelType w:val="multilevel"/>
    <w:tmpl w:val="D0B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1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D6"/>
    <w:rsid w:val="00026097"/>
    <w:rsid w:val="00034C6E"/>
    <w:rsid w:val="00062389"/>
    <w:rsid w:val="00164DB2"/>
    <w:rsid w:val="001F6BA8"/>
    <w:rsid w:val="00296107"/>
    <w:rsid w:val="002C2D65"/>
    <w:rsid w:val="003B0136"/>
    <w:rsid w:val="003B6DC8"/>
    <w:rsid w:val="003C7084"/>
    <w:rsid w:val="003D2646"/>
    <w:rsid w:val="0044096A"/>
    <w:rsid w:val="004878D3"/>
    <w:rsid w:val="00497D08"/>
    <w:rsid w:val="004D03BD"/>
    <w:rsid w:val="004D7AF9"/>
    <w:rsid w:val="00513864"/>
    <w:rsid w:val="005A50BB"/>
    <w:rsid w:val="005B18DF"/>
    <w:rsid w:val="00612947"/>
    <w:rsid w:val="0061296C"/>
    <w:rsid w:val="00617619"/>
    <w:rsid w:val="00685B8A"/>
    <w:rsid w:val="00735035"/>
    <w:rsid w:val="00787945"/>
    <w:rsid w:val="007B455B"/>
    <w:rsid w:val="00816AA8"/>
    <w:rsid w:val="00824919"/>
    <w:rsid w:val="008B5FEE"/>
    <w:rsid w:val="008F5B9A"/>
    <w:rsid w:val="009670AF"/>
    <w:rsid w:val="00A15B9A"/>
    <w:rsid w:val="00A2313E"/>
    <w:rsid w:val="00AC45D8"/>
    <w:rsid w:val="00B07266"/>
    <w:rsid w:val="00B23661"/>
    <w:rsid w:val="00B3078A"/>
    <w:rsid w:val="00BD136A"/>
    <w:rsid w:val="00BE5F46"/>
    <w:rsid w:val="00BF5E6B"/>
    <w:rsid w:val="00C86C56"/>
    <w:rsid w:val="00CB6A65"/>
    <w:rsid w:val="00CE56DB"/>
    <w:rsid w:val="00CE615B"/>
    <w:rsid w:val="00D06D14"/>
    <w:rsid w:val="00D22199"/>
    <w:rsid w:val="00D4613D"/>
    <w:rsid w:val="00DE036C"/>
    <w:rsid w:val="00E035E8"/>
    <w:rsid w:val="00E27AE5"/>
    <w:rsid w:val="00E35B01"/>
    <w:rsid w:val="00E55605"/>
    <w:rsid w:val="00E66D80"/>
    <w:rsid w:val="00E73B6B"/>
    <w:rsid w:val="00E94D75"/>
    <w:rsid w:val="00E972EB"/>
    <w:rsid w:val="00EA78D6"/>
    <w:rsid w:val="00EB2E2F"/>
    <w:rsid w:val="00EB5410"/>
    <w:rsid w:val="00F96A82"/>
    <w:rsid w:val="00FC0DBE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3435"/>
  <w15:chartTrackingRefBased/>
  <w15:docId w15:val="{029CCF11-1242-473B-AE4D-45574A18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6107"/>
    <w:pPr>
      <w:ind w:left="720"/>
      <w:contextualSpacing/>
    </w:pPr>
  </w:style>
  <w:style w:type="table" w:styleId="TableGrid">
    <w:name w:val="Table Grid"/>
    <w:basedOn w:val="TableNormal"/>
    <w:uiPriority w:val="39"/>
    <w:rsid w:val="00E9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7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2EB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96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46"/>
  </w:style>
  <w:style w:type="paragraph" w:styleId="Footer">
    <w:name w:val="footer"/>
    <w:basedOn w:val="Normal"/>
    <w:link w:val="FooterChar"/>
    <w:uiPriority w:val="99"/>
    <w:unhideWhenUsed/>
    <w:rsid w:val="00BE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bhansali-engineer/" TargetMode="External"/><Relationship Id="rId13" Type="http://schemas.openxmlformats.org/officeDocument/2006/relationships/image" Target="media/image5.svg"/><Relationship Id="rId18" Type="http://schemas.openxmlformats.org/officeDocument/2006/relationships/hyperlink" Target="https://www.linkedin.com/in/rahul-bhansali-enginee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rahulbhansali@liv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DF35-E99D-4365-AB63-451FC370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Bhansali, Rahul</dc:creator>
  <cp:keywords/>
  <dc:description/>
  <cp:lastModifiedBy>Bhansali, Rahul</cp:lastModifiedBy>
  <cp:revision>28</cp:revision>
  <cp:lastPrinted>2020-07-21T06:10:00Z</cp:lastPrinted>
  <dcterms:created xsi:type="dcterms:W3CDTF">2020-07-17T16:07:00Z</dcterms:created>
  <dcterms:modified xsi:type="dcterms:W3CDTF">2020-07-27T23:59:00Z</dcterms:modified>
</cp:coreProperties>
</file>