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7C9" w:rsidRPr="0059523F" w:rsidRDefault="00A237C9" w:rsidP="00A237C9">
      <w:pPr>
        <w:tabs>
          <w:tab w:val="left" w:pos="-720"/>
        </w:tabs>
        <w:spacing w:after="0" w:line="240" w:lineRule="auto"/>
        <w:jc w:val="center"/>
        <w:rPr>
          <w:rFonts w:asciiTheme="minorHAnsi" w:hAnsiTheme="minorHAnsi"/>
          <w:b/>
          <w:bCs/>
          <w:color w:val="0F243E" w:themeColor="text2" w:themeShade="80"/>
          <w:u w:val="single"/>
        </w:rPr>
      </w:pPr>
      <w:r w:rsidRPr="0059523F">
        <w:rPr>
          <w:rFonts w:asciiTheme="minorHAnsi" w:hAnsiTheme="minorHAnsi"/>
          <w:b/>
          <w:bCs/>
          <w:color w:val="0F243E" w:themeColor="text2" w:themeShade="80"/>
          <w:u w:val="single"/>
        </w:rPr>
        <w:t>RESUME</w:t>
      </w:r>
      <w:r w:rsidRPr="0059523F">
        <w:rPr>
          <w:rFonts w:asciiTheme="minorHAnsi" w:hAnsiTheme="minorHAnsi"/>
        </w:rPr>
        <w:t xml:space="preserve">                                                   </w:t>
      </w:r>
    </w:p>
    <w:p w:rsidR="00A237C9" w:rsidRPr="006C7D29" w:rsidRDefault="00A237C9" w:rsidP="00A237C9">
      <w:pPr>
        <w:tabs>
          <w:tab w:val="left" w:pos="-720"/>
        </w:tabs>
        <w:spacing w:after="0" w:line="240" w:lineRule="auto"/>
        <w:rPr>
          <w:rFonts w:asciiTheme="minorHAnsi" w:hAnsiTheme="minorHAnsi"/>
          <w:b/>
        </w:rPr>
      </w:pPr>
      <w:r w:rsidRPr="006C7D29">
        <w:rPr>
          <w:rFonts w:asciiTheme="minorHAnsi" w:hAnsiTheme="minorHAnsi"/>
          <w:b/>
        </w:rPr>
        <w:t xml:space="preserve"> Name    :</w:t>
      </w:r>
      <w:r w:rsidRPr="006C7D29">
        <w:rPr>
          <w:rFonts w:asciiTheme="minorHAnsi" w:hAnsiTheme="minorHAnsi"/>
        </w:rPr>
        <w:t xml:space="preserve"> </w:t>
      </w:r>
      <w:proofErr w:type="spellStart"/>
      <w:proofErr w:type="gramStart"/>
      <w:r w:rsidRPr="006C7D29">
        <w:rPr>
          <w:rFonts w:asciiTheme="minorHAnsi" w:hAnsiTheme="minorHAnsi"/>
          <w:b/>
        </w:rPr>
        <w:t>Pinninti</w:t>
      </w:r>
      <w:proofErr w:type="spellEnd"/>
      <w:r w:rsidRPr="006C7D29">
        <w:rPr>
          <w:rFonts w:asciiTheme="minorHAnsi" w:hAnsiTheme="minorHAnsi"/>
          <w:b/>
        </w:rPr>
        <w:t xml:space="preserve">  Anil</w:t>
      </w:r>
      <w:proofErr w:type="gramEnd"/>
      <w:r w:rsidRPr="006C7D29">
        <w:rPr>
          <w:rFonts w:asciiTheme="minorHAnsi" w:hAnsiTheme="minorHAnsi"/>
          <w:b/>
        </w:rPr>
        <w:t xml:space="preserve"> </w:t>
      </w:r>
      <w:proofErr w:type="spellStart"/>
      <w:r w:rsidRPr="006C7D29">
        <w:rPr>
          <w:rFonts w:asciiTheme="minorHAnsi" w:hAnsiTheme="minorHAnsi"/>
          <w:b/>
        </w:rPr>
        <w:t>Rao</w:t>
      </w:r>
      <w:proofErr w:type="spellEnd"/>
    </w:p>
    <w:p w:rsidR="00A237C9" w:rsidRPr="006C7D29" w:rsidRDefault="00A237C9" w:rsidP="00A237C9">
      <w:pPr>
        <w:tabs>
          <w:tab w:val="left" w:pos="-720"/>
        </w:tabs>
        <w:spacing w:after="0" w:line="240" w:lineRule="auto"/>
        <w:rPr>
          <w:rFonts w:asciiTheme="minorHAnsi" w:hAnsiTheme="minorHAnsi"/>
        </w:rPr>
      </w:pPr>
      <w:r w:rsidRPr="006C7D29">
        <w:rPr>
          <w:rFonts w:asciiTheme="minorHAnsi" w:hAnsiTheme="minorHAnsi"/>
          <w:b/>
        </w:rPr>
        <w:t xml:space="preserve"> </w:t>
      </w:r>
      <w:proofErr w:type="gramStart"/>
      <w:r w:rsidRPr="006C7D29">
        <w:rPr>
          <w:rFonts w:asciiTheme="minorHAnsi" w:hAnsiTheme="minorHAnsi"/>
          <w:b/>
        </w:rPr>
        <w:t>Mobile</w:t>
      </w:r>
      <w:r w:rsidRPr="006C7D29">
        <w:rPr>
          <w:rFonts w:asciiTheme="minorHAnsi" w:hAnsiTheme="minorHAnsi"/>
        </w:rPr>
        <w:t xml:space="preserve">  :</w:t>
      </w:r>
      <w:proofErr w:type="gramEnd"/>
      <w:r w:rsidRPr="006C7D29">
        <w:rPr>
          <w:rFonts w:asciiTheme="minorHAnsi" w:hAnsiTheme="minorHAnsi"/>
        </w:rPr>
        <w:t xml:space="preserve"> +91 9603105706</w:t>
      </w:r>
    </w:p>
    <w:p w:rsidR="00A506DE" w:rsidRPr="006C7D29" w:rsidRDefault="00A237C9" w:rsidP="00A237C9">
      <w:pPr>
        <w:tabs>
          <w:tab w:val="left" w:pos="-720"/>
        </w:tabs>
        <w:spacing w:after="0" w:line="240" w:lineRule="auto"/>
        <w:rPr>
          <w:rFonts w:asciiTheme="minorHAnsi" w:hAnsiTheme="minorHAnsi"/>
        </w:rPr>
      </w:pPr>
      <w:r w:rsidRPr="006C7D29">
        <w:rPr>
          <w:rFonts w:asciiTheme="minorHAnsi" w:hAnsiTheme="minorHAnsi"/>
          <w:b/>
        </w:rPr>
        <w:t xml:space="preserve"> Email    </w:t>
      </w:r>
      <w:r w:rsidRPr="006C7D29">
        <w:rPr>
          <w:rFonts w:asciiTheme="minorHAnsi" w:hAnsiTheme="minorHAnsi"/>
        </w:rPr>
        <w:t xml:space="preserve">: </w:t>
      </w:r>
      <w:hyperlink r:id="rId6" w:history="1">
        <w:r w:rsidR="00A506DE" w:rsidRPr="006C7D29">
          <w:rPr>
            <w:rStyle w:val="Hyperlink"/>
            <w:rFonts w:asciiTheme="minorHAnsi" w:hAnsiTheme="minorHAnsi"/>
          </w:rPr>
          <w:t>pinninti.anilrao@yahoo.com</w:t>
        </w:r>
      </w:hyperlink>
    </w:p>
    <w:p w:rsidR="00A506DE" w:rsidRPr="006C7D29" w:rsidRDefault="00A506DE" w:rsidP="00A237C9">
      <w:pPr>
        <w:tabs>
          <w:tab w:val="left" w:pos="-720"/>
        </w:tabs>
        <w:spacing w:after="0" w:line="240" w:lineRule="auto"/>
        <w:rPr>
          <w:rFonts w:asciiTheme="minorHAnsi" w:hAnsiTheme="minorHAnsi"/>
        </w:rPr>
      </w:pPr>
    </w:p>
    <w:p w:rsidR="008575A7" w:rsidRPr="006C7D29" w:rsidRDefault="008575A7" w:rsidP="00A237C9">
      <w:pPr>
        <w:tabs>
          <w:tab w:val="left" w:pos="-720"/>
        </w:tabs>
        <w:spacing w:after="0" w:line="240" w:lineRule="auto"/>
        <w:rPr>
          <w:rFonts w:asciiTheme="minorHAnsi" w:hAnsiTheme="minorHAnsi"/>
          <w:b/>
          <w:bCs/>
          <w:u w:val="single"/>
        </w:rPr>
      </w:pPr>
      <w:r w:rsidRPr="006C7D29">
        <w:rPr>
          <w:rFonts w:asciiTheme="minorHAnsi" w:hAnsiTheme="minorHAnsi"/>
          <w:b/>
          <w:bCs/>
          <w:u w:val="single"/>
        </w:rPr>
        <w:t xml:space="preserve"> </w:t>
      </w:r>
    </w:p>
    <w:p w:rsidR="00A237C9" w:rsidRPr="006C7D29" w:rsidRDefault="00A237C9" w:rsidP="00A237C9">
      <w:pPr>
        <w:tabs>
          <w:tab w:val="left" w:pos="-720"/>
        </w:tabs>
        <w:spacing w:after="0" w:line="240" w:lineRule="auto"/>
        <w:rPr>
          <w:rFonts w:asciiTheme="minorHAnsi" w:hAnsiTheme="minorHAnsi"/>
          <w:b/>
        </w:rPr>
      </w:pPr>
      <w:r w:rsidRPr="006C7D29">
        <w:rPr>
          <w:rFonts w:asciiTheme="minorHAnsi" w:hAnsiTheme="minorHAnsi"/>
          <w:b/>
          <w:bCs/>
          <w:u w:val="single"/>
        </w:rPr>
        <w:t>WORK EXPERIENCE SUMMARY</w:t>
      </w:r>
    </w:p>
    <w:p w:rsidR="00A237C9" w:rsidRPr="006C7D29" w:rsidRDefault="00A237C9" w:rsidP="00A237C9">
      <w:pPr>
        <w:widowControl w:val="0"/>
        <w:spacing w:after="0" w:line="200" w:lineRule="exact"/>
        <w:rPr>
          <w:rFonts w:asciiTheme="minorHAnsi" w:hAnsiTheme="minorHAnsi"/>
        </w:rPr>
      </w:pPr>
    </w:p>
    <w:p w:rsidR="00204657" w:rsidRPr="006C7D29" w:rsidRDefault="00A237C9" w:rsidP="00A237C9">
      <w:pPr>
        <w:numPr>
          <w:ilvl w:val="0"/>
          <w:numId w:val="34"/>
        </w:numPr>
        <w:tabs>
          <w:tab w:val="left" w:pos="720"/>
        </w:tabs>
        <w:spacing w:after="0" w:line="251" w:lineRule="auto"/>
        <w:ind w:right="100"/>
        <w:rPr>
          <w:rFonts w:asciiTheme="minorHAnsi" w:eastAsia="Symbol" w:hAnsiTheme="minorHAnsi"/>
          <w:b/>
        </w:rPr>
      </w:pPr>
      <w:r w:rsidRPr="006C7D29">
        <w:rPr>
          <w:rFonts w:asciiTheme="minorHAnsi" w:hAnsiTheme="minorHAnsi"/>
        </w:rPr>
        <w:t xml:space="preserve">Having around </w:t>
      </w:r>
      <w:bookmarkStart w:id="0" w:name="_GoBack"/>
      <w:bookmarkEnd w:id="0"/>
      <w:r w:rsidR="00281C94" w:rsidRPr="006C7D29">
        <w:rPr>
          <w:rFonts w:asciiTheme="minorHAnsi" w:hAnsiTheme="minorHAnsi"/>
          <w:b/>
        </w:rPr>
        <w:t>3.5</w:t>
      </w:r>
      <w:r w:rsidR="00212499" w:rsidRPr="006C7D29">
        <w:rPr>
          <w:rFonts w:asciiTheme="minorHAnsi" w:hAnsiTheme="minorHAnsi"/>
          <w:b/>
        </w:rPr>
        <w:t xml:space="preserve"> </w:t>
      </w:r>
      <w:r w:rsidRPr="006C7D29">
        <w:rPr>
          <w:rFonts w:asciiTheme="minorHAnsi" w:hAnsiTheme="minorHAnsi"/>
          <w:b/>
        </w:rPr>
        <w:t>years</w:t>
      </w:r>
      <w:r w:rsidRPr="006C7D29">
        <w:rPr>
          <w:rFonts w:asciiTheme="minorHAnsi" w:hAnsiTheme="minorHAnsi"/>
        </w:rPr>
        <w:t xml:space="preserve"> of experience in IT industry </w:t>
      </w:r>
      <w:r w:rsidR="00204657" w:rsidRPr="006C7D29">
        <w:rPr>
          <w:rFonts w:asciiTheme="minorHAnsi" w:hAnsiTheme="minorHAnsi"/>
        </w:rPr>
        <w:t xml:space="preserve">as a </w:t>
      </w:r>
      <w:proofErr w:type="gramStart"/>
      <w:r w:rsidR="000A0DAF" w:rsidRPr="006C7D29">
        <w:rPr>
          <w:rFonts w:asciiTheme="minorHAnsi" w:hAnsiTheme="minorHAnsi"/>
          <w:b/>
        </w:rPr>
        <w:t xml:space="preserve">Senior </w:t>
      </w:r>
      <w:r w:rsidR="00204657" w:rsidRPr="006C7D29">
        <w:rPr>
          <w:rFonts w:asciiTheme="minorHAnsi" w:hAnsiTheme="minorHAnsi"/>
          <w:b/>
        </w:rPr>
        <w:t xml:space="preserve"> Engineer</w:t>
      </w:r>
      <w:proofErr w:type="gramEnd"/>
      <w:r w:rsidR="006C7D29" w:rsidRPr="006C7D29">
        <w:rPr>
          <w:rFonts w:asciiTheme="minorHAnsi" w:hAnsiTheme="minorHAnsi"/>
        </w:rPr>
        <w:t xml:space="preserve"> in </w:t>
      </w:r>
      <w:proofErr w:type="spellStart"/>
      <w:r w:rsidR="006C7D29" w:rsidRPr="006C7D29">
        <w:rPr>
          <w:rFonts w:asciiTheme="minorHAnsi" w:hAnsiTheme="minorHAnsi"/>
        </w:rPr>
        <w:t>Mindtree</w:t>
      </w:r>
      <w:proofErr w:type="spellEnd"/>
      <w:r w:rsidR="006C7D29" w:rsidRPr="006C7D29">
        <w:rPr>
          <w:rFonts w:asciiTheme="minorHAnsi" w:hAnsiTheme="minorHAnsi"/>
        </w:rPr>
        <w:t xml:space="preserve"> </w:t>
      </w:r>
      <w:r w:rsidR="006C7D29" w:rsidRPr="006C7D29">
        <w:rPr>
          <w:rStyle w:val="Strong"/>
          <w:rFonts w:asciiTheme="minorHAnsi" w:hAnsiTheme="minorHAnsi"/>
          <w:b w:val="0"/>
        </w:rPr>
        <w:t xml:space="preserve">which includes implementation of </w:t>
      </w:r>
      <w:r w:rsidR="006C7D29" w:rsidRPr="006C7D29">
        <w:rPr>
          <w:rStyle w:val="Strong"/>
          <w:rFonts w:asciiTheme="minorHAnsi" w:hAnsiTheme="minorHAnsi"/>
          <w:b w:val="0"/>
          <w:lang w:val="en-US"/>
        </w:rPr>
        <w:t xml:space="preserve"> </w:t>
      </w:r>
      <w:proofErr w:type="spellStart"/>
      <w:r w:rsidR="006C7D29" w:rsidRPr="006C7D29">
        <w:rPr>
          <w:rStyle w:val="Strong"/>
          <w:rFonts w:asciiTheme="minorHAnsi" w:hAnsiTheme="minorHAnsi"/>
          <w:b w:val="0"/>
        </w:rPr>
        <w:t>DevOps</w:t>
      </w:r>
      <w:proofErr w:type="spellEnd"/>
      <w:r w:rsidR="006C7D29" w:rsidRPr="006C7D29">
        <w:rPr>
          <w:rStyle w:val="Strong"/>
          <w:rFonts w:asciiTheme="minorHAnsi" w:hAnsiTheme="minorHAnsi"/>
          <w:b w:val="0"/>
          <w:lang w:val="en-US"/>
        </w:rPr>
        <w:t xml:space="preserve">, </w:t>
      </w:r>
      <w:r w:rsidR="006C7D29" w:rsidRPr="006C7D29">
        <w:rPr>
          <w:rStyle w:val="Strong"/>
          <w:rFonts w:asciiTheme="minorHAnsi" w:hAnsiTheme="minorHAnsi"/>
          <w:b w:val="0"/>
        </w:rPr>
        <w:t>A</w:t>
      </w:r>
      <w:proofErr w:type="spellStart"/>
      <w:r w:rsidR="006C7D29" w:rsidRPr="006C7D29">
        <w:rPr>
          <w:rStyle w:val="Strong"/>
          <w:rFonts w:asciiTheme="minorHAnsi" w:hAnsiTheme="minorHAnsi"/>
          <w:b w:val="0"/>
          <w:lang w:val="en-US"/>
        </w:rPr>
        <w:t>mazon</w:t>
      </w:r>
      <w:proofErr w:type="spellEnd"/>
      <w:r w:rsidR="006C7D29" w:rsidRPr="006C7D29">
        <w:rPr>
          <w:rStyle w:val="Strong"/>
          <w:rFonts w:asciiTheme="minorHAnsi" w:hAnsiTheme="minorHAnsi"/>
          <w:b w:val="0"/>
          <w:lang w:val="en-US"/>
        </w:rPr>
        <w:t xml:space="preserve"> </w:t>
      </w:r>
      <w:r w:rsidR="006C7D29" w:rsidRPr="006C7D29">
        <w:rPr>
          <w:rStyle w:val="Strong"/>
          <w:rFonts w:asciiTheme="minorHAnsi" w:hAnsiTheme="minorHAnsi"/>
          <w:b w:val="0"/>
        </w:rPr>
        <w:t>W</w:t>
      </w:r>
      <w:proofErr w:type="spellStart"/>
      <w:r w:rsidR="006C7D29" w:rsidRPr="006C7D29">
        <w:rPr>
          <w:rStyle w:val="Strong"/>
          <w:rFonts w:asciiTheme="minorHAnsi" w:hAnsiTheme="minorHAnsi"/>
          <w:b w:val="0"/>
          <w:lang w:val="en-US"/>
        </w:rPr>
        <w:t>eb</w:t>
      </w:r>
      <w:proofErr w:type="spellEnd"/>
      <w:r w:rsidR="006C7D29" w:rsidRPr="006C7D29">
        <w:rPr>
          <w:rStyle w:val="Strong"/>
          <w:rFonts w:asciiTheme="minorHAnsi" w:hAnsiTheme="minorHAnsi"/>
          <w:b w:val="0"/>
          <w:lang w:val="en-US"/>
        </w:rPr>
        <w:t xml:space="preserve"> </w:t>
      </w:r>
      <w:r w:rsidR="006C7D29" w:rsidRPr="006C7D29">
        <w:rPr>
          <w:rStyle w:val="Strong"/>
          <w:rFonts w:asciiTheme="minorHAnsi" w:hAnsiTheme="minorHAnsi"/>
          <w:b w:val="0"/>
        </w:rPr>
        <w:t>S</w:t>
      </w:r>
      <w:proofErr w:type="spellStart"/>
      <w:r w:rsidR="006C7D29" w:rsidRPr="006C7D29">
        <w:rPr>
          <w:rStyle w:val="Strong"/>
          <w:rFonts w:asciiTheme="minorHAnsi" w:hAnsiTheme="minorHAnsi"/>
          <w:b w:val="0"/>
          <w:lang w:val="en-US"/>
        </w:rPr>
        <w:t>ervices</w:t>
      </w:r>
      <w:proofErr w:type="spellEnd"/>
      <w:r w:rsidR="006C7D29" w:rsidRPr="006C7D29">
        <w:rPr>
          <w:rStyle w:val="Strong"/>
          <w:rFonts w:asciiTheme="minorHAnsi" w:hAnsiTheme="minorHAnsi"/>
          <w:b w:val="0"/>
          <w:lang w:val="en-US"/>
        </w:rPr>
        <w:t xml:space="preserve">, Microsoft Azure Cloud, Azure </w:t>
      </w:r>
      <w:proofErr w:type="spellStart"/>
      <w:r w:rsidR="006C7D29" w:rsidRPr="006C7D29">
        <w:rPr>
          <w:rStyle w:val="Strong"/>
          <w:rFonts w:asciiTheme="minorHAnsi" w:hAnsiTheme="minorHAnsi"/>
          <w:b w:val="0"/>
          <w:lang w:val="en-US"/>
        </w:rPr>
        <w:t>Kubernetes</w:t>
      </w:r>
      <w:proofErr w:type="spellEnd"/>
      <w:r w:rsidR="006C7D29" w:rsidRPr="006C7D29">
        <w:rPr>
          <w:rStyle w:val="Strong"/>
          <w:rFonts w:asciiTheme="minorHAnsi" w:hAnsiTheme="minorHAnsi"/>
          <w:b w:val="0"/>
          <w:lang w:val="en-US"/>
        </w:rPr>
        <w:t xml:space="preserve"> Services, Azure Container Instances, Azure Container Registries, Linux, </w:t>
      </w:r>
      <w:proofErr w:type="spellStart"/>
      <w:r w:rsidR="006C7D29" w:rsidRPr="006C7D29">
        <w:rPr>
          <w:rStyle w:val="Strong"/>
          <w:rFonts w:asciiTheme="minorHAnsi" w:hAnsiTheme="minorHAnsi"/>
          <w:b w:val="0"/>
          <w:lang w:val="en-US"/>
        </w:rPr>
        <w:t>Kubernetes</w:t>
      </w:r>
      <w:proofErr w:type="spellEnd"/>
      <w:r w:rsidR="006C7D29" w:rsidRPr="006C7D29">
        <w:rPr>
          <w:rStyle w:val="Strong"/>
          <w:rFonts w:asciiTheme="minorHAnsi" w:hAnsiTheme="minorHAnsi"/>
          <w:b w:val="0"/>
          <w:lang w:val="en-US"/>
        </w:rPr>
        <w:t xml:space="preserve">, </w:t>
      </w:r>
      <w:proofErr w:type="spellStart"/>
      <w:r w:rsidR="006C7D29" w:rsidRPr="006C7D29">
        <w:rPr>
          <w:rStyle w:val="Strong"/>
          <w:rFonts w:asciiTheme="minorHAnsi" w:hAnsiTheme="minorHAnsi"/>
          <w:b w:val="0"/>
          <w:lang w:val="en-US"/>
        </w:rPr>
        <w:t>Docker</w:t>
      </w:r>
      <w:proofErr w:type="spellEnd"/>
      <w:r w:rsidR="006C7D29" w:rsidRPr="006C7D29">
        <w:rPr>
          <w:rStyle w:val="Strong"/>
          <w:rFonts w:asciiTheme="minorHAnsi" w:hAnsiTheme="minorHAnsi"/>
          <w:b w:val="0"/>
          <w:lang w:val="en-US"/>
        </w:rPr>
        <w:t>.</w:t>
      </w:r>
    </w:p>
    <w:p w:rsidR="00204657" w:rsidRPr="006C7D29" w:rsidRDefault="00204657" w:rsidP="00204657">
      <w:pPr>
        <w:pStyle w:val="NoSpacing"/>
        <w:numPr>
          <w:ilvl w:val="0"/>
          <w:numId w:val="34"/>
        </w:numPr>
        <w:rPr>
          <w:rFonts w:asciiTheme="minorHAnsi" w:hAnsiTheme="minorHAnsi" w:cs="Times New Roman"/>
        </w:rPr>
      </w:pPr>
      <w:r w:rsidRPr="006C7D29">
        <w:rPr>
          <w:rFonts w:asciiTheme="minorHAnsi" w:hAnsiTheme="minorHAnsi" w:cs="Times New Roman"/>
        </w:rPr>
        <w:t>Excellent Written &amp; Verbal communication skills with a good track record in troubleshooting the client issues.</w:t>
      </w:r>
    </w:p>
    <w:p w:rsidR="00156144" w:rsidRPr="006C7D29" w:rsidRDefault="00156144" w:rsidP="00156144">
      <w:pPr>
        <w:pStyle w:val="NormalWeb"/>
        <w:numPr>
          <w:ilvl w:val="0"/>
          <w:numId w:val="34"/>
        </w:numPr>
        <w:spacing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C7D29">
        <w:rPr>
          <w:rFonts w:asciiTheme="minorHAnsi" w:hAnsiTheme="minorHAnsi" w:cstheme="minorHAnsi"/>
          <w:sz w:val="22"/>
          <w:szCs w:val="22"/>
        </w:rPr>
        <w:t>Hands on Experience in handling the Product Enhancements received from Clients.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Designed and configured </w:t>
      </w:r>
      <w:r w:rsidRPr="006C7D29">
        <w:rPr>
          <w:rFonts w:asciiTheme="minorHAnsi" w:hAnsiTheme="minorHAnsi"/>
          <w:b/>
          <w:bCs/>
        </w:rPr>
        <w:t>Azure Virtual Networks (</w:t>
      </w:r>
      <w:proofErr w:type="spellStart"/>
      <w:r w:rsidRPr="006C7D29">
        <w:rPr>
          <w:rFonts w:asciiTheme="minorHAnsi" w:hAnsiTheme="minorHAnsi"/>
          <w:b/>
          <w:bCs/>
        </w:rPr>
        <w:t>VNets</w:t>
      </w:r>
      <w:proofErr w:type="spellEnd"/>
      <w:r w:rsidRPr="006C7D29">
        <w:rPr>
          <w:rFonts w:asciiTheme="minorHAnsi" w:hAnsiTheme="minorHAnsi"/>
          <w:b/>
          <w:bCs/>
        </w:rPr>
        <w:t>), subnets, Azure network settings, DHCP address blocks,</w:t>
      </w:r>
      <w:r w:rsidRPr="006C7D29">
        <w:rPr>
          <w:rFonts w:asciiTheme="minorHAnsi" w:hAnsiTheme="minorHAnsi"/>
        </w:rPr>
        <w:t xml:space="preserve"> DNS settings, security policies and routing.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Deployed </w:t>
      </w:r>
      <w:r w:rsidRPr="006C7D29">
        <w:rPr>
          <w:rFonts w:asciiTheme="minorHAnsi" w:hAnsiTheme="minorHAnsi"/>
          <w:b/>
          <w:bCs/>
        </w:rPr>
        <w:t xml:space="preserve">Azure </w:t>
      </w:r>
      <w:proofErr w:type="spellStart"/>
      <w:r w:rsidRPr="006C7D29">
        <w:rPr>
          <w:rFonts w:asciiTheme="minorHAnsi" w:hAnsiTheme="minorHAnsi"/>
          <w:b/>
          <w:bCs/>
        </w:rPr>
        <w:t>IaaS</w:t>
      </w:r>
      <w:proofErr w:type="spellEnd"/>
      <w:r w:rsidRPr="006C7D29">
        <w:rPr>
          <w:rFonts w:asciiTheme="minorHAnsi" w:hAnsiTheme="minorHAnsi"/>
          <w:b/>
          <w:bCs/>
        </w:rPr>
        <w:t xml:space="preserve"> virtual machines (VMs)</w:t>
      </w:r>
      <w:r w:rsidRPr="006C7D29">
        <w:rPr>
          <w:rFonts w:asciiTheme="minorHAnsi" w:hAnsiTheme="minorHAnsi"/>
        </w:rPr>
        <w:t xml:space="preserve"> and Cloud services (</w:t>
      </w:r>
      <w:proofErr w:type="spellStart"/>
      <w:r w:rsidRPr="006C7D29">
        <w:rPr>
          <w:rFonts w:asciiTheme="minorHAnsi" w:hAnsiTheme="minorHAnsi"/>
        </w:rPr>
        <w:t>PaaS</w:t>
      </w:r>
      <w:proofErr w:type="spellEnd"/>
      <w:r w:rsidRPr="006C7D29">
        <w:rPr>
          <w:rFonts w:asciiTheme="minorHAnsi" w:hAnsiTheme="minorHAnsi"/>
        </w:rPr>
        <w:t xml:space="preserve"> role instances) into secure </w:t>
      </w:r>
      <w:proofErr w:type="spellStart"/>
      <w:r w:rsidRPr="006C7D29">
        <w:rPr>
          <w:rFonts w:asciiTheme="minorHAnsi" w:hAnsiTheme="minorHAnsi"/>
        </w:rPr>
        <w:t>VNets</w:t>
      </w:r>
      <w:proofErr w:type="spellEnd"/>
      <w:r w:rsidRPr="006C7D29">
        <w:rPr>
          <w:rFonts w:asciiTheme="minorHAnsi" w:hAnsiTheme="minorHAnsi"/>
        </w:rPr>
        <w:t xml:space="preserve"> and subnets.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  <w:lang w:val="en-US"/>
        </w:rPr>
        <w:t xml:space="preserve">Run </w:t>
      </w:r>
      <w:proofErr w:type="spellStart"/>
      <w:r w:rsidRPr="006C7D29">
        <w:rPr>
          <w:rFonts w:asciiTheme="minorHAnsi" w:hAnsiTheme="minorHAnsi"/>
          <w:lang w:val="en-US"/>
        </w:rPr>
        <w:t>Docker</w:t>
      </w:r>
      <w:proofErr w:type="spellEnd"/>
      <w:r w:rsidRPr="006C7D29">
        <w:rPr>
          <w:rFonts w:asciiTheme="minorHAnsi" w:hAnsiTheme="minorHAnsi"/>
          <w:lang w:val="en-US"/>
        </w:rPr>
        <w:t xml:space="preserve"> Containers in managed, </w:t>
      </w:r>
      <w:proofErr w:type="spellStart"/>
      <w:r w:rsidRPr="006C7D29">
        <w:rPr>
          <w:rFonts w:asciiTheme="minorHAnsi" w:hAnsiTheme="minorHAnsi"/>
          <w:lang w:val="en-US"/>
        </w:rPr>
        <w:t>serverless</w:t>
      </w:r>
      <w:proofErr w:type="spellEnd"/>
      <w:r w:rsidRPr="006C7D29">
        <w:rPr>
          <w:rFonts w:asciiTheme="minorHAnsi" w:hAnsiTheme="minorHAnsi"/>
          <w:lang w:val="en-US"/>
        </w:rPr>
        <w:t xml:space="preserve"> environment by using </w:t>
      </w:r>
      <w:r w:rsidRPr="006C7D29">
        <w:rPr>
          <w:rFonts w:asciiTheme="minorHAnsi" w:hAnsiTheme="minorHAnsi"/>
          <w:b/>
          <w:bCs/>
          <w:lang w:val="en-US"/>
        </w:rPr>
        <w:t xml:space="preserve">Azure Container Instances </w:t>
      </w:r>
      <w:r w:rsidRPr="006C7D29">
        <w:rPr>
          <w:rFonts w:asciiTheme="minorHAnsi" w:hAnsiTheme="minorHAnsi"/>
          <w:lang w:val="en-US"/>
        </w:rPr>
        <w:t>in isolated containers without orchestration by using Azure portal or Azure CLI.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  <w:lang w:val="en-US"/>
        </w:rPr>
        <w:t>To build, store and manage container images and artifacts in a private registry for all types of container deployments using</w:t>
      </w:r>
      <w:r w:rsidRPr="006C7D29">
        <w:rPr>
          <w:rFonts w:asciiTheme="minorHAnsi" w:hAnsiTheme="minorHAnsi"/>
          <w:b/>
          <w:bCs/>
          <w:lang w:val="en-US"/>
        </w:rPr>
        <w:t xml:space="preserve"> Azure Container Registry.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  <w:lang w:val="en-US"/>
        </w:rPr>
        <w:t xml:space="preserve">Hands on </w:t>
      </w:r>
      <w:proofErr w:type="spellStart"/>
      <w:r w:rsidRPr="006C7D29">
        <w:rPr>
          <w:rFonts w:asciiTheme="minorHAnsi" w:hAnsiTheme="minorHAnsi"/>
          <w:lang w:val="en-US"/>
        </w:rPr>
        <w:t>experince</w:t>
      </w:r>
      <w:proofErr w:type="spellEnd"/>
      <w:r w:rsidRPr="006C7D29">
        <w:rPr>
          <w:rFonts w:asciiTheme="minorHAnsi" w:hAnsiTheme="minorHAnsi"/>
          <w:lang w:val="en-US"/>
        </w:rPr>
        <w:t xml:space="preserve"> into </w:t>
      </w:r>
      <w:r w:rsidRPr="006C7D29">
        <w:rPr>
          <w:rFonts w:asciiTheme="minorHAnsi" w:hAnsiTheme="minorHAnsi"/>
          <w:b/>
          <w:bCs/>
          <w:lang w:val="en-US"/>
        </w:rPr>
        <w:t xml:space="preserve">Azure Cloud Compute Services </w:t>
      </w:r>
      <w:r w:rsidRPr="006C7D29">
        <w:rPr>
          <w:rFonts w:asciiTheme="minorHAnsi" w:hAnsiTheme="minorHAnsi"/>
          <w:lang w:val="en-US"/>
        </w:rPr>
        <w:t xml:space="preserve">by using </w:t>
      </w:r>
      <w:r w:rsidRPr="006C7D29">
        <w:rPr>
          <w:rFonts w:asciiTheme="minorHAnsi" w:hAnsiTheme="minorHAnsi"/>
          <w:b/>
          <w:bCs/>
          <w:lang w:val="en-US"/>
        </w:rPr>
        <w:t xml:space="preserve">Virtual Machines (VM), Virtual Machine Scale Sets (VMSS), OS Disks, </w:t>
      </w:r>
      <w:proofErr w:type="spellStart"/>
      <w:r w:rsidRPr="006C7D29">
        <w:rPr>
          <w:rFonts w:asciiTheme="minorHAnsi" w:hAnsiTheme="minorHAnsi"/>
          <w:b/>
          <w:bCs/>
          <w:lang w:val="en-US"/>
        </w:rPr>
        <w:t>Availabilty</w:t>
      </w:r>
      <w:proofErr w:type="spellEnd"/>
      <w:r w:rsidRPr="006C7D29">
        <w:rPr>
          <w:rFonts w:asciiTheme="minorHAnsi" w:hAnsiTheme="minorHAnsi"/>
          <w:b/>
          <w:bCs/>
          <w:lang w:val="en-US"/>
        </w:rPr>
        <w:t xml:space="preserve"> Sets</w:t>
      </w:r>
      <w:r w:rsidRPr="006C7D29">
        <w:rPr>
          <w:rFonts w:asciiTheme="minorHAnsi" w:hAnsiTheme="minorHAnsi"/>
          <w:lang w:val="en-US"/>
        </w:rPr>
        <w:t xml:space="preserve"> etc. 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  <w:lang w:val="en-US"/>
        </w:rPr>
        <w:t>Worked on Database scripting services related to</w:t>
      </w:r>
      <w:r w:rsidRPr="006C7D29">
        <w:rPr>
          <w:rFonts w:asciiTheme="minorHAnsi" w:hAnsiTheme="minorHAnsi"/>
          <w:b/>
          <w:bCs/>
          <w:lang w:val="en-US"/>
        </w:rPr>
        <w:t xml:space="preserve"> SQL DB, </w:t>
      </w:r>
      <w:proofErr w:type="spellStart"/>
      <w:r w:rsidRPr="006C7D29">
        <w:rPr>
          <w:rFonts w:asciiTheme="minorHAnsi" w:hAnsiTheme="minorHAnsi"/>
          <w:b/>
          <w:bCs/>
          <w:lang w:val="en-US"/>
        </w:rPr>
        <w:t>Kusto</w:t>
      </w:r>
      <w:proofErr w:type="spellEnd"/>
      <w:r w:rsidRPr="006C7D29">
        <w:rPr>
          <w:rFonts w:asciiTheme="minorHAnsi" w:hAnsiTheme="minorHAnsi"/>
          <w:b/>
          <w:bCs/>
          <w:lang w:val="en-US"/>
        </w:rPr>
        <w:t xml:space="preserve"> DB, Azure Containers Prod (ACC Prod), Azure </w:t>
      </w:r>
      <w:proofErr w:type="spellStart"/>
      <w:r w:rsidRPr="006C7D29">
        <w:rPr>
          <w:rFonts w:asciiTheme="minorHAnsi" w:hAnsiTheme="minorHAnsi"/>
          <w:b/>
          <w:bCs/>
          <w:lang w:val="en-US"/>
        </w:rPr>
        <w:t>Kubernetes</w:t>
      </w:r>
      <w:proofErr w:type="spellEnd"/>
      <w:r w:rsidRPr="006C7D29">
        <w:rPr>
          <w:rFonts w:asciiTheme="minorHAnsi" w:hAnsiTheme="minorHAnsi"/>
          <w:b/>
          <w:bCs/>
          <w:lang w:val="en-US"/>
        </w:rPr>
        <w:t xml:space="preserve"> Prod (AKS Prod)</w:t>
      </w:r>
      <w:r w:rsidRPr="006C7D29">
        <w:rPr>
          <w:rFonts w:asciiTheme="minorHAnsi" w:hAnsiTheme="minorHAnsi"/>
          <w:lang w:val="en-US"/>
        </w:rPr>
        <w:t xml:space="preserve"> to verify the log </w:t>
      </w:r>
      <w:proofErr w:type="spellStart"/>
      <w:r w:rsidRPr="006C7D29">
        <w:rPr>
          <w:rFonts w:asciiTheme="minorHAnsi" w:hAnsiTheme="minorHAnsi"/>
          <w:lang w:val="en-US"/>
        </w:rPr>
        <w:t>informations</w:t>
      </w:r>
      <w:proofErr w:type="spellEnd"/>
      <w:r w:rsidRPr="006C7D29">
        <w:rPr>
          <w:rFonts w:asciiTheme="minorHAnsi" w:hAnsiTheme="minorHAnsi"/>
          <w:lang w:val="en-US"/>
        </w:rPr>
        <w:t xml:space="preserve"> of the production environment. 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Exposed Virtual machines and cloud services in the </w:t>
      </w:r>
      <w:proofErr w:type="spellStart"/>
      <w:r w:rsidRPr="006C7D29">
        <w:rPr>
          <w:rFonts w:asciiTheme="minorHAnsi" w:hAnsiTheme="minorHAnsi"/>
        </w:rPr>
        <w:t>VNets</w:t>
      </w:r>
      <w:proofErr w:type="spellEnd"/>
      <w:r w:rsidRPr="006C7D29">
        <w:rPr>
          <w:rFonts w:asciiTheme="minorHAnsi" w:hAnsiTheme="minorHAnsi"/>
        </w:rPr>
        <w:t xml:space="preserve"> to the Internet using </w:t>
      </w:r>
      <w:r w:rsidRPr="006C7D29">
        <w:rPr>
          <w:rFonts w:asciiTheme="minorHAnsi" w:hAnsiTheme="minorHAnsi"/>
          <w:b/>
          <w:bCs/>
        </w:rPr>
        <w:t>Azure External Load Balancer</w:t>
      </w:r>
      <w:r w:rsidRPr="006C7D29">
        <w:rPr>
          <w:rFonts w:asciiTheme="minorHAnsi" w:hAnsiTheme="minorHAnsi"/>
        </w:rPr>
        <w:t>.</w:t>
      </w:r>
      <w:r w:rsidRPr="006C7D29">
        <w:rPr>
          <w:rFonts w:asciiTheme="minorHAnsi" w:hAnsiTheme="minorHAnsi"/>
          <w:lang w:val="en-US"/>
        </w:rPr>
        <w:t xml:space="preserve"> </w:t>
      </w:r>
      <w:r w:rsidRPr="006C7D29">
        <w:rPr>
          <w:rFonts w:asciiTheme="minorHAnsi" w:hAnsiTheme="minorHAnsi"/>
        </w:rPr>
        <w:t xml:space="preserve">Provided high availability for </w:t>
      </w:r>
      <w:proofErr w:type="spellStart"/>
      <w:r w:rsidRPr="006C7D29">
        <w:rPr>
          <w:rFonts w:asciiTheme="minorHAnsi" w:hAnsiTheme="minorHAnsi"/>
        </w:rPr>
        <w:t>IaaS</w:t>
      </w:r>
      <w:proofErr w:type="spellEnd"/>
      <w:r w:rsidRPr="006C7D29">
        <w:rPr>
          <w:rFonts w:asciiTheme="minorHAnsi" w:hAnsiTheme="minorHAnsi"/>
        </w:rPr>
        <w:t xml:space="preserve"> VMs and </w:t>
      </w:r>
      <w:proofErr w:type="spellStart"/>
      <w:r w:rsidRPr="006C7D29">
        <w:rPr>
          <w:rFonts w:asciiTheme="minorHAnsi" w:hAnsiTheme="minorHAnsi"/>
        </w:rPr>
        <w:t>PaaS</w:t>
      </w:r>
      <w:proofErr w:type="spellEnd"/>
      <w:r w:rsidRPr="006C7D29">
        <w:rPr>
          <w:rFonts w:asciiTheme="minorHAnsi" w:hAnsiTheme="minorHAnsi"/>
        </w:rPr>
        <w:t xml:space="preserve"> role instances for access from other services in the </w:t>
      </w:r>
      <w:proofErr w:type="spellStart"/>
      <w:r w:rsidRPr="006C7D29">
        <w:rPr>
          <w:rFonts w:asciiTheme="minorHAnsi" w:hAnsiTheme="minorHAnsi"/>
        </w:rPr>
        <w:t>VNet</w:t>
      </w:r>
      <w:proofErr w:type="spellEnd"/>
      <w:r w:rsidRPr="006C7D29">
        <w:rPr>
          <w:rFonts w:asciiTheme="minorHAnsi" w:hAnsiTheme="minorHAnsi"/>
        </w:rPr>
        <w:t xml:space="preserve"> with</w:t>
      </w:r>
      <w:r w:rsidRPr="006C7D29">
        <w:rPr>
          <w:rFonts w:asciiTheme="minorHAnsi" w:hAnsiTheme="minorHAnsi"/>
          <w:b/>
          <w:bCs/>
        </w:rPr>
        <w:t xml:space="preserve"> Azure Internal Load Balancer</w:t>
      </w:r>
      <w:r w:rsidRPr="006C7D29">
        <w:rPr>
          <w:rFonts w:asciiTheme="minorHAnsi" w:hAnsiTheme="minorHAnsi"/>
          <w:lang w:val="en-US"/>
        </w:rPr>
        <w:t xml:space="preserve"> and using </w:t>
      </w:r>
      <w:r w:rsidRPr="006C7D29">
        <w:rPr>
          <w:rFonts w:asciiTheme="minorHAnsi" w:hAnsiTheme="minorHAnsi"/>
          <w:b/>
          <w:bCs/>
          <w:lang w:val="en-US"/>
        </w:rPr>
        <w:t>Application Gateway Services</w:t>
      </w:r>
      <w:r w:rsidRPr="006C7D29">
        <w:rPr>
          <w:rFonts w:asciiTheme="minorHAnsi" w:hAnsiTheme="minorHAnsi"/>
          <w:lang w:val="en-US"/>
        </w:rPr>
        <w:t>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>Implemented high availability with Azure Classic and Azure Resource Manager deployment models.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Designed Network Security Groups </w:t>
      </w:r>
      <w:r w:rsidRPr="006C7D29">
        <w:rPr>
          <w:rFonts w:asciiTheme="minorHAnsi" w:hAnsiTheme="minorHAnsi"/>
          <w:b/>
          <w:bCs/>
        </w:rPr>
        <w:t>(NSGs</w:t>
      </w:r>
      <w:r w:rsidRPr="006C7D29">
        <w:rPr>
          <w:rFonts w:asciiTheme="minorHAnsi" w:hAnsiTheme="minorHAnsi"/>
        </w:rPr>
        <w:t xml:space="preserve">) to control inbound and outbound access to network interfaces </w:t>
      </w:r>
      <w:r w:rsidRPr="006C7D29">
        <w:rPr>
          <w:rFonts w:asciiTheme="minorHAnsi" w:hAnsiTheme="minorHAnsi"/>
          <w:b/>
          <w:bCs/>
        </w:rPr>
        <w:t>(NICs), VMs</w:t>
      </w:r>
      <w:r w:rsidRPr="006C7D29">
        <w:rPr>
          <w:rFonts w:asciiTheme="minorHAnsi" w:hAnsiTheme="minorHAnsi"/>
        </w:rPr>
        <w:t xml:space="preserve"> and </w:t>
      </w:r>
      <w:r w:rsidRPr="006C7D29">
        <w:rPr>
          <w:rFonts w:asciiTheme="minorHAnsi" w:hAnsiTheme="minorHAnsi"/>
          <w:b/>
          <w:bCs/>
        </w:rPr>
        <w:t>subnets</w:t>
      </w:r>
      <w:r w:rsidRPr="006C7D29">
        <w:rPr>
          <w:rFonts w:asciiTheme="minorHAnsi" w:hAnsiTheme="minorHAnsi"/>
        </w:rPr>
        <w:t>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Designed </w:t>
      </w:r>
      <w:r w:rsidRPr="006C7D29">
        <w:rPr>
          <w:rFonts w:asciiTheme="minorHAnsi" w:hAnsiTheme="minorHAnsi"/>
          <w:b/>
          <w:bCs/>
        </w:rPr>
        <w:t>User Defined Routes</w:t>
      </w:r>
      <w:r w:rsidRPr="006C7D29">
        <w:rPr>
          <w:rFonts w:asciiTheme="minorHAnsi" w:hAnsiTheme="minorHAnsi"/>
        </w:rPr>
        <w:t xml:space="preserve"> with custom route tables for specific cases to force tunnelling to the Internet via On-premise network and control use of virtual appliances in the customer's Azure environment.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Used </w:t>
      </w:r>
      <w:r w:rsidRPr="006C7D29">
        <w:rPr>
          <w:rFonts w:asciiTheme="minorHAnsi" w:hAnsiTheme="minorHAnsi"/>
          <w:b/>
          <w:bCs/>
        </w:rPr>
        <w:t>Azure</w:t>
      </w:r>
      <w:r w:rsidRPr="006C7D2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6C7D29">
        <w:rPr>
          <w:rFonts w:asciiTheme="minorHAnsi" w:hAnsiTheme="minorHAnsi"/>
          <w:b/>
          <w:bCs/>
        </w:rPr>
        <w:t>Kubernetes</w:t>
      </w:r>
      <w:proofErr w:type="spellEnd"/>
      <w:r w:rsidRPr="006C7D29">
        <w:rPr>
          <w:rFonts w:asciiTheme="minorHAnsi" w:hAnsiTheme="minorHAnsi"/>
          <w:b/>
          <w:bCs/>
        </w:rPr>
        <w:t xml:space="preserve"> Service</w:t>
      </w:r>
      <w:r w:rsidRPr="006C7D29">
        <w:rPr>
          <w:rFonts w:asciiTheme="minorHAnsi" w:hAnsiTheme="minorHAnsi"/>
        </w:rPr>
        <w:t xml:space="preserve"> to deploy a managed</w:t>
      </w:r>
      <w:r w:rsidRPr="006C7D29">
        <w:rPr>
          <w:rFonts w:asciiTheme="minorHAnsi" w:hAnsiTheme="minorHAnsi"/>
          <w:b/>
          <w:bCs/>
        </w:rPr>
        <w:t xml:space="preserve"> </w:t>
      </w:r>
      <w:proofErr w:type="spellStart"/>
      <w:r w:rsidRPr="006C7D29">
        <w:rPr>
          <w:rFonts w:asciiTheme="minorHAnsi" w:hAnsiTheme="minorHAnsi"/>
          <w:b/>
          <w:bCs/>
        </w:rPr>
        <w:t>Kubernetes</w:t>
      </w:r>
      <w:proofErr w:type="spellEnd"/>
      <w:r w:rsidRPr="006C7D29">
        <w:rPr>
          <w:rFonts w:asciiTheme="minorHAnsi" w:hAnsiTheme="minorHAnsi"/>
          <w:b/>
          <w:bCs/>
        </w:rPr>
        <w:t xml:space="preserve"> cluster</w:t>
      </w:r>
      <w:r w:rsidRPr="006C7D29">
        <w:rPr>
          <w:rFonts w:asciiTheme="minorHAnsi" w:hAnsiTheme="minorHAnsi"/>
        </w:rPr>
        <w:t xml:space="preserve"> in Azure and created an AKS cluster in the Azure portal, with the Azure CLI, also used template driven deployment options such as </w:t>
      </w:r>
      <w:r w:rsidRPr="006C7D29">
        <w:rPr>
          <w:rFonts w:asciiTheme="minorHAnsi" w:hAnsiTheme="minorHAnsi"/>
          <w:b/>
          <w:bCs/>
        </w:rPr>
        <w:t xml:space="preserve">Resource Manager </w:t>
      </w:r>
      <w:proofErr w:type="gramStart"/>
      <w:r w:rsidRPr="006C7D29">
        <w:rPr>
          <w:rFonts w:asciiTheme="minorHAnsi" w:hAnsiTheme="minorHAnsi"/>
          <w:b/>
          <w:bCs/>
        </w:rPr>
        <w:t>templates</w:t>
      </w:r>
      <w:proofErr w:type="gramEnd"/>
      <w:r w:rsidRPr="006C7D29">
        <w:rPr>
          <w:rFonts w:asciiTheme="minorHAnsi" w:hAnsiTheme="minorHAnsi"/>
        </w:rPr>
        <w:t xml:space="preserve"> and </w:t>
      </w:r>
      <w:proofErr w:type="spellStart"/>
      <w:r w:rsidRPr="006C7D29">
        <w:rPr>
          <w:rFonts w:asciiTheme="minorHAnsi" w:hAnsiTheme="minorHAnsi"/>
          <w:b/>
          <w:bCs/>
        </w:rPr>
        <w:t>Terraform</w:t>
      </w:r>
      <w:proofErr w:type="spellEnd"/>
      <w:r w:rsidRPr="006C7D29">
        <w:rPr>
          <w:rFonts w:asciiTheme="minorHAnsi" w:hAnsiTheme="minorHAnsi"/>
        </w:rPr>
        <w:t>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>Experience with</w:t>
      </w:r>
      <w:r w:rsidRPr="006C7D29">
        <w:rPr>
          <w:rFonts w:asciiTheme="minorHAnsi" w:hAnsiTheme="minorHAnsi"/>
          <w:b/>
          <w:bCs/>
        </w:rPr>
        <w:t xml:space="preserve"> Open Shift</w:t>
      </w:r>
      <w:r w:rsidRPr="006C7D29">
        <w:rPr>
          <w:rFonts w:asciiTheme="minorHAnsi" w:hAnsiTheme="minorHAnsi"/>
        </w:rPr>
        <w:t xml:space="preserve">, </w:t>
      </w:r>
      <w:proofErr w:type="spellStart"/>
      <w:r w:rsidRPr="006C7D29">
        <w:rPr>
          <w:rFonts w:asciiTheme="minorHAnsi" w:hAnsiTheme="minorHAnsi"/>
          <w:b/>
          <w:bCs/>
        </w:rPr>
        <w:t>Kubernetes</w:t>
      </w:r>
      <w:proofErr w:type="spellEnd"/>
      <w:r w:rsidRPr="006C7D29">
        <w:rPr>
          <w:rFonts w:asciiTheme="minorHAnsi" w:hAnsiTheme="minorHAnsi"/>
          <w:b/>
          <w:bCs/>
        </w:rPr>
        <w:t xml:space="preserve"> </w:t>
      </w:r>
      <w:r w:rsidRPr="006C7D29">
        <w:rPr>
          <w:rFonts w:asciiTheme="minorHAnsi" w:hAnsiTheme="minorHAnsi"/>
          <w:b/>
          <w:bCs/>
          <w:lang w:val="en-US"/>
        </w:rPr>
        <w:t>A</w:t>
      </w:r>
      <w:proofErr w:type="spellStart"/>
      <w:r w:rsidRPr="006C7D29">
        <w:rPr>
          <w:rFonts w:asciiTheme="minorHAnsi" w:hAnsiTheme="minorHAnsi"/>
          <w:b/>
          <w:bCs/>
        </w:rPr>
        <w:t>rchitecture</w:t>
      </w:r>
      <w:proofErr w:type="spellEnd"/>
      <w:r w:rsidRPr="006C7D29">
        <w:rPr>
          <w:rFonts w:asciiTheme="minorHAnsi" w:hAnsiTheme="minorHAnsi"/>
        </w:rPr>
        <w:t xml:space="preserve"> and design, troubleshooting issues with platform components Azure, and developing global or multi-regional deployment models and patterns for large-scale developments and deployments on Cloud Foundry, </w:t>
      </w:r>
      <w:proofErr w:type="spellStart"/>
      <w:r w:rsidRPr="006C7D29">
        <w:rPr>
          <w:rFonts w:asciiTheme="minorHAnsi" w:hAnsiTheme="minorHAnsi"/>
        </w:rPr>
        <w:t>OpenShift</w:t>
      </w:r>
      <w:proofErr w:type="spellEnd"/>
      <w:r w:rsidRPr="006C7D29">
        <w:rPr>
          <w:rFonts w:asciiTheme="minorHAnsi" w:hAnsiTheme="minorHAnsi"/>
        </w:rPr>
        <w:t xml:space="preserve"> and </w:t>
      </w:r>
      <w:proofErr w:type="spellStart"/>
      <w:r w:rsidRPr="006C7D29">
        <w:rPr>
          <w:rFonts w:asciiTheme="minorHAnsi" w:hAnsiTheme="minorHAnsi"/>
        </w:rPr>
        <w:t>Kubernetes</w:t>
      </w:r>
      <w:proofErr w:type="spellEnd"/>
      <w:r w:rsidRPr="006C7D29">
        <w:rPr>
          <w:rFonts w:asciiTheme="minorHAnsi" w:hAnsiTheme="minorHAnsi"/>
        </w:rPr>
        <w:t xml:space="preserve"> 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lastRenderedPageBreak/>
        <w:t xml:space="preserve">Configured applications that run multi-container </w:t>
      </w:r>
      <w:proofErr w:type="spellStart"/>
      <w:r w:rsidRPr="006C7D29">
        <w:rPr>
          <w:rFonts w:asciiTheme="minorHAnsi" w:hAnsiTheme="minorHAnsi"/>
        </w:rPr>
        <w:t>Docker</w:t>
      </w:r>
      <w:proofErr w:type="spellEnd"/>
      <w:r w:rsidRPr="006C7D29">
        <w:rPr>
          <w:rFonts w:asciiTheme="minorHAnsi" w:hAnsiTheme="minorHAnsi"/>
        </w:rPr>
        <w:t xml:space="preserve"> applications by utilizing the </w:t>
      </w:r>
      <w:proofErr w:type="spellStart"/>
      <w:r w:rsidRPr="006C7D29">
        <w:rPr>
          <w:rFonts w:asciiTheme="minorHAnsi" w:hAnsiTheme="minorHAnsi"/>
        </w:rPr>
        <w:t>Docker</w:t>
      </w:r>
      <w:proofErr w:type="spellEnd"/>
      <w:r w:rsidRPr="006C7D29">
        <w:rPr>
          <w:rFonts w:asciiTheme="minorHAnsi" w:hAnsiTheme="minorHAnsi"/>
        </w:rPr>
        <w:t xml:space="preserve">-Compose tool which uses a file configured in YAML format. Used </w:t>
      </w:r>
      <w:proofErr w:type="spellStart"/>
      <w:r w:rsidRPr="006C7D29">
        <w:rPr>
          <w:rFonts w:asciiTheme="minorHAnsi" w:hAnsiTheme="minorHAnsi"/>
        </w:rPr>
        <w:t>Kubernetes</w:t>
      </w:r>
      <w:proofErr w:type="spellEnd"/>
      <w:r w:rsidRPr="006C7D29">
        <w:rPr>
          <w:rFonts w:asciiTheme="minorHAnsi" w:hAnsiTheme="minorHAnsi"/>
        </w:rPr>
        <w:t xml:space="preserve"> to manage containerized applications using its </w:t>
      </w:r>
      <w:r w:rsidRPr="006C7D29">
        <w:rPr>
          <w:rFonts w:asciiTheme="minorHAnsi" w:hAnsiTheme="minorHAnsi"/>
          <w:b/>
          <w:bCs/>
          <w:lang w:val="en-US"/>
        </w:rPr>
        <w:t>N</w:t>
      </w:r>
      <w:r w:rsidRPr="006C7D29">
        <w:rPr>
          <w:rFonts w:asciiTheme="minorHAnsi" w:hAnsiTheme="minorHAnsi"/>
          <w:b/>
          <w:bCs/>
        </w:rPr>
        <w:t xml:space="preserve">odes, </w:t>
      </w:r>
      <w:r w:rsidRPr="006C7D29">
        <w:rPr>
          <w:rFonts w:asciiTheme="minorHAnsi" w:hAnsiTheme="minorHAnsi"/>
          <w:b/>
          <w:bCs/>
          <w:lang w:val="en-US"/>
        </w:rPr>
        <w:t xml:space="preserve">Deployments, </w:t>
      </w:r>
      <w:proofErr w:type="spellStart"/>
      <w:r w:rsidRPr="006C7D29">
        <w:rPr>
          <w:rFonts w:asciiTheme="minorHAnsi" w:hAnsiTheme="minorHAnsi"/>
          <w:b/>
          <w:bCs/>
        </w:rPr>
        <w:t>Config</w:t>
      </w:r>
      <w:proofErr w:type="spellEnd"/>
      <w:r w:rsidRPr="006C7D29">
        <w:rPr>
          <w:rFonts w:asciiTheme="minorHAnsi" w:hAnsiTheme="minorHAnsi"/>
          <w:b/>
          <w:bCs/>
        </w:rPr>
        <w:t>-Maps, selector, Services</w:t>
      </w:r>
      <w:r w:rsidRPr="006C7D29">
        <w:rPr>
          <w:rFonts w:asciiTheme="minorHAnsi" w:hAnsiTheme="minorHAnsi"/>
        </w:rPr>
        <w:t xml:space="preserve"> and deployed application containers as </w:t>
      </w:r>
      <w:r w:rsidRPr="006C7D29">
        <w:rPr>
          <w:rFonts w:asciiTheme="minorHAnsi" w:hAnsiTheme="minorHAnsi"/>
          <w:b/>
          <w:bCs/>
        </w:rPr>
        <w:t>Pods.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Installed </w:t>
      </w:r>
      <w:proofErr w:type="spellStart"/>
      <w:r w:rsidRPr="006C7D29">
        <w:rPr>
          <w:rFonts w:asciiTheme="minorHAnsi" w:hAnsiTheme="minorHAnsi"/>
          <w:b/>
          <w:bCs/>
        </w:rPr>
        <w:t>Docker</w:t>
      </w:r>
      <w:proofErr w:type="spellEnd"/>
      <w:r w:rsidRPr="006C7D29">
        <w:rPr>
          <w:rFonts w:asciiTheme="minorHAnsi" w:hAnsiTheme="minorHAnsi"/>
          <w:b/>
          <w:bCs/>
        </w:rPr>
        <w:t xml:space="preserve"> Registry </w:t>
      </w:r>
      <w:r w:rsidRPr="006C7D29">
        <w:rPr>
          <w:rFonts w:asciiTheme="minorHAnsi" w:hAnsiTheme="minorHAnsi"/>
        </w:rPr>
        <w:t xml:space="preserve">for local upload and download of </w:t>
      </w:r>
      <w:proofErr w:type="spellStart"/>
      <w:r w:rsidRPr="006C7D29">
        <w:rPr>
          <w:rFonts w:asciiTheme="minorHAnsi" w:hAnsiTheme="minorHAnsi"/>
        </w:rPr>
        <w:t>Docker</w:t>
      </w:r>
      <w:proofErr w:type="spellEnd"/>
      <w:r w:rsidRPr="006C7D29">
        <w:rPr>
          <w:rFonts w:asciiTheme="minorHAnsi" w:hAnsiTheme="minorHAnsi"/>
        </w:rPr>
        <w:t xml:space="preserve"> images and from </w:t>
      </w:r>
      <w:proofErr w:type="spellStart"/>
      <w:r w:rsidRPr="006C7D29">
        <w:rPr>
          <w:rFonts w:asciiTheme="minorHAnsi" w:hAnsiTheme="minorHAnsi"/>
        </w:rPr>
        <w:t>Docker</w:t>
      </w:r>
      <w:proofErr w:type="spellEnd"/>
      <w:r w:rsidRPr="006C7D29">
        <w:rPr>
          <w:rFonts w:asciiTheme="minorHAnsi" w:hAnsiTheme="minorHAnsi"/>
        </w:rPr>
        <w:t xml:space="preserve"> Hub and created </w:t>
      </w:r>
      <w:proofErr w:type="spellStart"/>
      <w:r w:rsidRPr="006C7D29">
        <w:rPr>
          <w:rFonts w:asciiTheme="minorHAnsi" w:hAnsiTheme="minorHAnsi"/>
        </w:rPr>
        <w:t>Docker</w:t>
      </w:r>
      <w:proofErr w:type="spellEnd"/>
      <w:r w:rsidRPr="006C7D29">
        <w:rPr>
          <w:rFonts w:asciiTheme="minorHAnsi" w:hAnsiTheme="minorHAnsi"/>
        </w:rPr>
        <w:t xml:space="preserve"> files to automate the process of capturing and using the images.</w:t>
      </w:r>
    </w:p>
    <w:p w:rsidR="000A0DAF" w:rsidRPr="006C7D29" w:rsidRDefault="000A0DAF" w:rsidP="000C7107">
      <w:pPr>
        <w:numPr>
          <w:ilvl w:val="0"/>
          <w:numId w:val="34"/>
        </w:numPr>
        <w:tabs>
          <w:tab w:val="left" w:pos="720"/>
        </w:tabs>
        <w:spacing w:after="0" w:line="251" w:lineRule="auto"/>
        <w:ind w:right="100"/>
        <w:rPr>
          <w:rStyle w:val="Strong"/>
          <w:rFonts w:asciiTheme="minorHAnsi" w:eastAsia="Symbol" w:hAnsiTheme="minorHAnsi"/>
          <w:b w:val="0"/>
          <w:bCs w:val="0"/>
        </w:rPr>
      </w:pPr>
      <w:r w:rsidRPr="006C7D29">
        <w:rPr>
          <w:rStyle w:val="Strong"/>
          <w:rFonts w:asciiTheme="minorHAnsi" w:hAnsiTheme="minorHAnsi"/>
          <w:b w:val="0"/>
          <w:lang w:val="en-US"/>
        </w:rPr>
        <w:t xml:space="preserve">Hands on experience to implement Infrastructure as a code by using </w:t>
      </w:r>
      <w:proofErr w:type="spellStart"/>
      <w:r w:rsidRPr="006C7D29">
        <w:rPr>
          <w:rStyle w:val="Strong"/>
          <w:rFonts w:asciiTheme="minorHAnsi" w:hAnsiTheme="minorHAnsi"/>
          <w:b w:val="0"/>
          <w:lang w:val="en-US"/>
        </w:rPr>
        <w:t>terraform</w:t>
      </w:r>
      <w:proofErr w:type="spellEnd"/>
      <w:r w:rsidRPr="006C7D29">
        <w:rPr>
          <w:rStyle w:val="Strong"/>
          <w:rFonts w:asciiTheme="minorHAnsi" w:hAnsiTheme="minorHAnsi"/>
          <w:b w:val="0"/>
          <w:lang w:val="en-US"/>
        </w:rPr>
        <w:t>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Style w:val="Strong"/>
          <w:rFonts w:asciiTheme="minorHAnsi" w:hAnsiTheme="minorHAnsi"/>
          <w:b w:val="0"/>
        </w:rPr>
      </w:pPr>
      <w:r w:rsidRPr="006C7D29">
        <w:rPr>
          <w:rStyle w:val="Strong"/>
          <w:rFonts w:asciiTheme="minorHAnsi" w:hAnsiTheme="minorHAnsi"/>
          <w:b w:val="0"/>
          <w:lang w:val="en-US"/>
        </w:rPr>
        <w:t xml:space="preserve">Hands-on knowledge of software containerization platforms like </w:t>
      </w:r>
      <w:proofErr w:type="spellStart"/>
      <w:r w:rsidRPr="006C7D29">
        <w:rPr>
          <w:rStyle w:val="Strong"/>
          <w:rFonts w:asciiTheme="minorHAnsi" w:hAnsiTheme="minorHAnsi"/>
          <w:b w:val="0"/>
          <w:lang w:val="en-US"/>
        </w:rPr>
        <w:t>Docker</w:t>
      </w:r>
      <w:proofErr w:type="spellEnd"/>
      <w:r w:rsidRPr="006C7D29">
        <w:rPr>
          <w:rStyle w:val="Strong"/>
          <w:rFonts w:asciiTheme="minorHAnsi" w:hAnsiTheme="minorHAnsi"/>
          <w:b w:val="0"/>
          <w:lang w:val="en-US"/>
        </w:rPr>
        <w:t xml:space="preserve"> and container orchestration tools like </w:t>
      </w:r>
      <w:proofErr w:type="spellStart"/>
      <w:r w:rsidRPr="006C7D29">
        <w:rPr>
          <w:rStyle w:val="Strong"/>
          <w:rFonts w:asciiTheme="minorHAnsi" w:hAnsiTheme="minorHAnsi"/>
          <w:b w:val="0"/>
          <w:lang w:val="en-US"/>
        </w:rPr>
        <w:t>Kubernetes</w:t>
      </w:r>
      <w:proofErr w:type="spellEnd"/>
      <w:r w:rsidRPr="006C7D29">
        <w:rPr>
          <w:rStyle w:val="Strong"/>
          <w:rFonts w:asciiTheme="minorHAnsi" w:hAnsiTheme="minorHAnsi"/>
          <w:b w:val="0"/>
          <w:lang w:val="en-US"/>
        </w:rPr>
        <w:t xml:space="preserve"> and </w:t>
      </w:r>
      <w:proofErr w:type="spellStart"/>
      <w:r w:rsidRPr="006C7D29">
        <w:rPr>
          <w:rStyle w:val="Strong"/>
          <w:rFonts w:asciiTheme="minorHAnsi" w:hAnsiTheme="minorHAnsi"/>
          <w:b w:val="0"/>
          <w:lang w:val="en-US"/>
        </w:rPr>
        <w:t>Docker</w:t>
      </w:r>
      <w:proofErr w:type="spellEnd"/>
      <w:r w:rsidRPr="006C7D29">
        <w:rPr>
          <w:rStyle w:val="Strong"/>
          <w:rFonts w:asciiTheme="minorHAnsi" w:hAnsiTheme="minorHAnsi"/>
          <w:b w:val="0"/>
          <w:lang w:val="en-US"/>
        </w:rPr>
        <w:t xml:space="preserve"> Swarm</w:t>
      </w:r>
      <w:r w:rsidRPr="006C7D29">
        <w:rPr>
          <w:rStyle w:val="Strong"/>
          <w:rFonts w:asciiTheme="minorHAnsi" w:hAnsiTheme="minorHAnsi"/>
          <w:b w:val="0"/>
        </w:rPr>
        <w:t>.</w:t>
      </w:r>
    </w:p>
    <w:p w:rsidR="006C7D29" w:rsidRPr="006C7D29" w:rsidRDefault="006C7D29" w:rsidP="006C7D29">
      <w:pPr>
        <w:numPr>
          <w:ilvl w:val="0"/>
          <w:numId w:val="34"/>
        </w:numPr>
        <w:spacing w:after="200" w:line="276" w:lineRule="auto"/>
        <w:rPr>
          <w:rFonts w:asciiTheme="minorHAnsi" w:hAnsiTheme="minorHAnsi"/>
          <w:bCs/>
          <w:lang w:val="en-US"/>
        </w:rPr>
      </w:pPr>
      <w:r w:rsidRPr="006C7D29">
        <w:rPr>
          <w:rStyle w:val="Strong"/>
          <w:rFonts w:asciiTheme="minorHAnsi" w:hAnsiTheme="minorHAnsi"/>
          <w:b w:val="0"/>
        </w:rPr>
        <w:t>Experience with cloud infrastructure of AWS (Amazon Web Services) and computing AMI virtual machines on EC2 (Elastic Compute Cloud).</w:t>
      </w:r>
    </w:p>
    <w:p w:rsidR="000820E4" w:rsidRPr="006C7D29" w:rsidRDefault="005D3246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  <w:r w:rsidRPr="006C7D29">
        <w:rPr>
          <w:rFonts w:asciiTheme="minorHAnsi" w:hAnsiTheme="minorHAnsi"/>
          <w:b/>
          <w:bCs/>
          <w:u w:val="single"/>
        </w:rPr>
        <w:t xml:space="preserve"> </w:t>
      </w:r>
      <w:proofErr w:type="gramStart"/>
      <w:r w:rsidR="000820E4" w:rsidRPr="006C7D29">
        <w:rPr>
          <w:rFonts w:asciiTheme="minorHAnsi" w:hAnsiTheme="minorHAnsi"/>
          <w:b/>
          <w:bCs/>
          <w:u w:val="single"/>
        </w:rPr>
        <w:t>TECHNICAL  SKILLS</w:t>
      </w:r>
      <w:proofErr w:type="gramEnd"/>
      <w:r w:rsidR="000820E4" w:rsidRPr="006C7D29">
        <w:rPr>
          <w:rFonts w:asciiTheme="minorHAnsi" w:hAnsiTheme="minorHAnsi"/>
          <w:b/>
          <w:bCs/>
          <w:color w:val="0F243E" w:themeColor="text2" w:themeShade="80"/>
          <w:u w:val="single"/>
        </w:rPr>
        <w:t xml:space="preserve"> :</w:t>
      </w:r>
    </w:p>
    <w:p w:rsidR="000820E4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/>
          <w:bCs/>
          <w:color w:val="000080"/>
        </w:rPr>
      </w:pPr>
      <w:r w:rsidRPr="006C7D29">
        <w:rPr>
          <w:rFonts w:asciiTheme="minorHAnsi" w:hAnsiTheme="minorHAnsi"/>
          <w:b/>
          <w:bCs/>
          <w:color w:val="000080"/>
        </w:rPr>
        <w:t xml:space="preserve">   </w:t>
      </w:r>
    </w:p>
    <w:p w:rsidR="00204657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Cs/>
        </w:rPr>
      </w:pPr>
      <w:r w:rsidRPr="006C7D29">
        <w:rPr>
          <w:rFonts w:asciiTheme="minorHAnsi" w:hAnsiTheme="minorHAnsi"/>
          <w:b/>
          <w:bCs/>
        </w:rPr>
        <w:t>Operating Systems</w:t>
      </w:r>
      <w:r w:rsidRPr="006C7D29">
        <w:rPr>
          <w:rFonts w:asciiTheme="minorHAnsi" w:hAnsiTheme="minorHAnsi"/>
          <w:bCs/>
        </w:rPr>
        <w:t xml:space="preserve">  </w:t>
      </w:r>
      <w:r w:rsidRPr="006C7D29">
        <w:rPr>
          <w:rFonts w:asciiTheme="minorHAnsi" w:hAnsiTheme="minorHAnsi"/>
          <w:bCs/>
        </w:rPr>
        <w:tab/>
      </w:r>
      <w:r w:rsidRPr="006C7D29">
        <w:rPr>
          <w:rFonts w:asciiTheme="minorHAnsi" w:hAnsiTheme="minorHAnsi"/>
          <w:bCs/>
        </w:rPr>
        <w:tab/>
        <w:t xml:space="preserve">   : Windows </w:t>
      </w:r>
      <w:r w:rsidR="00204657" w:rsidRPr="006C7D29">
        <w:rPr>
          <w:rFonts w:asciiTheme="minorHAnsi" w:hAnsiTheme="minorHAnsi"/>
          <w:bCs/>
        </w:rPr>
        <w:t>Server 2012</w:t>
      </w:r>
      <w:r w:rsidRPr="006C7D29">
        <w:rPr>
          <w:rFonts w:asciiTheme="minorHAnsi" w:hAnsiTheme="minorHAnsi"/>
          <w:bCs/>
        </w:rPr>
        <w:t xml:space="preserve">, Linux </w:t>
      </w:r>
    </w:p>
    <w:p w:rsidR="000820E4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Cs/>
        </w:rPr>
      </w:pPr>
      <w:r w:rsidRPr="006C7D29">
        <w:rPr>
          <w:rFonts w:asciiTheme="minorHAnsi" w:hAnsiTheme="minorHAnsi"/>
          <w:b/>
          <w:bCs/>
        </w:rPr>
        <w:t>Databases</w:t>
      </w:r>
      <w:r w:rsidRPr="006C7D29">
        <w:rPr>
          <w:rFonts w:asciiTheme="minorHAnsi" w:hAnsiTheme="minorHAnsi"/>
          <w:bCs/>
        </w:rPr>
        <w:tab/>
      </w:r>
      <w:r w:rsidRPr="006C7D29">
        <w:rPr>
          <w:rFonts w:asciiTheme="minorHAnsi" w:hAnsiTheme="minorHAnsi"/>
          <w:bCs/>
        </w:rPr>
        <w:tab/>
      </w:r>
      <w:r w:rsidRPr="006C7D29">
        <w:rPr>
          <w:rFonts w:asciiTheme="minorHAnsi" w:hAnsiTheme="minorHAnsi"/>
          <w:bCs/>
        </w:rPr>
        <w:tab/>
        <w:t xml:space="preserve">   : Oracle- SQL </w:t>
      </w:r>
    </w:p>
    <w:p w:rsidR="000820E4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Cs/>
        </w:rPr>
      </w:pPr>
      <w:proofErr w:type="spellStart"/>
      <w:r w:rsidRPr="006C7D29">
        <w:rPr>
          <w:rFonts w:asciiTheme="minorHAnsi" w:hAnsiTheme="minorHAnsi"/>
          <w:b/>
          <w:bCs/>
        </w:rPr>
        <w:t>Devops</w:t>
      </w:r>
      <w:proofErr w:type="spellEnd"/>
      <w:r w:rsidRPr="006C7D29">
        <w:rPr>
          <w:rFonts w:asciiTheme="minorHAnsi" w:hAnsiTheme="minorHAnsi"/>
          <w:b/>
          <w:bCs/>
        </w:rPr>
        <w:t xml:space="preserve"> Tools</w:t>
      </w:r>
      <w:r w:rsidRPr="006C7D29">
        <w:rPr>
          <w:rFonts w:asciiTheme="minorHAnsi" w:hAnsiTheme="minorHAnsi"/>
          <w:bCs/>
        </w:rPr>
        <w:tab/>
      </w:r>
      <w:r w:rsidRPr="006C7D29">
        <w:rPr>
          <w:rFonts w:asciiTheme="minorHAnsi" w:hAnsiTheme="minorHAnsi"/>
          <w:bCs/>
        </w:rPr>
        <w:tab/>
      </w:r>
      <w:r w:rsidRPr="006C7D29">
        <w:rPr>
          <w:rFonts w:asciiTheme="minorHAnsi" w:hAnsiTheme="minorHAnsi"/>
          <w:bCs/>
        </w:rPr>
        <w:tab/>
        <w:t xml:space="preserve">   : </w:t>
      </w:r>
    </w:p>
    <w:p w:rsidR="000820E4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Cs/>
        </w:rPr>
      </w:pPr>
      <w:r w:rsidRPr="006C7D29">
        <w:rPr>
          <w:rFonts w:asciiTheme="minorHAnsi" w:hAnsiTheme="minorHAnsi"/>
          <w:b/>
          <w:bCs/>
        </w:rPr>
        <w:t>SCM</w:t>
      </w:r>
      <w:r w:rsidRPr="006C7D29">
        <w:rPr>
          <w:rFonts w:asciiTheme="minorHAnsi" w:hAnsiTheme="minorHAnsi"/>
          <w:bCs/>
        </w:rPr>
        <w:tab/>
      </w:r>
      <w:r w:rsidR="00EB3E50" w:rsidRPr="006C7D29">
        <w:rPr>
          <w:rFonts w:asciiTheme="minorHAnsi" w:hAnsiTheme="minorHAnsi"/>
          <w:bCs/>
        </w:rPr>
        <w:tab/>
      </w:r>
      <w:r w:rsidR="00EB3E50" w:rsidRPr="006C7D29">
        <w:rPr>
          <w:rFonts w:asciiTheme="minorHAnsi" w:hAnsiTheme="minorHAnsi"/>
          <w:bCs/>
        </w:rPr>
        <w:tab/>
      </w:r>
      <w:r w:rsidR="00EB3E50" w:rsidRPr="006C7D29">
        <w:rPr>
          <w:rFonts w:asciiTheme="minorHAnsi" w:hAnsiTheme="minorHAnsi"/>
          <w:bCs/>
        </w:rPr>
        <w:tab/>
        <w:t xml:space="preserve">   </w:t>
      </w:r>
      <w:r w:rsidRPr="006C7D29">
        <w:rPr>
          <w:rFonts w:asciiTheme="minorHAnsi" w:hAnsiTheme="minorHAnsi"/>
          <w:bCs/>
        </w:rPr>
        <w:t>: Git</w:t>
      </w:r>
    </w:p>
    <w:p w:rsidR="00204657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Cs/>
        </w:rPr>
      </w:pPr>
      <w:r w:rsidRPr="006C7D29">
        <w:rPr>
          <w:rFonts w:asciiTheme="minorHAnsi" w:hAnsiTheme="minorHAnsi"/>
          <w:b/>
          <w:bCs/>
        </w:rPr>
        <w:t>Configuration Management</w:t>
      </w:r>
      <w:r w:rsidRPr="006C7D29">
        <w:rPr>
          <w:rFonts w:asciiTheme="minorHAnsi" w:hAnsiTheme="minorHAnsi"/>
          <w:bCs/>
        </w:rPr>
        <w:t xml:space="preserve">    : </w:t>
      </w:r>
      <w:proofErr w:type="spellStart"/>
      <w:r w:rsidRPr="006C7D29">
        <w:rPr>
          <w:rFonts w:asciiTheme="minorHAnsi" w:hAnsiTheme="minorHAnsi"/>
          <w:bCs/>
        </w:rPr>
        <w:t>Ansible</w:t>
      </w:r>
      <w:proofErr w:type="spellEnd"/>
      <w:r w:rsidRPr="006C7D29">
        <w:rPr>
          <w:rFonts w:asciiTheme="minorHAnsi" w:hAnsiTheme="minorHAnsi"/>
          <w:bCs/>
        </w:rPr>
        <w:t xml:space="preserve"> </w:t>
      </w:r>
    </w:p>
    <w:p w:rsidR="000820E4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Cs/>
        </w:rPr>
      </w:pPr>
      <w:r w:rsidRPr="006C7D29">
        <w:rPr>
          <w:rFonts w:asciiTheme="minorHAnsi" w:hAnsiTheme="minorHAnsi"/>
          <w:b/>
          <w:bCs/>
        </w:rPr>
        <w:t>Continuous Integration</w:t>
      </w:r>
      <w:r w:rsidRPr="006C7D29">
        <w:rPr>
          <w:rFonts w:asciiTheme="minorHAnsi" w:hAnsiTheme="minorHAnsi"/>
          <w:bCs/>
        </w:rPr>
        <w:tab/>
        <w:t xml:space="preserve"> </w:t>
      </w:r>
      <w:r w:rsidR="00D33C34" w:rsidRPr="006C7D29">
        <w:rPr>
          <w:rFonts w:asciiTheme="minorHAnsi" w:hAnsiTheme="minorHAnsi"/>
          <w:bCs/>
        </w:rPr>
        <w:t xml:space="preserve">            </w:t>
      </w:r>
      <w:r w:rsidRPr="006C7D29">
        <w:rPr>
          <w:rFonts w:asciiTheme="minorHAnsi" w:hAnsiTheme="minorHAnsi"/>
          <w:bCs/>
        </w:rPr>
        <w:t xml:space="preserve"> </w:t>
      </w:r>
      <w:r w:rsidR="00EB3E50" w:rsidRPr="006C7D29">
        <w:rPr>
          <w:rFonts w:asciiTheme="minorHAnsi" w:hAnsiTheme="minorHAnsi"/>
          <w:bCs/>
        </w:rPr>
        <w:t xml:space="preserve"> </w:t>
      </w:r>
      <w:r w:rsidRPr="006C7D29">
        <w:rPr>
          <w:rFonts w:asciiTheme="minorHAnsi" w:hAnsiTheme="minorHAnsi"/>
          <w:bCs/>
        </w:rPr>
        <w:t>: Jenkins</w:t>
      </w:r>
    </w:p>
    <w:p w:rsidR="000820E4" w:rsidRPr="006C7D29" w:rsidRDefault="00EB3E50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Cs/>
        </w:rPr>
      </w:pPr>
      <w:r w:rsidRPr="006C7D29">
        <w:rPr>
          <w:rFonts w:asciiTheme="minorHAnsi" w:hAnsiTheme="minorHAnsi"/>
          <w:b/>
          <w:bCs/>
        </w:rPr>
        <w:t xml:space="preserve">Container </w:t>
      </w:r>
      <w:r w:rsidR="000820E4" w:rsidRPr="006C7D29">
        <w:rPr>
          <w:rFonts w:asciiTheme="minorHAnsi" w:hAnsiTheme="minorHAnsi"/>
          <w:b/>
          <w:bCs/>
        </w:rPr>
        <w:t>Orchestration</w:t>
      </w:r>
      <w:r w:rsidR="000820E4" w:rsidRPr="006C7D29">
        <w:rPr>
          <w:rFonts w:asciiTheme="minorHAnsi" w:hAnsiTheme="minorHAnsi"/>
          <w:b/>
          <w:bCs/>
        </w:rPr>
        <w:tab/>
      </w:r>
      <w:r w:rsidRPr="006C7D29">
        <w:rPr>
          <w:rFonts w:asciiTheme="minorHAnsi" w:hAnsiTheme="minorHAnsi"/>
          <w:bCs/>
        </w:rPr>
        <w:t xml:space="preserve">   </w:t>
      </w:r>
      <w:r w:rsidR="000820E4" w:rsidRPr="006C7D29">
        <w:rPr>
          <w:rFonts w:asciiTheme="minorHAnsi" w:hAnsiTheme="minorHAnsi"/>
          <w:bCs/>
        </w:rPr>
        <w:t xml:space="preserve">: </w:t>
      </w:r>
      <w:proofErr w:type="spellStart"/>
      <w:r w:rsidR="000820E4" w:rsidRPr="006C7D29">
        <w:rPr>
          <w:rFonts w:asciiTheme="minorHAnsi" w:hAnsiTheme="minorHAnsi"/>
          <w:bCs/>
        </w:rPr>
        <w:t>Docker</w:t>
      </w:r>
      <w:proofErr w:type="spellEnd"/>
      <w:r w:rsidR="000820E4" w:rsidRPr="006C7D29">
        <w:rPr>
          <w:rFonts w:asciiTheme="minorHAnsi" w:hAnsiTheme="minorHAnsi"/>
          <w:bCs/>
        </w:rPr>
        <w:t xml:space="preserve">, </w:t>
      </w:r>
      <w:proofErr w:type="spellStart"/>
      <w:r w:rsidR="000820E4" w:rsidRPr="006C7D29">
        <w:rPr>
          <w:rFonts w:asciiTheme="minorHAnsi" w:hAnsiTheme="minorHAnsi"/>
          <w:bCs/>
        </w:rPr>
        <w:t>Kubernetes</w:t>
      </w:r>
      <w:proofErr w:type="spellEnd"/>
      <w:r w:rsidR="006C7D29" w:rsidRPr="006C7D29">
        <w:rPr>
          <w:rFonts w:asciiTheme="minorHAnsi" w:hAnsiTheme="minorHAnsi"/>
          <w:bCs/>
        </w:rPr>
        <w:t xml:space="preserve">, </w:t>
      </w:r>
      <w:r w:rsidR="006C7D29" w:rsidRPr="006C7D29">
        <w:rPr>
          <w:rFonts w:asciiTheme="minorHAnsi" w:hAnsiTheme="minorHAnsi"/>
          <w:lang w:val="en-US"/>
        </w:rPr>
        <w:t>Azure Container Instances, Azure Container Registry</w:t>
      </w:r>
    </w:p>
    <w:p w:rsidR="000820E4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Cs/>
        </w:rPr>
      </w:pPr>
      <w:r w:rsidRPr="006C7D29">
        <w:rPr>
          <w:rFonts w:asciiTheme="minorHAnsi" w:hAnsiTheme="minorHAnsi"/>
          <w:b/>
          <w:bCs/>
        </w:rPr>
        <w:t>Monitoring</w:t>
      </w:r>
      <w:r w:rsidRPr="006C7D29">
        <w:rPr>
          <w:rFonts w:asciiTheme="minorHAnsi" w:hAnsiTheme="minorHAnsi"/>
          <w:bCs/>
        </w:rPr>
        <w:tab/>
      </w:r>
      <w:r w:rsidRPr="006C7D29">
        <w:rPr>
          <w:rFonts w:asciiTheme="minorHAnsi" w:hAnsiTheme="minorHAnsi"/>
          <w:bCs/>
        </w:rPr>
        <w:tab/>
      </w:r>
      <w:r w:rsidRPr="006C7D29">
        <w:rPr>
          <w:rFonts w:asciiTheme="minorHAnsi" w:hAnsiTheme="minorHAnsi"/>
          <w:bCs/>
        </w:rPr>
        <w:tab/>
        <w:t xml:space="preserve">   : </w:t>
      </w:r>
      <w:proofErr w:type="spellStart"/>
      <w:proofErr w:type="gramStart"/>
      <w:r w:rsidRPr="006C7D29">
        <w:rPr>
          <w:rFonts w:asciiTheme="minorHAnsi" w:hAnsiTheme="minorHAnsi"/>
          <w:bCs/>
        </w:rPr>
        <w:t>Splunk</w:t>
      </w:r>
      <w:proofErr w:type="spellEnd"/>
      <w:r w:rsidR="00204657" w:rsidRPr="006C7D29">
        <w:rPr>
          <w:rFonts w:asciiTheme="minorHAnsi" w:hAnsiTheme="minorHAnsi"/>
          <w:bCs/>
        </w:rPr>
        <w:t xml:space="preserve"> ,</w:t>
      </w:r>
      <w:proofErr w:type="gramEnd"/>
      <w:r w:rsidR="00204657" w:rsidRPr="006C7D29">
        <w:rPr>
          <w:rFonts w:asciiTheme="minorHAnsi" w:hAnsiTheme="minorHAnsi"/>
          <w:bCs/>
        </w:rPr>
        <w:t xml:space="preserve"> SCOM</w:t>
      </w:r>
    </w:p>
    <w:p w:rsidR="000820E4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Cs/>
        </w:rPr>
      </w:pPr>
      <w:r w:rsidRPr="006C7D29">
        <w:rPr>
          <w:rFonts w:asciiTheme="minorHAnsi" w:hAnsiTheme="minorHAnsi"/>
          <w:b/>
          <w:bCs/>
        </w:rPr>
        <w:t>Web/Application Servers</w:t>
      </w:r>
      <w:r w:rsidRPr="006C7D29">
        <w:rPr>
          <w:rFonts w:asciiTheme="minorHAnsi" w:hAnsiTheme="minorHAnsi"/>
          <w:bCs/>
        </w:rPr>
        <w:tab/>
        <w:t xml:space="preserve">   : Apache Server, Tomcat</w:t>
      </w:r>
    </w:p>
    <w:p w:rsidR="000820E4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Cs/>
        </w:rPr>
      </w:pPr>
      <w:r w:rsidRPr="006C7D29">
        <w:rPr>
          <w:rFonts w:asciiTheme="minorHAnsi" w:hAnsiTheme="minorHAnsi"/>
          <w:b/>
          <w:bCs/>
        </w:rPr>
        <w:t>Scripting Languages</w:t>
      </w:r>
      <w:r w:rsidR="005D3246" w:rsidRPr="006C7D29">
        <w:rPr>
          <w:rFonts w:asciiTheme="minorHAnsi" w:hAnsiTheme="minorHAnsi"/>
          <w:bCs/>
        </w:rPr>
        <w:tab/>
      </w:r>
      <w:r w:rsidR="005D3246" w:rsidRPr="006C7D29">
        <w:rPr>
          <w:rFonts w:asciiTheme="minorHAnsi" w:hAnsiTheme="minorHAnsi"/>
          <w:bCs/>
        </w:rPr>
        <w:tab/>
        <w:t xml:space="preserve">   : </w:t>
      </w:r>
      <w:proofErr w:type="spellStart"/>
      <w:r w:rsidR="005D3246" w:rsidRPr="006C7D29">
        <w:rPr>
          <w:rFonts w:asciiTheme="minorHAnsi" w:hAnsiTheme="minorHAnsi"/>
          <w:bCs/>
        </w:rPr>
        <w:t>Yaml</w:t>
      </w:r>
      <w:proofErr w:type="spellEnd"/>
      <w:r w:rsidRPr="006C7D29">
        <w:rPr>
          <w:rFonts w:asciiTheme="minorHAnsi" w:hAnsiTheme="minorHAnsi"/>
          <w:bCs/>
        </w:rPr>
        <w:t xml:space="preserve">, </w:t>
      </w:r>
      <w:proofErr w:type="spellStart"/>
      <w:r w:rsidRPr="006C7D29">
        <w:rPr>
          <w:rFonts w:asciiTheme="minorHAnsi" w:hAnsiTheme="minorHAnsi"/>
          <w:bCs/>
        </w:rPr>
        <w:t>Terraform</w:t>
      </w:r>
      <w:proofErr w:type="spellEnd"/>
    </w:p>
    <w:p w:rsidR="000820E4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/>
          <w:bCs/>
        </w:rPr>
      </w:pPr>
      <w:r w:rsidRPr="006C7D29">
        <w:rPr>
          <w:rFonts w:asciiTheme="minorHAnsi" w:hAnsiTheme="minorHAnsi"/>
          <w:b/>
          <w:bCs/>
        </w:rPr>
        <w:t>Cloud</w:t>
      </w:r>
      <w:r w:rsidRPr="006C7D29">
        <w:rPr>
          <w:rFonts w:asciiTheme="minorHAnsi" w:hAnsiTheme="minorHAnsi"/>
          <w:b/>
          <w:bCs/>
        </w:rPr>
        <w:tab/>
      </w:r>
      <w:r w:rsidRPr="006C7D29">
        <w:rPr>
          <w:rFonts w:asciiTheme="minorHAnsi" w:hAnsiTheme="minorHAnsi"/>
          <w:b/>
          <w:bCs/>
        </w:rPr>
        <w:tab/>
      </w:r>
      <w:r w:rsidRPr="006C7D29">
        <w:rPr>
          <w:rFonts w:asciiTheme="minorHAnsi" w:hAnsiTheme="minorHAnsi"/>
          <w:b/>
          <w:bCs/>
        </w:rPr>
        <w:tab/>
      </w:r>
      <w:r w:rsidRPr="006C7D29">
        <w:rPr>
          <w:rFonts w:asciiTheme="minorHAnsi" w:hAnsiTheme="minorHAnsi"/>
          <w:b/>
          <w:bCs/>
        </w:rPr>
        <w:tab/>
        <w:t xml:space="preserve">   : </w:t>
      </w:r>
      <w:r w:rsidR="000A0DAF" w:rsidRPr="006C7D29">
        <w:rPr>
          <w:rFonts w:asciiTheme="minorHAnsi" w:hAnsiTheme="minorHAnsi"/>
          <w:bCs/>
        </w:rPr>
        <w:t>Azure</w:t>
      </w:r>
    </w:p>
    <w:p w:rsidR="000820E4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Cs/>
        </w:rPr>
      </w:pPr>
      <w:r w:rsidRPr="006C7D29">
        <w:rPr>
          <w:rFonts w:asciiTheme="minorHAnsi" w:hAnsiTheme="minorHAnsi"/>
          <w:b/>
          <w:bCs/>
        </w:rPr>
        <w:t>Ticket Tool</w:t>
      </w:r>
      <w:r w:rsidRPr="006C7D29">
        <w:rPr>
          <w:rFonts w:asciiTheme="minorHAnsi" w:hAnsiTheme="minorHAnsi"/>
          <w:bCs/>
        </w:rPr>
        <w:t xml:space="preserve"> </w:t>
      </w:r>
      <w:r w:rsidR="000A0DAF" w:rsidRPr="006C7D29">
        <w:rPr>
          <w:rFonts w:asciiTheme="minorHAnsi" w:hAnsiTheme="minorHAnsi"/>
          <w:bCs/>
        </w:rPr>
        <w:t xml:space="preserve">               </w:t>
      </w:r>
      <w:r w:rsidR="000A0DAF" w:rsidRPr="006C7D29">
        <w:rPr>
          <w:rFonts w:asciiTheme="minorHAnsi" w:hAnsiTheme="minorHAnsi"/>
          <w:bCs/>
        </w:rPr>
        <w:tab/>
      </w:r>
      <w:r w:rsidR="000A0DAF" w:rsidRPr="006C7D29">
        <w:rPr>
          <w:rFonts w:asciiTheme="minorHAnsi" w:hAnsiTheme="minorHAnsi"/>
          <w:bCs/>
        </w:rPr>
        <w:tab/>
        <w:t xml:space="preserve">   : </w:t>
      </w:r>
      <w:proofErr w:type="spellStart"/>
      <w:r w:rsidR="000A0DAF" w:rsidRPr="006C7D29">
        <w:rPr>
          <w:rFonts w:asciiTheme="minorHAnsi" w:hAnsiTheme="minorHAnsi"/>
          <w:bCs/>
        </w:rPr>
        <w:t>Servicedesk</w:t>
      </w:r>
      <w:proofErr w:type="spellEnd"/>
      <w:r w:rsidR="000A0DAF" w:rsidRPr="006C7D29">
        <w:rPr>
          <w:rFonts w:asciiTheme="minorHAnsi" w:hAnsiTheme="minorHAnsi"/>
          <w:bCs/>
        </w:rPr>
        <w:t>, DFM</w:t>
      </w:r>
    </w:p>
    <w:p w:rsidR="000820E4" w:rsidRPr="006C7D29" w:rsidRDefault="000820E4" w:rsidP="000820E4">
      <w:pPr>
        <w:tabs>
          <w:tab w:val="left" w:pos="0"/>
          <w:tab w:val="left" w:pos="360"/>
        </w:tabs>
        <w:spacing w:after="0" w:line="240" w:lineRule="auto"/>
        <w:rPr>
          <w:rFonts w:asciiTheme="minorHAnsi" w:hAnsiTheme="minorHAnsi"/>
          <w:b/>
          <w:bCs/>
          <w:color w:val="000080"/>
        </w:rPr>
      </w:pPr>
    </w:p>
    <w:p w:rsidR="000820E4" w:rsidRPr="006C7D29" w:rsidRDefault="000820E4" w:rsidP="000820E4">
      <w:pPr>
        <w:pStyle w:val="BodyText"/>
        <w:rPr>
          <w:rFonts w:asciiTheme="minorHAnsi" w:hAnsiTheme="minorHAnsi"/>
          <w:b/>
          <w:color w:val="auto"/>
          <w:sz w:val="22"/>
          <w:szCs w:val="22"/>
          <w:u w:val="single"/>
        </w:rPr>
      </w:pPr>
      <w:proofErr w:type="gramStart"/>
      <w:r w:rsidRPr="006C7D29">
        <w:rPr>
          <w:rFonts w:asciiTheme="minorHAnsi" w:hAnsiTheme="minorHAnsi"/>
          <w:b/>
          <w:color w:val="auto"/>
          <w:sz w:val="22"/>
          <w:szCs w:val="22"/>
          <w:u w:val="single"/>
        </w:rPr>
        <w:t>EDUCATION :</w:t>
      </w:r>
      <w:proofErr w:type="gramEnd"/>
    </w:p>
    <w:p w:rsidR="009652AB" w:rsidRPr="006C7D29" w:rsidRDefault="009652AB" w:rsidP="009652AB">
      <w:pPr>
        <w:pStyle w:val="NoSpacing"/>
        <w:rPr>
          <w:rFonts w:asciiTheme="minorHAnsi" w:hAnsiTheme="minorHAnsi" w:cs="Times New Roman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1885"/>
        <w:gridCol w:w="2361"/>
        <w:gridCol w:w="1789"/>
        <w:gridCol w:w="1334"/>
        <w:gridCol w:w="1427"/>
      </w:tblGrid>
      <w:tr w:rsidR="009652AB" w:rsidRPr="006C7D29" w:rsidTr="00D33C34">
        <w:trPr>
          <w:trHeight w:val="332"/>
        </w:trPr>
        <w:tc>
          <w:tcPr>
            <w:tcW w:w="1885" w:type="dxa"/>
          </w:tcPr>
          <w:p w:rsidR="009652AB" w:rsidRPr="006C7D29" w:rsidRDefault="009652AB" w:rsidP="00D33C34">
            <w:pPr>
              <w:pStyle w:val="NoSpacing"/>
              <w:rPr>
                <w:rFonts w:asciiTheme="minorHAnsi" w:hAnsiTheme="minorHAnsi"/>
                <w:b/>
              </w:rPr>
            </w:pPr>
            <w:r w:rsidRPr="006C7D29">
              <w:rPr>
                <w:rFonts w:asciiTheme="minorHAnsi" w:hAnsiTheme="minorHAnsi"/>
                <w:b/>
              </w:rPr>
              <w:t xml:space="preserve">   Degree</w:t>
            </w:r>
          </w:p>
        </w:tc>
        <w:tc>
          <w:tcPr>
            <w:tcW w:w="2361" w:type="dxa"/>
          </w:tcPr>
          <w:p w:rsidR="009652AB" w:rsidRPr="006C7D29" w:rsidRDefault="009652AB" w:rsidP="00D33C34">
            <w:pPr>
              <w:pStyle w:val="NoSpacing"/>
              <w:jc w:val="center"/>
              <w:rPr>
                <w:rFonts w:asciiTheme="minorHAnsi" w:hAnsiTheme="minorHAnsi"/>
                <w:b/>
              </w:rPr>
            </w:pPr>
            <w:r w:rsidRPr="006C7D29">
              <w:rPr>
                <w:rFonts w:asciiTheme="minorHAnsi" w:hAnsiTheme="minorHAnsi"/>
                <w:b/>
              </w:rPr>
              <w:t>Institute</w:t>
            </w:r>
          </w:p>
        </w:tc>
        <w:tc>
          <w:tcPr>
            <w:tcW w:w="1605" w:type="dxa"/>
          </w:tcPr>
          <w:p w:rsidR="009652AB" w:rsidRPr="006C7D29" w:rsidRDefault="009652AB" w:rsidP="00D33C34">
            <w:pPr>
              <w:pStyle w:val="NoSpacing"/>
              <w:jc w:val="center"/>
              <w:rPr>
                <w:rFonts w:asciiTheme="minorHAnsi" w:hAnsiTheme="minorHAnsi"/>
                <w:b/>
              </w:rPr>
            </w:pPr>
            <w:r w:rsidRPr="006C7D29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1334" w:type="dxa"/>
          </w:tcPr>
          <w:p w:rsidR="009652AB" w:rsidRPr="006C7D29" w:rsidRDefault="009652AB" w:rsidP="00D33C34">
            <w:pPr>
              <w:pStyle w:val="NoSpacing"/>
              <w:rPr>
                <w:rFonts w:asciiTheme="minorHAnsi" w:hAnsiTheme="minorHAnsi"/>
                <w:b/>
              </w:rPr>
            </w:pPr>
            <w:r w:rsidRPr="006C7D29">
              <w:rPr>
                <w:rFonts w:asciiTheme="minorHAnsi" w:hAnsiTheme="minorHAnsi"/>
                <w:b/>
              </w:rPr>
              <w:t>Year of Passing</w:t>
            </w:r>
          </w:p>
        </w:tc>
        <w:tc>
          <w:tcPr>
            <w:tcW w:w="1427" w:type="dxa"/>
          </w:tcPr>
          <w:p w:rsidR="009652AB" w:rsidRPr="006C7D29" w:rsidRDefault="009652AB" w:rsidP="00D33C34">
            <w:pPr>
              <w:pStyle w:val="NoSpacing"/>
              <w:rPr>
                <w:rFonts w:asciiTheme="minorHAnsi" w:hAnsiTheme="minorHAnsi"/>
                <w:b/>
              </w:rPr>
            </w:pPr>
            <w:r w:rsidRPr="006C7D29">
              <w:rPr>
                <w:rFonts w:asciiTheme="minorHAnsi" w:hAnsiTheme="minorHAnsi"/>
                <w:b/>
              </w:rPr>
              <w:t>% Marks</w:t>
            </w:r>
          </w:p>
        </w:tc>
      </w:tr>
      <w:tr w:rsidR="009652AB" w:rsidRPr="006C7D29" w:rsidTr="00D33C34">
        <w:trPr>
          <w:trHeight w:val="278"/>
        </w:trPr>
        <w:tc>
          <w:tcPr>
            <w:tcW w:w="1885" w:type="dxa"/>
          </w:tcPr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 xml:space="preserve">B.TECH </w:t>
            </w:r>
          </w:p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>(E.C.E)</w:t>
            </w:r>
          </w:p>
        </w:tc>
        <w:tc>
          <w:tcPr>
            <w:tcW w:w="2361" w:type="dxa"/>
          </w:tcPr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proofErr w:type="spellStart"/>
            <w:r w:rsidRPr="006C7D29">
              <w:rPr>
                <w:rFonts w:asciiTheme="minorHAnsi" w:hAnsiTheme="minorHAnsi"/>
              </w:rPr>
              <w:t>Vaagdevi</w:t>
            </w:r>
            <w:proofErr w:type="spellEnd"/>
            <w:r w:rsidRPr="006C7D29">
              <w:rPr>
                <w:rFonts w:asciiTheme="minorHAnsi" w:hAnsiTheme="minorHAnsi"/>
              </w:rPr>
              <w:t xml:space="preserve"> College of Engineering</w:t>
            </w:r>
          </w:p>
        </w:tc>
        <w:tc>
          <w:tcPr>
            <w:tcW w:w="1605" w:type="dxa"/>
          </w:tcPr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</w:rPr>
              <w:t>JNTU-Hyderabad</w:t>
            </w:r>
          </w:p>
        </w:tc>
        <w:tc>
          <w:tcPr>
            <w:tcW w:w="1334" w:type="dxa"/>
          </w:tcPr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>2016</w:t>
            </w:r>
          </w:p>
        </w:tc>
        <w:tc>
          <w:tcPr>
            <w:tcW w:w="1427" w:type="dxa"/>
          </w:tcPr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>74.5 %</w:t>
            </w:r>
          </w:p>
        </w:tc>
      </w:tr>
      <w:tr w:rsidR="009652AB" w:rsidRPr="006C7D29" w:rsidTr="00D33C34">
        <w:trPr>
          <w:trHeight w:val="278"/>
        </w:trPr>
        <w:tc>
          <w:tcPr>
            <w:tcW w:w="1885" w:type="dxa"/>
          </w:tcPr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>Intermediate</w:t>
            </w:r>
          </w:p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>(MPC)</w:t>
            </w:r>
          </w:p>
        </w:tc>
        <w:tc>
          <w:tcPr>
            <w:tcW w:w="2361" w:type="dxa"/>
          </w:tcPr>
          <w:p w:rsidR="009652AB" w:rsidRPr="006C7D29" w:rsidRDefault="009652AB" w:rsidP="00D33C34">
            <w:pPr>
              <w:snapToGrid w:val="0"/>
              <w:spacing w:line="100" w:lineRule="atLeast"/>
              <w:ind w:right="-3"/>
              <w:rPr>
                <w:rFonts w:asciiTheme="minorHAnsi" w:hAnsiTheme="minorHAnsi"/>
                <w:snapToGrid w:val="0"/>
              </w:rPr>
            </w:pPr>
            <w:proofErr w:type="spellStart"/>
            <w:r w:rsidRPr="006C7D29">
              <w:rPr>
                <w:rFonts w:asciiTheme="minorHAnsi" w:hAnsiTheme="minorHAnsi"/>
              </w:rPr>
              <w:t>Vignan</w:t>
            </w:r>
            <w:proofErr w:type="spellEnd"/>
            <w:r w:rsidRPr="006C7D29">
              <w:rPr>
                <w:rFonts w:asciiTheme="minorHAnsi" w:hAnsiTheme="minorHAnsi"/>
              </w:rPr>
              <w:t xml:space="preserve"> Model Junior College</w:t>
            </w:r>
          </w:p>
        </w:tc>
        <w:tc>
          <w:tcPr>
            <w:tcW w:w="1605" w:type="dxa"/>
          </w:tcPr>
          <w:p w:rsidR="009652AB" w:rsidRPr="006C7D29" w:rsidRDefault="009652AB" w:rsidP="00D33C34">
            <w:pPr>
              <w:snapToGrid w:val="0"/>
              <w:spacing w:line="100" w:lineRule="atLeast"/>
              <w:ind w:right="-3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</w:rPr>
              <w:t>BIE-</w:t>
            </w:r>
            <w:proofErr w:type="spellStart"/>
            <w:r w:rsidRPr="006C7D29">
              <w:rPr>
                <w:rFonts w:asciiTheme="minorHAnsi" w:hAnsiTheme="minorHAnsi"/>
              </w:rPr>
              <w:t>Telangana</w:t>
            </w:r>
            <w:proofErr w:type="spellEnd"/>
          </w:p>
        </w:tc>
        <w:tc>
          <w:tcPr>
            <w:tcW w:w="1334" w:type="dxa"/>
          </w:tcPr>
          <w:p w:rsidR="009652AB" w:rsidRPr="006C7D29" w:rsidRDefault="009652AB" w:rsidP="00D33C34">
            <w:pPr>
              <w:snapToGrid w:val="0"/>
              <w:spacing w:line="100" w:lineRule="atLeast"/>
              <w:ind w:right="-3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>2012</w:t>
            </w:r>
          </w:p>
        </w:tc>
        <w:tc>
          <w:tcPr>
            <w:tcW w:w="1427" w:type="dxa"/>
          </w:tcPr>
          <w:p w:rsidR="009652AB" w:rsidRPr="006C7D29" w:rsidRDefault="009652AB" w:rsidP="00D33C34">
            <w:pPr>
              <w:snapToGrid w:val="0"/>
              <w:spacing w:line="100" w:lineRule="atLeast"/>
              <w:ind w:right="-3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>95.4 %</w:t>
            </w:r>
          </w:p>
        </w:tc>
      </w:tr>
      <w:tr w:rsidR="009652AB" w:rsidRPr="006C7D29" w:rsidTr="00D33C34">
        <w:trPr>
          <w:trHeight w:val="278"/>
        </w:trPr>
        <w:tc>
          <w:tcPr>
            <w:tcW w:w="1885" w:type="dxa"/>
          </w:tcPr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>10</w:t>
            </w:r>
            <w:r w:rsidRPr="006C7D29">
              <w:rPr>
                <w:rFonts w:asciiTheme="minorHAnsi" w:hAnsiTheme="minorHAnsi"/>
                <w:snapToGrid w:val="0"/>
                <w:vertAlign w:val="superscript"/>
              </w:rPr>
              <w:t>th</w:t>
            </w:r>
          </w:p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>(SSC)</w:t>
            </w:r>
          </w:p>
        </w:tc>
        <w:tc>
          <w:tcPr>
            <w:tcW w:w="2361" w:type="dxa"/>
          </w:tcPr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proofErr w:type="spellStart"/>
            <w:r w:rsidRPr="006C7D29">
              <w:rPr>
                <w:rFonts w:asciiTheme="minorHAnsi" w:hAnsiTheme="minorHAnsi"/>
              </w:rPr>
              <w:t>Bharati</w:t>
            </w:r>
            <w:proofErr w:type="spellEnd"/>
            <w:r w:rsidRPr="006C7D29">
              <w:rPr>
                <w:rFonts w:asciiTheme="minorHAnsi" w:hAnsiTheme="minorHAnsi"/>
              </w:rPr>
              <w:t xml:space="preserve"> </w:t>
            </w:r>
            <w:proofErr w:type="spellStart"/>
            <w:r w:rsidRPr="006C7D29">
              <w:rPr>
                <w:rFonts w:asciiTheme="minorHAnsi" w:hAnsiTheme="minorHAnsi"/>
              </w:rPr>
              <w:t>Vidya</w:t>
            </w:r>
            <w:proofErr w:type="spellEnd"/>
            <w:r w:rsidRPr="006C7D29">
              <w:rPr>
                <w:rFonts w:asciiTheme="minorHAnsi" w:hAnsiTheme="minorHAnsi"/>
              </w:rPr>
              <w:t xml:space="preserve"> </w:t>
            </w:r>
            <w:proofErr w:type="spellStart"/>
            <w:r w:rsidRPr="006C7D29">
              <w:rPr>
                <w:rFonts w:asciiTheme="minorHAnsi" w:hAnsiTheme="minorHAnsi"/>
              </w:rPr>
              <w:t>Bhavan</w:t>
            </w:r>
            <w:proofErr w:type="spellEnd"/>
            <w:r w:rsidRPr="006C7D29">
              <w:rPr>
                <w:rFonts w:asciiTheme="minorHAnsi" w:hAnsiTheme="minorHAnsi"/>
              </w:rPr>
              <w:t xml:space="preserve"> High School</w:t>
            </w:r>
          </w:p>
        </w:tc>
        <w:tc>
          <w:tcPr>
            <w:tcW w:w="1605" w:type="dxa"/>
          </w:tcPr>
          <w:p w:rsidR="009652AB" w:rsidRPr="006C7D29" w:rsidRDefault="009652AB" w:rsidP="00D33C34">
            <w:pPr>
              <w:rPr>
                <w:rFonts w:asciiTheme="minorHAnsi" w:hAnsiTheme="minorHAnsi"/>
              </w:rPr>
            </w:pPr>
            <w:r w:rsidRPr="006C7D29">
              <w:rPr>
                <w:rFonts w:asciiTheme="minorHAnsi" w:hAnsiTheme="minorHAnsi"/>
              </w:rPr>
              <w:t>SSC</w:t>
            </w:r>
          </w:p>
        </w:tc>
        <w:tc>
          <w:tcPr>
            <w:tcW w:w="1334" w:type="dxa"/>
          </w:tcPr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>2010</w:t>
            </w:r>
          </w:p>
        </w:tc>
        <w:tc>
          <w:tcPr>
            <w:tcW w:w="1427" w:type="dxa"/>
          </w:tcPr>
          <w:p w:rsidR="009652AB" w:rsidRPr="006C7D29" w:rsidRDefault="009652AB" w:rsidP="00D33C34">
            <w:pPr>
              <w:snapToGrid w:val="0"/>
              <w:spacing w:line="100" w:lineRule="atLeast"/>
              <w:rPr>
                <w:rFonts w:asciiTheme="minorHAnsi" w:hAnsiTheme="minorHAnsi"/>
                <w:snapToGrid w:val="0"/>
              </w:rPr>
            </w:pPr>
            <w:r w:rsidRPr="006C7D29">
              <w:rPr>
                <w:rFonts w:asciiTheme="minorHAnsi" w:hAnsiTheme="minorHAnsi"/>
                <w:snapToGrid w:val="0"/>
              </w:rPr>
              <w:t>88.5%</w:t>
            </w:r>
          </w:p>
        </w:tc>
      </w:tr>
    </w:tbl>
    <w:p w:rsidR="009652AB" w:rsidRPr="006C7D29" w:rsidRDefault="009652AB" w:rsidP="009652AB">
      <w:pPr>
        <w:pStyle w:val="NoSpacing"/>
        <w:rPr>
          <w:rFonts w:asciiTheme="minorHAnsi" w:hAnsiTheme="minorHAnsi" w:cs="Times New Roman"/>
          <w:b/>
          <w:u w:val="single"/>
        </w:rPr>
      </w:pPr>
    </w:p>
    <w:p w:rsidR="000820E4" w:rsidRPr="006C7D29" w:rsidRDefault="000820E4" w:rsidP="000820E4">
      <w:pPr>
        <w:pStyle w:val="ListParagraph"/>
        <w:spacing w:before="240"/>
        <w:ind w:left="0"/>
        <w:rPr>
          <w:rFonts w:asciiTheme="minorHAnsi" w:hAnsiTheme="minorHAnsi"/>
          <w:b/>
        </w:rPr>
      </w:pPr>
      <w:proofErr w:type="spellStart"/>
      <w:r w:rsidRPr="006C7D29">
        <w:rPr>
          <w:rFonts w:asciiTheme="minorHAnsi" w:hAnsiTheme="minorHAnsi"/>
          <w:b/>
          <w:u w:val="single"/>
        </w:rPr>
        <w:t>Professioal</w:t>
      </w:r>
      <w:proofErr w:type="spellEnd"/>
      <w:r w:rsidRPr="006C7D29">
        <w:rPr>
          <w:rFonts w:asciiTheme="minorHAnsi" w:hAnsiTheme="minorHAnsi"/>
          <w:b/>
          <w:u w:val="single"/>
        </w:rPr>
        <w:t xml:space="preserve"> Experience:</w:t>
      </w:r>
    </w:p>
    <w:p w:rsidR="000820E4" w:rsidRPr="006C7D29" w:rsidRDefault="000A0DAF" w:rsidP="000820E4">
      <w:pPr>
        <w:spacing w:line="360" w:lineRule="auto"/>
        <w:rPr>
          <w:rFonts w:asciiTheme="minorHAnsi" w:hAnsiTheme="minorHAnsi"/>
          <w:b/>
        </w:rPr>
      </w:pPr>
      <w:r w:rsidRPr="006C7D29">
        <w:rPr>
          <w:rFonts w:asciiTheme="minorHAnsi" w:hAnsiTheme="minorHAnsi"/>
        </w:rPr>
        <w:t xml:space="preserve">Currently working for </w:t>
      </w:r>
      <w:proofErr w:type="spellStart"/>
      <w:r w:rsidRPr="006C7D29">
        <w:rPr>
          <w:rFonts w:asciiTheme="minorHAnsi" w:hAnsiTheme="minorHAnsi"/>
          <w:b/>
        </w:rPr>
        <w:t>Mindtree</w:t>
      </w:r>
      <w:proofErr w:type="spellEnd"/>
      <w:r w:rsidRPr="006C7D29">
        <w:rPr>
          <w:rFonts w:asciiTheme="minorHAnsi" w:hAnsiTheme="minorHAnsi"/>
          <w:b/>
        </w:rPr>
        <w:t xml:space="preserve"> Ltd, Hyderabad</w:t>
      </w:r>
      <w:r w:rsidR="000820E4" w:rsidRPr="006C7D29">
        <w:rPr>
          <w:rFonts w:asciiTheme="minorHAnsi" w:hAnsiTheme="minorHAnsi"/>
          <w:b/>
        </w:rPr>
        <w:t>: (</w:t>
      </w:r>
      <w:r w:rsidRPr="006C7D29">
        <w:rPr>
          <w:rFonts w:asciiTheme="minorHAnsi" w:hAnsiTheme="minorHAnsi"/>
          <w:b/>
        </w:rPr>
        <w:t>July 2020</w:t>
      </w:r>
      <w:r w:rsidR="000820E4" w:rsidRPr="006C7D29">
        <w:rPr>
          <w:rFonts w:asciiTheme="minorHAnsi" w:hAnsiTheme="minorHAnsi"/>
          <w:b/>
        </w:rPr>
        <w:t>-Till date)</w:t>
      </w:r>
    </w:p>
    <w:p w:rsidR="000A0DAF" w:rsidRPr="006C7D29" w:rsidRDefault="000A0DAF" w:rsidP="000A0DAF">
      <w:pPr>
        <w:spacing w:line="360" w:lineRule="auto"/>
        <w:rPr>
          <w:rFonts w:asciiTheme="minorHAnsi" w:eastAsia="Batang" w:hAnsiTheme="minorHAnsi"/>
          <w:spacing w:val="-5"/>
        </w:rPr>
      </w:pPr>
      <w:proofErr w:type="gramStart"/>
      <w:r w:rsidRPr="006C7D29">
        <w:rPr>
          <w:rFonts w:asciiTheme="minorHAnsi" w:eastAsia="Batang" w:hAnsiTheme="minorHAnsi"/>
          <w:spacing w:val="-5"/>
        </w:rPr>
        <w:t>Previously  worked</w:t>
      </w:r>
      <w:proofErr w:type="gramEnd"/>
      <w:r w:rsidRPr="006C7D29">
        <w:rPr>
          <w:rFonts w:asciiTheme="minorHAnsi" w:eastAsia="Batang" w:hAnsiTheme="minorHAnsi"/>
          <w:spacing w:val="-5"/>
        </w:rPr>
        <w:t xml:space="preserve"> </w:t>
      </w:r>
      <w:r w:rsidR="000820E4" w:rsidRPr="006C7D29">
        <w:rPr>
          <w:rFonts w:asciiTheme="minorHAnsi" w:eastAsia="Batang" w:hAnsiTheme="minorHAnsi"/>
          <w:spacing w:val="-5"/>
        </w:rPr>
        <w:t xml:space="preserve"> for  </w:t>
      </w:r>
      <w:r w:rsidR="000820E4" w:rsidRPr="006C7D29">
        <w:rPr>
          <w:rFonts w:asciiTheme="minorHAnsi" w:eastAsia="Batang" w:hAnsiTheme="minorHAnsi"/>
          <w:b/>
          <w:spacing w:val="-5"/>
        </w:rPr>
        <w:t xml:space="preserve">Cognizant Technology Solutions India PVT LTD </w:t>
      </w:r>
      <w:r w:rsidR="006A379F" w:rsidRPr="006C7D29">
        <w:rPr>
          <w:rFonts w:asciiTheme="minorHAnsi" w:eastAsia="Batang" w:hAnsiTheme="minorHAnsi"/>
          <w:b/>
          <w:spacing w:val="-5"/>
        </w:rPr>
        <w:t>,</w:t>
      </w:r>
      <w:r w:rsidR="001A239D" w:rsidRPr="006C7D29">
        <w:rPr>
          <w:rFonts w:asciiTheme="minorHAnsi" w:eastAsia="Batang" w:hAnsiTheme="minorHAnsi"/>
          <w:b/>
          <w:spacing w:val="-5"/>
        </w:rPr>
        <w:t xml:space="preserve"> </w:t>
      </w:r>
      <w:r w:rsidR="00204657" w:rsidRPr="006C7D29">
        <w:rPr>
          <w:rFonts w:asciiTheme="minorHAnsi" w:eastAsia="Batang" w:hAnsiTheme="minorHAnsi"/>
          <w:b/>
          <w:spacing w:val="-5"/>
        </w:rPr>
        <w:t>Hyderabad</w:t>
      </w:r>
      <w:r w:rsidRPr="006C7D29">
        <w:rPr>
          <w:rFonts w:asciiTheme="minorHAnsi" w:eastAsia="Batang" w:hAnsiTheme="minorHAnsi"/>
          <w:b/>
          <w:spacing w:val="-5"/>
        </w:rPr>
        <w:t xml:space="preserve"> </w:t>
      </w:r>
      <w:r w:rsidRPr="006C7D29">
        <w:rPr>
          <w:rFonts w:asciiTheme="minorHAnsi" w:eastAsia="Batang" w:hAnsiTheme="minorHAnsi"/>
          <w:spacing w:val="-5"/>
        </w:rPr>
        <w:t>from (Nov-2017 to June 2020)</w:t>
      </w:r>
    </w:p>
    <w:p w:rsidR="006C7D29" w:rsidRPr="006C7D29" w:rsidRDefault="006C7D29" w:rsidP="000A0DAF">
      <w:pPr>
        <w:spacing w:line="360" w:lineRule="auto"/>
        <w:rPr>
          <w:rFonts w:asciiTheme="minorHAnsi" w:hAnsiTheme="minorHAnsi"/>
          <w:b/>
          <w:u w:val="single"/>
        </w:rPr>
      </w:pPr>
    </w:p>
    <w:p w:rsidR="000820E4" w:rsidRPr="006C7D29" w:rsidRDefault="000820E4" w:rsidP="000A0DAF">
      <w:pPr>
        <w:spacing w:line="360" w:lineRule="auto"/>
        <w:rPr>
          <w:rFonts w:asciiTheme="minorHAnsi" w:eastAsia="Batang" w:hAnsiTheme="minorHAnsi"/>
          <w:color w:val="00000A"/>
          <w:spacing w:val="-5"/>
        </w:rPr>
      </w:pPr>
      <w:r w:rsidRPr="006C7D29">
        <w:rPr>
          <w:rFonts w:asciiTheme="minorHAnsi" w:hAnsiTheme="minorHAnsi"/>
          <w:b/>
          <w:u w:val="single"/>
        </w:rPr>
        <w:lastRenderedPageBreak/>
        <w:t>PROJECT EXPERIENCE:</w:t>
      </w:r>
    </w:p>
    <w:p w:rsidR="000A0DAF" w:rsidRPr="006C7D29" w:rsidRDefault="000A0DAF" w:rsidP="000A0DAF">
      <w:pPr>
        <w:spacing w:after="0" w:line="240" w:lineRule="auto"/>
        <w:rPr>
          <w:rFonts w:asciiTheme="minorHAnsi" w:hAnsiTheme="minorHAnsi"/>
        </w:rPr>
      </w:pPr>
      <w:proofErr w:type="gramStart"/>
      <w:r w:rsidRPr="006C7D29">
        <w:rPr>
          <w:rFonts w:asciiTheme="minorHAnsi" w:hAnsiTheme="minorHAnsi"/>
          <w:b/>
        </w:rPr>
        <w:t>Organization</w:t>
      </w:r>
      <w:r w:rsidRPr="006C7D29">
        <w:rPr>
          <w:rFonts w:asciiTheme="minorHAnsi" w:hAnsiTheme="minorHAnsi"/>
        </w:rPr>
        <w:t xml:space="preserve"> :</w:t>
      </w:r>
      <w:proofErr w:type="gramEnd"/>
      <w:r w:rsidRPr="006C7D29">
        <w:rPr>
          <w:rFonts w:asciiTheme="minorHAnsi" w:hAnsiTheme="minorHAnsi"/>
        </w:rPr>
        <w:t xml:space="preserve"> </w:t>
      </w:r>
      <w:proofErr w:type="spellStart"/>
      <w:r w:rsidRPr="006C7D29">
        <w:rPr>
          <w:rFonts w:asciiTheme="minorHAnsi" w:hAnsiTheme="minorHAnsi"/>
        </w:rPr>
        <w:t>Mindtree</w:t>
      </w:r>
      <w:proofErr w:type="spellEnd"/>
    </w:p>
    <w:p w:rsidR="000A0DAF" w:rsidRPr="006C7D29" w:rsidRDefault="000A0DAF" w:rsidP="000A0DAF">
      <w:pPr>
        <w:shd w:val="clear" w:color="auto" w:fill="FFFFFF"/>
        <w:spacing w:after="0" w:line="270" w:lineRule="atLeast"/>
        <w:rPr>
          <w:rFonts w:asciiTheme="minorHAnsi" w:hAnsiTheme="minorHAnsi"/>
          <w:b/>
          <w:bCs/>
          <w:color w:val="000000"/>
          <w:lang w:eastAsia="en-IN"/>
        </w:rPr>
      </w:pPr>
      <w:r w:rsidRPr="006C7D29">
        <w:rPr>
          <w:rFonts w:asciiTheme="minorHAnsi" w:hAnsiTheme="minorHAnsi"/>
          <w:b/>
          <w:bCs/>
          <w:color w:val="000000"/>
          <w:lang w:eastAsia="en-IN"/>
        </w:rPr>
        <w:t>CLIENT – Microsoft</w:t>
      </w:r>
    </w:p>
    <w:p w:rsidR="006C7D29" w:rsidRPr="006C7D29" w:rsidRDefault="006C7D29" w:rsidP="000A0DAF">
      <w:pPr>
        <w:shd w:val="clear" w:color="auto" w:fill="FFFFFF"/>
        <w:spacing w:after="0" w:line="270" w:lineRule="atLeast"/>
        <w:rPr>
          <w:rFonts w:asciiTheme="minorHAnsi" w:hAnsiTheme="minorHAnsi"/>
          <w:bCs/>
          <w:color w:val="000000"/>
          <w:lang w:eastAsia="en-IN"/>
        </w:rPr>
      </w:pPr>
      <w:r w:rsidRPr="006C7D29">
        <w:rPr>
          <w:rFonts w:asciiTheme="minorHAnsi" w:hAnsiTheme="minorHAnsi"/>
          <w:b/>
          <w:bCs/>
          <w:color w:val="000000"/>
          <w:lang w:eastAsia="en-IN"/>
        </w:rPr>
        <w:t xml:space="preserve">Location:  </w:t>
      </w:r>
      <w:r w:rsidRPr="006C7D29">
        <w:rPr>
          <w:rFonts w:asciiTheme="minorHAnsi" w:hAnsiTheme="minorHAnsi"/>
          <w:bCs/>
          <w:color w:val="000000"/>
          <w:lang w:eastAsia="en-IN"/>
        </w:rPr>
        <w:t>Hyderabad</w:t>
      </w:r>
    </w:p>
    <w:p w:rsidR="000A0DAF" w:rsidRPr="006C7D29" w:rsidRDefault="000A0DAF" w:rsidP="000A0DAF">
      <w:pPr>
        <w:shd w:val="clear" w:color="auto" w:fill="FFFFFF"/>
        <w:spacing w:after="0" w:line="270" w:lineRule="atLeast"/>
        <w:rPr>
          <w:rFonts w:asciiTheme="minorHAnsi" w:hAnsiTheme="minorHAnsi"/>
          <w:b/>
          <w:bCs/>
          <w:color w:val="000000"/>
          <w:u w:val="single"/>
          <w:lang w:eastAsia="en-IN"/>
        </w:rPr>
      </w:pPr>
    </w:p>
    <w:p w:rsidR="00156144" w:rsidRPr="006C7D29" w:rsidRDefault="000A0DAF" w:rsidP="00156144">
      <w:pPr>
        <w:shd w:val="clear" w:color="auto" w:fill="FFFFFF"/>
        <w:spacing w:after="0" w:line="270" w:lineRule="atLeast"/>
        <w:rPr>
          <w:rFonts w:asciiTheme="minorHAnsi" w:hAnsiTheme="minorHAnsi"/>
          <w:bCs/>
          <w:color w:val="000000"/>
          <w:lang w:eastAsia="en-IN"/>
        </w:rPr>
      </w:pPr>
      <w:r w:rsidRPr="006C7D29">
        <w:rPr>
          <w:rFonts w:asciiTheme="minorHAnsi" w:hAnsiTheme="minorHAnsi"/>
          <w:b/>
          <w:bCs/>
          <w:color w:val="000000"/>
          <w:lang w:eastAsia="en-IN"/>
        </w:rPr>
        <w:t xml:space="preserve">Technology: </w:t>
      </w:r>
      <w:r w:rsidR="006C7D29" w:rsidRPr="006C7D29">
        <w:rPr>
          <w:rFonts w:asciiTheme="minorHAnsi" w:hAnsiTheme="minorHAnsi"/>
          <w:b/>
          <w:bCs/>
          <w:color w:val="000000"/>
          <w:lang w:eastAsia="en-IN"/>
        </w:rPr>
        <w:t xml:space="preserve"> </w:t>
      </w:r>
      <w:r w:rsidRPr="006C7D29">
        <w:rPr>
          <w:rFonts w:asciiTheme="minorHAnsi" w:hAnsiTheme="minorHAnsi"/>
          <w:bCs/>
          <w:color w:val="000000"/>
          <w:lang w:eastAsia="en-IN"/>
        </w:rPr>
        <w:t>Azure clo</w:t>
      </w:r>
      <w:r w:rsidR="006C7D29" w:rsidRPr="006C7D29">
        <w:rPr>
          <w:rFonts w:asciiTheme="minorHAnsi" w:hAnsiTheme="minorHAnsi"/>
          <w:bCs/>
          <w:color w:val="000000"/>
          <w:lang w:eastAsia="en-IN"/>
        </w:rPr>
        <w:t>u</w:t>
      </w:r>
      <w:r w:rsidRPr="006C7D29">
        <w:rPr>
          <w:rFonts w:asciiTheme="minorHAnsi" w:hAnsiTheme="minorHAnsi"/>
          <w:bCs/>
          <w:color w:val="000000"/>
          <w:lang w:eastAsia="en-IN"/>
        </w:rPr>
        <w:t xml:space="preserve">d, Azure container registry, Azure container instance, </w:t>
      </w:r>
      <w:r w:rsidR="008F0152" w:rsidRPr="006C7D29">
        <w:rPr>
          <w:rFonts w:asciiTheme="minorHAnsi" w:hAnsiTheme="minorHAnsi"/>
          <w:bCs/>
          <w:color w:val="000000"/>
          <w:lang w:eastAsia="en-IN"/>
        </w:rPr>
        <w:t>KQL, AKS, ASC</w:t>
      </w:r>
    </w:p>
    <w:p w:rsidR="0059523F" w:rsidRPr="006C7D29" w:rsidRDefault="0059523F" w:rsidP="0059523F">
      <w:pPr>
        <w:shd w:val="clear" w:color="auto" w:fill="FFFFFF"/>
        <w:spacing w:after="0" w:line="270" w:lineRule="atLeast"/>
        <w:rPr>
          <w:rFonts w:asciiTheme="minorHAnsi" w:hAnsiTheme="minorHAnsi"/>
          <w:b/>
          <w:color w:val="000000"/>
          <w:u w:val="single"/>
          <w:lang w:eastAsia="en-IN"/>
        </w:rPr>
      </w:pPr>
    </w:p>
    <w:p w:rsidR="0059523F" w:rsidRPr="006C7D29" w:rsidRDefault="0059523F" w:rsidP="0059523F">
      <w:pPr>
        <w:shd w:val="clear" w:color="auto" w:fill="FFFFFF"/>
        <w:spacing w:after="0" w:line="270" w:lineRule="atLeast"/>
        <w:rPr>
          <w:rFonts w:asciiTheme="minorHAnsi" w:hAnsiTheme="minorHAnsi"/>
          <w:b/>
          <w:color w:val="000000"/>
          <w:u w:val="single"/>
          <w:lang w:eastAsia="en-IN"/>
        </w:rPr>
      </w:pPr>
      <w:r w:rsidRPr="006C7D29">
        <w:rPr>
          <w:rFonts w:asciiTheme="minorHAnsi" w:hAnsiTheme="minorHAnsi"/>
          <w:b/>
          <w:color w:val="000000"/>
          <w:u w:val="single"/>
          <w:lang w:eastAsia="en-IN"/>
        </w:rPr>
        <w:t xml:space="preserve">Roles and </w:t>
      </w:r>
      <w:proofErr w:type="gramStart"/>
      <w:r w:rsidRPr="006C7D29">
        <w:rPr>
          <w:rFonts w:asciiTheme="minorHAnsi" w:hAnsiTheme="minorHAnsi"/>
          <w:b/>
          <w:color w:val="000000"/>
          <w:u w:val="single"/>
          <w:lang w:eastAsia="en-IN"/>
        </w:rPr>
        <w:t>Responsibilities :</w:t>
      </w:r>
      <w:proofErr w:type="gramEnd"/>
    </w:p>
    <w:p w:rsidR="006C7D29" w:rsidRPr="006C7D29" w:rsidRDefault="006C7D29" w:rsidP="006C7D29">
      <w:pPr>
        <w:numPr>
          <w:ilvl w:val="0"/>
          <w:numId w:val="35"/>
        </w:numPr>
        <w:tabs>
          <w:tab w:val="left" w:pos="420"/>
        </w:tabs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Used </w:t>
      </w:r>
      <w:r w:rsidRPr="006C7D29">
        <w:rPr>
          <w:rFonts w:asciiTheme="minorHAnsi" w:hAnsiTheme="minorHAnsi"/>
          <w:b/>
          <w:bCs/>
        </w:rPr>
        <w:t>Azure</w:t>
      </w:r>
      <w:r w:rsidRPr="006C7D2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6C7D29">
        <w:rPr>
          <w:rFonts w:asciiTheme="minorHAnsi" w:hAnsiTheme="minorHAnsi"/>
          <w:b/>
          <w:bCs/>
        </w:rPr>
        <w:t>Kubernetes</w:t>
      </w:r>
      <w:proofErr w:type="spellEnd"/>
      <w:r w:rsidRPr="006C7D29">
        <w:rPr>
          <w:rFonts w:asciiTheme="minorHAnsi" w:hAnsiTheme="minorHAnsi"/>
          <w:b/>
          <w:bCs/>
        </w:rPr>
        <w:t xml:space="preserve"> Service</w:t>
      </w:r>
      <w:r w:rsidRPr="006C7D29">
        <w:rPr>
          <w:rFonts w:asciiTheme="minorHAnsi" w:hAnsiTheme="minorHAnsi"/>
        </w:rPr>
        <w:t xml:space="preserve"> to deploy a managed </w:t>
      </w:r>
      <w:proofErr w:type="spellStart"/>
      <w:r w:rsidRPr="006C7D29">
        <w:rPr>
          <w:rFonts w:asciiTheme="minorHAnsi" w:hAnsiTheme="minorHAnsi"/>
        </w:rPr>
        <w:t>Kubernetes</w:t>
      </w:r>
      <w:proofErr w:type="spellEnd"/>
      <w:r w:rsidRPr="006C7D29">
        <w:rPr>
          <w:rFonts w:asciiTheme="minorHAnsi" w:hAnsiTheme="minorHAnsi"/>
        </w:rPr>
        <w:t xml:space="preserve"> cluster in Azure and created an AKS cluster in the Azure portal, with the Azure CLI, also used template driven deployment options such as Resource Manager </w:t>
      </w:r>
      <w:proofErr w:type="gramStart"/>
      <w:r w:rsidRPr="006C7D29">
        <w:rPr>
          <w:rFonts w:asciiTheme="minorHAnsi" w:hAnsiTheme="minorHAnsi"/>
        </w:rPr>
        <w:t>templates</w:t>
      </w:r>
      <w:proofErr w:type="gramEnd"/>
      <w:r w:rsidRPr="006C7D29">
        <w:rPr>
          <w:rFonts w:asciiTheme="minorHAnsi" w:hAnsiTheme="minorHAnsi"/>
        </w:rPr>
        <w:t xml:space="preserve"> and </w:t>
      </w:r>
      <w:proofErr w:type="spellStart"/>
      <w:r w:rsidRPr="006C7D29">
        <w:rPr>
          <w:rFonts w:asciiTheme="minorHAnsi" w:hAnsiTheme="minorHAnsi"/>
        </w:rPr>
        <w:t>Terraform</w:t>
      </w:r>
      <w:proofErr w:type="spellEnd"/>
      <w:r w:rsidRPr="006C7D29">
        <w:rPr>
          <w:rFonts w:asciiTheme="minorHAnsi" w:hAnsiTheme="minorHAnsi"/>
        </w:rPr>
        <w:t>.</w:t>
      </w:r>
    </w:p>
    <w:p w:rsidR="006C7D29" w:rsidRPr="006C7D29" w:rsidRDefault="006C7D29" w:rsidP="006C7D29">
      <w:pPr>
        <w:numPr>
          <w:ilvl w:val="0"/>
          <w:numId w:val="35"/>
        </w:numPr>
        <w:tabs>
          <w:tab w:val="left" w:pos="420"/>
        </w:tabs>
        <w:spacing w:after="200" w:line="276" w:lineRule="auto"/>
        <w:rPr>
          <w:rFonts w:asciiTheme="minorHAnsi" w:hAnsiTheme="minorHAnsi"/>
          <w:b/>
          <w:bCs/>
        </w:rPr>
      </w:pPr>
      <w:r w:rsidRPr="006C7D29">
        <w:rPr>
          <w:rFonts w:asciiTheme="minorHAnsi" w:hAnsiTheme="minorHAnsi"/>
          <w:lang w:val="en-US"/>
        </w:rPr>
        <w:t xml:space="preserve">Handling operations related to services of </w:t>
      </w:r>
      <w:proofErr w:type="spellStart"/>
      <w:r w:rsidRPr="006C7D29">
        <w:rPr>
          <w:rFonts w:asciiTheme="minorHAnsi" w:hAnsiTheme="minorHAnsi"/>
          <w:lang w:val="en-US"/>
        </w:rPr>
        <w:t>Kubernetes</w:t>
      </w:r>
      <w:proofErr w:type="spellEnd"/>
      <w:r w:rsidRPr="006C7D29">
        <w:rPr>
          <w:rFonts w:asciiTheme="minorHAnsi" w:hAnsiTheme="minorHAnsi"/>
          <w:lang w:val="en-US"/>
        </w:rPr>
        <w:t xml:space="preserve"> which leads to </w:t>
      </w:r>
      <w:r w:rsidRPr="006C7D29">
        <w:rPr>
          <w:rFonts w:asciiTheme="minorHAnsi" w:hAnsiTheme="minorHAnsi"/>
          <w:b/>
          <w:bCs/>
          <w:lang w:val="en-US"/>
        </w:rPr>
        <w:t xml:space="preserve">Service Principal Client ID, Ingress Controller, Scaling </w:t>
      </w:r>
      <w:proofErr w:type="gramStart"/>
      <w:r w:rsidRPr="006C7D29">
        <w:rPr>
          <w:rFonts w:asciiTheme="minorHAnsi" w:hAnsiTheme="minorHAnsi"/>
          <w:b/>
          <w:bCs/>
          <w:lang w:val="en-US"/>
        </w:rPr>
        <w:t>( IN</w:t>
      </w:r>
      <w:proofErr w:type="gramEnd"/>
      <w:r w:rsidRPr="006C7D29">
        <w:rPr>
          <w:rFonts w:asciiTheme="minorHAnsi" w:hAnsiTheme="minorHAnsi"/>
          <w:b/>
          <w:bCs/>
          <w:lang w:val="en-US"/>
        </w:rPr>
        <w:t xml:space="preserve">/OUT ) operations, Virtual Node, Node </w:t>
      </w:r>
      <w:proofErr w:type="spellStart"/>
      <w:r w:rsidRPr="006C7D29">
        <w:rPr>
          <w:rFonts w:asciiTheme="minorHAnsi" w:hAnsiTheme="minorHAnsi"/>
          <w:b/>
          <w:bCs/>
          <w:lang w:val="en-US"/>
        </w:rPr>
        <w:t>Remediator</w:t>
      </w:r>
      <w:proofErr w:type="spellEnd"/>
      <w:r w:rsidRPr="006C7D29">
        <w:rPr>
          <w:rFonts w:asciiTheme="minorHAnsi" w:hAnsiTheme="minorHAnsi"/>
          <w:b/>
          <w:bCs/>
          <w:lang w:val="en-US"/>
        </w:rPr>
        <w:t xml:space="preserve">, GPU </w:t>
      </w:r>
      <w:proofErr w:type="spellStart"/>
      <w:r w:rsidRPr="006C7D29">
        <w:rPr>
          <w:rFonts w:asciiTheme="minorHAnsi" w:hAnsiTheme="minorHAnsi"/>
          <w:b/>
          <w:bCs/>
          <w:lang w:val="en-US"/>
        </w:rPr>
        <w:t>Nodepools</w:t>
      </w:r>
      <w:proofErr w:type="spellEnd"/>
      <w:r w:rsidRPr="006C7D29">
        <w:rPr>
          <w:rFonts w:asciiTheme="minorHAnsi" w:hAnsiTheme="minorHAnsi"/>
          <w:b/>
          <w:bCs/>
          <w:lang w:val="en-US"/>
        </w:rPr>
        <w:t>.</w:t>
      </w:r>
    </w:p>
    <w:p w:rsidR="006C7D29" w:rsidRPr="006C7D29" w:rsidRDefault="006C7D29" w:rsidP="006C7D29">
      <w:pPr>
        <w:numPr>
          <w:ilvl w:val="0"/>
          <w:numId w:val="35"/>
        </w:numPr>
        <w:tabs>
          <w:tab w:val="left" w:pos="420"/>
        </w:tabs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  <w:lang w:val="en-US"/>
        </w:rPr>
        <w:t xml:space="preserve">Hands on experience to setup the </w:t>
      </w:r>
      <w:proofErr w:type="spellStart"/>
      <w:r w:rsidRPr="006C7D29">
        <w:rPr>
          <w:rFonts w:asciiTheme="minorHAnsi" w:hAnsiTheme="minorHAnsi"/>
          <w:lang w:val="en-US"/>
        </w:rPr>
        <w:t>Kubernetes</w:t>
      </w:r>
      <w:proofErr w:type="spellEnd"/>
      <w:r w:rsidRPr="006C7D29">
        <w:rPr>
          <w:rFonts w:asciiTheme="minorHAnsi" w:hAnsiTheme="minorHAnsi"/>
          <w:lang w:val="en-US"/>
        </w:rPr>
        <w:t xml:space="preserve"> services </w:t>
      </w:r>
      <w:r w:rsidRPr="006C7D29">
        <w:rPr>
          <w:rFonts w:asciiTheme="minorHAnsi" w:hAnsiTheme="minorHAnsi"/>
          <w:b/>
          <w:bCs/>
          <w:lang w:val="en-US"/>
        </w:rPr>
        <w:t>Cluster IP, Node Port, Load Balancing</w:t>
      </w:r>
      <w:r w:rsidRPr="006C7D29">
        <w:rPr>
          <w:rFonts w:asciiTheme="minorHAnsi" w:hAnsiTheme="minorHAnsi"/>
          <w:lang w:val="en-US"/>
        </w:rPr>
        <w:t xml:space="preserve"> to expose the applications to outside environment securely.</w:t>
      </w:r>
    </w:p>
    <w:p w:rsidR="006C7D29" w:rsidRPr="006C7D29" w:rsidRDefault="006C7D29" w:rsidP="006C7D29">
      <w:pPr>
        <w:numPr>
          <w:ilvl w:val="0"/>
          <w:numId w:val="35"/>
        </w:numPr>
        <w:tabs>
          <w:tab w:val="left" w:pos="420"/>
        </w:tabs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  <w:lang w:val="en-US"/>
        </w:rPr>
        <w:t>Troubleshooting the network related issues which add on with</w:t>
      </w:r>
      <w:r w:rsidRPr="006C7D29">
        <w:rPr>
          <w:rFonts w:asciiTheme="minorHAnsi" w:hAnsiTheme="minorHAnsi"/>
          <w:b/>
          <w:bCs/>
          <w:lang w:val="en-US"/>
        </w:rPr>
        <w:t xml:space="preserve"> </w:t>
      </w:r>
      <w:proofErr w:type="spellStart"/>
      <w:r w:rsidRPr="006C7D29">
        <w:rPr>
          <w:rFonts w:asciiTheme="minorHAnsi" w:hAnsiTheme="minorHAnsi"/>
          <w:b/>
          <w:bCs/>
          <w:lang w:val="en-US"/>
        </w:rPr>
        <w:t>Kubenet</w:t>
      </w:r>
      <w:proofErr w:type="spellEnd"/>
      <w:r w:rsidRPr="006C7D29">
        <w:rPr>
          <w:rFonts w:asciiTheme="minorHAnsi" w:hAnsiTheme="minorHAnsi"/>
          <w:b/>
          <w:bCs/>
          <w:lang w:val="en-US"/>
        </w:rPr>
        <w:t xml:space="preserve"> and Azure CNI </w:t>
      </w:r>
      <w:proofErr w:type="gramStart"/>
      <w:r w:rsidRPr="006C7D29">
        <w:rPr>
          <w:rFonts w:asciiTheme="minorHAnsi" w:hAnsiTheme="minorHAnsi"/>
          <w:b/>
          <w:bCs/>
          <w:lang w:val="en-US"/>
        </w:rPr>
        <w:t>( Advanced</w:t>
      </w:r>
      <w:proofErr w:type="gramEnd"/>
      <w:r w:rsidRPr="006C7D29">
        <w:rPr>
          <w:rFonts w:asciiTheme="minorHAnsi" w:hAnsiTheme="minorHAnsi"/>
          <w:b/>
          <w:bCs/>
          <w:lang w:val="en-US"/>
        </w:rPr>
        <w:t xml:space="preserve"> )</w:t>
      </w:r>
      <w:r w:rsidRPr="006C7D29">
        <w:rPr>
          <w:rFonts w:asciiTheme="minorHAnsi" w:hAnsiTheme="minorHAnsi"/>
          <w:lang w:val="en-US"/>
        </w:rPr>
        <w:t>.</w:t>
      </w:r>
    </w:p>
    <w:p w:rsidR="006C7D29" w:rsidRPr="006C7D29" w:rsidRDefault="006C7D29" w:rsidP="006C7D29">
      <w:pPr>
        <w:numPr>
          <w:ilvl w:val="0"/>
          <w:numId w:val="35"/>
        </w:numPr>
        <w:tabs>
          <w:tab w:val="left" w:pos="420"/>
        </w:tabs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Designed strategies for optimizing all aspect of the continuous integration, release and deployment processes using container and virtualization techniques like </w:t>
      </w:r>
      <w:proofErr w:type="spellStart"/>
      <w:r w:rsidRPr="006C7D29">
        <w:rPr>
          <w:rFonts w:asciiTheme="minorHAnsi" w:hAnsiTheme="minorHAnsi"/>
          <w:b/>
          <w:bCs/>
        </w:rPr>
        <w:t>Docker</w:t>
      </w:r>
      <w:proofErr w:type="spellEnd"/>
      <w:r w:rsidRPr="006C7D29">
        <w:rPr>
          <w:rFonts w:asciiTheme="minorHAnsi" w:hAnsiTheme="minorHAnsi"/>
        </w:rPr>
        <w:t xml:space="preserve"> and </w:t>
      </w:r>
      <w:proofErr w:type="spellStart"/>
      <w:r w:rsidRPr="006C7D29">
        <w:rPr>
          <w:rFonts w:asciiTheme="minorHAnsi" w:hAnsiTheme="minorHAnsi"/>
          <w:b/>
          <w:bCs/>
        </w:rPr>
        <w:t>Kubernetes</w:t>
      </w:r>
      <w:proofErr w:type="spellEnd"/>
      <w:r w:rsidRPr="006C7D29">
        <w:rPr>
          <w:rFonts w:asciiTheme="minorHAnsi" w:hAnsiTheme="minorHAnsi"/>
        </w:rPr>
        <w:t xml:space="preserve">. Built </w:t>
      </w:r>
      <w:proofErr w:type="spellStart"/>
      <w:r w:rsidRPr="006C7D29">
        <w:rPr>
          <w:rFonts w:asciiTheme="minorHAnsi" w:hAnsiTheme="minorHAnsi"/>
        </w:rPr>
        <w:t>Docker</w:t>
      </w:r>
      <w:proofErr w:type="spellEnd"/>
      <w:r w:rsidRPr="006C7D29">
        <w:rPr>
          <w:rFonts w:asciiTheme="minorHAnsi" w:hAnsiTheme="minorHAnsi"/>
        </w:rPr>
        <w:t xml:space="preserve"> containers using </w:t>
      </w:r>
      <w:proofErr w:type="spellStart"/>
      <w:r w:rsidRPr="006C7D29">
        <w:rPr>
          <w:rFonts w:asciiTheme="minorHAnsi" w:hAnsiTheme="minorHAnsi"/>
        </w:rPr>
        <w:t>microservices</w:t>
      </w:r>
      <w:proofErr w:type="spellEnd"/>
      <w:r w:rsidRPr="006C7D29">
        <w:rPr>
          <w:rFonts w:asciiTheme="minorHAnsi" w:hAnsiTheme="minorHAnsi"/>
        </w:rPr>
        <w:t xml:space="preserve"> project and deploy to Dev.</w:t>
      </w:r>
    </w:p>
    <w:p w:rsidR="006C7D29" w:rsidRPr="006C7D29" w:rsidRDefault="006C7D29" w:rsidP="006C7D29">
      <w:pPr>
        <w:numPr>
          <w:ilvl w:val="0"/>
          <w:numId w:val="35"/>
        </w:numPr>
        <w:tabs>
          <w:tab w:val="left" w:pos="420"/>
        </w:tabs>
        <w:spacing w:after="200" w:line="276" w:lineRule="auto"/>
        <w:rPr>
          <w:rFonts w:asciiTheme="minorHAnsi" w:hAnsiTheme="minorHAnsi"/>
          <w:lang w:val="en-US"/>
        </w:rPr>
      </w:pPr>
      <w:r w:rsidRPr="006C7D29">
        <w:rPr>
          <w:rFonts w:asciiTheme="minorHAnsi" w:hAnsiTheme="minorHAnsi"/>
        </w:rPr>
        <w:t>Setup Azure Virtual Appliances (VMs) to meet security requirements as software based appliance functions (</w:t>
      </w:r>
      <w:r w:rsidRPr="006C7D29">
        <w:rPr>
          <w:rFonts w:asciiTheme="minorHAnsi" w:hAnsiTheme="minorHAnsi"/>
          <w:b/>
          <w:bCs/>
        </w:rPr>
        <w:t>firewall, WAN optimization and intrusion detections</w:t>
      </w:r>
      <w:r w:rsidRPr="006C7D29">
        <w:rPr>
          <w:rFonts w:asciiTheme="minorHAnsi" w:hAnsiTheme="minorHAnsi"/>
        </w:rPr>
        <w:t>).</w:t>
      </w:r>
    </w:p>
    <w:p w:rsidR="006C7D29" w:rsidRPr="006C7D29" w:rsidRDefault="006C7D29" w:rsidP="006C7D29">
      <w:pPr>
        <w:numPr>
          <w:ilvl w:val="0"/>
          <w:numId w:val="35"/>
        </w:numPr>
        <w:tabs>
          <w:tab w:val="left" w:pos="420"/>
        </w:tabs>
        <w:spacing w:after="200" w:line="276" w:lineRule="auto"/>
        <w:rPr>
          <w:rFonts w:asciiTheme="minorHAnsi" w:hAnsiTheme="minorHAnsi"/>
          <w:lang w:val="en-US"/>
        </w:rPr>
      </w:pPr>
      <w:r w:rsidRPr="006C7D29">
        <w:rPr>
          <w:rFonts w:asciiTheme="minorHAnsi" w:hAnsiTheme="minorHAnsi"/>
        </w:rPr>
        <w:t>Leveraged VNET system routes and underlying route table that holds</w:t>
      </w:r>
      <w:r w:rsidRPr="006C7D29">
        <w:rPr>
          <w:rFonts w:asciiTheme="minorHAnsi" w:hAnsiTheme="minorHAnsi"/>
          <w:b/>
          <w:bCs/>
        </w:rPr>
        <w:t xml:space="preserve"> Local </w:t>
      </w:r>
      <w:proofErr w:type="spellStart"/>
      <w:r w:rsidRPr="006C7D29">
        <w:rPr>
          <w:rFonts w:asciiTheme="minorHAnsi" w:hAnsiTheme="minorHAnsi"/>
          <w:b/>
          <w:bCs/>
        </w:rPr>
        <w:t>VNet</w:t>
      </w:r>
      <w:proofErr w:type="spellEnd"/>
      <w:r w:rsidRPr="006C7D29">
        <w:rPr>
          <w:rFonts w:asciiTheme="minorHAnsi" w:hAnsiTheme="minorHAnsi"/>
          <w:b/>
          <w:bCs/>
        </w:rPr>
        <w:t xml:space="preserve"> Rules</w:t>
      </w:r>
      <w:r w:rsidRPr="006C7D29">
        <w:rPr>
          <w:rFonts w:asciiTheme="minorHAnsi" w:hAnsiTheme="minorHAnsi"/>
        </w:rPr>
        <w:t xml:space="preserve">, On-premise </w:t>
      </w:r>
      <w:r w:rsidRPr="006C7D29">
        <w:rPr>
          <w:rFonts w:asciiTheme="minorHAnsi" w:hAnsiTheme="minorHAnsi"/>
          <w:b/>
          <w:bCs/>
        </w:rPr>
        <w:t>Rules, Internet Rules</w:t>
      </w:r>
      <w:r w:rsidRPr="006C7D29">
        <w:rPr>
          <w:rFonts w:asciiTheme="minorHAnsi" w:hAnsiTheme="minorHAnsi"/>
        </w:rPr>
        <w:t xml:space="preserve"> and</w:t>
      </w:r>
      <w:r w:rsidRPr="006C7D29">
        <w:rPr>
          <w:rFonts w:asciiTheme="minorHAnsi" w:hAnsiTheme="minorHAnsi"/>
          <w:b/>
          <w:bCs/>
        </w:rPr>
        <w:t xml:space="preserve"> IP Forwarding</w:t>
      </w:r>
      <w:r w:rsidRPr="006C7D29">
        <w:rPr>
          <w:rFonts w:asciiTheme="minorHAnsi" w:hAnsiTheme="minorHAnsi"/>
        </w:rPr>
        <w:t xml:space="preserve"> as design basis.</w:t>
      </w:r>
    </w:p>
    <w:p w:rsidR="006C7D29" w:rsidRPr="006C7D29" w:rsidRDefault="006C7D29" w:rsidP="006C7D29">
      <w:pPr>
        <w:numPr>
          <w:ilvl w:val="0"/>
          <w:numId w:val="35"/>
        </w:numPr>
        <w:spacing w:after="0" w:line="240" w:lineRule="auto"/>
        <w:rPr>
          <w:rFonts w:asciiTheme="minorHAnsi" w:hAnsiTheme="minorHAnsi"/>
          <w:b/>
          <w:bCs/>
          <w:lang w:val="en-US"/>
        </w:rPr>
      </w:pPr>
      <w:r w:rsidRPr="006C7D29">
        <w:rPr>
          <w:rFonts w:asciiTheme="minorHAnsi" w:hAnsiTheme="minorHAnsi"/>
          <w:lang w:val="en-US"/>
        </w:rPr>
        <w:t>Automated</w:t>
      </w:r>
      <w:r w:rsidRPr="006C7D29">
        <w:rPr>
          <w:rFonts w:asciiTheme="minorHAnsi" w:hAnsiTheme="minorHAnsi"/>
          <w:b/>
          <w:bCs/>
          <w:lang w:val="en-US"/>
        </w:rPr>
        <w:t xml:space="preserve"> Continuous Integration builds</w:t>
      </w:r>
      <w:r w:rsidRPr="006C7D29">
        <w:rPr>
          <w:rFonts w:asciiTheme="minorHAnsi" w:hAnsiTheme="minorHAnsi"/>
          <w:lang w:val="en-US"/>
        </w:rPr>
        <w:t>, nightly builds, deployments and unit tests across multiple different environments (DEV, QA, Training, Production) each constituting different types of servers (</w:t>
      </w:r>
      <w:r w:rsidRPr="006C7D29">
        <w:rPr>
          <w:rFonts w:asciiTheme="minorHAnsi" w:hAnsiTheme="minorHAnsi"/>
          <w:b/>
          <w:bCs/>
          <w:lang w:val="en-US"/>
        </w:rPr>
        <w:t>DB, App, Web</w:t>
      </w:r>
      <w:r w:rsidRPr="006C7D29">
        <w:rPr>
          <w:rFonts w:asciiTheme="minorHAnsi" w:hAnsiTheme="minorHAnsi"/>
          <w:lang w:val="en-US"/>
        </w:rPr>
        <w:t xml:space="preserve">) and different number of servers of each type (for load balancing and such) using </w:t>
      </w:r>
      <w:proofErr w:type="spellStart"/>
      <w:r w:rsidRPr="006C7D29">
        <w:rPr>
          <w:rFonts w:asciiTheme="minorHAnsi" w:hAnsiTheme="minorHAnsi"/>
          <w:b/>
          <w:bCs/>
          <w:lang w:val="en-US"/>
        </w:rPr>
        <w:t>VSTSBuild</w:t>
      </w:r>
      <w:proofErr w:type="spellEnd"/>
      <w:r w:rsidRPr="006C7D29">
        <w:rPr>
          <w:rFonts w:asciiTheme="minorHAnsi" w:hAnsiTheme="minorHAnsi"/>
          <w:b/>
          <w:bCs/>
          <w:lang w:val="en-US"/>
        </w:rPr>
        <w:t>, Power Shell, and MS Build, MS Deploy.</w:t>
      </w:r>
    </w:p>
    <w:p w:rsidR="006C7D29" w:rsidRPr="006C7D29" w:rsidRDefault="006C7D29" w:rsidP="006C7D29">
      <w:pPr>
        <w:spacing w:after="0" w:line="240" w:lineRule="auto"/>
        <w:rPr>
          <w:rFonts w:asciiTheme="minorHAnsi" w:hAnsiTheme="minorHAnsi"/>
          <w:lang w:val="en-US"/>
        </w:rPr>
      </w:pPr>
    </w:p>
    <w:p w:rsidR="006C7D29" w:rsidRPr="006C7D29" w:rsidRDefault="006C7D29" w:rsidP="006C7D29">
      <w:pPr>
        <w:numPr>
          <w:ilvl w:val="0"/>
          <w:numId w:val="35"/>
        </w:numPr>
        <w:spacing w:after="0" w:line="240" w:lineRule="auto"/>
        <w:rPr>
          <w:rFonts w:asciiTheme="minorHAnsi" w:hAnsiTheme="minorHAnsi"/>
          <w:lang w:val="en-US"/>
        </w:rPr>
      </w:pPr>
      <w:r w:rsidRPr="006C7D29">
        <w:rPr>
          <w:rFonts w:asciiTheme="minorHAnsi" w:hAnsiTheme="minorHAnsi"/>
          <w:lang w:val="en-US"/>
        </w:rPr>
        <w:t>As a member of Release Engineering group, redefined processes and implemented tools for software builds, patch creation, source control, and release tracking and reporting.</w:t>
      </w:r>
    </w:p>
    <w:p w:rsidR="006C7D29" w:rsidRPr="006C7D29" w:rsidRDefault="006C7D29" w:rsidP="006C7D29">
      <w:pPr>
        <w:spacing w:after="0" w:line="240" w:lineRule="auto"/>
        <w:rPr>
          <w:rFonts w:asciiTheme="minorHAnsi" w:hAnsiTheme="minorHAnsi"/>
          <w:lang w:val="en-US"/>
        </w:rPr>
      </w:pPr>
    </w:p>
    <w:p w:rsidR="006C7D29" w:rsidRPr="006C7D29" w:rsidRDefault="006C7D29" w:rsidP="006C7D29">
      <w:pPr>
        <w:numPr>
          <w:ilvl w:val="0"/>
          <w:numId w:val="35"/>
        </w:numPr>
        <w:spacing w:after="0" w:line="240" w:lineRule="auto"/>
        <w:rPr>
          <w:rFonts w:asciiTheme="minorHAnsi" w:hAnsiTheme="minorHAnsi"/>
          <w:lang w:val="en-US"/>
        </w:rPr>
      </w:pPr>
      <w:r w:rsidRPr="006C7D29">
        <w:rPr>
          <w:rFonts w:asciiTheme="minorHAnsi" w:hAnsiTheme="minorHAnsi"/>
          <w:lang w:val="en-US"/>
        </w:rPr>
        <w:t>Worked closely with QA Teams, Business Teams, and DBA team and Product Operations teams to identify QA and UAT cycles release schedule to non-prod and prod environments.</w:t>
      </w:r>
    </w:p>
    <w:p w:rsidR="006C7D29" w:rsidRPr="006C7D29" w:rsidRDefault="006C7D29" w:rsidP="006C7D29">
      <w:pPr>
        <w:spacing w:after="0" w:line="240" w:lineRule="auto"/>
        <w:rPr>
          <w:rFonts w:asciiTheme="minorHAnsi" w:hAnsiTheme="minorHAnsi"/>
          <w:lang w:val="en-US"/>
        </w:rPr>
      </w:pPr>
    </w:p>
    <w:p w:rsidR="006C7D29" w:rsidRPr="006C7D29" w:rsidRDefault="006C7D29" w:rsidP="006C7D29">
      <w:pPr>
        <w:numPr>
          <w:ilvl w:val="0"/>
          <w:numId w:val="35"/>
        </w:numPr>
        <w:spacing w:after="0" w:line="240" w:lineRule="auto"/>
        <w:rPr>
          <w:rFonts w:asciiTheme="minorHAnsi" w:hAnsiTheme="minorHAnsi"/>
          <w:lang w:val="en-US"/>
        </w:rPr>
      </w:pPr>
      <w:r w:rsidRPr="006C7D29">
        <w:rPr>
          <w:rFonts w:asciiTheme="minorHAnsi" w:hAnsiTheme="minorHAnsi"/>
          <w:lang w:val="en-US"/>
        </w:rPr>
        <w:t xml:space="preserve">Created manual </w:t>
      </w:r>
      <w:proofErr w:type="spellStart"/>
      <w:r w:rsidRPr="006C7D29">
        <w:rPr>
          <w:rFonts w:asciiTheme="minorHAnsi" w:hAnsiTheme="minorHAnsi"/>
          <w:lang w:val="en-US"/>
        </w:rPr>
        <w:t>TestCases</w:t>
      </w:r>
      <w:proofErr w:type="spellEnd"/>
      <w:r w:rsidRPr="006C7D29">
        <w:rPr>
          <w:rFonts w:asciiTheme="minorHAnsi" w:hAnsiTheme="minorHAnsi"/>
          <w:lang w:val="en-US"/>
        </w:rPr>
        <w:t xml:space="preserve"> to check that each of the deliverables meet users requirement.</w:t>
      </w:r>
    </w:p>
    <w:p w:rsidR="006C7D29" w:rsidRPr="006C7D29" w:rsidRDefault="006C7D29" w:rsidP="006C7D29">
      <w:pPr>
        <w:spacing w:after="0" w:line="240" w:lineRule="auto"/>
        <w:rPr>
          <w:rFonts w:asciiTheme="minorHAnsi" w:hAnsiTheme="minorHAnsi"/>
          <w:lang w:val="en-US"/>
        </w:rPr>
      </w:pPr>
    </w:p>
    <w:p w:rsidR="006C7D29" w:rsidRPr="006C7D29" w:rsidRDefault="006C7D29" w:rsidP="006C7D29">
      <w:pPr>
        <w:numPr>
          <w:ilvl w:val="0"/>
          <w:numId w:val="35"/>
        </w:numPr>
        <w:spacing w:after="0" w:line="240" w:lineRule="auto"/>
        <w:rPr>
          <w:rFonts w:asciiTheme="minorHAnsi" w:hAnsiTheme="minorHAnsi"/>
          <w:lang w:val="en-US"/>
        </w:rPr>
      </w:pPr>
      <w:r w:rsidRPr="006C7D29">
        <w:rPr>
          <w:rFonts w:asciiTheme="minorHAnsi" w:hAnsiTheme="minorHAnsi"/>
          <w:lang w:val="en-US"/>
        </w:rPr>
        <w:t>Managed new deployments and handled upgrades of clusters in Service Fabric to make sure the application is reliable.</w:t>
      </w:r>
    </w:p>
    <w:p w:rsidR="006C7D29" w:rsidRPr="006C7D29" w:rsidRDefault="006C7D29" w:rsidP="006C7D29">
      <w:pPr>
        <w:spacing w:after="0" w:line="240" w:lineRule="auto"/>
        <w:rPr>
          <w:rFonts w:asciiTheme="minorHAnsi" w:hAnsiTheme="minorHAnsi"/>
          <w:lang w:val="en-US"/>
        </w:rPr>
      </w:pPr>
    </w:p>
    <w:p w:rsidR="008F0152" w:rsidRPr="006C7D29" w:rsidRDefault="006C7D29" w:rsidP="006C7D29">
      <w:pPr>
        <w:numPr>
          <w:ilvl w:val="0"/>
          <w:numId w:val="35"/>
        </w:numPr>
        <w:spacing w:after="0" w:line="240" w:lineRule="auto"/>
        <w:rPr>
          <w:rFonts w:asciiTheme="minorHAnsi" w:hAnsiTheme="minorHAnsi"/>
          <w:lang w:val="en-US"/>
        </w:rPr>
      </w:pPr>
      <w:r w:rsidRPr="006C7D29">
        <w:rPr>
          <w:rFonts w:asciiTheme="minorHAnsi" w:hAnsiTheme="minorHAnsi"/>
          <w:lang w:val="en-US"/>
        </w:rPr>
        <w:t>Worked on MS Excel to generate daily Reports.</w:t>
      </w:r>
    </w:p>
    <w:p w:rsidR="006C7D29" w:rsidRPr="006C7D29" w:rsidRDefault="006C7D29" w:rsidP="006C7D29">
      <w:pPr>
        <w:spacing w:after="0" w:line="240" w:lineRule="auto"/>
        <w:rPr>
          <w:rFonts w:asciiTheme="minorHAnsi" w:hAnsiTheme="minorHAnsi"/>
          <w:lang w:val="en-US"/>
        </w:rPr>
      </w:pPr>
    </w:p>
    <w:p w:rsidR="006C7D29" w:rsidRPr="006C7D29" w:rsidRDefault="006C7D29" w:rsidP="006C7D29">
      <w:pPr>
        <w:spacing w:after="0" w:line="240" w:lineRule="auto"/>
        <w:rPr>
          <w:rFonts w:asciiTheme="minorHAnsi" w:hAnsiTheme="minorHAnsi"/>
          <w:lang w:val="en-US"/>
        </w:rPr>
      </w:pPr>
    </w:p>
    <w:p w:rsidR="006C7D29" w:rsidRDefault="006C7D29" w:rsidP="00156144">
      <w:pPr>
        <w:shd w:val="clear" w:color="auto" w:fill="FFFFFF"/>
        <w:spacing w:after="0" w:line="270" w:lineRule="atLeast"/>
        <w:rPr>
          <w:rFonts w:asciiTheme="minorHAnsi" w:hAnsiTheme="minorHAnsi"/>
          <w:b/>
          <w:bCs/>
          <w:color w:val="000000"/>
          <w:lang w:eastAsia="en-IN"/>
        </w:rPr>
      </w:pPr>
    </w:p>
    <w:p w:rsidR="006C7D29" w:rsidRDefault="006C7D29" w:rsidP="00156144">
      <w:pPr>
        <w:shd w:val="clear" w:color="auto" w:fill="FFFFFF"/>
        <w:spacing w:after="0" w:line="270" w:lineRule="atLeast"/>
        <w:rPr>
          <w:rFonts w:asciiTheme="minorHAnsi" w:hAnsiTheme="minorHAnsi"/>
          <w:b/>
          <w:bCs/>
          <w:color w:val="000000"/>
          <w:lang w:eastAsia="en-IN"/>
        </w:rPr>
      </w:pPr>
    </w:p>
    <w:p w:rsidR="0059523F" w:rsidRPr="006C7D29" w:rsidRDefault="0059523F" w:rsidP="00156144">
      <w:pPr>
        <w:shd w:val="clear" w:color="auto" w:fill="FFFFFF"/>
        <w:spacing w:after="0" w:line="270" w:lineRule="atLeast"/>
        <w:rPr>
          <w:rFonts w:asciiTheme="minorHAnsi" w:hAnsiTheme="minorHAnsi"/>
          <w:b/>
          <w:bCs/>
          <w:color w:val="000000"/>
          <w:lang w:eastAsia="en-IN"/>
        </w:rPr>
      </w:pPr>
      <w:proofErr w:type="spellStart"/>
      <w:proofErr w:type="gramStart"/>
      <w:r w:rsidRPr="006C7D29">
        <w:rPr>
          <w:rFonts w:asciiTheme="minorHAnsi" w:hAnsiTheme="minorHAnsi"/>
          <w:b/>
          <w:bCs/>
          <w:color w:val="000000"/>
          <w:lang w:eastAsia="en-IN"/>
        </w:rPr>
        <w:lastRenderedPageBreak/>
        <w:t>Organsation</w:t>
      </w:r>
      <w:proofErr w:type="spellEnd"/>
      <w:r w:rsidRPr="006C7D29">
        <w:rPr>
          <w:rFonts w:asciiTheme="minorHAnsi" w:hAnsiTheme="minorHAnsi"/>
          <w:b/>
          <w:bCs/>
          <w:color w:val="000000"/>
          <w:lang w:eastAsia="en-IN"/>
        </w:rPr>
        <w:t xml:space="preserve"> :</w:t>
      </w:r>
      <w:proofErr w:type="gramEnd"/>
      <w:r w:rsidRPr="006C7D29">
        <w:rPr>
          <w:rFonts w:asciiTheme="minorHAnsi" w:hAnsiTheme="minorHAnsi"/>
          <w:b/>
          <w:bCs/>
          <w:color w:val="000000"/>
          <w:lang w:eastAsia="en-IN"/>
        </w:rPr>
        <w:t xml:space="preserve"> Cognizant Technology solutions</w:t>
      </w:r>
    </w:p>
    <w:p w:rsidR="00156144" w:rsidRPr="006C7D29" w:rsidRDefault="00156144" w:rsidP="00156144">
      <w:pPr>
        <w:shd w:val="clear" w:color="auto" w:fill="FFFFFF"/>
        <w:spacing w:after="0" w:line="270" w:lineRule="atLeast"/>
        <w:rPr>
          <w:rFonts w:asciiTheme="minorHAnsi" w:hAnsiTheme="minorHAnsi"/>
          <w:b/>
          <w:bCs/>
          <w:color w:val="000000"/>
          <w:lang w:eastAsia="en-IN"/>
        </w:rPr>
      </w:pPr>
      <w:r w:rsidRPr="006C7D29">
        <w:rPr>
          <w:rFonts w:asciiTheme="minorHAnsi" w:hAnsiTheme="minorHAnsi"/>
          <w:b/>
          <w:bCs/>
          <w:color w:val="000000"/>
          <w:lang w:eastAsia="en-IN"/>
        </w:rPr>
        <w:t>CLIENT – Alliance Card Data Services</w:t>
      </w:r>
    </w:p>
    <w:p w:rsidR="00156144" w:rsidRPr="006C7D29" w:rsidRDefault="00156144" w:rsidP="00156144">
      <w:pPr>
        <w:shd w:val="clear" w:color="auto" w:fill="FFFFFF"/>
        <w:spacing w:after="0" w:line="270" w:lineRule="atLeast"/>
        <w:rPr>
          <w:rFonts w:asciiTheme="minorHAnsi" w:hAnsiTheme="minorHAnsi"/>
          <w:b/>
          <w:bCs/>
          <w:color w:val="000000"/>
          <w:u w:val="single"/>
          <w:lang w:eastAsia="en-IN"/>
        </w:rPr>
      </w:pPr>
    </w:p>
    <w:p w:rsidR="00156144" w:rsidRPr="006C7D29" w:rsidRDefault="00156144" w:rsidP="00156144">
      <w:pPr>
        <w:shd w:val="clear" w:color="auto" w:fill="FFFFFF"/>
        <w:spacing w:after="0" w:line="270" w:lineRule="atLeast"/>
        <w:rPr>
          <w:rFonts w:asciiTheme="minorHAnsi" w:hAnsiTheme="minorHAnsi"/>
          <w:bCs/>
          <w:color w:val="000000"/>
          <w:lang w:eastAsia="en-IN"/>
        </w:rPr>
      </w:pPr>
      <w:r w:rsidRPr="006C7D29">
        <w:rPr>
          <w:rFonts w:asciiTheme="minorHAnsi" w:hAnsiTheme="minorHAnsi"/>
          <w:b/>
          <w:bCs/>
          <w:color w:val="000000"/>
          <w:lang w:eastAsia="en-IN"/>
        </w:rPr>
        <w:t xml:space="preserve">Technology: </w:t>
      </w:r>
      <w:r w:rsidRPr="006C7D29">
        <w:rPr>
          <w:rFonts w:asciiTheme="minorHAnsi" w:hAnsiTheme="minorHAnsi"/>
          <w:bCs/>
          <w:color w:val="000000"/>
          <w:lang w:eastAsia="en-IN"/>
        </w:rPr>
        <w:t xml:space="preserve">Windows </w:t>
      </w:r>
      <w:proofErr w:type="spellStart"/>
      <w:r w:rsidRPr="006C7D29">
        <w:rPr>
          <w:rFonts w:asciiTheme="minorHAnsi" w:hAnsiTheme="minorHAnsi"/>
          <w:bCs/>
          <w:color w:val="000000"/>
          <w:lang w:eastAsia="en-IN"/>
        </w:rPr>
        <w:t>Adminstration</w:t>
      </w:r>
      <w:proofErr w:type="spellEnd"/>
      <w:r w:rsidRPr="006C7D29">
        <w:rPr>
          <w:rFonts w:asciiTheme="minorHAnsi" w:hAnsiTheme="minorHAnsi"/>
          <w:bCs/>
          <w:color w:val="000000"/>
          <w:lang w:eastAsia="en-IN"/>
        </w:rPr>
        <w:t xml:space="preserve">, Linux </w:t>
      </w:r>
      <w:proofErr w:type="spellStart"/>
      <w:r w:rsidRPr="006C7D29">
        <w:rPr>
          <w:rFonts w:asciiTheme="minorHAnsi" w:hAnsiTheme="minorHAnsi"/>
          <w:bCs/>
          <w:color w:val="000000"/>
          <w:lang w:eastAsia="en-IN"/>
        </w:rPr>
        <w:t>Adminstration</w:t>
      </w:r>
      <w:proofErr w:type="spellEnd"/>
      <w:r w:rsidRPr="006C7D29">
        <w:rPr>
          <w:rFonts w:asciiTheme="minorHAnsi" w:hAnsiTheme="minorHAnsi"/>
          <w:bCs/>
          <w:color w:val="000000"/>
          <w:lang w:eastAsia="en-IN"/>
        </w:rPr>
        <w:t xml:space="preserve">, SQL DBA, Active directory, </w:t>
      </w:r>
      <w:proofErr w:type="spellStart"/>
      <w:r w:rsidRPr="006C7D29">
        <w:rPr>
          <w:rFonts w:asciiTheme="minorHAnsi" w:hAnsiTheme="minorHAnsi"/>
          <w:bCs/>
          <w:color w:val="000000"/>
          <w:lang w:eastAsia="en-IN"/>
        </w:rPr>
        <w:t>Ansible</w:t>
      </w:r>
      <w:proofErr w:type="spellEnd"/>
      <w:r w:rsidRPr="006C7D29">
        <w:rPr>
          <w:rFonts w:asciiTheme="minorHAnsi" w:hAnsiTheme="minorHAnsi"/>
          <w:bCs/>
          <w:color w:val="000000"/>
          <w:lang w:eastAsia="en-IN"/>
        </w:rPr>
        <w:t xml:space="preserve">, </w:t>
      </w:r>
      <w:proofErr w:type="spellStart"/>
      <w:r w:rsidRPr="006C7D29">
        <w:rPr>
          <w:rFonts w:asciiTheme="minorHAnsi" w:hAnsiTheme="minorHAnsi"/>
          <w:bCs/>
          <w:color w:val="000000"/>
          <w:lang w:eastAsia="en-IN"/>
        </w:rPr>
        <w:t>VMware</w:t>
      </w:r>
      <w:proofErr w:type="gramStart"/>
      <w:r w:rsidRPr="006C7D29">
        <w:rPr>
          <w:rFonts w:asciiTheme="minorHAnsi" w:hAnsiTheme="minorHAnsi"/>
          <w:bCs/>
          <w:color w:val="000000"/>
          <w:lang w:eastAsia="en-IN"/>
        </w:rPr>
        <w:t>,Servicenow,Splunk,Sitescope,Jenkins</w:t>
      </w:r>
      <w:proofErr w:type="spellEnd"/>
      <w:proofErr w:type="gramEnd"/>
      <w:r w:rsidRPr="006C7D29">
        <w:rPr>
          <w:rFonts w:asciiTheme="minorHAnsi" w:hAnsiTheme="minorHAnsi"/>
          <w:bCs/>
          <w:color w:val="000000"/>
          <w:lang w:eastAsia="en-IN"/>
        </w:rPr>
        <w:t>,</w:t>
      </w:r>
    </w:p>
    <w:p w:rsidR="000820E4" w:rsidRPr="006C7D29" w:rsidRDefault="000820E4" w:rsidP="000820E4">
      <w:pPr>
        <w:shd w:val="clear" w:color="auto" w:fill="FFFFFF"/>
        <w:spacing w:after="0" w:line="270" w:lineRule="atLeast"/>
        <w:rPr>
          <w:rFonts w:asciiTheme="minorHAnsi" w:hAnsiTheme="minorHAnsi"/>
        </w:rPr>
      </w:pPr>
    </w:p>
    <w:p w:rsidR="000820E4" w:rsidRPr="006C7D29" w:rsidRDefault="00156144" w:rsidP="000820E4">
      <w:pPr>
        <w:shd w:val="clear" w:color="auto" w:fill="FFFFFF"/>
        <w:spacing w:after="0" w:line="270" w:lineRule="atLeast"/>
        <w:rPr>
          <w:rFonts w:asciiTheme="minorHAnsi" w:hAnsiTheme="minorHAnsi"/>
          <w:b/>
          <w:color w:val="000000"/>
          <w:u w:val="single"/>
          <w:lang w:eastAsia="en-IN"/>
        </w:rPr>
      </w:pPr>
      <w:r w:rsidRPr="006C7D29">
        <w:rPr>
          <w:rFonts w:asciiTheme="minorHAnsi" w:hAnsiTheme="minorHAnsi"/>
          <w:b/>
          <w:color w:val="000000"/>
          <w:u w:val="single"/>
          <w:lang w:eastAsia="en-IN"/>
        </w:rPr>
        <w:t xml:space="preserve">Roles and </w:t>
      </w:r>
      <w:proofErr w:type="gramStart"/>
      <w:r w:rsidR="000820E4" w:rsidRPr="006C7D29">
        <w:rPr>
          <w:rFonts w:asciiTheme="minorHAnsi" w:hAnsiTheme="minorHAnsi"/>
          <w:b/>
          <w:color w:val="000000"/>
          <w:u w:val="single"/>
          <w:lang w:eastAsia="en-IN"/>
        </w:rPr>
        <w:t>Responsibilities :</w:t>
      </w:r>
      <w:proofErr w:type="gramEnd"/>
    </w:p>
    <w:p w:rsidR="000820E4" w:rsidRPr="006C7D29" w:rsidRDefault="005423BB" w:rsidP="005423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/>
        </w:rPr>
      </w:pPr>
      <w:r w:rsidRPr="006C7D29">
        <w:rPr>
          <w:rFonts w:asciiTheme="minorHAnsi" w:hAnsiTheme="minorHAnsi" w:cstheme="minorHAnsi"/>
          <w:color w:val="000000"/>
        </w:rPr>
        <w:t xml:space="preserve">Working on Service </w:t>
      </w:r>
      <w:proofErr w:type="gramStart"/>
      <w:r w:rsidRPr="006C7D29">
        <w:rPr>
          <w:rFonts w:asciiTheme="minorHAnsi" w:hAnsiTheme="minorHAnsi" w:cstheme="minorHAnsi"/>
          <w:color w:val="000000"/>
        </w:rPr>
        <w:t>requests  and</w:t>
      </w:r>
      <w:proofErr w:type="gramEnd"/>
      <w:r w:rsidRPr="006C7D29">
        <w:rPr>
          <w:rFonts w:asciiTheme="minorHAnsi" w:hAnsiTheme="minorHAnsi" w:cstheme="minorHAnsi"/>
          <w:color w:val="000000"/>
        </w:rPr>
        <w:t xml:space="preserve"> Change Tasks by following standard ITIL process.</w:t>
      </w:r>
    </w:p>
    <w:p w:rsidR="005423BB" w:rsidRPr="006C7D29" w:rsidRDefault="00C174DF" w:rsidP="005423B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uto"/>
        <w:rPr>
          <w:rFonts w:asciiTheme="minorHAnsi" w:hAnsiTheme="minorHAnsi"/>
        </w:rPr>
      </w:pPr>
      <w:proofErr w:type="spellStart"/>
      <w:r w:rsidRPr="006C7D29">
        <w:rPr>
          <w:rFonts w:asciiTheme="minorHAnsi" w:hAnsiTheme="minorHAnsi"/>
        </w:rPr>
        <w:t>Manging</w:t>
      </w:r>
      <w:proofErr w:type="spellEnd"/>
      <w:r w:rsidRPr="006C7D29">
        <w:rPr>
          <w:rFonts w:asciiTheme="minorHAnsi" w:hAnsiTheme="minorHAnsi"/>
        </w:rPr>
        <w:t xml:space="preserve"> User accounts, Distribution Lists </w:t>
      </w:r>
      <w:r w:rsidR="005423BB" w:rsidRPr="006C7D29">
        <w:rPr>
          <w:rFonts w:asciiTheme="minorHAnsi" w:hAnsiTheme="minorHAnsi"/>
        </w:rPr>
        <w:t>based on the requests in Windows and Linux environments.</w:t>
      </w:r>
    </w:p>
    <w:p w:rsidR="00C174DF" w:rsidRPr="006C7D29" w:rsidRDefault="00C174DF" w:rsidP="00C174DF">
      <w:pPr>
        <w:pStyle w:val="BodyText"/>
        <w:numPr>
          <w:ilvl w:val="0"/>
          <w:numId w:val="3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6C7D29">
        <w:rPr>
          <w:rFonts w:asciiTheme="minorHAnsi" w:hAnsiTheme="minorHAnsi"/>
          <w:color w:val="auto"/>
          <w:sz w:val="22"/>
          <w:szCs w:val="22"/>
        </w:rPr>
        <w:t>Created new machines to meet the specifications provided by the Client</w:t>
      </w:r>
      <w:r w:rsidR="000C7107" w:rsidRPr="006C7D29">
        <w:rPr>
          <w:rFonts w:asciiTheme="minorHAnsi" w:hAnsiTheme="minorHAnsi"/>
          <w:color w:val="auto"/>
          <w:sz w:val="22"/>
          <w:szCs w:val="22"/>
        </w:rPr>
        <w:t xml:space="preserve"> using AWS</w:t>
      </w:r>
      <w:r w:rsidRPr="006C7D29">
        <w:rPr>
          <w:rFonts w:asciiTheme="minorHAnsi" w:hAnsiTheme="minorHAnsi"/>
          <w:color w:val="auto"/>
          <w:sz w:val="22"/>
          <w:szCs w:val="22"/>
        </w:rPr>
        <w:t>.</w:t>
      </w:r>
    </w:p>
    <w:p w:rsidR="001A239D" w:rsidRPr="006C7D29" w:rsidRDefault="001A239D" w:rsidP="001A239D">
      <w:pPr>
        <w:pStyle w:val="BodyText"/>
        <w:numPr>
          <w:ilvl w:val="0"/>
          <w:numId w:val="3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6C7D29">
        <w:rPr>
          <w:rFonts w:asciiTheme="minorHAnsi" w:hAnsiTheme="minorHAnsi"/>
          <w:sz w:val="22"/>
          <w:szCs w:val="22"/>
        </w:rPr>
        <w:t xml:space="preserve">Setting up the </w:t>
      </w:r>
      <w:proofErr w:type="spellStart"/>
      <w:r w:rsidRPr="006C7D29">
        <w:rPr>
          <w:rFonts w:asciiTheme="minorHAnsi" w:hAnsiTheme="minorHAnsi"/>
          <w:sz w:val="22"/>
          <w:szCs w:val="22"/>
        </w:rPr>
        <w:t>Kubernetes</w:t>
      </w:r>
      <w:proofErr w:type="spellEnd"/>
      <w:r w:rsidRPr="006C7D2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C7D29">
        <w:rPr>
          <w:rFonts w:asciiTheme="minorHAnsi" w:hAnsiTheme="minorHAnsi"/>
          <w:sz w:val="22"/>
          <w:szCs w:val="22"/>
        </w:rPr>
        <w:t>environement</w:t>
      </w:r>
      <w:proofErr w:type="spellEnd"/>
      <w:r w:rsidRPr="006C7D29">
        <w:rPr>
          <w:rFonts w:asciiTheme="minorHAnsi" w:hAnsiTheme="minorHAnsi"/>
          <w:sz w:val="22"/>
          <w:szCs w:val="22"/>
        </w:rPr>
        <w:t xml:space="preserve"> by creating Pods.</w:t>
      </w:r>
    </w:p>
    <w:p w:rsidR="001A239D" w:rsidRPr="006C7D29" w:rsidRDefault="001A239D" w:rsidP="0059523F">
      <w:pPr>
        <w:pStyle w:val="BodyText"/>
        <w:numPr>
          <w:ilvl w:val="0"/>
          <w:numId w:val="3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6C7D29">
        <w:rPr>
          <w:rFonts w:asciiTheme="minorHAnsi" w:hAnsiTheme="minorHAnsi"/>
          <w:color w:val="auto"/>
          <w:sz w:val="22"/>
          <w:szCs w:val="22"/>
        </w:rPr>
        <w:t xml:space="preserve">Integrated </w:t>
      </w:r>
      <w:proofErr w:type="spellStart"/>
      <w:r w:rsidRPr="006C7D29">
        <w:rPr>
          <w:rFonts w:asciiTheme="minorHAnsi" w:hAnsiTheme="minorHAnsi"/>
          <w:color w:val="auto"/>
          <w:sz w:val="22"/>
          <w:szCs w:val="22"/>
        </w:rPr>
        <w:t>Servicenow</w:t>
      </w:r>
      <w:proofErr w:type="spellEnd"/>
      <w:r w:rsidRPr="006C7D29">
        <w:rPr>
          <w:rFonts w:asciiTheme="minorHAnsi" w:hAnsiTheme="minorHAnsi"/>
          <w:color w:val="auto"/>
          <w:sz w:val="22"/>
          <w:szCs w:val="22"/>
        </w:rPr>
        <w:t xml:space="preserve"> with </w:t>
      </w:r>
      <w:proofErr w:type="spellStart"/>
      <w:r w:rsidRPr="006C7D29">
        <w:rPr>
          <w:rFonts w:asciiTheme="minorHAnsi" w:hAnsiTheme="minorHAnsi"/>
          <w:color w:val="auto"/>
          <w:sz w:val="22"/>
          <w:szCs w:val="22"/>
        </w:rPr>
        <w:t>Splunk</w:t>
      </w:r>
      <w:proofErr w:type="spellEnd"/>
      <w:r w:rsidRPr="006C7D29">
        <w:rPr>
          <w:rFonts w:asciiTheme="minorHAnsi" w:hAnsiTheme="minorHAnsi"/>
          <w:color w:val="auto"/>
          <w:sz w:val="22"/>
          <w:szCs w:val="22"/>
        </w:rPr>
        <w:t xml:space="preserve"> to generate incidents from </w:t>
      </w:r>
      <w:proofErr w:type="spellStart"/>
      <w:r w:rsidRPr="006C7D29">
        <w:rPr>
          <w:rFonts w:asciiTheme="minorHAnsi" w:hAnsiTheme="minorHAnsi"/>
          <w:color w:val="auto"/>
          <w:sz w:val="22"/>
          <w:szCs w:val="22"/>
        </w:rPr>
        <w:t>Splunk</w:t>
      </w:r>
      <w:proofErr w:type="spellEnd"/>
      <w:r w:rsidRPr="006C7D29">
        <w:rPr>
          <w:rFonts w:asciiTheme="minorHAnsi" w:hAnsiTheme="minorHAnsi"/>
          <w:color w:val="auto"/>
          <w:sz w:val="22"/>
          <w:szCs w:val="22"/>
        </w:rPr>
        <w:t>.</w:t>
      </w:r>
    </w:p>
    <w:p w:rsidR="00C174DF" w:rsidRPr="006C7D29" w:rsidRDefault="00C174DF" w:rsidP="00C174DF">
      <w:pPr>
        <w:pStyle w:val="BodyText"/>
        <w:numPr>
          <w:ilvl w:val="0"/>
          <w:numId w:val="3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6C7D29">
        <w:rPr>
          <w:rFonts w:asciiTheme="minorHAnsi" w:hAnsiTheme="minorHAnsi"/>
          <w:color w:val="auto"/>
          <w:sz w:val="22"/>
          <w:szCs w:val="22"/>
        </w:rPr>
        <w:t xml:space="preserve">Adding new virtual machines to Backup list in </w:t>
      </w:r>
      <w:proofErr w:type="spellStart"/>
      <w:r w:rsidRPr="006C7D29">
        <w:rPr>
          <w:rFonts w:asciiTheme="minorHAnsi" w:hAnsiTheme="minorHAnsi"/>
          <w:color w:val="auto"/>
          <w:sz w:val="22"/>
          <w:szCs w:val="22"/>
        </w:rPr>
        <w:t>Commvault</w:t>
      </w:r>
      <w:proofErr w:type="spellEnd"/>
      <w:r w:rsidRPr="006C7D29">
        <w:rPr>
          <w:rFonts w:asciiTheme="minorHAnsi" w:hAnsiTheme="minorHAnsi"/>
          <w:color w:val="auto"/>
          <w:sz w:val="22"/>
          <w:szCs w:val="22"/>
        </w:rPr>
        <w:t xml:space="preserve"> based on </w:t>
      </w:r>
      <w:proofErr w:type="spellStart"/>
      <w:r w:rsidRPr="006C7D29">
        <w:rPr>
          <w:rFonts w:asciiTheme="minorHAnsi" w:hAnsiTheme="minorHAnsi"/>
          <w:color w:val="auto"/>
          <w:sz w:val="22"/>
          <w:szCs w:val="22"/>
        </w:rPr>
        <w:t>subclient</w:t>
      </w:r>
      <w:proofErr w:type="spellEnd"/>
      <w:r w:rsidRPr="006C7D29">
        <w:rPr>
          <w:rFonts w:asciiTheme="minorHAnsi" w:hAnsiTheme="minorHAnsi"/>
          <w:color w:val="auto"/>
          <w:sz w:val="22"/>
          <w:szCs w:val="22"/>
        </w:rPr>
        <w:t>.</w:t>
      </w:r>
    </w:p>
    <w:p w:rsidR="00C174DF" w:rsidRPr="006C7D29" w:rsidRDefault="00C174DF" w:rsidP="00C174DF">
      <w:pPr>
        <w:pStyle w:val="BodyText"/>
        <w:numPr>
          <w:ilvl w:val="0"/>
          <w:numId w:val="35"/>
        </w:numPr>
        <w:spacing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6C7D29">
        <w:rPr>
          <w:rFonts w:asciiTheme="minorHAnsi" w:hAnsiTheme="minorHAnsi"/>
          <w:color w:val="auto"/>
          <w:sz w:val="22"/>
          <w:szCs w:val="22"/>
        </w:rPr>
        <w:t>Analysing</w:t>
      </w:r>
      <w:proofErr w:type="spellEnd"/>
      <w:r w:rsidRPr="006C7D29">
        <w:rPr>
          <w:rFonts w:asciiTheme="minorHAnsi" w:hAnsiTheme="minorHAnsi"/>
          <w:color w:val="auto"/>
          <w:sz w:val="22"/>
          <w:szCs w:val="22"/>
        </w:rPr>
        <w:t xml:space="preserve"> and troubleshooting backup failure alerts in </w:t>
      </w:r>
      <w:proofErr w:type="spellStart"/>
      <w:r w:rsidRPr="006C7D29">
        <w:rPr>
          <w:rFonts w:asciiTheme="minorHAnsi" w:hAnsiTheme="minorHAnsi"/>
          <w:color w:val="auto"/>
          <w:sz w:val="22"/>
          <w:szCs w:val="22"/>
        </w:rPr>
        <w:t>Commvault</w:t>
      </w:r>
      <w:proofErr w:type="spellEnd"/>
      <w:r w:rsidRPr="006C7D29">
        <w:rPr>
          <w:rFonts w:asciiTheme="minorHAnsi" w:hAnsiTheme="minorHAnsi"/>
          <w:color w:val="auto"/>
          <w:sz w:val="22"/>
          <w:szCs w:val="22"/>
        </w:rPr>
        <w:t>.</w:t>
      </w:r>
    </w:p>
    <w:p w:rsidR="00C174DF" w:rsidRPr="006C7D29" w:rsidRDefault="00C174DF" w:rsidP="00C174DF">
      <w:pPr>
        <w:pStyle w:val="BodyText"/>
        <w:numPr>
          <w:ilvl w:val="0"/>
          <w:numId w:val="3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6C7D29">
        <w:rPr>
          <w:rFonts w:asciiTheme="minorHAnsi" w:hAnsiTheme="minorHAnsi"/>
          <w:color w:val="auto"/>
          <w:sz w:val="22"/>
          <w:szCs w:val="22"/>
        </w:rPr>
        <w:t xml:space="preserve">Automating the Deployment of Applications in Linux environment using </w:t>
      </w:r>
      <w:proofErr w:type="spellStart"/>
      <w:r w:rsidRPr="006C7D29">
        <w:rPr>
          <w:rFonts w:asciiTheme="minorHAnsi" w:hAnsiTheme="minorHAnsi"/>
          <w:color w:val="auto"/>
          <w:sz w:val="22"/>
          <w:szCs w:val="22"/>
        </w:rPr>
        <w:t>Devops</w:t>
      </w:r>
      <w:proofErr w:type="spellEnd"/>
      <w:r w:rsidRPr="006C7D29">
        <w:rPr>
          <w:rFonts w:asciiTheme="minorHAnsi" w:hAnsiTheme="minorHAnsi"/>
          <w:color w:val="auto"/>
          <w:sz w:val="22"/>
          <w:szCs w:val="22"/>
        </w:rPr>
        <w:t xml:space="preserve"> tools like </w:t>
      </w:r>
      <w:proofErr w:type="spellStart"/>
      <w:r w:rsidRPr="006C7D29">
        <w:rPr>
          <w:rFonts w:asciiTheme="minorHAnsi" w:hAnsiTheme="minorHAnsi"/>
          <w:color w:val="auto"/>
          <w:sz w:val="22"/>
          <w:szCs w:val="22"/>
        </w:rPr>
        <w:t>Anisble</w:t>
      </w:r>
      <w:proofErr w:type="spellEnd"/>
      <w:r w:rsidRPr="006C7D29">
        <w:rPr>
          <w:rFonts w:asciiTheme="minorHAnsi" w:hAnsiTheme="minorHAnsi"/>
          <w:color w:val="auto"/>
          <w:sz w:val="22"/>
          <w:szCs w:val="22"/>
        </w:rPr>
        <w:t>.</w:t>
      </w:r>
    </w:p>
    <w:p w:rsidR="000C7107" w:rsidRDefault="008575A7" w:rsidP="00973B94">
      <w:pPr>
        <w:pStyle w:val="BodyText"/>
        <w:numPr>
          <w:ilvl w:val="0"/>
          <w:numId w:val="35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6C7D29">
        <w:rPr>
          <w:rFonts w:asciiTheme="minorHAnsi" w:hAnsiTheme="minorHAnsi"/>
          <w:sz w:val="22"/>
          <w:szCs w:val="22"/>
        </w:rPr>
        <w:t xml:space="preserve">Created </w:t>
      </w:r>
      <w:proofErr w:type="spellStart"/>
      <w:r w:rsidRPr="006C7D29">
        <w:rPr>
          <w:rFonts w:asciiTheme="minorHAnsi" w:hAnsiTheme="minorHAnsi"/>
          <w:sz w:val="22"/>
          <w:szCs w:val="22"/>
        </w:rPr>
        <w:t>Splunk</w:t>
      </w:r>
      <w:proofErr w:type="spellEnd"/>
      <w:r w:rsidRPr="006C7D29">
        <w:rPr>
          <w:rFonts w:asciiTheme="minorHAnsi" w:hAnsiTheme="minorHAnsi"/>
          <w:sz w:val="22"/>
          <w:szCs w:val="22"/>
        </w:rPr>
        <w:t xml:space="preserve"> Monitoring environment using </w:t>
      </w:r>
      <w:proofErr w:type="spellStart"/>
      <w:r w:rsidRPr="006C7D29">
        <w:rPr>
          <w:rFonts w:asciiTheme="minorHAnsi" w:hAnsiTheme="minorHAnsi"/>
          <w:sz w:val="22"/>
          <w:szCs w:val="22"/>
        </w:rPr>
        <w:t>Ansible</w:t>
      </w:r>
      <w:proofErr w:type="spellEnd"/>
      <w:r w:rsidRPr="006C7D29">
        <w:rPr>
          <w:rFonts w:asciiTheme="minorHAnsi" w:hAnsiTheme="minorHAnsi"/>
          <w:sz w:val="22"/>
          <w:szCs w:val="22"/>
        </w:rPr>
        <w:t xml:space="preserve"> playbooks.</w:t>
      </w:r>
    </w:p>
    <w:p w:rsidR="006C7D29" w:rsidRPr="006C7D29" w:rsidRDefault="006C7D29" w:rsidP="006C7D29">
      <w:pPr>
        <w:numPr>
          <w:ilvl w:val="0"/>
          <w:numId w:val="35"/>
        </w:numPr>
        <w:spacing w:after="200" w:line="276" w:lineRule="auto"/>
        <w:rPr>
          <w:rStyle w:val="Strong"/>
          <w:rFonts w:hAnsi="Times New Roman"/>
          <w:b w:val="0"/>
          <w:lang w:val="en-US"/>
        </w:rPr>
      </w:pPr>
      <w:r w:rsidRPr="006C7D29">
        <w:rPr>
          <w:rStyle w:val="Strong"/>
          <w:rFonts w:hAnsi="Times New Roman"/>
          <w:b w:val="0"/>
          <w:lang w:val="en-US"/>
        </w:rPr>
        <w:t>Implementation of Master Slave configuration in Jenkins.</w:t>
      </w:r>
    </w:p>
    <w:p w:rsidR="006C7D29" w:rsidRPr="006C7D29" w:rsidRDefault="006C7D29" w:rsidP="006C7D29">
      <w:pPr>
        <w:numPr>
          <w:ilvl w:val="0"/>
          <w:numId w:val="35"/>
        </w:numPr>
        <w:spacing w:after="200" w:line="276" w:lineRule="auto"/>
        <w:rPr>
          <w:rStyle w:val="Strong"/>
          <w:rFonts w:hAnsi="Times New Roman"/>
          <w:b w:val="0"/>
        </w:rPr>
      </w:pPr>
      <w:r w:rsidRPr="006C7D29">
        <w:rPr>
          <w:rStyle w:val="Strong"/>
          <w:rFonts w:hAnsi="Times New Roman"/>
          <w:b w:val="0"/>
          <w:lang w:val="en-US"/>
        </w:rPr>
        <w:t xml:space="preserve">Hands-on knowledge of software containerization platforms like </w:t>
      </w:r>
      <w:proofErr w:type="spellStart"/>
      <w:r w:rsidRPr="006C7D29">
        <w:rPr>
          <w:rStyle w:val="Strong"/>
          <w:rFonts w:hAnsi="Times New Roman"/>
          <w:b w:val="0"/>
          <w:lang w:val="en-US"/>
        </w:rPr>
        <w:t>Docker</w:t>
      </w:r>
      <w:proofErr w:type="spellEnd"/>
      <w:r w:rsidRPr="006C7D29">
        <w:rPr>
          <w:rStyle w:val="Strong"/>
          <w:rFonts w:hAnsi="Times New Roman"/>
          <w:b w:val="0"/>
          <w:lang w:val="en-US"/>
        </w:rPr>
        <w:t xml:space="preserve"> and container orchestration tools like </w:t>
      </w:r>
      <w:proofErr w:type="spellStart"/>
      <w:r w:rsidRPr="006C7D29">
        <w:rPr>
          <w:rStyle w:val="Strong"/>
          <w:rFonts w:hAnsi="Times New Roman"/>
          <w:b w:val="0"/>
          <w:lang w:val="en-US"/>
        </w:rPr>
        <w:t>Kubernetes</w:t>
      </w:r>
      <w:proofErr w:type="spellEnd"/>
      <w:r w:rsidRPr="006C7D29">
        <w:rPr>
          <w:rStyle w:val="Strong"/>
          <w:rFonts w:hAnsi="Times New Roman"/>
          <w:b w:val="0"/>
          <w:lang w:val="en-US"/>
        </w:rPr>
        <w:t xml:space="preserve"> and </w:t>
      </w:r>
      <w:proofErr w:type="spellStart"/>
      <w:r w:rsidRPr="006C7D29">
        <w:rPr>
          <w:rStyle w:val="Strong"/>
          <w:rFonts w:hAnsi="Times New Roman"/>
          <w:b w:val="0"/>
          <w:lang w:val="en-US"/>
        </w:rPr>
        <w:t>Docker</w:t>
      </w:r>
      <w:proofErr w:type="spellEnd"/>
      <w:r w:rsidRPr="006C7D29">
        <w:rPr>
          <w:rStyle w:val="Strong"/>
          <w:rFonts w:hAnsi="Times New Roman"/>
          <w:b w:val="0"/>
          <w:lang w:val="en-US"/>
        </w:rPr>
        <w:t xml:space="preserve"> Swarm</w:t>
      </w:r>
      <w:r w:rsidRPr="006C7D29">
        <w:rPr>
          <w:rStyle w:val="Strong"/>
          <w:rFonts w:hAnsi="Times New Roman"/>
          <w:b w:val="0"/>
        </w:rPr>
        <w:t>.</w:t>
      </w:r>
    </w:p>
    <w:p w:rsidR="006C7D29" w:rsidRPr="006C7D29" w:rsidRDefault="006C7D29" w:rsidP="000820E4">
      <w:pPr>
        <w:numPr>
          <w:ilvl w:val="0"/>
          <w:numId w:val="35"/>
        </w:numPr>
        <w:spacing w:after="200" w:line="276" w:lineRule="auto"/>
        <w:rPr>
          <w:rStyle w:val="Strong"/>
          <w:rFonts w:asciiTheme="minorHAnsi" w:hAnsiTheme="minorHAnsi"/>
          <w:b w:val="0"/>
          <w:bCs w:val="0"/>
        </w:rPr>
      </w:pPr>
      <w:r w:rsidRPr="006C7D29">
        <w:rPr>
          <w:rStyle w:val="Strong"/>
          <w:rFonts w:hAnsi="Times New Roman"/>
          <w:b w:val="0"/>
        </w:rPr>
        <w:t>Experience with cloud infrastructure of AWS (Amazon Web Services) and computing AMI virtual machines on EC2 (Elastic Compute Cloud).</w:t>
      </w:r>
    </w:p>
    <w:p w:rsidR="00C174DF" w:rsidRPr="006C7D29" w:rsidRDefault="00C174DF" w:rsidP="000820E4">
      <w:pPr>
        <w:numPr>
          <w:ilvl w:val="0"/>
          <w:numId w:val="35"/>
        </w:numPr>
        <w:spacing w:after="20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>Performing Pre and Post checks during patching of Windows environment.</w:t>
      </w:r>
    </w:p>
    <w:p w:rsidR="00C174DF" w:rsidRPr="006C7D29" w:rsidRDefault="00C174DF" w:rsidP="006C7D29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eastAsia="Times New Roman" w:hAnsiTheme="minorHAnsi"/>
          <w:lang w:val="en-US"/>
        </w:rPr>
      </w:pPr>
      <w:r w:rsidRPr="006C7D29">
        <w:rPr>
          <w:rFonts w:asciiTheme="minorHAnsi" w:eastAsia="Times New Roman" w:hAnsiTheme="minorHAnsi"/>
          <w:lang w:val="en-US"/>
        </w:rPr>
        <w:t xml:space="preserve">Involved in On Call rotation for supporting production strictly maintaining SLA's. </w:t>
      </w:r>
    </w:p>
    <w:p w:rsidR="000820E4" w:rsidRPr="006C7D29" w:rsidRDefault="00C174DF" w:rsidP="000820E4">
      <w:pPr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Theme="minorHAnsi" w:hAnsiTheme="minorHAnsi"/>
        </w:rPr>
      </w:pPr>
      <w:r w:rsidRPr="006C7D29">
        <w:rPr>
          <w:rFonts w:asciiTheme="minorHAnsi" w:eastAsia="Times New Roman" w:hAnsiTheme="minorHAnsi"/>
          <w:lang w:val="en-US"/>
        </w:rPr>
        <w:t xml:space="preserve"> Created documentation for Server Builds, Application Installations, Mapping the drives and Issues, which occur during software upgrades.</w:t>
      </w:r>
    </w:p>
    <w:p w:rsidR="00C174DF" w:rsidRPr="006C7D29" w:rsidRDefault="00C174DF" w:rsidP="000820E4">
      <w:pPr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Theme="minorHAnsi" w:hAnsiTheme="minorHAnsi"/>
        </w:rPr>
      </w:pPr>
      <w:r w:rsidRPr="006C7D29">
        <w:rPr>
          <w:rFonts w:asciiTheme="minorHAnsi" w:eastAsia="Times New Roman" w:hAnsiTheme="minorHAnsi"/>
          <w:lang w:val="en-US"/>
        </w:rPr>
        <w:t xml:space="preserve">Monitoring and configuring the jobs through </w:t>
      </w:r>
      <w:proofErr w:type="gramStart"/>
      <w:r w:rsidRPr="006C7D29">
        <w:rPr>
          <w:rFonts w:asciiTheme="minorHAnsi" w:eastAsia="Times New Roman" w:hAnsiTheme="minorHAnsi"/>
          <w:lang w:val="en-US"/>
        </w:rPr>
        <w:t>Jenkins .</w:t>
      </w:r>
      <w:proofErr w:type="gramEnd"/>
    </w:p>
    <w:p w:rsidR="00C174DF" w:rsidRPr="006C7D29" w:rsidRDefault="00C174DF" w:rsidP="000820E4">
      <w:pPr>
        <w:numPr>
          <w:ilvl w:val="0"/>
          <w:numId w:val="35"/>
        </w:numPr>
        <w:autoSpaceDE w:val="0"/>
        <w:autoSpaceDN w:val="0"/>
        <w:adjustRightInd w:val="0"/>
        <w:spacing w:after="0" w:line="276" w:lineRule="auto"/>
        <w:rPr>
          <w:rFonts w:asciiTheme="minorHAnsi" w:hAnsiTheme="minorHAnsi"/>
        </w:rPr>
      </w:pPr>
      <w:r w:rsidRPr="006C7D29">
        <w:rPr>
          <w:rFonts w:asciiTheme="minorHAnsi" w:eastAsia="Times New Roman" w:hAnsiTheme="minorHAnsi"/>
          <w:lang w:val="en-US"/>
        </w:rPr>
        <w:t xml:space="preserve">Automating the Infrastructure </w:t>
      </w:r>
      <w:proofErr w:type="gramStart"/>
      <w:r w:rsidRPr="006C7D29">
        <w:rPr>
          <w:rFonts w:asciiTheme="minorHAnsi" w:eastAsia="Times New Roman" w:hAnsiTheme="minorHAnsi"/>
          <w:lang w:val="en-US"/>
        </w:rPr>
        <w:t>into  Cloud</w:t>
      </w:r>
      <w:proofErr w:type="gramEnd"/>
      <w:r w:rsidRPr="006C7D29">
        <w:rPr>
          <w:rFonts w:asciiTheme="minorHAnsi" w:eastAsia="Times New Roman" w:hAnsiTheme="minorHAnsi"/>
          <w:lang w:val="en-US"/>
        </w:rPr>
        <w:t xml:space="preserve"> </w:t>
      </w:r>
      <w:r w:rsidR="000C7107" w:rsidRPr="006C7D29">
        <w:rPr>
          <w:rFonts w:asciiTheme="minorHAnsi" w:eastAsia="Times New Roman" w:hAnsiTheme="minorHAnsi"/>
          <w:lang w:val="en-US"/>
        </w:rPr>
        <w:t xml:space="preserve"> and deploying applications </w:t>
      </w:r>
      <w:r w:rsidRPr="006C7D29">
        <w:rPr>
          <w:rFonts w:asciiTheme="minorHAnsi" w:eastAsia="Times New Roman" w:hAnsiTheme="minorHAnsi"/>
          <w:lang w:val="en-US"/>
        </w:rPr>
        <w:t>using AWS</w:t>
      </w:r>
      <w:r w:rsidR="000C7107" w:rsidRPr="006C7D29">
        <w:rPr>
          <w:rFonts w:asciiTheme="minorHAnsi" w:eastAsia="Times New Roman" w:hAnsiTheme="minorHAnsi"/>
          <w:lang w:val="en-US"/>
        </w:rPr>
        <w:t xml:space="preserve"> and </w:t>
      </w:r>
      <w:proofErr w:type="spellStart"/>
      <w:r w:rsidR="000C7107" w:rsidRPr="006C7D29">
        <w:rPr>
          <w:rFonts w:asciiTheme="minorHAnsi" w:eastAsia="Times New Roman" w:hAnsiTheme="minorHAnsi"/>
          <w:lang w:val="en-US"/>
        </w:rPr>
        <w:t>Devops</w:t>
      </w:r>
      <w:proofErr w:type="spellEnd"/>
      <w:r w:rsidR="000C7107" w:rsidRPr="006C7D29">
        <w:rPr>
          <w:rFonts w:asciiTheme="minorHAnsi" w:eastAsia="Times New Roman" w:hAnsiTheme="minorHAnsi"/>
          <w:lang w:val="en-US"/>
        </w:rPr>
        <w:t xml:space="preserve"> </w:t>
      </w:r>
      <w:proofErr w:type="spellStart"/>
      <w:r w:rsidR="000C7107" w:rsidRPr="006C7D29">
        <w:rPr>
          <w:rFonts w:asciiTheme="minorHAnsi" w:eastAsia="Times New Roman" w:hAnsiTheme="minorHAnsi"/>
          <w:lang w:val="en-US"/>
        </w:rPr>
        <w:t>repectively</w:t>
      </w:r>
      <w:proofErr w:type="spellEnd"/>
      <w:r w:rsidR="000C7107" w:rsidRPr="006C7D29">
        <w:rPr>
          <w:rFonts w:asciiTheme="minorHAnsi" w:eastAsia="Times New Roman" w:hAnsiTheme="minorHAnsi"/>
          <w:lang w:val="en-US"/>
        </w:rPr>
        <w:t>.</w:t>
      </w:r>
    </w:p>
    <w:p w:rsidR="000820E4" w:rsidRPr="006C7D29" w:rsidRDefault="006B3988" w:rsidP="000820E4">
      <w:pPr>
        <w:pStyle w:val="ListParagraph"/>
        <w:numPr>
          <w:ilvl w:val="0"/>
          <w:numId w:val="35"/>
        </w:numPr>
        <w:spacing w:after="0" w:line="276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Work experience in </w:t>
      </w:r>
      <w:proofErr w:type="spellStart"/>
      <w:r w:rsidRPr="006C7D29">
        <w:rPr>
          <w:rFonts w:asciiTheme="minorHAnsi" w:hAnsiTheme="minorHAnsi"/>
        </w:rPr>
        <w:t>Devops</w:t>
      </w:r>
      <w:proofErr w:type="spellEnd"/>
      <w:r w:rsidRPr="006C7D29">
        <w:rPr>
          <w:rFonts w:asciiTheme="minorHAnsi" w:hAnsiTheme="minorHAnsi"/>
        </w:rPr>
        <w:t xml:space="preserve"> Tools like </w:t>
      </w:r>
      <w:proofErr w:type="spellStart"/>
      <w:r w:rsidRPr="006C7D29">
        <w:rPr>
          <w:rFonts w:asciiTheme="minorHAnsi" w:hAnsiTheme="minorHAnsi"/>
        </w:rPr>
        <w:t>Ansible</w:t>
      </w:r>
      <w:proofErr w:type="spellEnd"/>
      <w:r w:rsidRPr="006C7D29">
        <w:rPr>
          <w:rFonts w:asciiTheme="minorHAnsi" w:hAnsiTheme="minorHAnsi"/>
        </w:rPr>
        <w:t xml:space="preserve">, </w:t>
      </w:r>
      <w:proofErr w:type="spellStart"/>
      <w:r w:rsidRPr="006C7D29">
        <w:rPr>
          <w:rFonts w:asciiTheme="minorHAnsi" w:hAnsiTheme="minorHAnsi"/>
        </w:rPr>
        <w:t>docker</w:t>
      </w:r>
      <w:proofErr w:type="spellEnd"/>
      <w:r w:rsidRPr="006C7D29">
        <w:rPr>
          <w:rFonts w:asciiTheme="minorHAnsi" w:hAnsiTheme="minorHAnsi"/>
        </w:rPr>
        <w:t xml:space="preserve">, </w:t>
      </w:r>
      <w:proofErr w:type="spellStart"/>
      <w:r w:rsidRPr="006C7D29">
        <w:rPr>
          <w:rFonts w:asciiTheme="minorHAnsi" w:hAnsiTheme="minorHAnsi"/>
        </w:rPr>
        <w:t>splunk</w:t>
      </w:r>
      <w:proofErr w:type="gramStart"/>
      <w:r w:rsidRPr="006C7D29">
        <w:rPr>
          <w:rFonts w:asciiTheme="minorHAnsi" w:hAnsiTheme="minorHAnsi"/>
        </w:rPr>
        <w:t>,Jenkins,Git</w:t>
      </w:r>
      <w:proofErr w:type="spellEnd"/>
      <w:proofErr w:type="gramEnd"/>
      <w:r w:rsidRPr="006C7D29">
        <w:rPr>
          <w:rFonts w:asciiTheme="minorHAnsi" w:hAnsiTheme="minorHAnsi"/>
        </w:rPr>
        <w:t>.</w:t>
      </w:r>
    </w:p>
    <w:p w:rsidR="000820E4" w:rsidRPr="006C7D29" w:rsidRDefault="000820E4" w:rsidP="000820E4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Deploying and managing many servers utilizing both traditional and cloud oriented providers (AWS) with the </w:t>
      </w:r>
      <w:proofErr w:type="spellStart"/>
      <w:r w:rsidRPr="006C7D29">
        <w:rPr>
          <w:rFonts w:asciiTheme="minorHAnsi" w:hAnsiTheme="minorHAnsi"/>
        </w:rPr>
        <w:t>Ansible</w:t>
      </w:r>
      <w:proofErr w:type="spellEnd"/>
      <w:r w:rsidRPr="006C7D29">
        <w:rPr>
          <w:rFonts w:asciiTheme="minorHAnsi" w:hAnsiTheme="minorHAnsi"/>
        </w:rPr>
        <w:t xml:space="preserve"> platform configuration system.</w:t>
      </w:r>
    </w:p>
    <w:p w:rsidR="000820E4" w:rsidRPr="006C7D29" w:rsidRDefault="000820E4" w:rsidP="000820E4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Verdana"/>
        </w:rPr>
      </w:pPr>
      <w:r w:rsidRPr="006C7D29">
        <w:rPr>
          <w:rFonts w:asciiTheme="minorHAnsi" w:hAnsiTheme="minorHAnsi" w:cs="Verdana"/>
        </w:rPr>
        <w:t>Involved in weekly and daily bases release management.</w:t>
      </w:r>
    </w:p>
    <w:p w:rsidR="008575A7" w:rsidRPr="006C7D29" w:rsidRDefault="008575A7" w:rsidP="000820E4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  <w:r w:rsidRPr="006C7D29">
        <w:rPr>
          <w:rFonts w:asciiTheme="minorHAnsi" w:eastAsia="Times New Roman" w:hAnsiTheme="minorHAnsi"/>
          <w:lang w:val="en-GB" w:eastAsia="en-GB"/>
        </w:rPr>
        <w:t>Administrating and monitoring the Linux servers on AWS environment.</w:t>
      </w:r>
    </w:p>
    <w:p w:rsidR="005D3246" w:rsidRPr="006C7D29" w:rsidRDefault="008575A7" w:rsidP="008575A7">
      <w:pPr>
        <w:pStyle w:val="ListParagraph"/>
        <w:widowControl w:val="0"/>
        <w:numPr>
          <w:ilvl w:val="0"/>
          <w:numId w:val="35"/>
        </w:numPr>
        <w:suppressAutoHyphens/>
        <w:spacing w:after="0" w:line="360" w:lineRule="auto"/>
        <w:rPr>
          <w:rFonts w:asciiTheme="minorHAnsi" w:eastAsia="Times New Roman" w:hAnsiTheme="minorHAnsi"/>
          <w:lang w:val="en-GB" w:eastAsia="en-GB"/>
        </w:rPr>
      </w:pPr>
      <w:r w:rsidRPr="006C7D29">
        <w:rPr>
          <w:rFonts w:asciiTheme="minorHAnsi" w:eastAsia="Times New Roman" w:hAnsiTheme="minorHAnsi"/>
          <w:lang w:val="en-GB" w:eastAsia="en-GB"/>
        </w:rPr>
        <w:t xml:space="preserve">Involved in trouble shooting </w:t>
      </w:r>
      <w:r w:rsidR="000C7107" w:rsidRPr="006C7D29">
        <w:rPr>
          <w:rFonts w:asciiTheme="minorHAnsi" w:eastAsia="Times New Roman" w:hAnsiTheme="minorHAnsi"/>
          <w:lang w:val="en-GB" w:eastAsia="en-GB"/>
        </w:rPr>
        <w:t xml:space="preserve">tasks of Windows, </w:t>
      </w:r>
      <w:proofErr w:type="gramStart"/>
      <w:r w:rsidR="000C7107" w:rsidRPr="006C7D29">
        <w:rPr>
          <w:rFonts w:asciiTheme="minorHAnsi" w:eastAsia="Times New Roman" w:hAnsiTheme="minorHAnsi"/>
          <w:lang w:val="en-GB" w:eastAsia="en-GB"/>
        </w:rPr>
        <w:t>Linux ,</w:t>
      </w:r>
      <w:proofErr w:type="gramEnd"/>
      <w:r w:rsidR="000C7107" w:rsidRPr="006C7D29">
        <w:rPr>
          <w:rFonts w:asciiTheme="minorHAnsi" w:eastAsia="Times New Roman" w:hAnsiTheme="minorHAnsi"/>
          <w:lang w:val="en-GB" w:eastAsia="en-GB"/>
        </w:rPr>
        <w:t xml:space="preserve"> DB, Backup and Middleware technologies.</w:t>
      </w: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6C7D29" w:rsidRDefault="006C7D29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0820E4" w:rsidRPr="006C7D29" w:rsidRDefault="000820E4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u w:val="single"/>
        </w:rPr>
      </w:pPr>
      <w:r w:rsidRPr="006C7D29">
        <w:rPr>
          <w:rFonts w:asciiTheme="minorHAnsi" w:hAnsiTheme="minorHAnsi"/>
          <w:b/>
          <w:bCs/>
          <w:color w:val="0F243E" w:themeColor="text2" w:themeShade="80"/>
          <w:u w:val="single"/>
        </w:rPr>
        <w:t xml:space="preserve">PERSONAL </w:t>
      </w:r>
      <w:r w:rsidRPr="006C7D29">
        <w:rPr>
          <w:rFonts w:asciiTheme="minorHAnsi" w:hAnsiTheme="minorHAnsi"/>
          <w:b/>
          <w:bCs/>
          <w:u w:val="single"/>
        </w:rPr>
        <w:t>DETAILS</w:t>
      </w:r>
    </w:p>
    <w:p w:rsidR="0059523F" w:rsidRPr="006C7D29" w:rsidRDefault="0059523F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</w:p>
    <w:p w:rsidR="000820E4" w:rsidRPr="006C7D29" w:rsidRDefault="000820E4" w:rsidP="000820E4">
      <w:pPr>
        <w:widowControl w:val="0"/>
        <w:tabs>
          <w:tab w:val="left" w:pos="2560"/>
          <w:tab w:val="left" w:pos="3000"/>
        </w:tabs>
        <w:spacing w:before="32" w:after="0" w:line="240" w:lineRule="auto"/>
        <w:jc w:val="both"/>
        <w:rPr>
          <w:rFonts w:asciiTheme="minorHAnsi" w:hAnsiTheme="minorHAnsi"/>
        </w:rPr>
      </w:pPr>
      <w:r w:rsidRPr="006C7D29">
        <w:rPr>
          <w:rFonts w:asciiTheme="minorHAnsi" w:hAnsiTheme="minorHAnsi"/>
        </w:rPr>
        <w:t xml:space="preserve">  Name</w:t>
      </w:r>
      <w:r w:rsidRPr="006C7D29">
        <w:rPr>
          <w:rFonts w:asciiTheme="minorHAnsi" w:hAnsiTheme="minorHAnsi"/>
        </w:rPr>
        <w:tab/>
        <w:t>:</w:t>
      </w:r>
      <w:r w:rsidRPr="006C7D29">
        <w:rPr>
          <w:rFonts w:asciiTheme="minorHAnsi" w:hAnsiTheme="minorHAnsi"/>
        </w:rPr>
        <w:tab/>
      </w:r>
      <w:proofErr w:type="spellStart"/>
      <w:r w:rsidRPr="006C7D29">
        <w:rPr>
          <w:rFonts w:asciiTheme="minorHAnsi" w:hAnsiTheme="minorHAnsi"/>
        </w:rPr>
        <w:t>Pinninti</w:t>
      </w:r>
      <w:proofErr w:type="spellEnd"/>
      <w:r w:rsidRPr="006C7D29">
        <w:rPr>
          <w:rFonts w:asciiTheme="minorHAnsi" w:hAnsiTheme="minorHAnsi"/>
        </w:rPr>
        <w:t xml:space="preserve"> Anil </w:t>
      </w:r>
      <w:proofErr w:type="spellStart"/>
      <w:r w:rsidRPr="006C7D29">
        <w:rPr>
          <w:rFonts w:asciiTheme="minorHAnsi" w:hAnsiTheme="minorHAnsi"/>
        </w:rPr>
        <w:t>Rao</w:t>
      </w:r>
      <w:proofErr w:type="spellEnd"/>
    </w:p>
    <w:p w:rsidR="000820E4" w:rsidRPr="006C7D29" w:rsidRDefault="000820E4" w:rsidP="000820E4">
      <w:pPr>
        <w:widowControl w:val="0"/>
        <w:tabs>
          <w:tab w:val="left" w:pos="2560"/>
          <w:tab w:val="left" w:pos="3000"/>
        </w:tabs>
        <w:spacing w:after="0" w:line="252" w:lineRule="exact"/>
        <w:ind w:left="100"/>
        <w:jc w:val="both"/>
        <w:rPr>
          <w:rFonts w:asciiTheme="minorHAnsi" w:hAnsiTheme="minorHAnsi"/>
        </w:rPr>
      </w:pPr>
      <w:r w:rsidRPr="006C7D29">
        <w:rPr>
          <w:rFonts w:asciiTheme="minorHAnsi" w:hAnsiTheme="minorHAnsi"/>
        </w:rPr>
        <w:t>Date of Birth</w:t>
      </w:r>
      <w:r w:rsidRPr="006C7D29">
        <w:rPr>
          <w:rFonts w:asciiTheme="minorHAnsi" w:hAnsiTheme="minorHAnsi"/>
        </w:rPr>
        <w:tab/>
        <w:t>:</w:t>
      </w:r>
      <w:r w:rsidRPr="006C7D29">
        <w:rPr>
          <w:rFonts w:asciiTheme="minorHAnsi" w:hAnsiTheme="minorHAnsi"/>
        </w:rPr>
        <w:tab/>
        <w:t>03-11-1994</w:t>
      </w:r>
    </w:p>
    <w:p w:rsidR="000820E4" w:rsidRPr="006C7D29" w:rsidRDefault="000820E4" w:rsidP="000820E4">
      <w:pPr>
        <w:widowControl w:val="0"/>
        <w:tabs>
          <w:tab w:val="left" w:pos="2560"/>
          <w:tab w:val="left" w:pos="3000"/>
        </w:tabs>
        <w:spacing w:after="0" w:line="252" w:lineRule="exact"/>
        <w:ind w:left="100"/>
        <w:jc w:val="both"/>
        <w:rPr>
          <w:rFonts w:asciiTheme="minorHAnsi" w:hAnsiTheme="minorHAnsi"/>
        </w:rPr>
      </w:pPr>
      <w:r w:rsidRPr="006C7D29">
        <w:rPr>
          <w:rFonts w:asciiTheme="minorHAnsi" w:hAnsiTheme="minorHAnsi"/>
        </w:rPr>
        <w:t>Gender</w:t>
      </w:r>
      <w:r w:rsidRPr="006C7D29">
        <w:rPr>
          <w:rFonts w:asciiTheme="minorHAnsi" w:hAnsiTheme="minorHAnsi"/>
        </w:rPr>
        <w:tab/>
        <w:t>:</w:t>
      </w:r>
      <w:r w:rsidRPr="006C7D29">
        <w:rPr>
          <w:rFonts w:asciiTheme="minorHAnsi" w:hAnsiTheme="minorHAnsi"/>
        </w:rPr>
        <w:tab/>
        <w:t>Male</w:t>
      </w:r>
    </w:p>
    <w:p w:rsidR="000820E4" w:rsidRPr="006C7D29" w:rsidRDefault="000820E4" w:rsidP="000820E4">
      <w:pPr>
        <w:widowControl w:val="0"/>
        <w:tabs>
          <w:tab w:val="left" w:pos="2560"/>
          <w:tab w:val="left" w:pos="3000"/>
        </w:tabs>
        <w:spacing w:after="0" w:line="252" w:lineRule="exact"/>
        <w:ind w:left="100"/>
        <w:jc w:val="both"/>
        <w:rPr>
          <w:rFonts w:asciiTheme="minorHAnsi" w:hAnsiTheme="minorHAnsi"/>
        </w:rPr>
      </w:pPr>
      <w:r w:rsidRPr="006C7D29">
        <w:rPr>
          <w:rFonts w:asciiTheme="minorHAnsi" w:hAnsiTheme="minorHAnsi"/>
        </w:rPr>
        <w:t>Nationality</w:t>
      </w:r>
      <w:r w:rsidRPr="006C7D29">
        <w:rPr>
          <w:rFonts w:asciiTheme="minorHAnsi" w:hAnsiTheme="minorHAnsi"/>
        </w:rPr>
        <w:tab/>
        <w:t>:</w:t>
      </w:r>
      <w:r w:rsidRPr="006C7D29">
        <w:rPr>
          <w:rFonts w:asciiTheme="minorHAnsi" w:hAnsiTheme="minorHAnsi"/>
        </w:rPr>
        <w:tab/>
        <w:t>Indian</w:t>
      </w:r>
    </w:p>
    <w:p w:rsidR="000820E4" w:rsidRPr="006C7D29" w:rsidRDefault="006A379F" w:rsidP="000820E4">
      <w:pPr>
        <w:widowControl w:val="0"/>
        <w:tabs>
          <w:tab w:val="left" w:pos="2560"/>
          <w:tab w:val="left" w:pos="3000"/>
        </w:tabs>
        <w:spacing w:after="0" w:line="252" w:lineRule="exact"/>
        <w:ind w:left="2160" w:hanging="2160"/>
        <w:jc w:val="both"/>
        <w:rPr>
          <w:rFonts w:asciiTheme="minorHAnsi" w:hAnsiTheme="minorHAnsi"/>
          <w:b/>
        </w:rPr>
      </w:pPr>
      <w:r w:rsidRPr="006C7D29">
        <w:rPr>
          <w:rFonts w:asciiTheme="minorHAnsi" w:hAnsiTheme="minorHAnsi"/>
          <w:b/>
        </w:rPr>
        <w:t xml:space="preserve">  </w:t>
      </w:r>
      <w:r w:rsidR="000820E4" w:rsidRPr="006C7D29">
        <w:rPr>
          <w:rFonts w:asciiTheme="minorHAnsi" w:hAnsiTheme="minorHAnsi"/>
          <w:b/>
        </w:rPr>
        <w:t xml:space="preserve">Current Work Location  </w:t>
      </w:r>
      <w:r w:rsidRPr="006C7D29">
        <w:rPr>
          <w:rFonts w:asciiTheme="minorHAnsi" w:hAnsiTheme="minorHAnsi"/>
          <w:b/>
        </w:rPr>
        <w:t xml:space="preserve">     </w:t>
      </w:r>
      <w:r w:rsidR="000820E4" w:rsidRPr="006C7D29">
        <w:rPr>
          <w:rFonts w:asciiTheme="minorHAnsi" w:hAnsiTheme="minorHAnsi"/>
          <w:b/>
        </w:rPr>
        <w:t xml:space="preserve"> </w:t>
      </w:r>
      <w:r w:rsidR="005D3246" w:rsidRPr="006C7D29">
        <w:rPr>
          <w:rFonts w:asciiTheme="minorHAnsi" w:hAnsiTheme="minorHAnsi"/>
          <w:b/>
        </w:rPr>
        <w:t xml:space="preserve">:  </w:t>
      </w:r>
      <w:r w:rsidR="000820E4" w:rsidRPr="006C7D29">
        <w:rPr>
          <w:rFonts w:asciiTheme="minorHAnsi" w:hAnsiTheme="minorHAnsi"/>
          <w:b/>
        </w:rPr>
        <w:t xml:space="preserve">  </w:t>
      </w:r>
      <w:r w:rsidR="006E71B4" w:rsidRPr="006C7D29">
        <w:rPr>
          <w:rFonts w:asciiTheme="minorHAnsi" w:hAnsiTheme="minorHAnsi"/>
          <w:b/>
        </w:rPr>
        <w:t xml:space="preserve">  </w:t>
      </w:r>
      <w:r w:rsidR="000820E4" w:rsidRPr="006C7D29">
        <w:rPr>
          <w:rFonts w:asciiTheme="minorHAnsi" w:hAnsiTheme="minorHAnsi"/>
          <w:b/>
        </w:rPr>
        <w:t>Hyderabad</w:t>
      </w:r>
      <w:r w:rsidR="000820E4" w:rsidRPr="006C7D29">
        <w:rPr>
          <w:rFonts w:asciiTheme="minorHAnsi" w:hAnsiTheme="minorHAnsi"/>
        </w:rPr>
        <w:tab/>
      </w:r>
      <w:r w:rsidR="000820E4" w:rsidRPr="006C7D29">
        <w:rPr>
          <w:rFonts w:asciiTheme="minorHAnsi" w:hAnsiTheme="minorHAnsi"/>
        </w:rPr>
        <w:tab/>
      </w:r>
      <w:r w:rsidR="000820E4" w:rsidRPr="006C7D29">
        <w:rPr>
          <w:rFonts w:asciiTheme="minorHAnsi" w:hAnsiTheme="minorHAnsi"/>
        </w:rPr>
        <w:tab/>
      </w:r>
    </w:p>
    <w:p w:rsidR="000820E4" w:rsidRPr="006C7D29" w:rsidRDefault="000820E4" w:rsidP="000820E4">
      <w:pPr>
        <w:widowControl w:val="0"/>
        <w:tabs>
          <w:tab w:val="left" w:pos="2560"/>
          <w:tab w:val="left" w:pos="3000"/>
          <w:tab w:val="left" w:pos="5115"/>
        </w:tabs>
        <w:spacing w:after="0" w:line="252" w:lineRule="exact"/>
        <w:ind w:left="2160" w:hanging="2160"/>
        <w:jc w:val="both"/>
        <w:rPr>
          <w:rFonts w:asciiTheme="minorHAnsi" w:hAnsiTheme="minorHAnsi"/>
          <w:color w:val="404040"/>
          <w:lang w:val="de-DE"/>
        </w:rPr>
      </w:pPr>
      <w:r w:rsidRPr="006C7D29">
        <w:rPr>
          <w:rFonts w:asciiTheme="minorHAnsi" w:hAnsiTheme="minorHAnsi"/>
          <w:color w:val="404040"/>
          <w:lang w:val="de-DE"/>
        </w:rPr>
        <w:tab/>
        <w:t xml:space="preserve">   </w:t>
      </w:r>
      <w:r w:rsidRPr="006C7D29">
        <w:rPr>
          <w:rFonts w:asciiTheme="minorHAnsi" w:hAnsiTheme="minorHAnsi"/>
          <w:color w:val="404040"/>
          <w:lang w:val="de-DE"/>
        </w:rPr>
        <w:tab/>
      </w:r>
      <w:r w:rsidRPr="006C7D29">
        <w:rPr>
          <w:rFonts w:asciiTheme="minorHAnsi" w:hAnsiTheme="minorHAnsi"/>
          <w:color w:val="404040"/>
          <w:lang w:val="de-DE"/>
        </w:rPr>
        <w:tab/>
      </w:r>
    </w:p>
    <w:p w:rsidR="000820E4" w:rsidRPr="006C7D29" w:rsidRDefault="000820E4" w:rsidP="000820E4">
      <w:pPr>
        <w:tabs>
          <w:tab w:val="left" w:pos="0"/>
        </w:tabs>
        <w:spacing w:after="0" w:line="240" w:lineRule="auto"/>
        <w:rPr>
          <w:rFonts w:asciiTheme="minorHAnsi" w:hAnsiTheme="minorHAnsi"/>
          <w:b/>
          <w:bCs/>
          <w:color w:val="0F243E" w:themeColor="text2" w:themeShade="80"/>
          <w:u w:val="single"/>
        </w:rPr>
      </w:pPr>
      <w:r w:rsidRPr="006C7D29">
        <w:rPr>
          <w:rFonts w:asciiTheme="minorHAnsi" w:hAnsiTheme="minorHAnsi"/>
          <w:b/>
          <w:bCs/>
          <w:color w:val="0F243E" w:themeColor="text2" w:themeShade="80"/>
          <w:u w:val="single"/>
        </w:rPr>
        <w:t xml:space="preserve">Declaration </w:t>
      </w:r>
    </w:p>
    <w:p w:rsidR="000820E4" w:rsidRPr="006C7D29" w:rsidRDefault="000820E4" w:rsidP="000820E4">
      <w:pPr>
        <w:ind w:firstLine="720"/>
        <w:jc w:val="both"/>
        <w:rPr>
          <w:rFonts w:asciiTheme="minorHAnsi" w:hAnsiTheme="minorHAnsi"/>
        </w:rPr>
      </w:pPr>
      <w:r w:rsidRPr="006C7D29">
        <w:rPr>
          <w:rFonts w:asciiTheme="minorHAnsi" w:hAnsiTheme="minorHAnsi"/>
        </w:rPr>
        <w:t>I am confident of my ability to work in a team and I hereby declare that the information furnished above is true to the best of my knowledge. I would be pleased to provide any additional information if needed by you.</w:t>
      </w:r>
      <w:r w:rsidRPr="006C7D29">
        <w:rPr>
          <w:rFonts w:asciiTheme="minorHAnsi" w:hAnsiTheme="minorHAnsi"/>
        </w:rPr>
        <w:tab/>
      </w:r>
      <w:r w:rsidRPr="006C7D29">
        <w:rPr>
          <w:rFonts w:asciiTheme="minorHAnsi" w:hAnsiTheme="minorHAnsi"/>
          <w:b/>
          <w:bCs/>
        </w:rPr>
        <w:tab/>
      </w:r>
      <w:r w:rsidRPr="006C7D29">
        <w:rPr>
          <w:rFonts w:asciiTheme="minorHAnsi" w:hAnsiTheme="minorHAnsi"/>
          <w:b/>
          <w:bCs/>
        </w:rPr>
        <w:tab/>
      </w:r>
      <w:r w:rsidRPr="006C7D29">
        <w:rPr>
          <w:rFonts w:asciiTheme="minorHAnsi" w:hAnsiTheme="minorHAnsi"/>
          <w:b/>
          <w:bCs/>
        </w:rPr>
        <w:tab/>
      </w:r>
    </w:p>
    <w:p w:rsidR="004472E7" w:rsidRPr="006C7D29" w:rsidRDefault="00A57617" w:rsidP="000820E4">
      <w:pPr>
        <w:jc w:val="both"/>
        <w:rPr>
          <w:rFonts w:asciiTheme="minorHAnsi" w:hAnsiTheme="minorHAnsi"/>
          <w:b/>
          <w:bCs/>
        </w:rPr>
      </w:pPr>
      <w:r w:rsidRPr="006C7D29">
        <w:rPr>
          <w:rFonts w:asciiTheme="minorHAnsi" w:hAnsiTheme="minorHAnsi"/>
          <w:b/>
          <w:bCs/>
        </w:rPr>
        <w:t xml:space="preserve">Date:   </w:t>
      </w:r>
      <w:r w:rsidR="006A379F" w:rsidRPr="006C7D29">
        <w:rPr>
          <w:rFonts w:asciiTheme="minorHAnsi" w:hAnsiTheme="minorHAnsi"/>
          <w:b/>
          <w:bCs/>
        </w:rPr>
        <w:t xml:space="preserve">  </w:t>
      </w:r>
    </w:p>
    <w:p w:rsidR="000820E4" w:rsidRPr="006C7D29" w:rsidRDefault="000820E4" w:rsidP="000820E4">
      <w:pPr>
        <w:jc w:val="both"/>
        <w:rPr>
          <w:rFonts w:asciiTheme="minorHAnsi" w:hAnsiTheme="minorHAnsi"/>
          <w:b/>
          <w:bCs/>
        </w:rPr>
      </w:pPr>
      <w:r w:rsidRPr="006C7D29">
        <w:rPr>
          <w:rFonts w:asciiTheme="minorHAnsi" w:hAnsiTheme="minorHAnsi"/>
          <w:b/>
          <w:bCs/>
        </w:rPr>
        <w:t xml:space="preserve">Place: </w:t>
      </w:r>
      <w:r w:rsidRPr="006C7D29">
        <w:rPr>
          <w:rFonts w:asciiTheme="minorHAnsi" w:hAnsiTheme="minorHAnsi"/>
        </w:rPr>
        <w:tab/>
        <w:t>Hyderabad</w:t>
      </w:r>
      <w:r w:rsidRPr="006C7D29">
        <w:rPr>
          <w:rFonts w:asciiTheme="minorHAnsi" w:hAnsiTheme="minorHAnsi"/>
        </w:rPr>
        <w:tab/>
      </w:r>
      <w:r w:rsidR="006A379F" w:rsidRPr="006C7D29">
        <w:rPr>
          <w:rFonts w:asciiTheme="minorHAnsi" w:hAnsiTheme="minorHAnsi"/>
        </w:rPr>
        <w:t xml:space="preserve">   </w:t>
      </w:r>
      <w:r w:rsidRPr="006C7D29">
        <w:rPr>
          <w:rFonts w:asciiTheme="minorHAnsi" w:hAnsiTheme="minorHAnsi"/>
        </w:rPr>
        <w:tab/>
        <w:t xml:space="preserve">                                                                   </w:t>
      </w:r>
      <w:r w:rsidR="00F04AB2" w:rsidRPr="006C7D29">
        <w:rPr>
          <w:rFonts w:asciiTheme="minorHAnsi" w:hAnsiTheme="minorHAnsi"/>
        </w:rPr>
        <w:t xml:space="preserve">         </w:t>
      </w:r>
      <w:r w:rsidR="006A379F" w:rsidRPr="006C7D29">
        <w:rPr>
          <w:rFonts w:asciiTheme="minorHAnsi" w:hAnsiTheme="minorHAnsi"/>
        </w:rPr>
        <w:t xml:space="preserve">                </w:t>
      </w:r>
      <w:r w:rsidR="00F04AB2" w:rsidRPr="006C7D29">
        <w:rPr>
          <w:rFonts w:asciiTheme="minorHAnsi" w:hAnsiTheme="minorHAnsi"/>
        </w:rPr>
        <w:t xml:space="preserve">    </w:t>
      </w:r>
      <w:r w:rsidRPr="006C7D29">
        <w:rPr>
          <w:rFonts w:asciiTheme="minorHAnsi" w:hAnsiTheme="minorHAnsi"/>
        </w:rPr>
        <w:t xml:space="preserve">  </w:t>
      </w:r>
      <w:r w:rsidRPr="006C7D29">
        <w:rPr>
          <w:rFonts w:asciiTheme="minorHAnsi" w:hAnsiTheme="minorHAnsi"/>
          <w:b/>
          <w:bCs/>
        </w:rPr>
        <w:t>Regards,</w:t>
      </w:r>
    </w:p>
    <w:p w:rsidR="000820E4" w:rsidRPr="006C7D29" w:rsidRDefault="004C4100" w:rsidP="000820E4">
      <w:pPr>
        <w:rPr>
          <w:rFonts w:asciiTheme="minorHAnsi" w:hAnsiTheme="minorHAnsi"/>
          <w:b/>
          <w:bCs/>
        </w:rPr>
      </w:pPr>
      <w:r w:rsidRPr="006C7D29">
        <w:rPr>
          <w:rFonts w:asciiTheme="minorHAnsi" w:hAnsiTheme="minorHAnsi"/>
        </w:rPr>
        <w:t xml:space="preserve">                   </w:t>
      </w:r>
      <w:r w:rsidR="000820E4" w:rsidRPr="006C7D29">
        <w:rPr>
          <w:rFonts w:asciiTheme="minorHAnsi" w:hAnsiTheme="minorHAnsi"/>
        </w:rPr>
        <w:t xml:space="preserve">                           </w:t>
      </w:r>
      <w:r w:rsidR="006E71B4" w:rsidRPr="006C7D29">
        <w:rPr>
          <w:rFonts w:asciiTheme="minorHAnsi" w:hAnsiTheme="minorHAnsi"/>
        </w:rPr>
        <w:t xml:space="preserve">                       </w:t>
      </w:r>
      <w:r w:rsidR="000820E4" w:rsidRPr="006C7D29">
        <w:rPr>
          <w:rFonts w:asciiTheme="minorHAnsi" w:hAnsiTheme="minorHAnsi"/>
        </w:rPr>
        <w:t xml:space="preserve">                     </w:t>
      </w:r>
      <w:r w:rsidR="000820E4" w:rsidRPr="006C7D29">
        <w:rPr>
          <w:rFonts w:asciiTheme="minorHAnsi" w:hAnsiTheme="minorHAnsi"/>
        </w:rPr>
        <w:tab/>
        <w:t xml:space="preserve">                                          </w:t>
      </w:r>
      <w:r w:rsidR="000820E4" w:rsidRPr="006C7D29">
        <w:rPr>
          <w:rFonts w:asciiTheme="minorHAnsi" w:hAnsiTheme="minorHAnsi"/>
          <w:b/>
          <w:bCs/>
        </w:rPr>
        <w:t xml:space="preserve">    </w:t>
      </w:r>
      <w:proofErr w:type="gramStart"/>
      <w:r w:rsidR="000820E4" w:rsidRPr="006C7D29">
        <w:rPr>
          <w:rFonts w:asciiTheme="minorHAnsi" w:hAnsiTheme="minorHAnsi"/>
          <w:b/>
          <w:bCs/>
        </w:rPr>
        <w:t>PINNINTI  ANIL</w:t>
      </w:r>
      <w:proofErr w:type="gramEnd"/>
      <w:r w:rsidR="000820E4" w:rsidRPr="006C7D29">
        <w:rPr>
          <w:rFonts w:asciiTheme="minorHAnsi" w:hAnsiTheme="minorHAnsi"/>
          <w:b/>
          <w:bCs/>
        </w:rPr>
        <w:t xml:space="preserve">  RAO.</w:t>
      </w:r>
    </w:p>
    <w:sectPr w:rsidR="000820E4" w:rsidRPr="006C7D29" w:rsidSect="00835332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138189"/>
    <w:multiLevelType w:val="singleLevel"/>
    <w:tmpl w:val="EA138189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E22673A"/>
    <w:lvl w:ilvl="0" w:tplc="5198CB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1CD8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8B0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A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64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6E6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8DA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601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DC77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0EE56A6"/>
    <w:lvl w:ilvl="0" w:tplc="DA70933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6AC4F4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D988E7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CBC4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A21A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97410C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34DE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E2256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248FF6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2E0A0D0"/>
    <w:lvl w:ilvl="0" w:tplc="2308401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95A87C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61A3B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F4F3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2CB5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A4234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F4D50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3401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C6DF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D66B438"/>
    <w:lvl w:ilvl="0" w:tplc="6E52DF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87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F810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AD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06A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C6BD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475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A06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4CFD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D0ED442"/>
    <w:lvl w:ilvl="0" w:tplc="CF1CDD90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91E6B680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C0982A0C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92A41AD2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3B6C01B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C7D279C2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A8568ED0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3E92C338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B4640804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D7CB1DC"/>
    <w:lvl w:ilvl="0" w:tplc="D26035F0">
      <w:start w:val="1"/>
      <w:numFmt w:val="bullet"/>
      <w:lvlText w:val=""/>
      <w:lvlJc w:val="left"/>
      <w:pPr>
        <w:ind w:left="5970" w:hanging="360"/>
      </w:pPr>
      <w:rPr>
        <w:rFonts w:ascii="Wingdings" w:hAnsi="Wingdings" w:hint="default"/>
      </w:rPr>
    </w:lvl>
    <w:lvl w:ilvl="1" w:tplc="CA36F8A6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2" w:tplc="911666D8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3" w:tplc="C4208E5C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4" w:tplc="E9748E66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5" w:tplc="521A3A24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  <w:lvl w:ilvl="6" w:tplc="0ACEBB1C" w:tentative="1">
      <w:start w:val="1"/>
      <w:numFmt w:val="bullet"/>
      <w:lvlText w:val=""/>
      <w:lvlJc w:val="left"/>
      <w:pPr>
        <w:ind w:left="10290" w:hanging="360"/>
      </w:pPr>
      <w:rPr>
        <w:rFonts w:ascii="Symbol" w:hAnsi="Symbol" w:hint="default"/>
      </w:rPr>
    </w:lvl>
    <w:lvl w:ilvl="7" w:tplc="9F782908" w:tentative="1">
      <w:start w:val="1"/>
      <w:numFmt w:val="bullet"/>
      <w:lvlText w:val="o"/>
      <w:lvlJc w:val="left"/>
      <w:pPr>
        <w:ind w:left="11010" w:hanging="360"/>
      </w:pPr>
      <w:rPr>
        <w:rFonts w:ascii="Courier New" w:hAnsi="Courier New" w:cs="Courier New" w:hint="default"/>
      </w:rPr>
    </w:lvl>
    <w:lvl w:ilvl="8" w:tplc="9BB2A87C" w:tentative="1">
      <w:start w:val="1"/>
      <w:numFmt w:val="bullet"/>
      <w:lvlText w:val=""/>
      <w:lvlJc w:val="left"/>
      <w:pPr>
        <w:ind w:left="1173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69629F4"/>
    <w:lvl w:ilvl="0" w:tplc="719611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1E7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CA18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DE6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8E9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6452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8261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234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AE2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0402BE6"/>
    <w:lvl w:ilvl="0" w:tplc="E17CE6D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BA6E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44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7C4B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41B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5A2F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2D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211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AFE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CD66190"/>
    <w:lvl w:ilvl="0" w:tplc="918626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28AD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B6D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CD4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8DC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784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022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C7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96FF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1D4525E"/>
    <w:lvl w:ilvl="0" w:tplc="369EC4E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97A1F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4B4CE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79CB6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0E876F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7470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FA426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B4AE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092D6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B06AC50"/>
    <w:lvl w:ilvl="0" w:tplc="78B67A8C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1" w:tplc="DB6A1D78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2" w:tplc="FD3EDCC0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3" w:tplc="475AD012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4" w:tplc="D45A3102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5" w:tplc="78748C9E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  <w:lvl w:ilvl="6" w:tplc="1E2E18EE" w:tentative="1">
      <w:start w:val="1"/>
      <w:numFmt w:val="bullet"/>
      <w:lvlText w:val=""/>
      <w:lvlJc w:val="left"/>
      <w:pPr>
        <w:ind w:left="9570" w:hanging="360"/>
      </w:pPr>
      <w:rPr>
        <w:rFonts w:ascii="Symbol" w:hAnsi="Symbol" w:hint="default"/>
      </w:rPr>
    </w:lvl>
    <w:lvl w:ilvl="7" w:tplc="B406FAD4" w:tentative="1">
      <w:start w:val="1"/>
      <w:numFmt w:val="bullet"/>
      <w:lvlText w:val="o"/>
      <w:lvlJc w:val="left"/>
      <w:pPr>
        <w:ind w:left="10290" w:hanging="360"/>
      </w:pPr>
      <w:rPr>
        <w:rFonts w:ascii="Courier New" w:hAnsi="Courier New" w:cs="Courier New" w:hint="default"/>
      </w:rPr>
    </w:lvl>
    <w:lvl w:ilvl="8" w:tplc="35429908" w:tentative="1">
      <w:start w:val="1"/>
      <w:numFmt w:val="bullet"/>
      <w:lvlText w:val=""/>
      <w:lvlJc w:val="left"/>
      <w:pPr>
        <w:ind w:left="1101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9F4E0D2"/>
    <w:lvl w:ilvl="0" w:tplc="886C09BE">
      <w:start w:val="1"/>
      <w:numFmt w:val="bullet"/>
      <w:lvlText w:val=""/>
      <w:lvlJc w:val="left"/>
      <w:pPr>
        <w:ind w:left="5970" w:hanging="360"/>
      </w:pPr>
      <w:rPr>
        <w:rFonts w:ascii="Wingdings" w:hAnsi="Wingdings" w:hint="default"/>
      </w:rPr>
    </w:lvl>
    <w:lvl w:ilvl="1" w:tplc="38220186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2" w:tplc="ECD087B8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3" w:tplc="3092E248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4" w:tplc="86968BD2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5" w:tplc="75DCE464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  <w:lvl w:ilvl="6" w:tplc="62DAA266" w:tentative="1">
      <w:start w:val="1"/>
      <w:numFmt w:val="bullet"/>
      <w:lvlText w:val=""/>
      <w:lvlJc w:val="left"/>
      <w:pPr>
        <w:ind w:left="10290" w:hanging="360"/>
      </w:pPr>
      <w:rPr>
        <w:rFonts w:ascii="Symbol" w:hAnsi="Symbol" w:hint="default"/>
      </w:rPr>
    </w:lvl>
    <w:lvl w:ilvl="7" w:tplc="AC48D36C" w:tentative="1">
      <w:start w:val="1"/>
      <w:numFmt w:val="bullet"/>
      <w:lvlText w:val="o"/>
      <w:lvlJc w:val="left"/>
      <w:pPr>
        <w:ind w:left="11010" w:hanging="360"/>
      </w:pPr>
      <w:rPr>
        <w:rFonts w:ascii="Courier New" w:hAnsi="Courier New" w:cs="Courier New" w:hint="default"/>
      </w:rPr>
    </w:lvl>
    <w:lvl w:ilvl="8" w:tplc="8DBC102C" w:tentative="1">
      <w:start w:val="1"/>
      <w:numFmt w:val="bullet"/>
      <w:lvlText w:val=""/>
      <w:lvlJc w:val="left"/>
      <w:pPr>
        <w:ind w:left="1173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4349A34"/>
    <w:lvl w:ilvl="0" w:tplc="A2E82ECC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95B6F4B2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F7FE8F00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721E4F24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6B2613DA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F97CB750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646A282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F82E9B5E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D2549D22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2A05956"/>
    <w:lvl w:ilvl="0" w:tplc="5468A2EE">
      <w:start w:val="1"/>
      <w:numFmt w:val="bullet"/>
      <w:lvlText w:val=""/>
      <w:lvlJc w:val="left"/>
      <w:pPr>
        <w:ind w:left="4530" w:hanging="360"/>
      </w:pPr>
      <w:rPr>
        <w:rFonts w:ascii="Wingdings" w:hAnsi="Wingdings" w:hint="default"/>
      </w:rPr>
    </w:lvl>
    <w:lvl w:ilvl="1" w:tplc="193C8492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773E2750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B206FE6C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32D446AE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FDFC6102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E960BEDE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FD0A22C6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51BE786C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AFF280EA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00000014"/>
    <w:multiLevelType w:val="multilevel"/>
    <w:tmpl w:val="000000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A"/>
    <w:multiLevelType w:val="multilevel"/>
    <w:tmpl w:val="000000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000001EB"/>
    <w:multiLevelType w:val="hybridMultilevel"/>
    <w:tmpl w:val="564858BE"/>
    <w:lvl w:ilvl="0" w:tplc="92928D30">
      <w:start w:val="1"/>
      <w:numFmt w:val="bullet"/>
      <w:lvlText w:val=""/>
      <w:lvlJc w:val="left"/>
      <w:pPr>
        <w:ind w:left="0" w:firstLine="0"/>
      </w:pPr>
    </w:lvl>
    <w:lvl w:ilvl="1" w:tplc="EB049210">
      <w:numFmt w:val="decimal"/>
      <w:lvlText w:val=""/>
      <w:lvlJc w:val="left"/>
      <w:pPr>
        <w:ind w:left="0" w:firstLine="0"/>
      </w:pPr>
    </w:lvl>
    <w:lvl w:ilvl="2" w:tplc="15FE1E36">
      <w:numFmt w:val="decimal"/>
      <w:lvlText w:val=""/>
      <w:lvlJc w:val="left"/>
      <w:pPr>
        <w:ind w:left="0" w:firstLine="0"/>
      </w:pPr>
    </w:lvl>
    <w:lvl w:ilvl="3" w:tplc="6D4A1A46">
      <w:numFmt w:val="decimal"/>
      <w:lvlText w:val=""/>
      <w:lvlJc w:val="left"/>
      <w:pPr>
        <w:ind w:left="0" w:firstLine="0"/>
      </w:pPr>
    </w:lvl>
    <w:lvl w:ilvl="4" w:tplc="64FA4BA2">
      <w:numFmt w:val="decimal"/>
      <w:lvlText w:val=""/>
      <w:lvlJc w:val="left"/>
      <w:pPr>
        <w:ind w:left="0" w:firstLine="0"/>
      </w:pPr>
    </w:lvl>
    <w:lvl w:ilvl="5" w:tplc="12326CA4">
      <w:numFmt w:val="decimal"/>
      <w:lvlText w:val=""/>
      <w:lvlJc w:val="left"/>
      <w:pPr>
        <w:ind w:left="0" w:firstLine="0"/>
      </w:pPr>
    </w:lvl>
    <w:lvl w:ilvl="6" w:tplc="56CAEBBA">
      <w:numFmt w:val="decimal"/>
      <w:lvlText w:val=""/>
      <w:lvlJc w:val="left"/>
      <w:pPr>
        <w:ind w:left="0" w:firstLine="0"/>
      </w:pPr>
    </w:lvl>
    <w:lvl w:ilvl="7" w:tplc="F7041E98">
      <w:numFmt w:val="decimal"/>
      <w:lvlText w:val=""/>
      <w:lvlJc w:val="left"/>
      <w:pPr>
        <w:ind w:left="0" w:firstLine="0"/>
      </w:pPr>
    </w:lvl>
    <w:lvl w:ilvl="8" w:tplc="321CC864">
      <w:numFmt w:val="decimal"/>
      <w:lvlText w:val=""/>
      <w:lvlJc w:val="left"/>
      <w:pPr>
        <w:ind w:left="0" w:firstLine="0"/>
      </w:pPr>
    </w:lvl>
  </w:abstractNum>
  <w:abstractNum w:abstractNumId="20">
    <w:nsid w:val="098F728A"/>
    <w:multiLevelType w:val="multilevel"/>
    <w:tmpl w:val="DA92BF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Symbol" w:hint="default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CDE54BF"/>
    <w:multiLevelType w:val="multilevel"/>
    <w:tmpl w:val="DA92BF2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Symbol" w:hint="default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89668A2"/>
    <w:multiLevelType w:val="multilevel"/>
    <w:tmpl w:val="AF9A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DF575D3"/>
    <w:multiLevelType w:val="multilevel"/>
    <w:tmpl w:val="EC4C9E02"/>
    <w:styleLink w:val="WWNum2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4">
    <w:nsid w:val="261C27A5"/>
    <w:multiLevelType w:val="multilevel"/>
    <w:tmpl w:val="4CE2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4902DA6"/>
    <w:multiLevelType w:val="multilevel"/>
    <w:tmpl w:val="E24288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3D022F3B"/>
    <w:multiLevelType w:val="hybridMultilevel"/>
    <w:tmpl w:val="F41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960FCC"/>
    <w:multiLevelType w:val="multilevel"/>
    <w:tmpl w:val="5D2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5EC2767"/>
    <w:multiLevelType w:val="multilevel"/>
    <w:tmpl w:val="DA92BF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Symbol" w:hint="default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CCB3E8F"/>
    <w:multiLevelType w:val="multilevel"/>
    <w:tmpl w:val="DA92BF2A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Symbol" w:hint="default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CE40E60"/>
    <w:multiLevelType w:val="hybridMultilevel"/>
    <w:tmpl w:val="B8307744"/>
    <w:lvl w:ilvl="0" w:tplc="E862AA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D601A88"/>
    <w:multiLevelType w:val="hybridMultilevel"/>
    <w:tmpl w:val="1F3E0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D11FC1"/>
    <w:multiLevelType w:val="hybridMultilevel"/>
    <w:tmpl w:val="A538D398"/>
    <w:lvl w:ilvl="0" w:tplc="23388E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A8DA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C74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C54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E95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783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098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6B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F49C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AD53E8"/>
    <w:multiLevelType w:val="multilevel"/>
    <w:tmpl w:val="53AD53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5A327BC5"/>
    <w:multiLevelType w:val="multilevel"/>
    <w:tmpl w:val="5A327B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5C2E240B"/>
    <w:multiLevelType w:val="multilevel"/>
    <w:tmpl w:val="DA92BF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Symbol" w:hint="default"/>
        <w:color w:val="000000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0A563B6"/>
    <w:multiLevelType w:val="hybridMultilevel"/>
    <w:tmpl w:val="D8DE68DA"/>
    <w:lvl w:ilvl="0" w:tplc="65F877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1263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6483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4E17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CBD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381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A2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A1E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90AB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097514"/>
    <w:multiLevelType w:val="hybridMultilevel"/>
    <w:tmpl w:val="BF5A983C"/>
    <w:lvl w:ilvl="0" w:tplc="B2003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EC4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0411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8EA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88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E602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E5F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E49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D0C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9C74E9"/>
    <w:multiLevelType w:val="hybridMultilevel"/>
    <w:tmpl w:val="C5387D76"/>
    <w:lvl w:ilvl="0" w:tplc="174AD6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563B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AC4D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20A12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52F22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3E8F1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E8E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EA3B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35AC08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99A76F1"/>
    <w:multiLevelType w:val="multilevel"/>
    <w:tmpl w:val="A08A38E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CE25D0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55051A5"/>
    <w:multiLevelType w:val="multilevel"/>
    <w:tmpl w:val="755051A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>
    <w:nsid w:val="799D5869"/>
    <w:multiLevelType w:val="hybridMultilevel"/>
    <w:tmpl w:val="EE6A1D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BE60137"/>
    <w:multiLevelType w:val="multilevel"/>
    <w:tmpl w:val="A08A38E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8B2410"/>
    <w:multiLevelType w:val="hybridMultilevel"/>
    <w:tmpl w:val="6C707196"/>
    <w:lvl w:ilvl="0" w:tplc="D2C8D74E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578AA9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4C1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EFD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2ED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C05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82B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66C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24DD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2"/>
  </w:num>
  <w:num w:numId="4">
    <w:abstractNumId w:val="4"/>
  </w:num>
  <w:num w:numId="5">
    <w:abstractNumId w:val="14"/>
  </w:num>
  <w:num w:numId="6">
    <w:abstractNumId w:val="9"/>
  </w:num>
  <w:num w:numId="7">
    <w:abstractNumId w:val="1"/>
  </w:num>
  <w:num w:numId="8">
    <w:abstractNumId w:val="15"/>
  </w:num>
  <w:num w:numId="9">
    <w:abstractNumId w:val="11"/>
  </w:num>
  <w:num w:numId="10">
    <w:abstractNumId w:val="12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6"/>
  </w:num>
  <w:num w:numId="16">
    <w:abstractNumId w:val="13"/>
  </w:num>
  <w:num w:numId="17">
    <w:abstractNumId w:val="44"/>
  </w:num>
  <w:num w:numId="18">
    <w:abstractNumId w:val="38"/>
  </w:num>
  <w:num w:numId="19">
    <w:abstractNumId w:val="36"/>
  </w:num>
  <w:num w:numId="20">
    <w:abstractNumId w:val="20"/>
  </w:num>
  <w:num w:numId="21">
    <w:abstractNumId w:val="40"/>
  </w:num>
  <w:num w:numId="22">
    <w:abstractNumId w:val="39"/>
  </w:num>
  <w:num w:numId="23">
    <w:abstractNumId w:val="43"/>
  </w:num>
  <w:num w:numId="24">
    <w:abstractNumId w:val="28"/>
  </w:num>
  <w:num w:numId="25">
    <w:abstractNumId w:val="19"/>
  </w:num>
  <w:num w:numId="26">
    <w:abstractNumId w:val="41"/>
  </w:num>
  <w:num w:numId="27">
    <w:abstractNumId w:val="33"/>
  </w:num>
  <w:num w:numId="28">
    <w:abstractNumId w:val="34"/>
  </w:num>
  <w:num w:numId="29">
    <w:abstractNumId w:val="27"/>
  </w:num>
  <w:num w:numId="30">
    <w:abstractNumId w:val="21"/>
  </w:num>
  <w:num w:numId="31">
    <w:abstractNumId w:val="22"/>
  </w:num>
  <w:num w:numId="32">
    <w:abstractNumId w:val="29"/>
  </w:num>
  <w:num w:numId="33">
    <w:abstractNumId w:val="35"/>
  </w:num>
  <w:num w:numId="34">
    <w:abstractNumId w:val="26"/>
  </w:num>
  <w:num w:numId="35">
    <w:abstractNumId w:val="31"/>
  </w:num>
  <w:num w:numId="36">
    <w:abstractNumId w:val="37"/>
  </w:num>
  <w:num w:numId="37">
    <w:abstractNumId w:val="30"/>
  </w:num>
  <w:num w:numId="38">
    <w:abstractNumId w:val="42"/>
  </w:num>
  <w:num w:numId="39">
    <w:abstractNumId w:val="25"/>
  </w:num>
  <w:num w:numId="40">
    <w:abstractNumId w:val="23"/>
  </w:num>
  <w:num w:numId="41">
    <w:abstractNumId w:val="24"/>
  </w:num>
  <w:num w:numId="42">
    <w:abstractNumId w:val="18"/>
  </w:num>
  <w:num w:numId="43">
    <w:abstractNumId w:val="16"/>
  </w:num>
  <w:num w:numId="44">
    <w:abstractNumId w:val="17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5332"/>
    <w:rsid w:val="0000760B"/>
    <w:rsid w:val="00043DBF"/>
    <w:rsid w:val="00056831"/>
    <w:rsid w:val="000820E4"/>
    <w:rsid w:val="000A0DAF"/>
    <w:rsid w:val="000A3CF8"/>
    <w:rsid w:val="000B04CB"/>
    <w:rsid w:val="000B53D6"/>
    <w:rsid w:val="000C7107"/>
    <w:rsid w:val="001002F3"/>
    <w:rsid w:val="00113CEA"/>
    <w:rsid w:val="001177A0"/>
    <w:rsid w:val="00146B11"/>
    <w:rsid w:val="00156144"/>
    <w:rsid w:val="00164EAB"/>
    <w:rsid w:val="0017177F"/>
    <w:rsid w:val="0017518A"/>
    <w:rsid w:val="001A018A"/>
    <w:rsid w:val="001A239D"/>
    <w:rsid w:val="001C7003"/>
    <w:rsid w:val="001E7C8C"/>
    <w:rsid w:val="001F40D0"/>
    <w:rsid w:val="00203D6F"/>
    <w:rsid w:val="00204657"/>
    <w:rsid w:val="00212499"/>
    <w:rsid w:val="0021371E"/>
    <w:rsid w:val="00247700"/>
    <w:rsid w:val="002640D6"/>
    <w:rsid w:val="00266186"/>
    <w:rsid w:val="00267116"/>
    <w:rsid w:val="00281C94"/>
    <w:rsid w:val="002914B7"/>
    <w:rsid w:val="002A2329"/>
    <w:rsid w:val="002B5E8F"/>
    <w:rsid w:val="002F4966"/>
    <w:rsid w:val="003319F9"/>
    <w:rsid w:val="0036513E"/>
    <w:rsid w:val="00381753"/>
    <w:rsid w:val="00397B42"/>
    <w:rsid w:val="003A0CC2"/>
    <w:rsid w:val="003C2D46"/>
    <w:rsid w:val="003C5522"/>
    <w:rsid w:val="003C7DC9"/>
    <w:rsid w:val="003D1D0B"/>
    <w:rsid w:val="004472E7"/>
    <w:rsid w:val="004602C4"/>
    <w:rsid w:val="004C4100"/>
    <w:rsid w:val="005062D4"/>
    <w:rsid w:val="005205A0"/>
    <w:rsid w:val="00530EB2"/>
    <w:rsid w:val="005423BB"/>
    <w:rsid w:val="005736D1"/>
    <w:rsid w:val="00590675"/>
    <w:rsid w:val="0059326E"/>
    <w:rsid w:val="0059523F"/>
    <w:rsid w:val="005B7824"/>
    <w:rsid w:val="005D3246"/>
    <w:rsid w:val="00627347"/>
    <w:rsid w:val="006301B4"/>
    <w:rsid w:val="0064022A"/>
    <w:rsid w:val="00640517"/>
    <w:rsid w:val="00652BDE"/>
    <w:rsid w:val="006A379F"/>
    <w:rsid w:val="006B3988"/>
    <w:rsid w:val="006C2B34"/>
    <w:rsid w:val="006C7D29"/>
    <w:rsid w:val="006E71B4"/>
    <w:rsid w:val="00713C28"/>
    <w:rsid w:val="00724FCD"/>
    <w:rsid w:val="00743AD5"/>
    <w:rsid w:val="007770F5"/>
    <w:rsid w:val="007A2390"/>
    <w:rsid w:val="007A3D34"/>
    <w:rsid w:val="007D7E22"/>
    <w:rsid w:val="007E1E7D"/>
    <w:rsid w:val="007E453F"/>
    <w:rsid w:val="007F255C"/>
    <w:rsid w:val="007F54DF"/>
    <w:rsid w:val="008319D4"/>
    <w:rsid w:val="00835332"/>
    <w:rsid w:val="008512FD"/>
    <w:rsid w:val="008575A7"/>
    <w:rsid w:val="00863839"/>
    <w:rsid w:val="00897B33"/>
    <w:rsid w:val="008B368A"/>
    <w:rsid w:val="008F0152"/>
    <w:rsid w:val="009652AB"/>
    <w:rsid w:val="00973B94"/>
    <w:rsid w:val="009877F1"/>
    <w:rsid w:val="00993BE4"/>
    <w:rsid w:val="009B7157"/>
    <w:rsid w:val="009F2F4B"/>
    <w:rsid w:val="00A07E6E"/>
    <w:rsid w:val="00A22819"/>
    <w:rsid w:val="00A237C9"/>
    <w:rsid w:val="00A506DE"/>
    <w:rsid w:val="00A57617"/>
    <w:rsid w:val="00AB6567"/>
    <w:rsid w:val="00AF3E41"/>
    <w:rsid w:val="00B440EE"/>
    <w:rsid w:val="00B83F07"/>
    <w:rsid w:val="00BF5DD4"/>
    <w:rsid w:val="00C174DF"/>
    <w:rsid w:val="00CB5C9C"/>
    <w:rsid w:val="00CC4EC5"/>
    <w:rsid w:val="00CD4E26"/>
    <w:rsid w:val="00D21FDB"/>
    <w:rsid w:val="00D2594F"/>
    <w:rsid w:val="00D33C34"/>
    <w:rsid w:val="00D82478"/>
    <w:rsid w:val="00DD0868"/>
    <w:rsid w:val="00DD5A57"/>
    <w:rsid w:val="00DF37D4"/>
    <w:rsid w:val="00E325E3"/>
    <w:rsid w:val="00E45A58"/>
    <w:rsid w:val="00E95F02"/>
    <w:rsid w:val="00EB3E50"/>
    <w:rsid w:val="00EF2945"/>
    <w:rsid w:val="00EF6529"/>
    <w:rsid w:val="00F01669"/>
    <w:rsid w:val="00F04AB2"/>
    <w:rsid w:val="00F2065B"/>
    <w:rsid w:val="00F85AB7"/>
    <w:rsid w:val="00FF2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32"/>
    <w:pPr>
      <w:spacing w:after="160" w:line="259" w:lineRule="auto"/>
    </w:pPr>
    <w:rPr>
      <w:rFonts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5332"/>
    <w:pPr>
      <w:keepNext/>
      <w:keepLines/>
      <w:spacing w:before="480" w:after="0" w:line="276" w:lineRule="auto"/>
      <w:outlineLvl w:val="0"/>
    </w:pPr>
    <w:rPr>
      <w:rFonts w:ascii="Cambria" w:eastAsia="SimSun" w:hAnsi="Cambria" w:cs="SimSu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35332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835332"/>
    <w:rPr>
      <w:color w:val="0000FF"/>
      <w:u w:val="single"/>
    </w:rPr>
  </w:style>
  <w:style w:type="table" w:styleId="TableGrid">
    <w:name w:val="Table Grid"/>
    <w:basedOn w:val="TableNormal"/>
    <w:uiPriority w:val="59"/>
    <w:rsid w:val="0083533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rsid w:val="008353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35332"/>
    <w:rPr>
      <w:sz w:val="20"/>
      <w:szCs w:val="20"/>
    </w:rPr>
  </w:style>
  <w:style w:type="character" w:styleId="EndnoteReference">
    <w:name w:val="endnote reference"/>
    <w:basedOn w:val="DefaultParagraphFont"/>
    <w:uiPriority w:val="99"/>
    <w:rsid w:val="00835332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835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3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35332"/>
    <w:rPr>
      <w:rFonts w:ascii="Tahoma" w:eastAsia="Calibri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9"/>
    <w:rsid w:val="00835332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WW8Num1z0">
    <w:name w:val="WW8Num1z0"/>
    <w:qFormat/>
    <w:rsid w:val="00897B33"/>
    <w:rPr>
      <w:rFonts w:ascii="Wingdings" w:hAnsi="Wingdings" w:cs="Wingdings"/>
      <w:sz w:val="18"/>
      <w:szCs w:val="18"/>
    </w:rPr>
  </w:style>
  <w:style w:type="character" w:customStyle="1" w:styleId="ListLabel1">
    <w:name w:val="ListLabel 1"/>
    <w:rsid w:val="00FF2F1B"/>
    <w:rPr>
      <w:rFonts w:cs="Courier New"/>
    </w:rPr>
  </w:style>
  <w:style w:type="paragraph" w:customStyle="1" w:styleId="ListParagraph1">
    <w:name w:val="List Paragraph1"/>
    <w:basedOn w:val="Normal"/>
    <w:uiPriority w:val="34"/>
    <w:qFormat/>
    <w:rsid w:val="005736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customStyle="1" w:styleId="NoSpacing1">
    <w:name w:val="No Spacing1"/>
    <w:uiPriority w:val="1"/>
    <w:qFormat/>
    <w:rsid w:val="005736D1"/>
    <w:pPr>
      <w:spacing w:after="0" w:line="240" w:lineRule="auto"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3319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BF5DD4"/>
    <w:rPr>
      <w:b/>
      <w:bCs/>
    </w:rPr>
  </w:style>
  <w:style w:type="paragraph" w:styleId="BodyText">
    <w:name w:val="Body Text"/>
    <w:basedOn w:val="Normal"/>
    <w:link w:val="BodyTextChar"/>
    <w:rsid w:val="00A237C9"/>
    <w:pPr>
      <w:spacing w:after="0" w:line="240" w:lineRule="auto"/>
      <w:jc w:val="both"/>
    </w:pPr>
    <w:rPr>
      <w:rFonts w:ascii="Arial" w:eastAsia="Times New Roman" w:hAnsi="Arial"/>
      <w:color w:val="000000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237C9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editable-field">
    <w:name w:val="editable-field"/>
    <w:basedOn w:val="DefaultParagraphFont"/>
    <w:rsid w:val="00A237C9"/>
  </w:style>
  <w:style w:type="character" w:customStyle="1" w:styleId="ListParagraphChar">
    <w:name w:val="List Paragraph Char"/>
    <w:link w:val="ListParagraph"/>
    <w:uiPriority w:val="34"/>
    <w:qFormat/>
    <w:rsid w:val="00A237C9"/>
    <w:rPr>
      <w:rFonts w:cs="Times New Roman"/>
      <w:lang w:val="en-IN"/>
    </w:rPr>
  </w:style>
  <w:style w:type="character" w:customStyle="1" w:styleId="NoSpacingChar">
    <w:name w:val="No Spacing Char"/>
    <w:link w:val="NoSpacing"/>
    <w:uiPriority w:val="1"/>
    <w:locked/>
    <w:rsid w:val="00204657"/>
  </w:style>
  <w:style w:type="paragraph" w:customStyle="1" w:styleId="Standard">
    <w:name w:val="Standard"/>
    <w:rsid w:val="00204657"/>
    <w:pPr>
      <w:suppressAutoHyphens/>
      <w:autoSpaceDN w:val="0"/>
      <w:textAlignment w:val="baseline"/>
    </w:pPr>
    <w:rPr>
      <w:rFonts w:eastAsia="F" w:cs="F"/>
      <w:kern w:val="3"/>
    </w:rPr>
  </w:style>
  <w:style w:type="numbering" w:customStyle="1" w:styleId="WWNum2">
    <w:name w:val="WWNum2"/>
    <w:basedOn w:val="NoList"/>
    <w:rsid w:val="00204657"/>
    <w:pPr>
      <w:numPr>
        <w:numId w:val="4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nninti.anilrao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E210E-9F85-45F0-91B1-CC94CE8E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usere</cp:lastModifiedBy>
  <cp:revision>2</cp:revision>
  <cp:lastPrinted>2017-07-11T08:53:00Z</cp:lastPrinted>
  <dcterms:created xsi:type="dcterms:W3CDTF">2021-01-01T06:30:00Z</dcterms:created>
  <dcterms:modified xsi:type="dcterms:W3CDTF">2021-01-01T06:30:00Z</dcterms:modified>
</cp:coreProperties>
</file>