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7B9A" w14:textId="77777777" w:rsidR="001A043C" w:rsidRDefault="001A043C" w:rsidP="003046BB">
      <w:pPr>
        <w:pStyle w:val="NormalWeb"/>
        <w:spacing w:before="200" w:beforeAutospacing="0" w:after="0" w:afterAutospacing="0"/>
        <w:textAlignment w:val="baseline"/>
        <w:rPr>
          <w:rFonts w:ascii="Arial" w:hAnsi="Arial" w:cs="Arial"/>
          <w:color w:val="009448"/>
          <w:sz w:val="36"/>
          <w:szCs w:val="36"/>
        </w:rPr>
      </w:pPr>
      <w:r>
        <w:rPr>
          <w:rFonts w:ascii="Calibri" w:hAnsi="Calibri" w:cs="Calibri"/>
          <w:color w:val="0C0C0C"/>
          <w:sz w:val="36"/>
          <w:szCs w:val="36"/>
        </w:rPr>
        <w:t>Welcome New Members</w:t>
      </w:r>
    </w:p>
    <w:p w14:paraId="31AFCA0B" w14:textId="77777777" w:rsidR="001A043C" w:rsidRPr="003046BB" w:rsidRDefault="001A043C" w:rsidP="001A043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9448"/>
          <w:sz w:val="36"/>
          <w:szCs w:val="36"/>
        </w:rPr>
      </w:pPr>
      <w:r w:rsidRPr="003046BB">
        <w:rPr>
          <w:rFonts w:ascii="Calibri" w:hAnsi="Calibri" w:cs="Calibri"/>
          <w:b/>
          <w:bCs/>
          <w:color w:val="0C0C0C"/>
          <w:sz w:val="36"/>
          <w:szCs w:val="36"/>
        </w:rPr>
        <w:t>Edit the Wiki</w:t>
      </w:r>
    </w:p>
    <w:p w14:paraId="3FE6CEA7" w14:textId="77777777" w:rsidR="001A043C" w:rsidRDefault="001A043C" w:rsidP="001A043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9448"/>
          <w:sz w:val="36"/>
          <w:szCs w:val="36"/>
        </w:rPr>
      </w:pPr>
      <w:r>
        <w:rPr>
          <w:rFonts w:ascii="Calibri" w:hAnsi="Calibri" w:cs="Calibri"/>
          <w:color w:val="0C0C0C"/>
          <w:sz w:val="36"/>
          <w:szCs w:val="36"/>
        </w:rPr>
        <w:t>Tesla Battery Supply Chain</w:t>
      </w:r>
    </w:p>
    <w:p w14:paraId="1492C186" w14:textId="77777777" w:rsidR="001A043C" w:rsidRDefault="001A043C" w:rsidP="001A043C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9448"/>
          <w:sz w:val="36"/>
          <w:szCs w:val="36"/>
        </w:rPr>
      </w:pPr>
      <w:proofErr w:type="spellStart"/>
      <w:r>
        <w:rPr>
          <w:rFonts w:ascii="Calibri" w:hAnsi="Calibri" w:cs="Calibri"/>
          <w:color w:val="0C0C0C"/>
          <w:sz w:val="36"/>
          <w:szCs w:val="36"/>
        </w:rPr>
        <w:t>OpenAMI</w:t>
      </w:r>
      <w:proofErr w:type="spellEnd"/>
      <w:r>
        <w:rPr>
          <w:rFonts w:ascii="Calibri" w:hAnsi="Calibri" w:cs="Calibri"/>
          <w:color w:val="0C0C0C"/>
          <w:sz w:val="36"/>
          <w:szCs w:val="36"/>
        </w:rPr>
        <w:t xml:space="preserve"> Update</w:t>
      </w:r>
    </w:p>
    <w:p w14:paraId="5D16F7E3" w14:textId="77777777" w:rsidR="001A043C" w:rsidRDefault="001A043C" w:rsidP="001A043C">
      <w:pPr>
        <w:pStyle w:val="NormalWeb"/>
        <w:numPr>
          <w:ilvl w:val="1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009448"/>
          <w:sz w:val="32"/>
          <w:szCs w:val="32"/>
        </w:rPr>
      </w:pPr>
      <w:r>
        <w:rPr>
          <w:rFonts w:ascii="Calibri" w:hAnsi="Calibri" w:cs="Calibri"/>
          <w:color w:val="0C0C0C"/>
          <w:sz w:val="32"/>
          <w:szCs w:val="32"/>
        </w:rPr>
        <w:t>Jude Updates</w:t>
      </w:r>
    </w:p>
    <w:p w14:paraId="5530A0DF" w14:textId="77777777" w:rsidR="001A043C" w:rsidRDefault="001A043C" w:rsidP="001A043C">
      <w:pPr>
        <w:pStyle w:val="NormalWeb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Arial" w:hAnsi="Arial" w:cs="Arial"/>
          <w:color w:val="009448"/>
          <w:sz w:val="32"/>
          <w:szCs w:val="32"/>
        </w:rPr>
      </w:pPr>
      <w:r>
        <w:rPr>
          <w:rFonts w:ascii="Calibri" w:hAnsi="Calibri" w:cs="Calibri"/>
          <w:color w:val="0C0C0C"/>
          <w:sz w:val="32"/>
          <w:szCs w:val="32"/>
        </w:rPr>
        <w:t>Starter Kit?</w:t>
      </w:r>
    </w:p>
    <w:p w14:paraId="459869F2" w14:textId="77777777" w:rsidR="001A043C" w:rsidRPr="003046BB" w:rsidRDefault="001A043C" w:rsidP="001A043C">
      <w:pPr>
        <w:pStyle w:val="NormalWeb"/>
        <w:numPr>
          <w:ilvl w:val="1"/>
          <w:numId w:val="4"/>
        </w:numPr>
        <w:spacing w:beforeAutospacing="0" w:after="0" w:afterAutospacing="0"/>
        <w:textAlignment w:val="baseline"/>
        <w:rPr>
          <w:rFonts w:ascii="Arial" w:hAnsi="Arial" w:cs="Arial"/>
          <w:i/>
          <w:iCs/>
          <w:color w:val="009448"/>
          <w:sz w:val="32"/>
          <w:szCs w:val="32"/>
        </w:rPr>
      </w:pPr>
      <w:r w:rsidRPr="003046BB">
        <w:rPr>
          <w:rFonts w:ascii="Calibri" w:hAnsi="Calibri" w:cs="Calibri"/>
          <w:i/>
          <w:iCs/>
          <w:color w:val="0C0C0C"/>
          <w:sz w:val="32"/>
          <w:szCs w:val="32"/>
        </w:rPr>
        <w:t>KQ330 Modem</w:t>
      </w:r>
    </w:p>
    <w:p w14:paraId="79D54E06" w14:textId="77777777" w:rsidR="00BC2DC7" w:rsidRDefault="00BC2DC7"/>
    <w:sectPr w:rsidR="00BC2D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B74268"/>
    <w:multiLevelType w:val="multilevel"/>
    <w:tmpl w:val="A8FA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8319015">
    <w:abstractNumId w:val="0"/>
  </w:num>
  <w:num w:numId="2" w16cid:durableId="29145007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7682326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8534227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43C"/>
    <w:rsid w:val="001A043C"/>
    <w:rsid w:val="001A7F12"/>
    <w:rsid w:val="002D3CA8"/>
    <w:rsid w:val="003046BB"/>
    <w:rsid w:val="00817EE6"/>
    <w:rsid w:val="00BC2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AF10CB"/>
  <w15:chartTrackingRefBased/>
  <w15:docId w15:val="{F907F841-76A3-ED42-B386-AF17E6636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0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0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0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0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0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0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0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0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0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0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0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0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0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0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0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0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0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0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0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0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0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0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0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0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0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0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0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0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04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0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6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R Sauer</dc:creator>
  <cp:keywords/>
  <dc:description/>
  <cp:lastModifiedBy>Adam R Sauer</cp:lastModifiedBy>
  <cp:revision>2</cp:revision>
  <dcterms:created xsi:type="dcterms:W3CDTF">2025-11-13T14:43:00Z</dcterms:created>
  <dcterms:modified xsi:type="dcterms:W3CDTF">2025-11-13T14:46:00Z</dcterms:modified>
</cp:coreProperties>
</file>