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E7657" w14:textId="50844E68" w:rsidR="00F11558" w:rsidRPr="00932A79" w:rsidRDefault="00C00C00" w:rsidP="008F12A3">
      <w:pPr>
        <w:rPr>
          <w:b/>
          <w:bCs/>
        </w:rPr>
      </w:pPr>
      <w:proofErr w:type="spellStart"/>
      <w:r w:rsidRPr="00932A79">
        <w:rPr>
          <w:b/>
          <w:bCs/>
        </w:rPr>
        <w:t>EndoFertiLights</w:t>
      </w:r>
      <w:proofErr w:type="spellEnd"/>
      <w:r w:rsidR="00394ED7">
        <w:rPr>
          <w:b/>
          <w:bCs/>
        </w:rPr>
        <w:t xml:space="preserve"> </w:t>
      </w:r>
    </w:p>
    <w:p w14:paraId="300BAF74" w14:textId="0ABBCC04" w:rsidR="00A21989" w:rsidRDefault="00A21989" w:rsidP="008F12A3">
      <w:r>
        <w:t xml:space="preserve">Please note that this Company is focusing on </w:t>
      </w:r>
      <w:r w:rsidR="00DF55CD">
        <w:t>3</w:t>
      </w:r>
      <w:r>
        <w:t xml:space="preserve"> major parts, 1. Endometriosis (a condition </w:t>
      </w:r>
      <w:r w:rsidR="00DF55CD">
        <w:t xml:space="preserve">in a woman which is unknown) – Here we want to create an awareness of this to the public by having seminars/meets to showcase the symptoms etc. The platform will have Endometriosis Experts along with specialist clinics/hospitals/labs etc. 2. New Gynaecologists – Here we will have Gyneacs registered for Consultations. 3. Andrologists &amp; Urologist – Male Fertility Experts for Consultations.  </w:t>
      </w:r>
    </w:p>
    <w:p w14:paraId="4B56C23E" w14:textId="77777777" w:rsidR="00DF55CD" w:rsidRPr="00DF55CD" w:rsidRDefault="00DF55CD" w:rsidP="008F12A3">
      <w:pPr>
        <w:rPr>
          <w:b/>
          <w:bCs/>
        </w:rPr>
      </w:pPr>
      <w:r w:rsidRPr="00DF55CD">
        <w:rPr>
          <w:b/>
          <w:bCs/>
        </w:rPr>
        <w:t>This will be a platform exclusively for Fertility (Male and Female) and Endometriosis.</w:t>
      </w:r>
    </w:p>
    <w:p w14:paraId="5A669AD7" w14:textId="77777777" w:rsidR="008F12A3" w:rsidRPr="008F12A3" w:rsidRDefault="008F12A3" w:rsidP="008F12A3">
      <w:pPr>
        <w:rPr>
          <w:b/>
          <w:bCs/>
        </w:rPr>
      </w:pPr>
      <w:r w:rsidRPr="00DF55CD">
        <w:rPr>
          <w:b/>
          <w:bCs/>
        </w:rPr>
        <w:t xml:space="preserve">Requirements on the </w:t>
      </w:r>
      <w:r w:rsidRPr="008F12A3">
        <w:rPr>
          <w:b/>
          <w:bCs/>
        </w:rPr>
        <w:t>Website</w:t>
      </w:r>
    </w:p>
    <w:p w14:paraId="2D4F0D89" w14:textId="4B16E37C" w:rsidR="008F12A3" w:rsidRPr="008F12A3" w:rsidRDefault="008F12A3" w:rsidP="008F12A3">
      <w:pPr>
        <w:numPr>
          <w:ilvl w:val="0"/>
          <w:numId w:val="1"/>
        </w:numPr>
      </w:pPr>
      <w:r w:rsidRPr="008F12A3">
        <w:t xml:space="preserve">Design Logo and tag name of </w:t>
      </w:r>
      <w:r>
        <w:t>Company.</w:t>
      </w:r>
      <w:r w:rsidR="00B517F1">
        <w:t xml:space="preserve"> – Looking at a womb/uterus</w:t>
      </w:r>
      <w:r w:rsidR="00C106D8">
        <w:t xml:space="preserve"> with a Sunflower as the logo. We can discuss</w:t>
      </w:r>
      <w:r w:rsidR="000E0889">
        <w:t xml:space="preserve"> on this.</w:t>
      </w:r>
    </w:p>
    <w:p w14:paraId="4CC71C08" w14:textId="77777777" w:rsidR="008F12A3" w:rsidRPr="008F12A3" w:rsidRDefault="008F12A3" w:rsidP="008F12A3">
      <w:pPr>
        <w:numPr>
          <w:ilvl w:val="0"/>
          <w:numId w:val="1"/>
        </w:numPr>
      </w:pPr>
      <w:r w:rsidRPr="008F12A3">
        <w:t xml:space="preserve">Colour </w:t>
      </w:r>
      <w:r>
        <w:t>– Pastel (Lavender, Light Blue, Beige, Pink, Yellow)</w:t>
      </w:r>
      <w:r w:rsidRPr="008F12A3">
        <w:t xml:space="preserve">. </w:t>
      </w:r>
    </w:p>
    <w:p w14:paraId="0D8B41E4" w14:textId="77777777" w:rsidR="008F12A3" w:rsidRDefault="008F12A3" w:rsidP="008F12A3">
      <w:pPr>
        <w:numPr>
          <w:ilvl w:val="0"/>
          <w:numId w:val="1"/>
        </w:numPr>
      </w:pPr>
      <w:r w:rsidRPr="008F12A3">
        <w:t>About Sheila and Preetam</w:t>
      </w:r>
      <w:r>
        <w:t xml:space="preserve"> (Founders)</w:t>
      </w:r>
      <w:r w:rsidRPr="008F12A3">
        <w:t xml:space="preserve"> - Our story</w:t>
      </w:r>
    </w:p>
    <w:p w14:paraId="326B7948" w14:textId="77777777" w:rsidR="008F12A3" w:rsidRPr="008F12A3" w:rsidRDefault="008F12A3" w:rsidP="008F12A3">
      <w:pPr>
        <w:numPr>
          <w:ilvl w:val="0"/>
          <w:numId w:val="1"/>
        </w:numPr>
      </w:pPr>
      <w:r>
        <w:t>About the Company and what we intend to do</w:t>
      </w:r>
    </w:p>
    <w:p w14:paraId="6018947F" w14:textId="77777777" w:rsidR="008F12A3" w:rsidRDefault="008F12A3" w:rsidP="008F12A3">
      <w:pPr>
        <w:numPr>
          <w:ilvl w:val="0"/>
          <w:numId w:val="1"/>
        </w:numPr>
      </w:pPr>
      <w:r w:rsidRPr="008F12A3">
        <w:t>Blog</w:t>
      </w:r>
      <w:r>
        <w:t xml:space="preserve"> Section</w:t>
      </w:r>
      <w:r w:rsidR="00DF55CD">
        <w:t xml:space="preserve"> &amp; Knowledge Bank on Endometriosis/Fertility</w:t>
      </w:r>
    </w:p>
    <w:p w14:paraId="2A05C812" w14:textId="77777777" w:rsidR="008F12A3" w:rsidRDefault="008F12A3" w:rsidP="008F12A3">
      <w:pPr>
        <w:numPr>
          <w:ilvl w:val="0"/>
          <w:numId w:val="1"/>
        </w:numPr>
      </w:pPr>
      <w:r>
        <w:t>Registration for Doctors, Clinics, Hospitals, Laboratory and Pharmacies – They will need to fill in a form with their details.</w:t>
      </w:r>
    </w:p>
    <w:p w14:paraId="3AD91EA6" w14:textId="41BF8D6F" w:rsidR="008F12A3" w:rsidRDefault="008F12A3" w:rsidP="008F12A3">
      <w:pPr>
        <w:numPr>
          <w:ilvl w:val="0"/>
          <w:numId w:val="1"/>
        </w:numPr>
      </w:pPr>
      <w:r>
        <w:t xml:space="preserve">Customer/Patient Sign Up/Log </w:t>
      </w:r>
      <w:r w:rsidR="00A21989">
        <w:t>i</w:t>
      </w:r>
      <w:r>
        <w:t>n Page – to have a database of them and also create a</w:t>
      </w:r>
      <w:r w:rsidR="003A2163">
        <w:t xml:space="preserve"> </w:t>
      </w:r>
      <w:r>
        <w:t>unique code for them (can use this code for future correspondence/offers etc.)</w:t>
      </w:r>
      <w:r w:rsidR="007F043A">
        <w:t>.</w:t>
      </w:r>
      <w:r w:rsidR="00B1606A">
        <w:t xml:space="preserve"> </w:t>
      </w:r>
      <w:r w:rsidR="007F043A">
        <w:t>Planning to have a Paid registration for Customer</w:t>
      </w:r>
      <w:r w:rsidR="00FF1CDF">
        <w:t>s/Patients too (for a</w:t>
      </w:r>
      <w:r w:rsidR="003926B2">
        <w:t>n</w:t>
      </w:r>
      <w:r w:rsidR="00FF1CDF">
        <w:t xml:space="preserve"> Online Consulting</w:t>
      </w:r>
      <w:r w:rsidR="00183FCF">
        <w:t xml:space="preserve"> – meaning Patients ask questions and Doctors or Experts answer)</w:t>
      </w:r>
    </w:p>
    <w:p w14:paraId="013019CF" w14:textId="5DD672E8" w:rsidR="00B1606A" w:rsidRDefault="00B1606A" w:rsidP="008F12A3">
      <w:pPr>
        <w:numPr>
          <w:ilvl w:val="0"/>
          <w:numId w:val="1"/>
        </w:numPr>
      </w:pPr>
      <w:r>
        <w:t xml:space="preserve">‘Doc Speaks’ Section – Where Patients ask questions and Doctors answer (Can look at this in Phase 2) </w:t>
      </w:r>
    </w:p>
    <w:p w14:paraId="3679A46A" w14:textId="77777777" w:rsidR="008F12A3" w:rsidRDefault="008F12A3" w:rsidP="008F12A3">
      <w:pPr>
        <w:numPr>
          <w:ilvl w:val="0"/>
          <w:numId w:val="1"/>
        </w:numPr>
      </w:pPr>
      <w:r>
        <w:t>Video Consulting/Audio Consulting configuration.</w:t>
      </w:r>
    </w:p>
    <w:p w14:paraId="73A555BD" w14:textId="77777777" w:rsidR="008F12A3" w:rsidRDefault="008F12A3" w:rsidP="008F12A3">
      <w:pPr>
        <w:numPr>
          <w:ilvl w:val="0"/>
          <w:numId w:val="1"/>
        </w:numPr>
      </w:pPr>
      <w:r>
        <w:t>Payment Gateway – Doctors will have to pay a registration fees to be a part of the portal. Customers/Patients will have to pay through this gateway for the consultation – Video, Audio, Inhouse (face to face) and for other services like pharma and labs.</w:t>
      </w:r>
    </w:p>
    <w:p w14:paraId="28D72EB2" w14:textId="77777777" w:rsidR="008F12A3" w:rsidRDefault="008F12A3" w:rsidP="008F12A3">
      <w:pPr>
        <w:numPr>
          <w:ilvl w:val="0"/>
          <w:numId w:val="1"/>
        </w:numPr>
      </w:pPr>
      <w:r>
        <w:t xml:space="preserve">The Doctors/Clinics/Hospitals/Labs/Pharmacies needs to be Geo Tagged, meaning if the Customer/Patient opens the browser, he </w:t>
      </w:r>
      <w:r w:rsidR="00A21989">
        <w:t>should</w:t>
      </w:r>
      <w:r>
        <w:t xml:space="preserve"> be able to see</w:t>
      </w:r>
      <w:r w:rsidR="00A21989">
        <w:t xml:space="preserve"> the doctors/clinics etc, in that particular area.</w:t>
      </w:r>
    </w:p>
    <w:p w14:paraId="62272007" w14:textId="77777777" w:rsidR="00A21989" w:rsidRPr="008F12A3" w:rsidRDefault="00A21989" w:rsidP="008F12A3">
      <w:pPr>
        <w:numPr>
          <w:ilvl w:val="0"/>
          <w:numId w:val="1"/>
        </w:numPr>
      </w:pPr>
      <w:r>
        <w:t xml:space="preserve">Provision to feature videos. </w:t>
      </w:r>
    </w:p>
    <w:p w14:paraId="1204A3AF" w14:textId="1077FEE8" w:rsidR="008F12A3" w:rsidRDefault="008F12A3" w:rsidP="008F12A3">
      <w:pPr>
        <w:numPr>
          <w:ilvl w:val="0"/>
          <w:numId w:val="1"/>
        </w:numPr>
      </w:pPr>
      <w:r w:rsidRPr="008F12A3">
        <w:t>Testimonials</w:t>
      </w:r>
      <w:r w:rsidR="00A21989">
        <w:t xml:space="preserve"> section</w:t>
      </w:r>
    </w:p>
    <w:p w14:paraId="0E64066D" w14:textId="58664A30" w:rsidR="00DF5782" w:rsidRDefault="00DF5782" w:rsidP="008F12A3">
      <w:pPr>
        <w:numPr>
          <w:ilvl w:val="0"/>
          <w:numId w:val="1"/>
        </w:numPr>
      </w:pPr>
      <w:r>
        <w:t xml:space="preserve">Case Studies </w:t>
      </w:r>
      <w:r w:rsidR="005C6162">
        <w:t>–</w:t>
      </w:r>
      <w:r>
        <w:t xml:space="preserve"> </w:t>
      </w:r>
      <w:r w:rsidR="005C6162">
        <w:t>Once we have customers who have used the platform</w:t>
      </w:r>
    </w:p>
    <w:p w14:paraId="57081CB5" w14:textId="77777777" w:rsidR="00A21989" w:rsidRDefault="00A21989" w:rsidP="008F12A3">
      <w:pPr>
        <w:numPr>
          <w:ilvl w:val="0"/>
          <w:numId w:val="1"/>
        </w:numPr>
      </w:pPr>
      <w:r>
        <w:t xml:space="preserve">Partnership Programme </w:t>
      </w:r>
    </w:p>
    <w:p w14:paraId="6D422511" w14:textId="77777777" w:rsidR="008F12A3" w:rsidRPr="008F12A3" w:rsidRDefault="00A21989" w:rsidP="00A21989">
      <w:pPr>
        <w:numPr>
          <w:ilvl w:val="0"/>
          <w:numId w:val="1"/>
        </w:numPr>
      </w:pPr>
      <w:r>
        <w:t>Place for Advertising by Doctors/Clinics/Products etc. with a hyperlink to the respective company websites.</w:t>
      </w:r>
    </w:p>
    <w:p w14:paraId="1D94EACC" w14:textId="77777777" w:rsidR="008F12A3" w:rsidRDefault="008F12A3" w:rsidP="008F12A3">
      <w:pPr>
        <w:numPr>
          <w:ilvl w:val="0"/>
          <w:numId w:val="1"/>
        </w:numPr>
      </w:pPr>
      <w:r w:rsidRPr="008F12A3">
        <w:t>Awareness Programmes - Colleges, Women Associations and Clubs, Apartment Complexes, Companies etc.</w:t>
      </w:r>
    </w:p>
    <w:p w14:paraId="7500640E" w14:textId="77777777" w:rsidR="00A21989" w:rsidRDefault="00A21989" w:rsidP="008F12A3">
      <w:pPr>
        <w:numPr>
          <w:ilvl w:val="0"/>
          <w:numId w:val="1"/>
        </w:numPr>
      </w:pPr>
      <w:r>
        <w:lastRenderedPageBreak/>
        <w:t>FAQ Section – Questions TBD</w:t>
      </w:r>
    </w:p>
    <w:p w14:paraId="2B0B6606" w14:textId="77777777" w:rsidR="00A21989" w:rsidRPr="008F12A3" w:rsidRDefault="00A21989" w:rsidP="008F12A3">
      <w:pPr>
        <w:numPr>
          <w:ilvl w:val="0"/>
          <w:numId w:val="1"/>
        </w:numPr>
      </w:pPr>
      <w:r>
        <w:t>Also looking at an E-Commerce Section for Product Sales.</w:t>
      </w:r>
    </w:p>
    <w:p w14:paraId="1F8E1378" w14:textId="77777777" w:rsidR="003A2163" w:rsidRPr="008F12A3" w:rsidRDefault="003A2163" w:rsidP="00A21989">
      <w:pPr>
        <w:rPr>
          <w:b/>
          <w:bCs/>
        </w:rPr>
      </w:pPr>
      <w:r w:rsidRPr="00D95B8A">
        <w:rPr>
          <w:b/>
          <w:bCs/>
        </w:rPr>
        <w:t>Header</w:t>
      </w:r>
    </w:p>
    <w:p w14:paraId="288DA31C" w14:textId="77777777" w:rsidR="008F12A3" w:rsidRDefault="00D95B8A" w:rsidP="00D95B8A">
      <w:pPr>
        <w:pStyle w:val="ListParagraph"/>
        <w:numPr>
          <w:ilvl w:val="0"/>
          <w:numId w:val="2"/>
        </w:numPr>
      </w:pPr>
      <w:r>
        <w:t>Home</w:t>
      </w:r>
    </w:p>
    <w:p w14:paraId="5CB72BB5" w14:textId="77777777" w:rsidR="00D95B8A" w:rsidRDefault="00D95B8A" w:rsidP="00D95B8A">
      <w:pPr>
        <w:pStyle w:val="ListParagraph"/>
        <w:numPr>
          <w:ilvl w:val="0"/>
          <w:numId w:val="2"/>
        </w:numPr>
      </w:pPr>
      <w:r>
        <w:t>About Us</w:t>
      </w:r>
    </w:p>
    <w:p w14:paraId="7A14A3FB" w14:textId="77777777" w:rsidR="00D95B8A" w:rsidRDefault="00D95B8A" w:rsidP="00D95B8A">
      <w:pPr>
        <w:pStyle w:val="ListParagraph"/>
        <w:numPr>
          <w:ilvl w:val="0"/>
          <w:numId w:val="2"/>
        </w:numPr>
      </w:pPr>
      <w:r>
        <w:t>Services (Name of this needs to be decided)</w:t>
      </w:r>
    </w:p>
    <w:p w14:paraId="04E3BD3D" w14:textId="77777777" w:rsidR="00D95B8A" w:rsidRDefault="00D95B8A" w:rsidP="00D95B8A">
      <w:pPr>
        <w:pStyle w:val="ListParagraph"/>
        <w:numPr>
          <w:ilvl w:val="1"/>
          <w:numId w:val="2"/>
        </w:numPr>
      </w:pPr>
      <w:r>
        <w:t>Endometriosis</w:t>
      </w:r>
    </w:p>
    <w:p w14:paraId="2FDF73C0" w14:textId="77777777" w:rsidR="00D95B8A" w:rsidRDefault="00D95B8A" w:rsidP="00D95B8A">
      <w:pPr>
        <w:pStyle w:val="ListParagraph"/>
        <w:numPr>
          <w:ilvl w:val="2"/>
          <w:numId w:val="2"/>
        </w:numPr>
      </w:pPr>
      <w:r>
        <w:t>Doctors</w:t>
      </w:r>
    </w:p>
    <w:p w14:paraId="2A685522" w14:textId="77777777" w:rsidR="00D95B8A" w:rsidRDefault="00D95B8A" w:rsidP="00D95B8A">
      <w:pPr>
        <w:pStyle w:val="ListParagraph"/>
        <w:numPr>
          <w:ilvl w:val="2"/>
          <w:numId w:val="2"/>
        </w:numPr>
      </w:pPr>
      <w:r>
        <w:t>Laboratory</w:t>
      </w:r>
    </w:p>
    <w:p w14:paraId="7F96BEA8" w14:textId="77777777" w:rsidR="00D95B8A" w:rsidRDefault="00D95B8A" w:rsidP="00D95B8A">
      <w:pPr>
        <w:pStyle w:val="ListParagraph"/>
        <w:numPr>
          <w:ilvl w:val="1"/>
          <w:numId w:val="2"/>
        </w:numPr>
      </w:pPr>
      <w:r>
        <w:t>Fertility</w:t>
      </w:r>
    </w:p>
    <w:p w14:paraId="551D33E8" w14:textId="77777777" w:rsidR="00D95B8A" w:rsidRDefault="00D95B8A" w:rsidP="00D95B8A">
      <w:pPr>
        <w:pStyle w:val="ListParagraph"/>
        <w:numPr>
          <w:ilvl w:val="2"/>
          <w:numId w:val="2"/>
        </w:numPr>
      </w:pPr>
      <w:r>
        <w:t>New Gynaecologists (Female Fertility)</w:t>
      </w:r>
    </w:p>
    <w:p w14:paraId="5C5D354E" w14:textId="77777777" w:rsidR="00D95B8A" w:rsidRDefault="00D95B8A" w:rsidP="00D95B8A">
      <w:pPr>
        <w:pStyle w:val="ListParagraph"/>
        <w:numPr>
          <w:ilvl w:val="3"/>
          <w:numId w:val="2"/>
        </w:numPr>
      </w:pPr>
      <w:r>
        <w:t>Doctors</w:t>
      </w:r>
    </w:p>
    <w:p w14:paraId="7ED2CBFF" w14:textId="77777777" w:rsidR="00D95B8A" w:rsidRDefault="00D95B8A" w:rsidP="00D95B8A">
      <w:pPr>
        <w:pStyle w:val="ListParagraph"/>
        <w:numPr>
          <w:ilvl w:val="3"/>
          <w:numId w:val="2"/>
        </w:numPr>
      </w:pPr>
      <w:r>
        <w:t>Laboratories</w:t>
      </w:r>
    </w:p>
    <w:p w14:paraId="77E8ED98" w14:textId="77777777" w:rsidR="00D95B8A" w:rsidRDefault="00D95B8A" w:rsidP="00D95B8A">
      <w:pPr>
        <w:pStyle w:val="ListParagraph"/>
        <w:numPr>
          <w:ilvl w:val="2"/>
          <w:numId w:val="2"/>
        </w:numPr>
      </w:pPr>
      <w:r>
        <w:t>Andrologists &amp; Urologists (Male Fertility)</w:t>
      </w:r>
    </w:p>
    <w:p w14:paraId="3DEFD914" w14:textId="77777777" w:rsidR="00D95B8A" w:rsidRDefault="00D95B8A" w:rsidP="00D95B8A">
      <w:pPr>
        <w:pStyle w:val="ListParagraph"/>
        <w:numPr>
          <w:ilvl w:val="3"/>
          <w:numId w:val="2"/>
        </w:numPr>
      </w:pPr>
      <w:r>
        <w:t>Doctors</w:t>
      </w:r>
    </w:p>
    <w:p w14:paraId="3567ADA8" w14:textId="77777777" w:rsidR="00D95B8A" w:rsidRDefault="00D95B8A" w:rsidP="00D95B8A">
      <w:pPr>
        <w:pStyle w:val="ListParagraph"/>
        <w:numPr>
          <w:ilvl w:val="3"/>
          <w:numId w:val="2"/>
        </w:numPr>
      </w:pPr>
      <w:r>
        <w:t>Laboratories</w:t>
      </w:r>
    </w:p>
    <w:p w14:paraId="657DD441" w14:textId="77777777" w:rsidR="00D95B8A" w:rsidRDefault="00D95B8A" w:rsidP="001D3485">
      <w:pPr>
        <w:pStyle w:val="ListParagraph"/>
        <w:numPr>
          <w:ilvl w:val="1"/>
          <w:numId w:val="2"/>
        </w:numPr>
      </w:pPr>
      <w:r>
        <w:t>Pharmacies</w:t>
      </w:r>
    </w:p>
    <w:p w14:paraId="22EE3B18" w14:textId="3C61573F" w:rsidR="000E3D7C" w:rsidRDefault="000E3D7C" w:rsidP="00D95B8A">
      <w:pPr>
        <w:pStyle w:val="ListParagraph"/>
        <w:numPr>
          <w:ilvl w:val="0"/>
          <w:numId w:val="2"/>
        </w:numPr>
      </w:pPr>
      <w:r>
        <w:t>Blog</w:t>
      </w:r>
    </w:p>
    <w:p w14:paraId="6E565437" w14:textId="2FFDD906" w:rsidR="000E3D7C" w:rsidRDefault="000E3D7C" w:rsidP="00D95B8A">
      <w:pPr>
        <w:pStyle w:val="ListParagraph"/>
        <w:numPr>
          <w:ilvl w:val="0"/>
          <w:numId w:val="2"/>
        </w:numPr>
      </w:pPr>
      <w:r>
        <w:t>Knowledge Centre – Articles and News on Endometriosis/Fertility</w:t>
      </w:r>
    </w:p>
    <w:p w14:paraId="57F3E2B9" w14:textId="20A6328E" w:rsidR="00903FB5" w:rsidRDefault="00903FB5" w:rsidP="00D95B8A">
      <w:pPr>
        <w:pStyle w:val="ListParagraph"/>
        <w:numPr>
          <w:ilvl w:val="0"/>
          <w:numId w:val="2"/>
        </w:numPr>
      </w:pPr>
      <w:r>
        <w:t xml:space="preserve">Products </w:t>
      </w:r>
      <w:r w:rsidR="000E3D7C">
        <w:t>(E-Commerce) – This can be in phase 2</w:t>
      </w:r>
    </w:p>
    <w:p w14:paraId="2744B3BB" w14:textId="2F3D8AF8" w:rsidR="00D95B8A" w:rsidRDefault="00D95B8A" w:rsidP="00D95B8A">
      <w:pPr>
        <w:pStyle w:val="ListParagraph"/>
        <w:numPr>
          <w:ilvl w:val="0"/>
          <w:numId w:val="2"/>
        </w:numPr>
      </w:pPr>
      <w:r>
        <w:t>FAQs</w:t>
      </w:r>
    </w:p>
    <w:p w14:paraId="11AFD8EA" w14:textId="77777777" w:rsidR="00D95B8A" w:rsidRDefault="00D95B8A" w:rsidP="00D95B8A">
      <w:pPr>
        <w:pStyle w:val="ListParagraph"/>
        <w:numPr>
          <w:ilvl w:val="0"/>
          <w:numId w:val="2"/>
        </w:numPr>
      </w:pPr>
      <w:r>
        <w:t>Contact Us</w:t>
      </w:r>
    </w:p>
    <w:p w14:paraId="22214387" w14:textId="77777777" w:rsidR="00D95B8A" w:rsidRDefault="00D95B8A" w:rsidP="00D95B8A">
      <w:pPr>
        <w:pStyle w:val="ListParagraph"/>
        <w:ind w:left="1440"/>
      </w:pPr>
    </w:p>
    <w:p w14:paraId="4BB333C0" w14:textId="77777777" w:rsidR="000E0889" w:rsidRDefault="000E0889" w:rsidP="00D95B8A">
      <w:pPr>
        <w:pStyle w:val="ListParagraph"/>
        <w:ind w:left="1440"/>
      </w:pPr>
      <w:bookmarkStart w:id="0" w:name="_GoBack"/>
      <w:bookmarkEnd w:id="0"/>
    </w:p>
    <w:sectPr w:rsidR="000E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10044"/>
    <w:multiLevelType w:val="multilevel"/>
    <w:tmpl w:val="A5C6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1050F"/>
    <w:multiLevelType w:val="hybridMultilevel"/>
    <w:tmpl w:val="849A9A8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F0883"/>
    <w:multiLevelType w:val="hybridMultilevel"/>
    <w:tmpl w:val="849A9A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A3"/>
    <w:rsid w:val="000E0889"/>
    <w:rsid w:val="000E3D7C"/>
    <w:rsid w:val="00183FCF"/>
    <w:rsid w:val="001C2A13"/>
    <w:rsid w:val="00362A80"/>
    <w:rsid w:val="003926B2"/>
    <w:rsid w:val="00394ED7"/>
    <w:rsid w:val="003A2163"/>
    <w:rsid w:val="005C6162"/>
    <w:rsid w:val="006A032D"/>
    <w:rsid w:val="007A3AE3"/>
    <w:rsid w:val="007F043A"/>
    <w:rsid w:val="008F12A3"/>
    <w:rsid w:val="00903FB5"/>
    <w:rsid w:val="00932A79"/>
    <w:rsid w:val="00A21989"/>
    <w:rsid w:val="00B1606A"/>
    <w:rsid w:val="00B517F1"/>
    <w:rsid w:val="00C00C00"/>
    <w:rsid w:val="00C106D8"/>
    <w:rsid w:val="00CB4771"/>
    <w:rsid w:val="00D95B8A"/>
    <w:rsid w:val="00DF55CD"/>
    <w:rsid w:val="00DF5782"/>
    <w:rsid w:val="00F11558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1508E"/>
  <w15:chartTrackingRefBased/>
  <w15:docId w15:val="{8539D621-29DA-431C-996F-01F9D8F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431</Words>
  <Characters>2364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Petkar</dc:creator>
  <cp:keywords/>
  <dc:description/>
  <cp:lastModifiedBy>Rahul</cp:lastModifiedBy>
  <cp:revision>21</cp:revision>
  <dcterms:created xsi:type="dcterms:W3CDTF">2024-09-12T10:49:00Z</dcterms:created>
  <dcterms:modified xsi:type="dcterms:W3CDTF">2024-10-02T06:27:00Z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20333b6cc9dfe581531851d0bbe38fccfec69a719d09779de20318463ed281aa</vt:lpwstr>
  </property>
</Properties>
</file>