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7B" w:rsidRPr="00173347" w:rsidRDefault="00EE417B">
      <w:pPr>
        <w:spacing w:after="28" w:line="259" w:lineRule="auto"/>
        <w:ind w:left="859" w:right="0" w:firstLine="0"/>
        <w:jc w:val="left"/>
      </w:pPr>
    </w:p>
    <w:p w:rsidR="00026904" w:rsidRDefault="00026904" w:rsidP="00AC1861">
      <w:pPr>
        <w:spacing w:after="0" w:line="240" w:lineRule="auto"/>
        <w:ind w:left="0" w:right="0" w:firstLine="0"/>
        <w:jc w:val="center"/>
        <w:rPr>
          <w:b/>
        </w:rPr>
      </w:pPr>
      <w:r>
        <w:rPr>
          <w:b/>
          <w:sz w:val="36"/>
        </w:rPr>
        <w:tab/>
      </w:r>
      <w:r w:rsidR="00167048">
        <w:rPr>
          <w:b/>
          <w:sz w:val="36"/>
        </w:rPr>
        <w:t>LL</w:t>
      </w:r>
      <w:r w:rsidR="00D919FC">
        <w:rPr>
          <w:b/>
          <w:sz w:val="36"/>
        </w:rPr>
        <w:t>(</w:t>
      </w:r>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r w:rsidRPr="00AC1861">
        <w:rPr>
          <w:color w:val="auto"/>
          <w:sz w:val="32"/>
        </w:rPr>
        <w:t>Mrs. ANISHA P RODRIGUE</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r w:rsidRPr="00173347">
        <w:rPr>
          <w:color w:val="7030A0"/>
          <w:sz w:val="32"/>
        </w:rPr>
        <w:t xml:space="preserve">in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AC1861">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AC1861">
      <w:pPr>
        <w:spacing w:after="209" w:line="240" w:lineRule="auto"/>
        <w:ind w:left="5417" w:right="4260" w:firstLine="0"/>
        <w:jc w:val="left"/>
      </w:pPr>
      <w:r w:rsidRPr="00173347">
        <w:rPr>
          <w:color w:val="7030A0"/>
          <w:sz w:val="28"/>
        </w:rPr>
        <w:t xml:space="preserve">from </w:t>
      </w:r>
    </w:p>
    <w:p w:rsidR="00EE417B" w:rsidRPr="00173347" w:rsidRDefault="00DA2746" w:rsidP="00AC1861">
      <w:pPr>
        <w:tabs>
          <w:tab w:val="center" w:pos="859"/>
          <w:tab w:val="center" w:pos="5732"/>
        </w:tabs>
        <w:spacing w:after="0" w:line="240" w:lineRule="auto"/>
        <w:ind w:left="0" w:right="0" w:firstLine="0"/>
        <w:jc w:val="left"/>
      </w:pPr>
      <w:r w:rsidRPr="00173347">
        <w:rPr>
          <w:rFonts w:eastAsia="Calibri"/>
          <w:sz w:val="22"/>
        </w:rPr>
        <w:tab/>
      </w:r>
      <w:r w:rsidRPr="00173347">
        <w:tab/>
      </w:r>
      <w:r w:rsidRPr="00173347">
        <w:rPr>
          <w:color w:val="7030A0"/>
          <w:sz w:val="44"/>
        </w:rPr>
        <w:t xml:space="preserve">Visvesvaraya Technological University, Belgaum </w:t>
      </w:r>
    </w:p>
    <w:p w:rsidR="00EE417B" w:rsidRPr="00173347" w:rsidRDefault="00EE417B" w:rsidP="00AC1861">
      <w:pPr>
        <w:spacing w:after="0" w:line="240" w:lineRule="auto"/>
        <w:ind w:left="859" w:right="3804" w:firstLine="0"/>
        <w:jc w:val="left"/>
      </w:pPr>
    </w:p>
    <w:p w:rsidR="00EE417B" w:rsidRPr="00173347" w:rsidRDefault="00BC21AC" w:rsidP="00AC1861">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F81A8B" w:rsidP="00AC1861">
      <w:pPr>
        <w:spacing w:after="57" w:line="240" w:lineRule="auto"/>
        <w:ind w:left="859" w:right="0" w:firstLine="0"/>
        <w:jc w:val="left"/>
      </w:pPr>
      <w:r>
        <w:rPr>
          <w:noProof/>
        </w:rPr>
        <mc:AlternateContent>
          <mc:Choice Requires="wps">
            <w:drawing>
              <wp:anchor distT="0" distB="0" distL="114300" distR="114300" simplePos="0" relativeHeight="251674624" behindDoc="0" locked="0" layoutInCell="1" allowOverlap="1">
                <wp:simplePos x="0" y="0"/>
                <wp:positionH relativeFrom="column">
                  <wp:posOffset>2719070</wp:posOffset>
                </wp:positionH>
                <wp:positionV relativeFrom="paragraph">
                  <wp:posOffset>139700</wp:posOffset>
                </wp:positionV>
                <wp:extent cx="1581150" cy="377190"/>
                <wp:effectExtent l="0" t="0" r="0" b="381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14.1pt;margin-top:11pt;width:124.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" fillcolor="white [3201]" strokecolor="black [3213]" strokeweight="1.5pt">
                <v:stroke joinstyle="miter"/>
                <v:path arrowok="t"/>
                <v:textbo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v:textbox>
              </v:roundrect>
            </w:pict>
          </mc:Fallback>
        </mc:AlternateConten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0"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A32227" w:rsidP="009B0B2F">
      <w:pPr>
        <w:spacing w:line="240" w:lineRule="auto"/>
        <w:ind w:left="567" w:right="-188"/>
        <w:rPr>
          <w:rFonts w:ascii="Cambria Math" w:hAnsi="Cambria Math"/>
          <w:b/>
          <w:sz w:val="38"/>
        </w:rPr>
      </w:pPr>
      <w:r>
        <w:rPr>
          <w:sz w:val="52"/>
        </w:rPr>
        <w:tab/>
      </w:r>
      <w:r>
        <w:rPr>
          <w:sz w:val="52"/>
        </w:rPr>
        <w:tab/>
      </w:r>
      <w:r>
        <w:rPr>
          <w:sz w:val="52"/>
        </w:rPr>
        <w:tab/>
      </w:r>
      <w:r>
        <w:rPr>
          <w:sz w:val="52"/>
        </w:rPr>
        <w:tab/>
      </w:r>
      <w:r>
        <w:rPr>
          <w:sz w:val="52"/>
        </w:rPr>
        <w:tab/>
      </w:r>
      <w:r>
        <w:rPr>
          <w:sz w:val="52"/>
        </w:rPr>
        <w:tab/>
      </w:r>
      <w:r w:rsidR="00DA2746" w:rsidRPr="00A704B9">
        <w:rPr>
          <w:sz w:val="48"/>
        </w:rPr>
        <w:t>CERTIFICATE</w:t>
      </w:r>
      <w:bookmarkEnd w:id="0"/>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r w:rsidRPr="00A704B9">
        <w:rPr>
          <w:b/>
          <w:sz w:val="28"/>
        </w:rPr>
        <w:t>LL(1)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r w:rsidRPr="00A704B9">
        <w:rPr>
          <w:sz w:val="28"/>
        </w:rPr>
        <w:t xml:space="preserve">is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r w:rsidRPr="00A704B9">
        <w:rPr>
          <w:sz w:val="28"/>
        </w:rPr>
        <w:t>in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r w:rsidRPr="00A704B9">
        <w:rPr>
          <w:sz w:val="28"/>
        </w:rPr>
        <w:t>prescribed by Visvesvaraya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EE417B" w:rsidRPr="00173347" w:rsidRDefault="00DA2746">
      <w:pPr>
        <w:tabs>
          <w:tab w:val="center" w:pos="2314"/>
          <w:tab w:val="center" w:pos="5540"/>
          <w:tab w:val="center" w:pos="8870"/>
        </w:tabs>
        <w:spacing w:after="0" w:line="259" w:lineRule="auto"/>
        <w:ind w:left="0" w:right="0" w:firstLine="0"/>
        <w:jc w:val="left"/>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p>
    <w:p w:rsidR="00EE417B" w:rsidRPr="00173347" w:rsidRDefault="00EE417B" w:rsidP="003F5182">
      <w:pPr>
        <w:spacing w:after="0" w:line="259" w:lineRule="auto"/>
        <w:ind w:left="859" w:right="0" w:firstLine="0"/>
        <w:jc w:val="left"/>
      </w:pPr>
    </w:p>
    <w:p w:rsidR="00EE417B" w:rsidRPr="00173347" w:rsidRDefault="00EE417B">
      <w:pPr>
        <w:spacing w:after="34" w:line="259" w:lineRule="auto"/>
        <w:ind w:left="859" w:right="0" w:firstLine="0"/>
        <w:jc w:val="left"/>
      </w:pPr>
    </w:p>
    <w:p w:rsidR="003F5182" w:rsidRDefault="003F5182">
      <w:pPr>
        <w:pStyle w:val="Heading1"/>
      </w:pPr>
      <w:bookmarkStart w:id="1" w:name="_Toc12340"/>
    </w:p>
    <w:p w:rsidR="007B2EFC" w:rsidRDefault="007B2EFC" w:rsidP="007B2EFC"/>
    <w:p w:rsidR="007B2EFC" w:rsidRDefault="007B2EFC" w:rsidP="007B2EFC"/>
    <w:p w:rsidR="007B2EFC" w:rsidRDefault="007B2EFC" w:rsidP="007B2EFC"/>
    <w:p w:rsidR="007B2EFC" w:rsidRDefault="007B2EFC" w:rsidP="007B2EFC"/>
    <w:p w:rsidR="007B2EFC" w:rsidRDefault="007B2EFC" w:rsidP="009A0147">
      <w:pPr>
        <w:jc w:val="center"/>
      </w:pPr>
    </w:p>
    <w:p w:rsidR="007B2EFC" w:rsidRDefault="007B2EFC" w:rsidP="007B2EFC"/>
    <w:p w:rsidR="007B2EFC" w:rsidRPr="007B2EFC" w:rsidRDefault="007B2EFC" w:rsidP="007B2EFC"/>
    <w:p w:rsidR="009B0B2F" w:rsidRDefault="009B0B2F">
      <w:pPr>
        <w:pStyle w:val="Heading1"/>
        <w:rPr>
          <w:b/>
        </w:rPr>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r w:rsidRPr="00173347">
        <w:rPr>
          <w:b/>
        </w:rPr>
        <w:t xml:space="preserve">ACKNOWLEDGEMENT </w:t>
      </w:r>
      <w:bookmarkEnd w:id="1"/>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r w:rsidRPr="00173347">
        <w:rPr>
          <w:b/>
        </w:rPr>
        <w:t>Dr. Niranjan N. Chiplunkar</w:t>
      </w:r>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r w:rsidR="00BC7A74" w:rsidRPr="00BC7A74">
        <w:rPr>
          <w:b/>
          <w:color w:val="auto"/>
        </w:rPr>
        <w:t>Mrs. ANISHA P RODRIGUE</w:t>
      </w:r>
      <w:r w:rsidRPr="00173347">
        <w:t>, Ass</w:t>
      </w:r>
      <w:r w:rsidR="00AE5A1E" w:rsidRPr="00173347">
        <w:t>istant</w:t>
      </w:r>
      <w:r w:rsidRPr="00173347">
        <w:t xml:space="preserve"> Professor</w:t>
      </w:r>
      <w:r w:rsidR="00BC7A74">
        <w:t xml:space="preserve"> Gd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r w:rsidRPr="00173347">
        <w:rPr>
          <w:b/>
        </w:rPr>
        <w:t>Dr. K.R. Udaya Kumar Reddy</w:t>
      </w:r>
      <w:r w:rsidRPr="00173347">
        <w:t>, Head of Department of Computer Science and Engineering, Nitte Mahalinga Adyantaya Memorial Institute of Technology, Nitte.</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2" w:name="_Toc12341"/>
      <w:bookmarkStart w:id="3" w:name="_GoBack"/>
      <w:bookmarkEnd w:id="3"/>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r>
        <w:rPr>
          <w:b/>
        </w:rPr>
        <w:t>ABSTRACT</w:t>
      </w:r>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lexical analyser and syntax analyser for a LL(1)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The grammar that is defined for parsing, should be LL(1) that is to say it should not contain any left recursion and it should be left factored. By using the LL(1)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LL(1)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704B9" w:rsidRDefault="00A704B9" w:rsidP="007B2EFC"/>
    <w:p w:rsidR="00A32227" w:rsidRDefault="00A32227" w:rsidP="007B2EFC"/>
    <w:p w:rsidR="00A32227" w:rsidRDefault="00A32227" w:rsidP="007B2EFC"/>
    <w:p w:rsidR="00855DB6" w:rsidRDefault="00855DB6" w:rsidP="007B2EFC">
      <w:pPr>
        <w:rPr>
          <w:b/>
          <w:sz w:val="32"/>
        </w:rPr>
      </w:pPr>
    </w:p>
    <w:p w:rsidR="00855DB6" w:rsidRDefault="00855DB6" w:rsidP="007B2EFC">
      <w:pPr>
        <w:rPr>
          <w:b/>
          <w:sz w:val="32"/>
        </w:rPr>
      </w:pPr>
    </w:p>
    <w:p w:rsidR="00A704B9" w:rsidRDefault="00A704B9" w:rsidP="00A704B9">
      <w:pPr>
        <w:jc w:val="center"/>
        <w:rPr>
          <w:b/>
          <w:sz w:val="32"/>
        </w:rPr>
      </w:pPr>
    </w:p>
    <w:p w:rsidR="00A704B9" w:rsidRDefault="00A704B9" w:rsidP="00A704B9">
      <w:pPr>
        <w:jc w:val="center"/>
        <w:rPr>
          <w:b/>
          <w:sz w:val="32"/>
        </w:rPr>
      </w:pPr>
    </w:p>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p w:rsidR="006C6792" w:rsidRDefault="006C6792" w:rsidP="007B2EFC"/>
    <w:p w:rsidR="00A32227" w:rsidRPr="00855DB6" w:rsidRDefault="00A32227" w:rsidP="007B2EFC">
      <w:pPr>
        <w:rPr>
          <w:sz w:val="36"/>
        </w:rPr>
      </w:pPr>
    </w:p>
    <w:p w:rsidR="00A32227" w:rsidRDefault="00A32227" w:rsidP="007B2EFC"/>
    <w:p w:rsidR="0009230A" w:rsidRDefault="0009230A" w:rsidP="006C6792">
      <w:pPr>
        <w:pStyle w:val="ListParagraph"/>
        <w:numPr>
          <w:ilvl w:val="0"/>
          <w:numId w:val="33"/>
        </w:numPr>
        <w:spacing w:line="360" w:lineRule="auto"/>
        <w:ind w:left="1800"/>
      </w:pPr>
      <w:r>
        <w:t>Introduction</w:t>
      </w:r>
    </w:p>
    <w:p w:rsidR="0009230A" w:rsidRDefault="0009230A" w:rsidP="006C6792">
      <w:pPr>
        <w:pStyle w:val="ListParagraph"/>
        <w:numPr>
          <w:ilvl w:val="6"/>
          <w:numId w:val="35"/>
        </w:numPr>
        <w:spacing w:line="360" w:lineRule="auto"/>
        <w:ind w:left="2381"/>
      </w:pPr>
      <w:r>
        <w:t>Compiler</w:t>
      </w:r>
    </w:p>
    <w:p w:rsidR="0009230A" w:rsidRDefault="0009230A" w:rsidP="006C6792">
      <w:pPr>
        <w:pStyle w:val="ListParagraph"/>
        <w:numPr>
          <w:ilvl w:val="6"/>
          <w:numId w:val="35"/>
        </w:numPr>
        <w:spacing w:line="360" w:lineRule="auto"/>
        <w:ind w:left="2381"/>
      </w:pPr>
      <w:r>
        <w:t>Phases in Compiler</w:t>
      </w:r>
    </w:p>
    <w:p w:rsidR="0009230A" w:rsidRDefault="0009230A" w:rsidP="006C6792">
      <w:pPr>
        <w:pStyle w:val="ListParagraph"/>
        <w:numPr>
          <w:ilvl w:val="6"/>
          <w:numId w:val="35"/>
        </w:numPr>
        <w:spacing w:line="360" w:lineRule="auto"/>
        <w:ind w:left="2381"/>
      </w:pPr>
      <w:r>
        <w:t>Lexical Analysis</w:t>
      </w:r>
    </w:p>
    <w:p w:rsidR="0009230A" w:rsidRDefault="0009230A" w:rsidP="006C6792">
      <w:pPr>
        <w:pStyle w:val="ListParagraph"/>
        <w:numPr>
          <w:ilvl w:val="6"/>
          <w:numId w:val="35"/>
        </w:numPr>
        <w:spacing w:line="360" w:lineRule="auto"/>
        <w:ind w:left="2381"/>
      </w:pPr>
      <w:r>
        <w:t>Syntax Analysis</w:t>
      </w:r>
    </w:p>
    <w:p w:rsidR="0009230A" w:rsidRDefault="0009230A" w:rsidP="006C6792">
      <w:pPr>
        <w:pStyle w:val="ListParagraph"/>
        <w:numPr>
          <w:ilvl w:val="0"/>
          <w:numId w:val="33"/>
        </w:numPr>
        <w:spacing w:line="360" w:lineRule="auto"/>
        <w:ind w:left="1800"/>
      </w:pPr>
      <w:r>
        <w:t>Implementation</w:t>
      </w:r>
    </w:p>
    <w:p w:rsidR="0009230A" w:rsidRDefault="0009230A" w:rsidP="006C6792">
      <w:pPr>
        <w:pStyle w:val="ListParagraph"/>
        <w:numPr>
          <w:ilvl w:val="6"/>
          <w:numId w:val="36"/>
        </w:numPr>
        <w:spacing w:line="360" w:lineRule="auto"/>
        <w:ind w:left="2381"/>
      </w:pPr>
      <w:r>
        <w:t>Token Rules</w:t>
      </w:r>
    </w:p>
    <w:p w:rsidR="0009230A" w:rsidRDefault="0009230A" w:rsidP="006C6792">
      <w:pPr>
        <w:pStyle w:val="ListParagraph"/>
        <w:numPr>
          <w:ilvl w:val="6"/>
          <w:numId w:val="36"/>
        </w:numPr>
        <w:spacing w:line="360" w:lineRule="auto"/>
        <w:ind w:left="2381"/>
      </w:pPr>
      <w:r>
        <w:t>Lexical Analyser</w:t>
      </w:r>
    </w:p>
    <w:p w:rsidR="0009230A" w:rsidRDefault="0009230A" w:rsidP="006C6792">
      <w:pPr>
        <w:pStyle w:val="ListParagraph"/>
        <w:numPr>
          <w:ilvl w:val="6"/>
          <w:numId w:val="36"/>
        </w:numPr>
        <w:spacing w:line="360" w:lineRule="auto"/>
        <w:ind w:left="2381"/>
      </w:pPr>
      <w:r>
        <w:t>Production Rules</w:t>
      </w:r>
    </w:p>
    <w:p w:rsidR="0009230A" w:rsidRDefault="0009230A" w:rsidP="006C6792">
      <w:pPr>
        <w:pStyle w:val="ListParagraph"/>
        <w:numPr>
          <w:ilvl w:val="6"/>
          <w:numId w:val="36"/>
        </w:numPr>
        <w:spacing w:line="360" w:lineRule="auto"/>
        <w:ind w:left="2381"/>
      </w:pPr>
      <w:r>
        <w:t>Syntax Analyser</w:t>
      </w:r>
    </w:p>
    <w:p w:rsidR="0009230A" w:rsidRDefault="0009230A" w:rsidP="006C6792">
      <w:pPr>
        <w:pStyle w:val="ListParagraph"/>
        <w:numPr>
          <w:ilvl w:val="0"/>
          <w:numId w:val="33"/>
        </w:numPr>
        <w:spacing w:line="360" w:lineRule="auto"/>
        <w:ind w:left="1800"/>
      </w:pPr>
      <w:r>
        <w:t>Results</w:t>
      </w:r>
    </w:p>
    <w:p w:rsidR="0009230A" w:rsidRDefault="0009230A" w:rsidP="006C6792">
      <w:pPr>
        <w:pStyle w:val="ListParagraph"/>
        <w:numPr>
          <w:ilvl w:val="0"/>
          <w:numId w:val="33"/>
        </w:numPr>
        <w:spacing w:line="360" w:lineRule="auto"/>
        <w:ind w:left="1800"/>
      </w:pPr>
      <w:r>
        <w:t>Conclusion</w:t>
      </w: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7B2EFC" w:rsidRDefault="007B2EFC" w:rsidP="007B2EFC"/>
    <w:p w:rsidR="007B2EFC" w:rsidRDefault="007B2EFC" w:rsidP="007B2EFC"/>
    <w:p w:rsidR="007B2EFC" w:rsidRDefault="007B2EFC" w:rsidP="007B2EFC"/>
    <w:p w:rsidR="007B2EFC" w:rsidRDefault="007B2EFC" w:rsidP="009A0147">
      <w:pPr>
        <w:jc w:val="center"/>
      </w:pPr>
    </w:p>
    <w:p w:rsidR="009A0147" w:rsidRDefault="009A0147" w:rsidP="007B2EFC"/>
    <w:p w:rsidR="009A0147" w:rsidRDefault="009A0147" w:rsidP="007B2EFC"/>
    <w:p w:rsidR="007B2EFC" w:rsidRPr="007B2EFC" w:rsidRDefault="00F42D13" w:rsidP="007B2EFC">
      <w:r>
        <w:t>The Mini project report should have following components</w:t>
      </w:r>
    </w:p>
    <w:bookmarkEnd w:id="2"/>
    <w:p w:rsidR="009A0147" w:rsidRDefault="009A0147" w:rsidP="009A0147">
      <w:pPr>
        <w:pStyle w:val="ListParagraph"/>
        <w:spacing w:after="0" w:line="259" w:lineRule="auto"/>
        <w:ind w:left="1539" w:right="0" w:firstLine="0"/>
        <w:jc w:val="left"/>
      </w:pPr>
    </w:p>
    <w:p w:rsidR="00EE417B" w:rsidRPr="00173347" w:rsidRDefault="009A0147" w:rsidP="009A0147">
      <w:pPr>
        <w:pStyle w:val="ListParagraph"/>
        <w:numPr>
          <w:ilvl w:val="0"/>
          <w:numId w:val="32"/>
        </w:numPr>
        <w:spacing w:after="0" w:line="259" w:lineRule="auto"/>
        <w:ind w:right="0"/>
        <w:jc w:val="left"/>
      </w:pPr>
      <w:r>
        <w:t>Abstract</w:t>
      </w:r>
    </w:p>
    <w:p w:rsidR="00EE417B" w:rsidRDefault="00F42D13" w:rsidP="009A0147">
      <w:pPr>
        <w:pStyle w:val="ListParagraph"/>
        <w:numPr>
          <w:ilvl w:val="0"/>
          <w:numId w:val="31"/>
        </w:numPr>
        <w:spacing w:after="0" w:line="259" w:lineRule="auto"/>
        <w:ind w:right="0"/>
        <w:jc w:val="left"/>
      </w:pPr>
      <w:r>
        <w:t>Table of contents</w:t>
      </w:r>
    </w:p>
    <w:p w:rsidR="00F42D13" w:rsidRDefault="009A0147" w:rsidP="009A0147">
      <w:pPr>
        <w:pStyle w:val="ListParagraph"/>
        <w:numPr>
          <w:ilvl w:val="0"/>
          <w:numId w:val="31"/>
        </w:numPr>
        <w:spacing w:after="0" w:line="259" w:lineRule="auto"/>
        <w:ind w:right="0"/>
        <w:jc w:val="left"/>
      </w:pPr>
      <w:r>
        <w:t>Introduction</w:t>
      </w:r>
    </w:p>
    <w:p w:rsidR="00F42D13" w:rsidRDefault="009A0147" w:rsidP="009A0147">
      <w:pPr>
        <w:pStyle w:val="ListParagraph"/>
        <w:numPr>
          <w:ilvl w:val="0"/>
          <w:numId w:val="31"/>
        </w:numPr>
        <w:spacing w:after="0" w:line="259" w:lineRule="auto"/>
        <w:ind w:right="0"/>
        <w:jc w:val="left"/>
      </w:pPr>
      <w:r>
        <w:t>Implementation</w:t>
      </w:r>
    </w:p>
    <w:p w:rsidR="00F42D13" w:rsidRDefault="00F42D13" w:rsidP="009A0147">
      <w:pPr>
        <w:pStyle w:val="ListParagraph"/>
        <w:numPr>
          <w:ilvl w:val="0"/>
          <w:numId w:val="31"/>
        </w:numPr>
        <w:spacing w:after="0" w:line="259" w:lineRule="auto"/>
        <w:ind w:right="0"/>
        <w:jc w:val="left"/>
      </w:pPr>
      <w:r>
        <w:t>Results</w:t>
      </w:r>
    </w:p>
    <w:p w:rsidR="00F42D13" w:rsidRPr="00173347" w:rsidRDefault="00F42D13" w:rsidP="009A0147">
      <w:pPr>
        <w:pStyle w:val="ListParagraph"/>
        <w:numPr>
          <w:ilvl w:val="0"/>
          <w:numId w:val="31"/>
        </w:numPr>
        <w:spacing w:after="0" w:line="259" w:lineRule="auto"/>
        <w:ind w:right="0"/>
        <w:jc w:val="left"/>
      </w:pPr>
      <w:r>
        <w:t>Conclusion</w:t>
      </w:r>
    </w:p>
    <w:p w:rsidR="00F4148F" w:rsidRPr="00173347" w:rsidRDefault="00F4148F" w:rsidP="00F4148F">
      <w:pPr>
        <w:spacing w:line="360" w:lineRule="auto"/>
        <w:ind w:left="1276" w:right="146"/>
        <w:rPr>
          <w:iCs/>
        </w:rPr>
      </w:pPr>
    </w:p>
    <w:p w:rsidR="00EE417B" w:rsidRPr="00173347" w:rsidRDefault="00EE417B">
      <w:pPr>
        <w:spacing w:after="0" w:line="259" w:lineRule="auto"/>
        <w:ind w:left="859" w:right="0" w:firstLine="0"/>
        <w:jc w:val="left"/>
      </w:pPr>
    </w:p>
    <w:p w:rsidR="00EE417B" w:rsidRDefault="00F42D13">
      <w:pPr>
        <w:spacing w:after="0" w:line="259" w:lineRule="auto"/>
        <w:ind w:left="859" w:right="0" w:firstLine="0"/>
        <w:jc w:val="left"/>
      </w:pPr>
      <w:r>
        <w:t>The mini project report formatting should follow the below rules.</w:t>
      </w:r>
    </w:p>
    <w:p w:rsidR="00F42D13" w:rsidRDefault="00F42D13">
      <w:pPr>
        <w:spacing w:after="0" w:line="259" w:lineRule="auto"/>
        <w:ind w:left="859" w:right="0" w:firstLine="0"/>
        <w:jc w:val="left"/>
      </w:pPr>
    </w:p>
    <w:p w:rsidR="00F42D13" w:rsidRPr="00173347" w:rsidRDefault="00F42D13">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Default="00F42D13" w:rsidP="00F42D13">
      <w:pPr>
        <w:pStyle w:val="ListParagraph"/>
        <w:numPr>
          <w:ilvl w:val="0"/>
          <w:numId w:val="30"/>
        </w:numPr>
        <w:spacing w:after="0" w:line="259" w:lineRule="auto"/>
        <w:ind w:right="0"/>
        <w:jc w:val="left"/>
      </w:pPr>
      <w:r>
        <w:t>Font should be “times new roman”.</w:t>
      </w:r>
    </w:p>
    <w:p w:rsidR="00F42D13" w:rsidRDefault="00F42D13" w:rsidP="00F42D13">
      <w:pPr>
        <w:pStyle w:val="ListParagraph"/>
        <w:numPr>
          <w:ilvl w:val="0"/>
          <w:numId w:val="30"/>
        </w:numPr>
        <w:spacing w:after="0" w:line="259" w:lineRule="auto"/>
        <w:ind w:right="0"/>
        <w:jc w:val="left"/>
      </w:pPr>
      <w:r>
        <w:t>Heading fond size is 16pts in capital letter</w:t>
      </w:r>
    </w:p>
    <w:p w:rsidR="00F42D13" w:rsidRDefault="00F42D13" w:rsidP="00F42D13">
      <w:pPr>
        <w:pStyle w:val="ListParagraph"/>
        <w:numPr>
          <w:ilvl w:val="0"/>
          <w:numId w:val="30"/>
        </w:numPr>
        <w:spacing w:after="0" w:line="259" w:lineRule="auto"/>
        <w:ind w:right="0"/>
        <w:jc w:val="left"/>
      </w:pPr>
      <w:r>
        <w:t>Sub heading font size is 14pts.</w:t>
      </w:r>
    </w:p>
    <w:p w:rsidR="00F42D13" w:rsidRPr="00173347" w:rsidRDefault="00F42D13" w:rsidP="00F42D13">
      <w:pPr>
        <w:pStyle w:val="ListParagraph"/>
        <w:numPr>
          <w:ilvl w:val="0"/>
          <w:numId w:val="30"/>
        </w:numPr>
        <w:spacing w:after="0" w:line="259" w:lineRule="auto"/>
        <w:ind w:right="0"/>
        <w:jc w:val="left"/>
      </w:pPr>
      <w:r>
        <w:t>Normal text font size is 12 pts</w:t>
      </w: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Default="00EE417B">
      <w:pPr>
        <w:spacing w:after="0" w:line="259" w:lineRule="auto"/>
        <w:ind w:left="859" w:right="0" w:firstLine="0"/>
        <w:jc w:val="left"/>
      </w:pPr>
    </w:p>
    <w:p w:rsidR="009A0147" w:rsidRPr="00173347" w:rsidRDefault="009A0147">
      <w:pPr>
        <w:spacing w:after="0" w:line="259" w:lineRule="auto"/>
        <w:ind w:left="859" w:right="0" w:firstLine="0"/>
        <w:jc w:val="left"/>
      </w:pPr>
      <w:r>
        <w:t>One sample text and its format is provided in next page</w:t>
      </w: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F4148F" w:rsidRPr="00173347" w:rsidRDefault="00F4148F" w:rsidP="00E25443">
      <w:pPr>
        <w:spacing w:after="0" w:line="259" w:lineRule="auto"/>
        <w:ind w:left="859" w:right="0" w:firstLine="0"/>
        <w:jc w:val="left"/>
        <w:rPr>
          <w:sz w:val="20"/>
        </w:rPr>
      </w:pPr>
    </w:p>
    <w:p w:rsidR="00E25443" w:rsidRPr="00173347" w:rsidRDefault="00E25443" w:rsidP="00E25443">
      <w:pPr>
        <w:spacing w:after="0" w:line="259" w:lineRule="auto"/>
        <w:ind w:left="859" w:right="0" w:firstLine="0"/>
        <w:jc w:val="left"/>
      </w:pPr>
    </w:p>
    <w:p w:rsidR="00F4148F" w:rsidRDefault="00F4148F">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3D0F96" w:rsidRPr="00173347" w:rsidRDefault="003D0F96" w:rsidP="002D3871">
      <w:pPr>
        <w:spacing w:after="21" w:line="259" w:lineRule="auto"/>
        <w:ind w:left="1736" w:right="910"/>
        <w:jc w:val="left"/>
        <w:sectPr w:rsidR="003D0F96" w:rsidRPr="00173347" w:rsidSect="009B0B2F">
          <w:footerReference w:type="default" r:id="rId12"/>
          <w:pgSz w:w="11906" w:h="16838"/>
          <w:pgMar w:top="567" w:right="1026" w:bottom="799" w:left="578" w:header="720" w:footer="720" w:gutter="0"/>
          <w:cols w:space="720"/>
          <w:titlePg/>
          <w:docGrid w:linePitch="326"/>
        </w:sectPr>
      </w:pPr>
    </w:p>
    <w:p w:rsidR="00EE417B" w:rsidRPr="00173347" w:rsidRDefault="00DA2746">
      <w:pPr>
        <w:spacing w:after="0" w:line="259" w:lineRule="auto"/>
        <w:ind w:left="10" w:right="410"/>
        <w:jc w:val="right"/>
        <w:rPr>
          <w:b/>
        </w:rPr>
      </w:pPr>
      <w:r w:rsidRPr="00173347">
        <w:rPr>
          <w:b/>
          <w:sz w:val="32"/>
        </w:rPr>
        <w:lastRenderedPageBreak/>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113C32" w:rsidRPr="00173347">
        <w:rPr>
          <w:b/>
          <w:color w:val="auto"/>
          <w:sz w:val="28"/>
        </w:rPr>
        <w:t>OVERVIEW</w:t>
      </w:r>
    </w:p>
    <w:p w:rsidR="00674BC5" w:rsidRPr="00173347" w:rsidRDefault="00674BC5">
      <w:pPr>
        <w:spacing w:after="0" w:line="259" w:lineRule="auto"/>
        <w:ind w:left="859" w:right="0" w:firstLine="0"/>
        <w:jc w:val="left"/>
        <w:rPr>
          <w:b/>
          <w:color w:val="auto"/>
          <w:sz w:val="28"/>
        </w:rPr>
      </w:pPr>
    </w:p>
    <w:p w:rsidR="0084147F" w:rsidRPr="00173347" w:rsidRDefault="001C13C3" w:rsidP="004F2FCF">
      <w:pPr>
        <w:spacing w:after="0" w:line="259" w:lineRule="auto"/>
        <w:ind w:left="859" w:right="0" w:firstLine="0"/>
        <w:rPr>
          <w:szCs w:val="24"/>
        </w:rPr>
      </w:pPr>
      <w:r w:rsidRPr="00173347">
        <w:rPr>
          <w:szCs w:val="24"/>
        </w:rPr>
        <w:t>Cheating in Visual Cryptography</w:t>
      </w:r>
      <w:r w:rsidR="0084147F" w:rsidRPr="00173347">
        <w:rPr>
          <w:szCs w:val="24"/>
        </w:rPr>
        <w:t xml:space="preserve"> (VC)</w:t>
      </w:r>
      <w:r w:rsidRPr="00173347">
        <w:rPr>
          <w:szCs w:val="24"/>
        </w:rPr>
        <w:t xml:space="preserve"> is well studied and </w:t>
      </w:r>
      <w:r w:rsidR="00177C54" w:rsidRPr="00173347">
        <w:rPr>
          <w:szCs w:val="24"/>
        </w:rPr>
        <w:t>understood through</w:t>
      </w:r>
      <w:r w:rsidR="0084147F" w:rsidRPr="00173347">
        <w:rPr>
          <w:szCs w:val="24"/>
        </w:rPr>
        <w:t xml:space="preserve"> secret-sharing schemes</w:t>
      </w:r>
      <w:r w:rsidR="00765B08" w:rsidRPr="00173347">
        <w:rPr>
          <w:szCs w:val="24"/>
        </w:rPr>
        <w:t xml:space="preserve"> [1</w:t>
      </w:r>
      <w:r w:rsidR="0084147F" w:rsidRPr="00173347">
        <w:rPr>
          <w:szCs w:val="24"/>
        </w:rPr>
        <w:t>], [2</w:t>
      </w:r>
      <w:r w:rsidRPr="00173347">
        <w:rPr>
          <w:szCs w:val="24"/>
        </w:rPr>
        <w:t>]. VC is a variant of secret sharing</w:t>
      </w:r>
      <w:r w:rsidR="0084147F" w:rsidRPr="00173347">
        <w:rPr>
          <w:szCs w:val="24"/>
        </w:rPr>
        <w:t xml:space="preserve">. </w:t>
      </w:r>
      <w:r w:rsidRPr="00173347">
        <w:rPr>
          <w:szCs w:val="24"/>
        </w:rPr>
        <w:t xml:space="preserve">Most cheating attacks in VC are known </w:t>
      </w:r>
      <w:r w:rsidR="0084147F" w:rsidRPr="00173347">
        <w:rPr>
          <w:szCs w:val="24"/>
        </w:rPr>
        <w:t xml:space="preserve">to be </w:t>
      </w:r>
      <w:r w:rsidRPr="00173347">
        <w:rPr>
          <w:szCs w:val="24"/>
        </w:rPr>
        <w:t xml:space="preserve">plaintext attacks where the cheaters know the secret image and are able to infer the blocks of victim’s transparency based on the base matrices. It is </w:t>
      </w:r>
      <w:r w:rsidR="0084147F" w:rsidRPr="00173347">
        <w:rPr>
          <w:szCs w:val="24"/>
        </w:rPr>
        <w:t>noticed</w:t>
      </w:r>
      <w:r w:rsidRPr="00173347">
        <w:rPr>
          <w:szCs w:val="24"/>
        </w:rPr>
        <w:t xml:space="preserve"> that cheating is possible in (k, n)</w:t>
      </w:r>
      <w:r w:rsidR="00A36169">
        <w:rPr>
          <w:szCs w:val="24"/>
        </w:rPr>
        <w:t xml:space="preserve"> and (n</w:t>
      </w:r>
      <w:r w:rsidR="00A36169" w:rsidRPr="00173347">
        <w:rPr>
          <w:szCs w:val="24"/>
        </w:rPr>
        <w:t>, n) VC</w:t>
      </w:r>
      <w:r w:rsidR="00A36169">
        <w:rPr>
          <w:szCs w:val="24"/>
        </w:rPr>
        <w:t xml:space="preserve"> where</w:t>
      </w:r>
      <w:r w:rsidRPr="00173347">
        <w:rPr>
          <w:szCs w:val="24"/>
        </w:rPr>
        <w:t xml:space="preserve"> k is smaller than n. </w:t>
      </w:r>
    </w:p>
    <w:p w:rsidR="0084147F" w:rsidRPr="00173347" w:rsidRDefault="0084147F" w:rsidP="004F2FCF">
      <w:pPr>
        <w:spacing w:after="0" w:line="259" w:lineRule="auto"/>
        <w:ind w:left="859" w:right="0" w:firstLine="0"/>
        <w:rPr>
          <w:szCs w:val="24"/>
        </w:rPr>
      </w:pPr>
    </w:p>
    <w:p w:rsidR="0084147F" w:rsidRPr="00173347" w:rsidRDefault="001C13C3" w:rsidP="004F2FCF">
      <w:pPr>
        <w:spacing w:after="0" w:line="259" w:lineRule="auto"/>
        <w:ind w:left="859" w:right="0" w:firstLine="0"/>
        <w:rPr>
          <w:szCs w:val="24"/>
        </w:rPr>
      </w:pPr>
      <w:r w:rsidRPr="00173347">
        <w:rPr>
          <w:szCs w:val="24"/>
        </w:rPr>
        <w:t>There are</w:t>
      </w:r>
      <w:r w:rsidR="0084147F" w:rsidRPr="00173347">
        <w:rPr>
          <w:szCs w:val="24"/>
        </w:rPr>
        <w:t xml:space="preserve"> mainly</w:t>
      </w:r>
      <w:r w:rsidRPr="00173347">
        <w:rPr>
          <w:szCs w:val="24"/>
        </w:rPr>
        <w:t xml:space="preserve"> two types of cheaters in VC. </w:t>
      </w:r>
    </w:p>
    <w:p w:rsidR="0084147F" w:rsidRPr="00173347" w:rsidRDefault="0084147F" w:rsidP="0084147F">
      <w:pPr>
        <w:pStyle w:val="ListParagraph"/>
        <w:numPr>
          <w:ilvl w:val="0"/>
          <w:numId w:val="1"/>
        </w:numPr>
        <w:spacing w:after="0" w:line="259" w:lineRule="auto"/>
        <w:ind w:right="0"/>
        <w:rPr>
          <w:szCs w:val="24"/>
        </w:rPr>
      </w:pPr>
      <w:r w:rsidRPr="00173347">
        <w:rPr>
          <w:szCs w:val="24"/>
        </w:rPr>
        <w:t>A</w:t>
      </w:r>
      <w:r w:rsidR="001C13C3" w:rsidRPr="00173347">
        <w:rPr>
          <w:szCs w:val="24"/>
        </w:rPr>
        <w:t xml:space="preserve"> malicious participant (MP) who is also a legitimate participant, namely MP € P (Qualified participant) </w:t>
      </w:r>
    </w:p>
    <w:p w:rsidR="0084147F" w:rsidRPr="00173347" w:rsidRDefault="0084147F" w:rsidP="0084147F">
      <w:pPr>
        <w:pStyle w:val="ListParagraph"/>
        <w:numPr>
          <w:ilvl w:val="0"/>
          <w:numId w:val="1"/>
        </w:numPr>
        <w:spacing w:after="0" w:line="259" w:lineRule="auto"/>
        <w:ind w:right="0"/>
        <w:rPr>
          <w:szCs w:val="24"/>
        </w:rPr>
      </w:pPr>
      <w:r w:rsidRPr="00173347">
        <w:rPr>
          <w:szCs w:val="24"/>
        </w:rPr>
        <w:t>A</w:t>
      </w:r>
      <w:r w:rsidR="001C13C3" w:rsidRPr="00173347">
        <w:rPr>
          <w:szCs w:val="24"/>
        </w:rPr>
        <w:t xml:space="preserve"> malicious outsider (MO), where MP € P. </w:t>
      </w:r>
    </w:p>
    <w:p w:rsidR="0084147F" w:rsidRPr="00173347" w:rsidRDefault="0084147F" w:rsidP="0084147F">
      <w:pPr>
        <w:pStyle w:val="ListParagraph"/>
        <w:spacing w:after="0" w:line="259" w:lineRule="auto"/>
        <w:ind w:left="1219" w:right="0" w:firstLine="0"/>
        <w:rPr>
          <w:szCs w:val="24"/>
        </w:rPr>
      </w:pPr>
    </w:p>
    <w:p w:rsidR="00AA33D5" w:rsidRPr="00173347" w:rsidRDefault="001C13C3" w:rsidP="0084147F">
      <w:pPr>
        <w:pStyle w:val="ListParagraph"/>
        <w:spacing w:after="0" w:line="259" w:lineRule="auto"/>
        <w:ind w:left="851" w:right="0" w:firstLine="0"/>
        <w:rPr>
          <w:szCs w:val="24"/>
        </w:rPr>
      </w:pPr>
      <w:r w:rsidRPr="00173347">
        <w:rPr>
          <w:szCs w:val="24"/>
        </w:rPr>
        <w:t>A cheating process against a VCS consists of the following</w:t>
      </w:r>
      <w:r w:rsidR="0084147F" w:rsidRPr="00173347">
        <w:rPr>
          <w:szCs w:val="24"/>
        </w:rPr>
        <w:t xml:space="preserve"> 2</w:t>
      </w:r>
      <w:r w:rsidRPr="00173347">
        <w:rPr>
          <w:szCs w:val="24"/>
        </w:rPr>
        <w:t xml:space="preserve"> phases:</w:t>
      </w:r>
    </w:p>
    <w:p w:rsidR="00674BC5" w:rsidRPr="00173347" w:rsidRDefault="00674BC5" w:rsidP="004F2FCF">
      <w:pPr>
        <w:spacing w:after="0" w:line="259" w:lineRule="auto"/>
        <w:ind w:left="859" w:right="0" w:firstLine="0"/>
        <w:rPr>
          <w:color w:val="auto"/>
          <w:szCs w:val="24"/>
        </w:rPr>
      </w:pPr>
      <w:r w:rsidRPr="00173347">
        <w:rPr>
          <w:color w:val="auto"/>
          <w:szCs w:val="24"/>
        </w:rPr>
        <w:t>1)</w:t>
      </w:r>
      <w:r w:rsidRPr="00173347">
        <w:rPr>
          <w:b/>
          <w:color w:val="auto"/>
          <w:szCs w:val="24"/>
        </w:rPr>
        <w:t>Fake share construction phase</w:t>
      </w:r>
      <w:r w:rsidR="0084147F" w:rsidRPr="00173347">
        <w:rPr>
          <w:color w:val="auto"/>
          <w:szCs w:val="24"/>
        </w:rPr>
        <w:t>: T</w:t>
      </w:r>
      <w:r w:rsidRPr="00173347">
        <w:rPr>
          <w:color w:val="auto"/>
          <w:szCs w:val="24"/>
        </w:rPr>
        <w:t xml:space="preserve">he cheater generates the fake shares. </w:t>
      </w:r>
    </w:p>
    <w:p w:rsidR="0084147F" w:rsidRPr="00173347" w:rsidRDefault="00674BC5" w:rsidP="004F2FCF">
      <w:pPr>
        <w:spacing w:after="0" w:line="259" w:lineRule="auto"/>
        <w:ind w:left="859" w:right="0" w:firstLine="0"/>
        <w:rPr>
          <w:color w:val="auto"/>
          <w:szCs w:val="24"/>
        </w:rPr>
      </w:pPr>
      <w:r w:rsidRPr="00173347">
        <w:rPr>
          <w:color w:val="auto"/>
          <w:szCs w:val="24"/>
        </w:rPr>
        <w:t>2)</w:t>
      </w:r>
      <w:r w:rsidRPr="00173347">
        <w:rPr>
          <w:b/>
          <w:color w:val="auto"/>
          <w:szCs w:val="24"/>
        </w:rPr>
        <w:t>Image reconstruction phase</w:t>
      </w:r>
      <w:r w:rsidR="0084147F" w:rsidRPr="00173347">
        <w:rPr>
          <w:color w:val="auto"/>
          <w:szCs w:val="24"/>
        </w:rPr>
        <w:t>: T</w:t>
      </w:r>
      <w:r w:rsidRPr="00173347">
        <w:rPr>
          <w:color w:val="auto"/>
          <w:szCs w:val="24"/>
        </w:rPr>
        <w:t xml:space="preserve">he fake image </w:t>
      </w:r>
      <w:r w:rsidR="0084147F" w:rsidRPr="00173347">
        <w:rPr>
          <w:color w:val="auto"/>
          <w:szCs w:val="24"/>
        </w:rPr>
        <w:t>seems to appear</w:t>
      </w:r>
      <w:r w:rsidRPr="00173347">
        <w:rPr>
          <w:color w:val="auto"/>
          <w:szCs w:val="24"/>
        </w:rPr>
        <w:t xml:space="preserve"> on the stacking of genuine shares </w:t>
      </w:r>
    </w:p>
    <w:p w:rsidR="0084147F" w:rsidRPr="00173347" w:rsidRDefault="00674BC5" w:rsidP="004F2FCF">
      <w:pPr>
        <w:spacing w:after="0" w:line="259" w:lineRule="auto"/>
        <w:ind w:left="859" w:right="0" w:firstLine="0"/>
        <w:rPr>
          <w:color w:val="auto"/>
          <w:szCs w:val="24"/>
        </w:rPr>
      </w:pPr>
      <w:r w:rsidRPr="00173347">
        <w:rPr>
          <w:color w:val="auto"/>
          <w:szCs w:val="24"/>
        </w:rPr>
        <w:t xml:space="preserve">and fake shares. </w:t>
      </w:r>
    </w:p>
    <w:p w:rsidR="00674BC5" w:rsidRPr="00173347" w:rsidRDefault="00674BC5" w:rsidP="004F2FCF">
      <w:pPr>
        <w:spacing w:after="0" w:line="259" w:lineRule="auto"/>
        <w:ind w:left="859" w:right="0" w:firstLine="0"/>
        <w:rPr>
          <w:color w:val="auto"/>
          <w:szCs w:val="24"/>
        </w:rPr>
      </w:pPr>
    </w:p>
    <w:p w:rsidR="00A36169" w:rsidRDefault="00674BC5" w:rsidP="004F2FCF">
      <w:pPr>
        <w:spacing w:after="0" w:line="259" w:lineRule="auto"/>
        <w:ind w:left="859" w:right="0" w:firstLine="0"/>
        <w:rPr>
          <w:color w:val="auto"/>
          <w:szCs w:val="24"/>
        </w:rPr>
      </w:pPr>
      <w:r w:rsidRPr="00173347">
        <w:rPr>
          <w:color w:val="auto"/>
          <w:szCs w:val="24"/>
        </w:rPr>
        <w:t xml:space="preserve">In order to cheat successfully, honest participants who </w:t>
      </w:r>
      <w:r w:rsidR="00A36169">
        <w:rPr>
          <w:color w:val="auto"/>
          <w:szCs w:val="24"/>
        </w:rPr>
        <w:t>introduce</w:t>
      </w:r>
      <w:r w:rsidRPr="00173347">
        <w:rPr>
          <w:color w:val="auto"/>
          <w:szCs w:val="24"/>
        </w:rPr>
        <w:t xml:space="preserve"> their shares for recovering the secret image should not be able to distinguish fake shares from genuine shares. A reconstructed image is perfect</w:t>
      </w:r>
      <w:r w:rsidR="0099355A" w:rsidRPr="00173347">
        <w:rPr>
          <w:color w:val="auto"/>
          <w:szCs w:val="24"/>
        </w:rPr>
        <w:t>ly</w:t>
      </w:r>
      <w:r w:rsidRPr="00173347">
        <w:rPr>
          <w:color w:val="auto"/>
          <w:szCs w:val="24"/>
        </w:rPr>
        <w:t xml:space="preserve"> black if and only if the sub pixels associated to a black pixel of the secret imag</w:t>
      </w:r>
      <w:r w:rsidR="0099355A" w:rsidRPr="00173347">
        <w:rPr>
          <w:color w:val="auto"/>
          <w:szCs w:val="24"/>
        </w:rPr>
        <w:t>e are all black. Most of the VC</w:t>
      </w:r>
      <w:r w:rsidRPr="00173347">
        <w:rPr>
          <w:color w:val="auto"/>
          <w:szCs w:val="24"/>
        </w:rPr>
        <w:t xml:space="preserve"> schemes have the property of perfect blackness. </w:t>
      </w:r>
    </w:p>
    <w:p w:rsidR="00674BC5" w:rsidRPr="00173347" w:rsidRDefault="00674BC5" w:rsidP="004F2FCF">
      <w:pPr>
        <w:spacing w:after="0" w:line="259" w:lineRule="auto"/>
        <w:ind w:left="859" w:right="0" w:firstLine="0"/>
        <w:rPr>
          <w:color w:val="auto"/>
          <w:szCs w:val="24"/>
        </w:rPr>
      </w:pPr>
      <w:r w:rsidRPr="00173347">
        <w:rPr>
          <w:color w:val="auto"/>
          <w:szCs w:val="24"/>
        </w:rPr>
        <w:t>Some of</w:t>
      </w:r>
      <w:r w:rsidR="0099355A" w:rsidRPr="00173347">
        <w:rPr>
          <w:color w:val="auto"/>
          <w:szCs w:val="24"/>
        </w:rPr>
        <w:t xml:space="preserve"> most</w:t>
      </w:r>
      <w:r w:rsidRPr="00173347">
        <w:rPr>
          <w:color w:val="auto"/>
          <w:szCs w:val="24"/>
        </w:rPr>
        <w:t xml:space="preserve"> common ways how MO and MP cheat visual cryptography are: </w:t>
      </w:r>
    </w:p>
    <w:p w:rsidR="00674BC5" w:rsidRPr="00173347" w:rsidRDefault="00674BC5" w:rsidP="004F2FCF">
      <w:pPr>
        <w:spacing w:after="0" w:line="259" w:lineRule="auto"/>
        <w:ind w:left="859" w:right="0" w:firstLine="0"/>
        <w:rPr>
          <w:color w:val="auto"/>
          <w:szCs w:val="24"/>
        </w:rPr>
      </w:pPr>
      <w:r w:rsidRPr="00173347">
        <w:rPr>
          <w:color w:val="auto"/>
          <w:szCs w:val="24"/>
        </w:rPr>
        <w:t xml:space="preserve">1)Cheating a VC by an MP </w:t>
      </w:r>
    </w:p>
    <w:p w:rsidR="00674BC5" w:rsidRPr="00173347" w:rsidRDefault="00674BC5" w:rsidP="004F2FCF">
      <w:pPr>
        <w:spacing w:after="0" w:line="259" w:lineRule="auto"/>
        <w:ind w:left="859" w:right="0" w:firstLine="0"/>
        <w:rPr>
          <w:color w:val="auto"/>
          <w:szCs w:val="24"/>
        </w:rPr>
      </w:pPr>
      <w:r w:rsidRPr="00173347">
        <w:rPr>
          <w:color w:val="auto"/>
          <w:szCs w:val="24"/>
        </w:rPr>
        <w:t xml:space="preserve">2)Cheating a VC by an MO </w:t>
      </w:r>
    </w:p>
    <w:p w:rsidR="001C13C3" w:rsidRPr="00173347" w:rsidRDefault="00674BC5" w:rsidP="004F2FCF">
      <w:pPr>
        <w:spacing w:after="0" w:line="259" w:lineRule="auto"/>
        <w:ind w:left="859" w:right="0" w:firstLine="0"/>
        <w:rPr>
          <w:color w:val="auto"/>
          <w:szCs w:val="24"/>
        </w:rPr>
      </w:pPr>
      <w:r w:rsidRPr="00173347">
        <w:rPr>
          <w:color w:val="auto"/>
          <w:szCs w:val="24"/>
        </w:rPr>
        <w:t>3)Cheating an E</w:t>
      </w:r>
      <w:r w:rsidR="0099355A" w:rsidRPr="00173347">
        <w:rPr>
          <w:color w:val="auto"/>
          <w:szCs w:val="24"/>
        </w:rPr>
        <w:t xml:space="preserve">xtended </w:t>
      </w:r>
      <w:r w:rsidRPr="00173347">
        <w:rPr>
          <w:color w:val="auto"/>
          <w:szCs w:val="24"/>
        </w:rPr>
        <w:t>VCS by an MP.</w:t>
      </w:r>
    </w:p>
    <w:p w:rsidR="0099355A" w:rsidRPr="00173347" w:rsidRDefault="0099355A" w:rsidP="004F2FCF">
      <w:pPr>
        <w:spacing w:after="0" w:line="259" w:lineRule="auto"/>
        <w:ind w:left="859" w:right="0" w:firstLine="0"/>
        <w:rPr>
          <w:color w:val="auto"/>
          <w:szCs w:val="24"/>
        </w:rPr>
      </w:pPr>
    </w:p>
    <w:p w:rsidR="00674BC5" w:rsidRPr="00173347" w:rsidRDefault="00674BC5" w:rsidP="004F2FCF">
      <w:pPr>
        <w:spacing w:after="0" w:line="259" w:lineRule="auto"/>
        <w:ind w:left="859" w:right="0" w:firstLine="0"/>
        <w:rPr>
          <w:b/>
          <w:color w:val="auto"/>
        </w:rPr>
      </w:pPr>
      <w:r w:rsidRPr="00173347">
        <w:rPr>
          <w:b/>
          <w:color w:val="auto"/>
        </w:rPr>
        <w:t xml:space="preserve">Cheating a VC by an MP </w:t>
      </w:r>
    </w:p>
    <w:p w:rsidR="00674BC5" w:rsidRPr="00173347" w:rsidRDefault="00674BC5" w:rsidP="004F2FCF">
      <w:pPr>
        <w:spacing w:after="0" w:line="259" w:lineRule="auto"/>
        <w:ind w:left="859" w:right="0" w:firstLine="0"/>
        <w:rPr>
          <w:color w:val="auto"/>
        </w:rPr>
      </w:pPr>
      <w:r w:rsidRPr="00173347">
        <w:rPr>
          <w:color w:val="auto"/>
        </w:rPr>
        <w:t xml:space="preserve">A qualified </w:t>
      </w:r>
      <w:r w:rsidR="0099355A" w:rsidRPr="00173347">
        <w:rPr>
          <w:color w:val="auto"/>
        </w:rPr>
        <w:t xml:space="preserve">standard </w:t>
      </w:r>
      <w:r w:rsidRPr="00173347">
        <w:rPr>
          <w:color w:val="auto"/>
        </w:rPr>
        <w:t xml:space="preserve">participant </w:t>
      </w:r>
      <w:r w:rsidR="0099355A" w:rsidRPr="00173347">
        <w:rPr>
          <w:color w:val="auto"/>
        </w:rPr>
        <w:t xml:space="preserve">called as MP (Malicious Participant) </w:t>
      </w:r>
      <w:r w:rsidRPr="00173347">
        <w:rPr>
          <w:color w:val="auto"/>
        </w:rPr>
        <w:t xml:space="preserve">can also be a cheater, where the participant creates a fake share image by using his original share images. By doing so, he will try </w:t>
      </w:r>
      <w:r w:rsidR="0099355A" w:rsidRPr="00173347">
        <w:rPr>
          <w:color w:val="auto"/>
        </w:rPr>
        <w:t>to cheat the other participants who are genuine</w:t>
      </w:r>
      <w:r w:rsidRPr="00173347">
        <w:rPr>
          <w:color w:val="auto"/>
        </w:rPr>
        <w:t xml:space="preserve"> because the fake share </w:t>
      </w:r>
      <w:r w:rsidR="0099355A" w:rsidRPr="00173347">
        <w:rPr>
          <w:color w:val="auto"/>
        </w:rPr>
        <w:t xml:space="preserve">images </w:t>
      </w:r>
      <w:r w:rsidRPr="00173347">
        <w:rPr>
          <w:color w:val="auto"/>
        </w:rPr>
        <w:t xml:space="preserve">generated will be indistinguishable from the original share images and also the decoded output image will be different from the original secret image.  </w:t>
      </w:r>
    </w:p>
    <w:p w:rsidR="0099355A" w:rsidRPr="00173347" w:rsidRDefault="0099355A" w:rsidP="004F2FCF">
      <w:pPr>
        <w:spacing w:after="0" w:line="259" w:lineRule="auto"/>
        <w:ind w:left="859" w:right="0" w:firstLine="0"/>
        <w:rPr>
          <w:color w:val="auto"/>
        </w:rPr>
      </w:pPr>
    </w:p>
    <w:p w:rsidR="00674BC5" w:rsidRPr="00173347" w:rsidRDefault="00674BC5" w:rsidP="004F2FCF">
      <w:pPr>
        <w:spacing w:after="0" w:line="259" w:lineRule="auto"/>
        <w:ind w:left="859" w:right="0" w:firstLine="0"/>
        <w:rPr>
          <w:b/>
          <w:color w:val="auto"/>
        </w:rPr>
      </w:pPr>
      <w:r w:rsidRPr="00173347">
        <w:rPr>
          <w:b/>
          <w:color w:val="auto"/>
        </w:rPr>
        <w:t xml:space="preserve">Cheating a VC by an MO </w:t>
      </w:r>
    </w:p>
    <w:p w:rsidR="006C6792" w:rsidRPr="00173347" w:rsidRDefault="00674BC5" w:rsidP="004F2FCF">
      <w:pPr>
        <w:spacing w:after="0" w:line="259" w:lineRule="auto"/>
        <w:ind w:left="859" w:right="0" w:firstLine="0"/>
        <w:rPr>
          <w:color w:val="auto"/>
        </w:rPr>
      </w:pPr>
      <w:r w:rsidRPr="00173347">
        <w:rPr>
          <w:color w:val="auto"/>
        </w:rPr>
        <w:t>A disqualified participant called as MO</w:t>
      </w:r>
      <w:r w:rsidR="0099355A" w:rsidRPr="00173347">
        <w:rPr>
          <w:color w:val="auto"/>
        </w:rPr>
        <w:t xml:space="preserve"> (Malicious Outsider)</w:t>
      </w:r>
      <w:r w:rsidRPr="00173347">
        <w:rPr>
          <w:color w:val="auto"/>
        </w:rPr>
        <w:t xml:space="preserve"> will create fake shares by using some random images as </w:t>
      </w:r>
      <w:r w:rsidR="0099355A" w:rsidRPr="00173347">
        <w:rPr>
          <w:color w:val="auto"/>
        </w:rPr>
        <w:t xml:space="preserve">the </w:t>
      </w:r>
      <w:r w:rsidRPr="00173347">
        <w:rPr>
          <w:color w:val="auto"/>
        </w:rPr>
        <w:t xml:space="preserve">input and will try to decode the original image. The MO will try to create fake shares of different sizes because the size of the original share </w:t>
      </w:r>
      <w:r w:rsidR="0099355A" w:rsidRPr="00173347">
        <w:rPr>
          <w:color w:val="auto"/>
        </w:rPr>
        <w:t>can</w:t>
      </w:r>
      <w:r w:rsidRPr="00173347">
        <w:rPr>
          <w:color w:val="auto"/>
        </w:rPr>
        <w:t xml:space="preserve"> vary. </w:t>
      </w:r>
    </w:p>
    <w:p w:rsidR="009C6D3A" w:rsidRDefault="009C6D3A" w:rsidP="004F2FCF">
      <w:pPr>
        <w:spacing w:after="0" w:line="259" w:lineRule="auto"/>
        <w:ind w:left="859" w:right="0" w:firstLine="0"/>
        <w:rPr>
          <w:b/>
          <w:color w:val="auto"/>
        </w:rPr>
      </w:pPr>
    </w:p>
    <w:sectPr w:rsidR="009C6D3A" w:rsidSect="00261208">
      <w:headerReference w:type="default" r:id="rId13"/>
      <w:footerReference w:type="default" r:id="rId14"/>
      <w:pgSz w:w="11906" w:h="16838"/>
      <w:pgMar w:top="567" w:right="849" w:bottom="799" w:left="57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6EE" w:rsidRDefault="008726EE" w:rsidP="00223418">
      <w:pPr>
        <w:spacing w:after="0" w:line="240" w:lineRule="auto"/>
      </w:pPr>
      <w:r>
        <w:separator/>
      </w:r>
    </w:p>
  </w:endnote>
  <w:endnote w:type="continuationSeparator" w:id="0">
    <w:p w:rsidR="008726EE" w:rsidRDefault="008726EE"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2F" w:rsidRDefault="009B0B2F" w:rsidP="009B0B2F">
    <w:pPr>
      <w:pStyle w:val="Footer"/>
      <w:ind w:left="851"/>
      <w:jc w:val="right"/>
      <w:rPr>
        <w:sz w:val="20"/>
      </w:rPr>
    </w:pPr>
  </w:p>
  <w:p w:rsidR="009B0B2F" w:rsidRPr="009B0B2F" w:rsidRDefault="009B0B2F" w:rsidP="009B0B2F">
    <w:pPr>
      <w:pStyle w:val="Footer"/>
      <w:ind w:left="851"/>
      <w:jc w:val="right"/>
    </w:pPr>
    <w:r w:rsidRPr="009B0B2F">
      <w:rPr>
        <w:sz w:val="20"/>
      </w:rPr>
      <w:t xml:space="preserve">Department of Computer Science and Engineering, NMAMIT, Nitte                                                   Page | </w:t>
    </w:r>
    <w:r w:rsidRPr="009B0B2F">
      <w:rPr>
        <w:sz w:val="20"/>
      </w:rPr>
      <w:fldChar w:fldCharType="begin"/>
    </w:r>
    <w:r w:rsidRPr="009B0B2F">
      <w:rPr>
        <w:sz w:val="20"/>
      </w:rPr>
      <w:instrText xml:space="preserve"> PAGE   \* MERGEFORMAT </w:instrText>
    </w:r>
    <w:r w:rsidRPr="009B0B2F">
      <w:rPr>
        <w:sz w:val="20"/>
      </w:rPr>
      <w:fldChar w:fldCharType="separate"/>
    </w:r>
    <w:r w:rsidR="00F81A8B">
      <w:rPr>
        <w:noProof/>
        <w:sz w:val="20"/>
      </w:rPr>
      <w:t>4</w:t>
    </w:r>
    <w:r w:rsidRPr="009B0B2F">
      <w:rPr>
        <w:noProof/>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51873"/>
      <w:docPartObj>
        <w:docPartGallery w:val="Page Numbers (Bottom of Page)"/>
        <w:docPartUnique/>
      </w:docPartObj>
    </w:sdtPr>
    <w:sdtContent>
      <w:p w:rsidR="00A731B0" w:rsidRDefault="00A731B0">
        <w:pPr>
          <w:pStyle w:val="Footer"/>
          <w:jc w:val="right"/>
        </w:pPr>
      </w:p>
      <w:p w:rsidR="00A731B0" w:rsidRDefault="00A731B0" w:rsidP="001209CC">
        <w:pPr>
          <w:pStyle w:val="Footer"/>
          <w:ind w:left="851"/>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F81A8B">
          <w:rPr>
            <w:noProof/>
            <w:sz w:val="20"/>
          </w:rPr>
          <w:t>1</w:t>
        </w:r>
        <w:r w:rsidRPr="001D4EA8">
          <w:rPr>
            <w:noProof/>
            <w:sz w:val="20"/>
          </w:rPr>
          <w:fldChar w:fldCharType="end"/>
        </w:r>
      </w:p>
    </w:sdtContent>
  </w:sdt>
  <w:p w:rsidR="00A731B0" w:rsidRDefault="00A731B0">
    <w:pPr>
      <w:pStyle w:val="Footer"/>
    </w:pPr>
  </w:p>
  <w:p w:rsidR="00A731B0" w:rsidRDefault="00A731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6EE" w:rsidRDefault="008726EE" w:rsidP="00223418">
      <w:pPr>
        <w:spacing w:after="0" w:line="240" w:lineRule="auto"/>
      </w:pPr>
      <w:r>
        <w:separator/>
      </w:r>
    </w:p>
  </w:footnote>
  <w:footnote w:type="continuationSeparator" w:id="0">
    <w:p w:rsidR="008726EE" w:rsidRDefault="008726EE"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792" w:rsidRPr="006C6792" w:rsidRDefault="009A0147"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r w:rsidR="006C6792">
      <w:rPr>
        <w:sz w:val="20"/>
      </w:rPr>
      <w:t>LL(1) Parser</w:t>
    </w:r>
  </w:p>
  <w:p w:rsidR="00A731B0" w:rsidRDefault="00A731B0"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sidR="00F81A8B">
      <w:rPr>
        <w:rFonts w:ascii="Calibri" w:eastAsia="Calibri" w:hAnsi="Calibri" w:cs="Calibri"/>
        <w:noProof/>
        <w:sz w:val="22"/>
      </w:rPr>
      <mc:AlternateContent>
        <mc:Choice Requires="wpg">
          <w:drawing>
            <wp:inline distT="0" distB="0" distL="0" distR="0">
              <wp:extent cx="5844540" cy="45720"/>
              <wp:effectExtent l="26035" t="10160" r="25400" b="20320"/>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A394B7" id="Group 7790" o:spid="_x0000_s1026" style="width:460.2pt;height:3.6pt;mso-position-horizontal-relative:char;mso-position-vertical-relative:line"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eKMYz9wAAAAD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anchorlock/>
            </v:group>
          </w:pict>
        </mc:Fallback>
      </mc:AlternateContent>
    </w:r>
  </w:p>
  <w:p w:rsidR="00A731B0" w:rsidRDefault="00A731B0" w:rsidP="003D0F96">
    <w:pPr>
      <w:spacing w:after="0" w:line="259" w:lineRule="auto"/>
      <w:ind w:left="859" w:right="0" w:firstLine="0"/>
      <w:jc w:val="left"/>
    </w:pPr>
  </w:p>
  <w:p w:rsidR="00A731B0" w:rsidRDefault="00A731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3"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5"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9"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1"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2"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14"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15"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6"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18"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1"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2"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3"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6"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7"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0"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1"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2"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3"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34"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5"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9"/>
  </w:num>
  <w:num w:numId="3">
    <w:abstractNumId w:val="32"/>
  </w:num>
  <w:num w:numId="4">
    <w:abstractNumId w:val="4"/>
  </w:num>
  <w:num w:numId="5">
    <w:abstractNumId w:val="15"/>
  </w:num>
  <w:num w:numId="6">
    <w:abstractNumId w:val="13"/>
  </w:num>
  <w:num w:numId="7">
    <w:abstractNumId w:val="9"/>
  </w:num>
  <w:num w:numId="8">
    <w:abstractNumId w:val="16"/>
  </w:num>
  <w:num w:numId="9">
    <w:abstractNumId w:val="24"/>
  </w:num>
  <w:num w:numId="10">
    <w:abstractNumId w:val="8"/>
  </w:num>
  <w:num w:numId="11">
    <w:abstractNumId w:val="33"/>
  </w:num>
  <w:num w:numId="12">
    <w:abstractNumId w:val="6"/>
  </w:num>
  <w:num w:numId="13">
    <w:abstractNumId w:val="34"/>
  </w:num>
  <w:num w:numId="14">
    <w:abstractNumId w:val="5"/>
  </w:num>
  <w:num w:numId="15">
    <w:abstractNumId w:val="0"/>
  </w:num>
  <w:num w:numId="16">
    <w:abstractNumId w:val="3"/>
  </w:num>
  <w:num w:numId="17">
    <w:abstractNumId w:val="30"/>
  </w:num>
  <w:num w:numId="18">
    <w:abstractNumId w:val="18"/>
  </w:num>
  <w:num w:numId="19">
    <w:abstractNumId w:val="19"/>
  </w:num>
  <w:num w:numId="20">
    <w:abstractNumId w:val="20"/>
  </w:num>
  <w:num w:numId="21">
    <w:abstractNumId w:val="21"/>
  </w:num>
  <w:num w:numId="22">
    <w:abstractNumId w:val="14"/>
  </w:num>
  <w:num w:numId="23">
    <w:abstractNumId w:val="1"/>
  </w:num>
  <w:num w:numId="24">
    <w:abstractNumId w:val="22"/>
  </w:num>
  <w:num w:numId="25">
    <w:abstractNumId w:val="2"/>
  </w:num>
  <w:num w:numId="26">
    <w:abstractNumId w:val="7"/>
  </w:num>
  <w:num w:numId="27">
    <w:abstractNumId w:val="28"/>
  </w:num>
  <w:num w:numId="28">
    <w:abstractNumId w:val="23"/>
  </w:num>
  <w:num w:numId="29">
    <w:abstractNumId w:val="26"/>
  </w:num>
  <w:num w:numId="30">
    <w:abstractNumId w:val="25"/>
  </w:num>
  <w:num w:numId="31">
    <w:abstractNumId w:val="11"/>
  </w:num>
  <w:num w:numId="32">
    <w:abstractNumId w:val="10"/>
  </w:num>
  <w:num w:numId="33">
    <w:abstractNumId w:val="31"/>
  </w:num>
  <w:num w:numId="34">
    <w:abstractNumId w:val="27"/>
  </w:num>
  <w:num w:numId="35">
    <w:abstractNumId w:val="12"/>
  </w:num>
  <w:num w:numId="36">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26904"/>
    <w:rsid w:val="00030F63"/>
    <w:rsid w:val="0005252C"/>
    <w:rsid w:val="0008173B"/>
    <w:rsid w:val="00086A0F"/>
    <w:rsid w:val="0009230A"/>
    <w:rsid w:val="00093919"/>
    <w:rsid w:val="000A6128"/>
    <w:rsid w:val="000C212F"/>
    <w:rsid w:val="000C5019"/>
    <w:rsid w:val="000E1F11"/>
    <w:rsid w:val="000E3B93"/>
    <w:rsid w:val="000F73A7"/>
    <w:rsid w:val="0011044E"/>
    <w:rsid w:val="00110651"/>
    <w:rsid w:val="00113C32"/>
    <w:rsid w:val="00115579"/>
    <w:rsid w:val="001209CC"/>
    <w:rsid w:val="00123969"/>
    <w:rsid w:val="00124924"/>
    <w:rsid w:val="00125A24"/>
    <w:rsid w:val="0013675D"/>
    <w:rsid w:val="00136AF8"/>
    <w:rsid w:val="00137705"/>
    <w:rsid w:val="00143570"/>
    <w:rsid w:val="00156633"/>
    <w:rsid w:val="00167048"/>
    <w:rsid w:val="00167117"/>
    <w:rsid w:val="00173347"/>
    <w:rsid w:val="001748A3"/>
    <w:rsid w:val="00177C54"/>
    <w:rsid w:val="00182EDB"/>
    <w:rsid w:val="00192FFF"/>
    <w:rsid w:val="001B15DE"/>
    <w:rsid w:val="001C13C3"/>
    <w:rsid w:val="001C515D"/>
    <w:rsid w:val="001D4EA8"/>
    <w:rsid w:val="001F27C8"/>
    <w:rsid w:val="001F35D9"/>
    <w:rsid w:val="001F7720"/>
    <w:rsid w:val="001F7B3E"/>
    <w:rsid w:val="00205B8F"/>
    <w:rsid w:val="00220BF9"/>
    <w:rsid w:val="00222080"/>
    <w:rsid w:val="00223418"/>
    <w:rsid w:val="0022762B"/>
    <w:rsid w:val="002279AC"/>
    <w:rsid w:val="00246AA1"/>
    <w:rsid w:val="00247B13"/>
    <w:rsid w:val="00255828"/>
    <w:rsid w:val="00257328"/>
    <w:rsid w:val="00261208"/>
    <w:rsid w:val="002713E0"/>
    <w:rsid w:val="00280A2C"/>
    <w:rsid w:val="00287FFB"/>
    <w:rsid w:val="002A1703"/>
    <w:rsid w:val="002A511E"/>
    <w:rsid w:val="002B6AED"/>
    <w:rsid w:val="002C082F"/>
    <w:rsid w:val="002C50A7"/>
    <w:rsid w:val="002D3871"/>
    <w:rsid w:val="002D5907"/>
    <w:rsid w:val="002E6E9D"/>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C7F8F"/>
    <w:rsid w:val="003D0F96"/>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46551"/>
    <w:rsid w:val="00550C01"/>
    <w:rsid w:val="00556E4D"/>
    <w:rsid w:val="005614F2"/>
    <w:rsid w:val="00563C7F"/>
    <w:rsid w:val="00583F59"/>
    <w:rsid w:val="005972D4"/>
    <w:rsid w:val="005A556D"/>
    <w:rsid w:val="005B514C"/>
    <w:rsid w:val="005D0C93"/>
    <w:rsid w:val="005F1319"/>
    <w:rsid w:val="00611792"/>
    <w:rsid w:val="00614DDE"/>
    <w:rsid w:val="00625F90"/>
    <w:rsid w:val="00647BF4"/>
    <w:rsid w:val="00651492"/>
    <w:rsid w:val="006560E7"/>
    <w:rsid w:val="00656A7E"/>
    <w:rsid w:val="00656FC6"/>
    <w:rsid w:val="00673895"/>
    <w:rsid w:val="00674BC5"/>
    <w:rsid w:val="006822B5"/>
    <w:rsid w:val="006A2A29"/>
    <w:rsid w:val="006C61F2"/>
    <w:rsid w:val="006C6792"/>
    <w:rsid w:val="006D061E"/>
    <w:rsid w:val="006D6595"/>
    <w:rsid w:val="006E2ACF"/>
    <w:rsid w:val="006E340C"/>
    <w:rsid w:val="006E5965"/>
    <w:rsid w:val="006E5F8B"/>
    <w:rsid w:val="006F647F"/>
    <w:rsid w:val="00702BB1"/>
    <w:rsid w:val="00703D78"/>
    <w:rsid w:val="007245E3"/>
    <w:rsid w:val="007273C4"/>
    <w:rsid w:val="00734DD3"/>
    <w:rsid w:val="007609D3"/>
    <w:rsid w:val="00765B08"/>
    <w:rsid w:val="00776F1C"/>
    <w:rsid w:val="00776F55"/>
    <w:rsid w:val="007B2EFC"/>
    <w:rsid w:val="007D5D7B"/>
    <w:rsid w:val="007E0FEC"/>
    <w:rsid w:val="007F0709"/>
    <w:rsid w:val="007F6020"/>
    <w:rsid w:val="008107DB"/>
    <w:rsid w:val="00826FDA"/>
    <w:rsid w:val="00832F02"/>
    <w:rsid w:val="0084147F"/>
    <w:rsid w:val="00855DB6"/>
    <w:rsid w:val="0085754E"/>
    <w:rsid w:val="00863A36"/>
    <w:rsid w:val="008646F7"/>
    <w:rsid w:val="008726EE"/>
    <w:rsid w:val="00885C0B"/>
    <w:rsid w:val="008A09B5"/>
    <w:rsid w:val="008A59F3"/>
    <w:rsid w:val="008D0181"/>
    <w:rsid w:val="008D602D"/>
    <w:rsid w:val="00903088"/>
    <w:rsid w:val="0090310D"/>
    <w:rsid w:val="00926C35"/>
    <w:rsid w:val="00932C11"/>
    <w:rsid w:val="009346AE"/>
    <w:rsid w:val="00954625"/>
    <w:rsid w:val="00955EF5"/>
    <w:rsid w:val="00962E32"/>
    <w:rsid w:val="00986C36"/>
    <w:rsid w:val="00990038"/>
    <w:rsid w:val="00991154"/>
    <w:rsid w:val="0099355A"/>
    <w:rsid w:val="009A0147"/>
    <w:rsid w:val="009A0BCC"/>
    <w:rsid w:val="009A3225"/>
    <w:rsid w:val="009B0B2F"/>
    <w:rsid w:val="009B16EC"/>
    <w:rsid w:val="009C289B"/>
    <w:rsid w:val="009C6D3A"/>
    <w:rsid w:val="009C7727"/>
    <w:rsid w:val="009E75A0"/>
    <w:rsid w:val="009F3E49"/>
    <w:rsid w:val="009F4F01"/>
    <w:rsid w:val="009F4F25"/>
    <w:rsid w:val="00A03F1F"/>
    <w:rsid w:val="00A12353"/>
    <w:rsid w:val="00A153DC"/>
    <w:rsid w:val="00A17B61"/>
    <w:rsid w:val="00A30866"/>
    <w:rsid w:val="00A32227"/>
    <w:rsid w:val="00A36169"/>
    <w:rsid w:val="00A37729"/>
    <w:rsid w:val="00A410D7"/>
    <w:rsid w:val="00A45A9D"/>
    <w:rsid w:val="00A50859"/>
    <w:rsid w:val="00A53349"/>
    <w:rsid w:val="00A54838"/>
    <w:rsid w:val="00A704B9"/>
    <w:rsid w:val="00A731B0"/>
    <w:rsid w:val="00A87F78"/>
    <w:rsid w:val="00A90155"/>
    <w:rsid w:val="00AA1147"/>
    <w:rsid w:val="00AA161C"/>
    <w:rsid w:val="00AA33D5"/>
    <w:rsid w:val="00AB247A"/>
    <w:rsid w:val="00AB337C"/>
    <w:rsid w:val="00AC006B"/>
    <w:rsid w:val="00AC1861"/>
    <w:rsid w:val="00AC6E90"/>
    <w:rsid w:val="00AE5A1E"/>
    <w:rsid w:val="00AE6FD9"/>
    <w:rsid w:val="00AF08DB"/>
    <w:rsid w:val="00AF1F12"/>
    <w:rsid w:val="00B11D71"/>
    <w:rsid w:val="00B556D7"/>
    <w:rsid w:val="00B745C9"/>
    <w:rsid w:val="00B77782"/>
    <w:rsid w:val="00B8631E"/>
    <w:rsid w:val="00BC21AC"/>
    <w:rsid w:val="00BC7A74"/>
    <w:rsid w:val="00BF5B9C"/>
    <w:rsid w:val="00BF7B6B"/>
    <w:rsid w:val="00C034F7"/>
    <w:rsid w:val="00C1038D"/>
    <w:rsid w:val="00C23F04"/>
    <w:rsid w:val="00C34D14"/>
    <w:rsid w:val="00C46087"/>
    <w:rsid w:val="00C62BF4"/>
    <w:rsid w:val="00C64D3A"/>
    <w:rsid w:val="00C6549E"/>
    <w:rsid w:val="00C907BB"/>
    <w:rsid w:val="00C93ADC"/>
    <w:rsid w:val="00CC464A"/>
    <w:rsid w:val="00CC7557"/>
    <w:rsid w:val="00CD1F30"/>
    <w:rsid w:val="00CD33DA"/>
    <w:rsid w:val="00CD5CEB"/>
    <w:rsid w:val="00CE1430"/>
    <w:rsid w:val="00CE1F02"/>
    <w:rsid w:val="00CE6D4A"/>
    <w:rsid w:val="00D216AA"/>
    <w:rsid w:val="00D2194D"/>
    <w:rsid w:val="00D33AA6"/>
    <w:rsid w:val="00D422C8"/>
    <w:rsid w:val="00D63010"/>
    <w:rsid w:val="00D67B5E"/>
    <w:rsid w:val="00D74A44"/>
    <w:rsid w:val="00D9016F"/>
    <w:rsid w:val="00D919FC"/>
    <w:rsid w:val="00DA1D36"/>
    <w:rsid w:val="00DA2746"/>
    <w:rsid w:val="00DB3C35"/>
    <w:rsid w:val="00DC0773"/>
    <w:rsid w:val="00DD2DC0"/>
    <w:rsid w:val="00DD2DE2"/>
    <w:rsid w:val="00E14059"/>
    <w:rsid w:val="00E17AB9"/>
    <w:rsid w:val="00E25443"/>
    <w:rsid w:val="00E268CC"/>
    <w:rsid w:val="00E36B5A"/>
    <w:rsid w:val="00E403F5"/>
    <w:rsid w:val="00E43AFD"/>
    <w:rsid w:val="00E4492A"/>
    <w:rsid w:val="00E4493F"/>
    <w:rsid w:val="00E62BED"/>
    <w:rsid w:val="00E70774"/>
    <w:rsid w:val="00E84ACB"/>
    <w:rsid w:val="00E950D6"/>
    <w:rsid w:val="00EA53BB"/>
    <w:rsid w:val="00EB328C"/>
    <w:rsid w:val="00ED3160"/>
    <w:rsid w:val="00EE417B"/>
    <w:rsid w:val="00EF0AF1"/>
    <w:rsid w:val="00F024DE"/>
    <w:rsid w:val="00F02609"/>
    <w:rsid w:val="00F23511"/>
    <w:rsid w:val="00F2420E"/>
    <w:rsid w:val="00F301D3"/>
    <w:rsid w:val="00F33DAF"/>
    <w:rsid w:val="00F4148F"/>
    <w:rsid w:val="00F42D13"/>
    <w:rsid w:val="00F5310F"/>
    <w:rsid w:val="00F76F84"/>
    <w:rsid w:val="00F81A8B"/>
    <w:rsid w:val="00FA2228"/>
    <w:rsid w:val="00FB4029"/>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8BBAB8-31D7-45F1-B1B4-B1F0B8E0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semiHidden/>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C8"/>
    <w:rsid w:val="00567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BFE8F6C024C388B791538FC597CF5">
    <w:name w:val="0B2BFE8F6C024C388B791538FC597CF5"/>
    <w:rsid w:val="005677C8"/>
  </w:style>
  <w:style w:type="paragraph" w:customStyle="1" w:styleId="C197D8638BBE4DD5931CD1E635C738BB">
    <w:name w:val="C197D8638BBE4DD5931CD1E635C738BB"/>
    <w:rsid w:val="005677C8"/>
  </w:style>
  <w:style w:type="paragraph" w:customStyle="1" w:styleId="68EEA47966D842DB8EE94019B64A679D">
    <w:name w:val="68EEA47966D842DB8EE94019B64A679D"/>
    <w:rsid w:val="005677C8"/>
  </w:style>
  <w:style w:type="paragraph" w:customStyle="1" w:styleId="7E3786AD19094EE68A6D71285A1BA190">
    <w:name w:val="7E3786AD19094EE68A6D71285A1BA190"/>
    <w:rsid w:val="005677C8"/>
  </w:style>
  <w:style w:type="paragraph" w:customStyle="1" w:styleId="2DF7FBE8E938467A8BB393DBB83059EB">
    <w:name w:val="2DF7FBE8E938467A8BB393DBB83059EB"/>
    <w:rsid w:val="00567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7AE6B-3202-4481-9135-0D6CF165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8</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1</cp:revision>
  <cp:lastPrinted>2019-03-03T06:38:00Z</cp:lastPrinted>
  <dcterms:created xsi:type="dcterms:W3CDTF">2019-02-28T05:50:00Z</dcterms:created>
  <dcterms:modified xsi:type="dcterms:W3CDTF">2019-03-24T16:33:00Z</dcterms:modified>
</cp:coreProperties>
</file>