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97" w:rsidRDefault="00AE6397" w:rsidP="00366337">
      <w:pPr>
        <w:rPr>
          <w:sz w:val="32"/>
          <w:szCs w:val="32"/>
          <w:lang w:val="en-GB"/>
        </w:rPr>
      </w:pPr>
    </w:p>
    <w:p w:rsidR="00AE6397" w:rsidRDefault="00AE6397" w:rsidP="00AE6397">
      <w:pPr>
        <w:jc w:val="center"/>
        <w:rPr>
          <w:sz w:val="32"/>
          <w:szCs w:val="32"/>
          <w:lang w:val="en-GB"/>
        </w:rPr>
      </w:pPr>
    </w:p>
    <w:p w:rsidR="00AE6397" w:rsidRDefault="00AE6397" w:rsidP="00AE6397">
      <w:pPr>
        <w:jc w:val="center"/>
        <w:rPr>
          <w:sz w:val="32"/>
          <w:szCs w:val="32"/>
          <w:lang w:val="en-GB"/>
        </w:rPr>
      </w:pPr>
    </w:p>
    <w:p w:rsidR="00AE6397" w:rsidRDefault="00AE6397" w:rsidP="00AE6397">
      <w:pPr>
        <w:jc w:val="center"/>
        <w:rPr>
          <w:sz w:val="32"/>
          <w:szCs w:val="32"/>
          <w:lang w:val="en-GB"/>
        </w:rPr>
      </w:pPr>
    </w:p>
    <w:p w:rsidR="00AE6397" w:rsidRPr="00EB4938" w:rsidRDefault="00AE6397" w:rsidP="00EB4938">
      <w:pPr>
        <w:spacing w:after="200" w:line="276" w:lineRule="auto"/>
        <w:jc w:val="center"/>
        <w:rPr>
          <w:rFonts w:eastAsia="Calibri" w:cs="Arial"/>
          <w:b/>
          <w:bCs/>
          <w:color w:val="EEECE1"/>
          <w:kern w:val="0"/>
          <w:sz w:val="64"/>
          <w:szCs w:val="64"/>
          <w:lang w:eastAsia="en-US"/>
        </w:rPr>
      </w:pPr>
    </w:p>
    <w:p w:rsidR="00AE6397" w:rsidRPr="00EB4938" w:rsidRDefault="0044648F" w:rsidP="00EB4938">
      <w:pPr>
        <w:spacing w:after="200" w:line="276" w:lineRule="auto"/>
        <w:jc w:val="center"/>
        <w:rPr>
          <w:rFonts w:eastAsia="Calibri" w:cs="Arial"/>
          <w:b/>
          <w:bCs/>
          <w:color w:val="E31837"/>
          <w:kern w:val="0"/>
          <w:sz w:val="64"/>
          <w:szCs w:val="64"/>
          <w:lang w:eastAsia="en-US"/>
        </w:rPr>
      </w:pPr>
      <w:r>
        <w:rPr>
          <w:rFonts w:eastAsia="Calibri" w:cs="Arial"/>
          <w:b/>
          <w:bCs/>
          <w:color w:val="E31837"/>
          <w:kern w:val="0"/>
          <w:sz w:val="32"/>
          <w:szCs w:val="64"/>
          <w:lang w:eastAsia="en-US"/>
        </w:rPr>
        <w:t xml:space="preserve">Project Plan </w:t>
      </w:r>
    </w:p>
    <w:p w:rsidR="00C74C72" w:rsidRDefault="0016176F" w:rsidP="0044648F">
      <w:pPr>
        <w:spacing w:after="200" w:line="276" w:lineRule="auto"/>
        <w:jc w:val="center"/>
        <w:rPr>
          <w:rFonts w:eastAsia="Calibri" w:cs="Arial"/>
          <w:bCs/>
          <w:kern w:val="0"/>
          <w:sz w:val="22"/>
          <w:szCs w:val="36"/>
          <w:lang w:eastAsia="en-US"/>
        </w:rPr>
      </w:pPr>
      <w:r>
        <w:rPr>
          <w:rFonts w:eastAsia="Calibri" w:cs="Arial"/>
          <w:bCs/>
          <w:kern w:val="0"/>
          <w:sz w:val="22"/>
          <w:szCs w:val="36"/>
          <w:lang w:eastAsia="en-US"/>
        </w:rPr>
        <w:t>PRJ-TP005, V</w:t>
      </w:r>
      <w:r w:rsidR="00D83F08">
        <w:rPr>
          <w:rFonts w:eastAsia="Calibri" w:cs="Arial"/>
          <w:bCs/>
          <w:kern w:val="0"/>
          <w:sz w:val="22"/>
          <w:szCs w:val="36"/>
          <w:lang w:eastAsia="en-US"/>
        </w:rPr>
        <w:t xml:space="preserve">er </w:t>
      </w:r>
      <w:r w:rsidR="007A3437">
        <w:rPr>
          <w:rFonts w:eastAsia="Calibri" w:cs="Arial"/>
          <w:bCs/>
          <w:kern w:val="0"/>
          <w:sz w:val="22"/>
          <w:szCs w:val="36"/>
          <w:lang w:eastAsia="en-US"/>
        </w:rPr>
        <w:t>2.</w:t>
      </w:r>
      <w:r w:rsidR="00CC7DEE">
        <w:rPr>
          <w:rFonts w:eastAsia="Calibri" w:cs="Arial"/>
          <w:bCs/>
          <w:kern w:val="0"/>
          <w:sz w:val="22"/>
          <w:szCs w:val="36"/>
          <w:lang w:eastAsia="en-US"/>
        </w:rPr>
        <w:t>1</w:t>
      </w:r>
    </w:p>
    <w:p w:rsidR="0044648F" w:rsidRPr="007D216D" w:rsidRDefault="0044648F" w:rsidP="0044648F">
      <w:pPr>
        <w:jc w:val="center"/>
        <w:rPr>
          <w:rStyle w:val="Labels"/>
          <w:rFonts w:ascii="Arial" w:hAnsi="Arial"/>
          <w:sz w:val="20"/>
        </w:rPr>
      </w:pPr>
      <w:r w:rsidRPr="0044648F">
        <w:rPr>
          <w:rStyle w:val="Labels"/>
          <w:rFonts w:ascii="Arial" w:hAnsi="Arial" w:cs="Arial"/>
          <w:sz w:val="20"/>
        </w:rPr>
        <w:t>Customer:</w:t>
      </w:r>
      <w:r w:rsidRPr="007D216D">
        <w:rPr>
          <w:rStyle w:val="Labels"/>
          <w:rFonts w:ascii="Arial" w:hAnsi="Arial"/>
          <w:sz w:val="20"/>
        </w:rPr>
        <w:t xml:space="preserve"> </w:t>
      </w:r>
      <w:r w:rsidR="007D216D" w:rsidRPr="007D216D">
        <w:rPr>
          <w:rStyle w:val="Labels"/>
          <w:rFonts w:ascii="Arial" w:hAnsi="Arial"/>
          <w:sz w:val="20"/>
        </w:rPr>
        <w:t>ATT</w:t>
      </w:r>
    </w:p>
    <w:p w:rsidR="007D216D" w:rsidRDefault="0044648F" w:rsidP="0044648F">
      <w:pPr>
        <w:jc w:val="center"/>
        <w:rPr>
          <w:rStyle w:val="LabelInfo"/>
          <w:rFonts w:cs="Arial"/>
          <w:i/>
          <w:color w:val="auto"/>
          <w:sz w:val="20"/>
        </w:rPr>
      </w:pPr>
      <w:r w:rsidRPr="0044648F">
        <w:rPr>
          <w:rStyle w:val="Labels"/>
          <w:rFonts w:ascii="Arial" w:hAnsi="Arial" w:cs="Arial"/>
          <w:sz w:val="20"/>
        </w:rPr>
        <w:t>Project Code:</w:t>
      </w:r>
      <w:r w:rsidRPr="0044648F">
        <w:rPr>
          <w:rStyle w:val="LabelInfo"/>
          <w:rFonts w:cs="Arial"/>
          <w:sz w:val="20"/>
        </w:rPr>
        <w:t xml:space="preserve"> </w:t>
      </w:r>
      <w:r w:rsidR="00BA4914">
        <w:rPr>
          <w:rStyle w:val="Labels"/>
          <w:rFonts w:ascii="Arial" w:hAnsi="Arial"/>
          <w:sz w:val="20"/>
        </w:rPr>
        <w:t>33373</w:t>
      </w:r>
    </w:p>
    <w:p w:rsidR="0044648F" w:rsidRPr="00BA4914" w:rsidRDefault="0044648F" w:rsidP="0044648F">
      <w:pPr>
        <w:jc w:val="center"/>
        <w:rPr>
          <w:rStyle w:val="Labels"/>
          <w:rFonts w:ascii="Arial" w:hAnsi="Arial"/>
          <w:sz w:val="20"/>
        </w:rPr>
      </w:pPr>
      <w:r w:rsidRPr="0044648F">
        <w:rPr>
          <w:rStyle w:val="Labels"/>
          <w:rFonts w:ascii="Arial" w:hAnsi="Arial" w:cs="Arial"/>
          <w:sz w:val="20"/>
        </w:rPr>
        <w:t>Project Name:</w:t>
      </w:r>
      <w:r w:rsidRPr="00BA4914">
        <w:rPr>
          <w:rStyle w:val="Labels"/>
          <w:rFonts w:ascii="Arial" w:hAnsi="Arial"/>
          <w:sz w:val="20"/>
        </w:rPr>
        <w:t xml:space="preserve"> </w:t>
      </w:r>
      <w:r w:rsidR="00BA4914" w:rsidRPr="00BA4914">
        <w:rPr>
          <w:rStyle w:val="Labels"/>
          <w:rFonts w:ascii="Arial" w:hAnsi="Arial" w:cs="Arial"/>
          <w:sz w:val="20"/>
        </w:rPr>
        <w:t>Digital_SQEM_Consumer_T&amp;M</w:t>
      </w:r>
    </w:p>
    <w:p w:rsidR="0044648F" w:rsidRPr="00840F02" w:rsidRDefault="0044648F" w:rsidP="0044648F">
      <w:pPr>
        <w:rPr>
          <w:rFonts w:cs="Arial"/>
          <w:b/>
        </w:rPr>
      </w:pPr>
      <w:r w:rsidRPr="00840F02">
        <w:rPr>
          <w:rFonts w:cs="Arial"/>
          <w:b/>
        </w:rPr>
        <w:t xml:space="preserve">   </w:t>
      </w:r>
    </w:p>
    <w:p w:rsidR="0044648F" w:rsidRPr="00840F02" w:rsidRDefault="0044648F" w:rsidP="0044648F">
      <w:pPr>
        <w:rPr>
          <w:rFonts w:cs="Arial"/>
          <w:b/>
          <w:szCs w:val="24"/>
        </w:rPr>
      </w:pPr>
    </w:p>
    <w:p w:rsidR="0044648F" w:rsidRDefault="0044648F" w:rsidP="0044648F">
      <w:pPr>
        <w:jc w:val="center"/>
        <w:rPr>
          <w:rFonts w:cs="Arial"/>
          <w:b/>
          <w:szCs w:val="24"/>
        </w:rPr>
      </w:pPr>
      <w:r w:rsidRPr="00840F02">
        <w:rPr>
          <w:rFonts w:cs="Arial"/>
          <w:b/>
          <w:szCs w:val="24"/>
        </w:rPr>
        <w:t>Version History</w:t>
      </w:r>
    </w:p>
    <w:p w:rsidR="00650CB9" w:rsidRPr="00840F02" w:rsidRDefault="00650CB9" w:rsidP="0044648F">
      <w:pPr>
        <w:jc w:val="center"/>
        <w:rPr>
          <w:rFonts w:cs="Arial"/>
          <w:b/>
          <w:szCs w:val="24"/>
        </w:rPr>
      </w:pPr>
    </w:p>
    <w:tbl>
      <w:tblPr>
        <w:tblW w:w="10681" w:type="dxa"/>
        <w:tblInd w:w="-7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7"/>
        <w:gridCol w:w="1367"/>
        <w:gridCol w:w="1689"/>
        <w:gridCol w:w="1522"/>
        <w:gridCol w:w="1606"/>
        <w:gridCol w:w="3200"/>
      </w:tblGrid>
      <w:tr w:rsidR="0044648F" w:rsidRPr="00840F02" w:rsidTr="00C4159A">
        <w:trPr>
          <w:trHeight w:val="459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FFFFFF"/>
            <w:vAlign w:val="center"/>
          </w:tcPr>
          <w:p w:rsidR="0044648F" w:rsidRPr="00223BDA" w:rsidRDefault="0044648F" w:rsidP="00897C8C">
            <w:pPr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223BDA">
              <w:rPr>
                <w:rFonts w:cs="Arial"/>
                <w:b/>
                <w:color w:val="FFFFFF"/>
                <w:szCs w:val="24"/>
              </w:rPr>
              <w:t>Version No</w:t>
            </w: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FFFFFF"/>
            <w:vAlign w:val="center"/>
          </w:tcPr>
          <w:p w:rsidR="0044648F" w:rsidRPr="00223BDA" w:rsidRDefault="0044648F" w:rsidP="00897C8C">
            <w:pPr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223BDA">
              <w:rPr>
                <w:rFonts w:cs="Arial"/>
                <w:b/>
                <w:color w:val="FFFFFF"/>
                <w:szCs w:val="24"/>
              </w:rPr>
              <w:t>Date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FFFFFF"/>
            <w:vAlign w:val="center"/>
          </w:tcPr>
          <w:p w:rsidR="0044648F" w:rsidRPr="00223BDA" w:rsidRDefault="0044648F" w:rsidP="00897C8C">
            <w:pPr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223BDA">
              <w:rPr>
                <w:rFonts w:cs="Arial"/>
                <w:b/>
                <w:color w:val="FFFFFF"/>
                <w:szCs w:val="24"/>
              </w:rPr>
              <w:t>Prepared By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FFFFFF"/>
            <w:vAlign w:val="center"/>
          </w:tcPr>
          <w:p w:rsidR="0044648F" w:rsidRPr="00223BDA" w:rsidRDefault="0044648F" w:rsidP="00897C8C">
            <w:pPr>
              <w:jc w:val="center"/>
              <w:rPr>
                <w:rFonts w:cs="Arial"/>
                <w:b/>
                <w:color w:val="FFFFFF"/>
                <w:szCs w:val="24"/>
              </w:rPr>
            </w:pPr>
            <w:r w:rsidRPr="00223BDA">
              <w:rPr>
                <w:rFonts w:cs="Arial"/>
                <w:b/>
                <w:color w:val="FFFFFF"/>
                <w:szCs w:val="24"/>
              </w:rPr>
              <w:t>Reviewed By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FFFFFF"/>
            <w:vAlign w:val="center"/>
          </w:tcPr>
          <w:p w:rsidR="0044648F" w:rsidRPr="00223BDA" w:rsidRDefault="0044648F" w:rsidP="00897C8C">
            <w:pPr>
              <w:jc w:val="center"/>
              <w:rPr>
                <w:rFonts w:cs="Arial"/>
                <w:b/>
                <w:color w:val="FFFFFF"/>
                <w:szCs w:val="24"/>
              </w:rPr>
            </w:pPr>
            <w:r w:rsidRPr="00223BDA">
              <w:rPr>
                <w:rFonts w:cs="Arial"/>
                <w:b/>
                <w:color w:val="FFFFFF"/>
                <w:szCs w:val="24"/>
              </w:rPr>
              <w:t>Approved By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FFFFFF"/>
            <w:vAlign w:val="center"/>
          </w:tcPr>
          <w:p w:rsidR="0044648F" w:rsidRPr="00223BDA" w:rsidRDefault="0044648F" w:rsidP="00897C8C">
            <w:pPr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223BDA">
              <w:rPr>
                <w:rFonts w:cs="Arial"/>
                <w:b/>
                <w:color w:val="FFFFFF"/>
                <w:szCs w:val="24"/>
              </w:rPr>
              <w:t>Reason and Nature of Change</w:t>
            </w:r>
          </w:p>
        </w:tc>
      </w:tr>
      <w:tr w:rsidR="007D216D" w:rsidRPr="00840F02" w:rsidTr="00C4159A">
        <w:trPr>
          <w:trHeight w:val="306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16D" w:rsidRPr="00840F02" w:rsidRDefault="007D216D" w:rsidP="005D5B8B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</w:t>
            </w: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16D" w:rsidRPr="00840F02" w:rsidRDefault="0028284B" w:rsidP="005D5B8B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09/27/2016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16D" w:rsidRPr="00840F02" w:rsidRDefault="0028284B" w:rsidP="005D5B8B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Saroj Nayak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16D" w:rsidRPr="00840F02" w:rsidRDefault="008A2DF2" w:rsidP="005D5B8B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Ravindra Joshi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16D" w:rsidRPr="00840F02" w:rsidRDefault="008A2DF2" w:rsidP="005D5B8B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Ravindra Joshi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16D" w:rsidRPr="00840F02" w:rsidRDefault="007D216D" w:rsidP="005D5B8B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Initial draft</w:t>
            </w:r>
            <w:r w:rsidR="002906CD">
              <w:rPr>
                <w:rFonts w:ascii="Arial" w:hAnsi="Arial" w:cs="Arial"/>
                <w:sz w:val="20"/>
              </w:rPr>
              <w:t xml:space="preserve"> (for converting to TechM managed project)</w:t>
            </w:r>
          </w:p>
        </w:tc>
      </w:tr>
      <w:tr w:rsidR="007D216D" w:rsidRPr="00840F02" w:rsidTr="00C4159A">
        <w:trPr>
          <w:trHeight w:val="306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16D" w:rsidRPr="00840F02" w:rsidRDefault="00D25413" w:rsidP="005D5B8B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16D" w:rsidRPr="00840F02" w:rsidRDefault="00D25413" w:rsidP="005D5B8B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12/13/2016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16D" w:rsidRPr="00840F02" w:rsidRDefault="00D25413" w:rsidP="005D5B8B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Saroj Nayak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16D" w:rsidRPr="00840F02" w:rsidRDefault="00D25413" w:rsidP="005D5B8B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Sandeep Malik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16D" w:rsidRPr="00840F02" w:rsidRDefault="00D25413" w:rsidP="005D5B8B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Ravindra Joshi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16D" w:rsidRPr="00840F02" w:rsidRDefault="00D25413" w:rsidP="005D5B8B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First Baseline Version</w:t>
            </w:r>
          </w:p>
        </w:tc>
      </w:tr>
      <w:tr w:rsidR="007D216D" w:rsidRPr="00840F02" w:rsidTr="00C4159A">
        <w:trPr>
          <w:trHeight w:val="324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16D" w:rsidRPr="00840F02" w:rsidRDefault="004B32B5" w:rsidP="005D5B8B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16D" w:rsidRPr="00840F02" w:rsidRDefault="00707AD2" w:rsidP="005D5B8B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03/15/2017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16D" w:rsidRPr="00840F02" w:rsidRDefault="008A2DF2" w:rsidP="005D5B8B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Suryanarayana M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16D" w:rsidRPr="00840F02" w:rsidRDefault="008A2DF2" w:rsidP="005D5B8B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Sandeep Malik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16D" w:rsidRPr="00840F02" w:rsidRDefault="008A2DF2" w:rsidP="005D5B8B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Sankar Vedantam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16D" w:rsidRPr="00840F02" w:rsidRDefault="00FE5A11" w:rsidP="005D5B8B">
            <w:pPr>
              <w:pStyle w:val="TTextL"/>
              <w:tabs>
                <w:tab w:val="left" w:pos="20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Added sales related information.</w:t>
            </w:r>
          </w:p>
        </w:tc>
      </w:tr>
      <w:tr w:rsidR="007D216D" w:rsidRPr="00840F02" w:rsidTr="00C4159A">
        <w:trPr>
          <w:trHeight w:val="324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16D" w:rsidRDefault="004B32B5" w:rsidP="005D5B8B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16D" w:rsidRDefault="00083AEB" w:rsidP="005D5B8B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04/12/2017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16D" w:rsidRDefault="00083AEB" w:rsidP="005D5B8B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Suryanarayana M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16D" w:rsidRDefault="00083AEB" w:rsidP="005D5B8B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Sandeep Malik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16D" w:rsidRPr="00840F02" w:rsidRDefault="00083AEB" w:rsidP="005D5B8B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Sankar Vedantam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16D" w:rsidRDefault="00963146" w:rsidP="004E6E2C">
            <w:pPr>
              <w:pStyle w:val="TTextL"/>
              <w:tabs>
                <w:tab w:val="left" w:pos="2085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Formatting</w:t>
            </w:r>
            <w:r w:rsidR="00A8365B">
              <w:rPr>
                <w:rFonts w:ascii="Arial" w:hAnsi="Arial" w:cs="Arial"/>
                <w:sz w:val="20"/>
              </w:rPr>
              <w:t xml:space="preserve"> and cosmetic changes and </w:t>
            </w:r>
            <w:r w:rsidR="004E6E2C">
              <w:rPr>
                <w:rFonts w:ascii="Arial" w:hAnsi="Arial" w:cs="Arial"/>
                <w:sz w:val="20"/>
              </w:rPr>
              <w:t xml:space="preserve">updated the embedded </w:t>
            </w:r>
            <w:r w:rsidR="00A8365B">
              <w:rPr>
                <w:rFonts w:ascii="Arial" w:hAnsi="Arial" w:cs="Arial"/>
                <w:sz w:val="20"/>
              </w:rPr>
              <w:t>documents.</w:t>
            </w:r>
          </w:p>
        </w:tc>
      </w:tr>
      <w:tr w:rsidR="0000029F" w:rsidRPr="00840F02" w:rsidTr="00C4159A">
        <w:trPr>
          <w:trHeight w:val="324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29F" w:rsidRDefault="0000029F" w:rsidP="0000029F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29F" w:rsidRDefault="0000029F" w:rsidP="0000029F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09/22/2017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29F" w:rsidRDefault="0000029F" w:rsidP="0000029F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Suryanarayana M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29F" w:rsidRDefault="0000029F" w:rsidP="0000029F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Sandeep Malik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29F" w:rsidRPr="00840F02" w:rsidRDefault="0000029F" w:rsidP="0000029F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Sankar Vedantam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29F" w:rsidRDefault="00D953DA" w:rsidP="007D2A89">
            <w:pPr>
              <w:pStyle w:val="TTextL"/>
              <w:tabs>
                <w:tab w:val="left" w:pos="2085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Updated project plan</w:t>
            </w:r>
            <w:r w:rsidR="007D2A89">
              <w:rPr>
                <w:rFonts w:ascii="Arial" w:hAnsi="Arial" w:cs="Arial"/>
                <w:sz w:val="20"/>
              </w:rPr>
              <w:t xml:space="preserve"> to provide reference to SMP and remove items that are not applicable.</w:t>
            </w:r>
          </w:p>
        </w:tc>
      </w:tr>
      <w:tr w:rsidR="00464259" w:rsidRPr="00840F02" w:rsidTr="00C4159A">
        <w:trPr>
          <w:trHeight w:val="324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59" w:rsidRDefault="00464259" w:rsidP="00464259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59" w:rsidRDefault="00464259" w:rsidP="00464259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12/18/2017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59" w:rsidRDefault="00464259" w:rsidP="00464259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Suryanarayana M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59" w:rsidRDefault="00464259" w:rsidP="00464259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Sankar Vedantam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59" w:rsidRPr="00840F02" w:rsidRDefault="00464259" w:rsidP="00464259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Sankar Vedantam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59" w:rsidRDefault="00C43AE8" w:rsidP="00464259">
            <w:pPr>
              <w:pStyle w:val="TTextL"/>
              <w:tabs>
                <w:tab w:val="left" w:pos="2085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Updated org. chart</w:t>
            </w:r>
          </w:p>
        </w:tc>
      </w:tr>
      <w:tr w:rsidR="008A2DF2" w:rsidRPr="00840F02" w:rsidTr="00C4159A">
        <w:trPr>
          <w:trHeight w:val="324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DF2" w:rsidRDefault="008A2DF2" w:rsidP="008A2DF2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2.0</w:t>
            </w: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DF2" w:rsidRDefault="008A2DF2" w:rsidP="008A2DF2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07/04/2018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DF2" w:rsidRDefault="008A2DF2" w:rsidP="008A2DF2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Suryanarayana M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DF2" w:rsidRDefault="008A2DF2" w:rsidP="008A2DF2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Sankar Vedantam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DF2" w:rsidRPr="00840F02" w:rsidRDefault="008A2DF2" w:rsidP="008A2DF2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Sankar Vedantam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DF2" w:rsidRDefault="008A2DF2" w:rsidP="008A2DF2">
            <w:pPr>
              <w:pStyle w:val="TTextL"/>
              <w:tabs>
                <w:tab w:val="left" w:pos="2085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Change in contract details (for converting in to time &amp; material model)</w:t>
            </w:r>
          </w:p>
        </w:tc>
      </w:tr>
      <w:tr w:rsidR="008A2DF2" w:rsidRPr="00840F02" w:rsidTr="00C4159A">
        <w:trPr>
          <w:trHeight w:val="324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DF2" w:rsidRDefault="008A2DF2" w:rsidP="008A2DF2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DF2" w:rsidRDefault="008A2DF2" w:rsidP="008A2DF2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10/04/2018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DF2" w:rsidRDefault="008A2DF2" w:rsidP="008A2DF2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Suryanarayana M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DF2" w:rsidRDefault="008A2DF2" w:rsidP="008A2DF2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Sankar Vedantam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DF2" w:rsidRPr="00840F02" w:rsidRDefault="008A2DF2" w:rsidP="008A2DF2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Sankar Vedantam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DF2" w:rsidRDefault="008A2DF2" w:rsidP="008A2DF2">
            <w:pPr>
              <w:pStyle w:val="TTextL"/>
              <w:tabs>
                <w:tab w:val="left" w:pos="2085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Updated org chart , escalation model</w:t>
            </w:r>
            <w:r w:rsidR="00E24CFA">
              <w:rPr>
                <w:rFonts w:ascii="Arial" w:hAnsi="Arial" w:cs="Arial"/>
                <w:sz w:val="20"/>
              </w:rPr>
              <w:t>, work location</w:t>
            </w:r>
          </w:p>
        </w:tc>
      </w:tr>
    </w:tbl>
    <w:p w:rsidR="007D216D" w:rsidRDefault="007D216D" w:rsidP="007D216D"/>
    <w:p w:rsidR="006949C2" w:rsidRDefault="006949C2" w:rsidP="007D216D"/>
    <w:p w:rsidR="00650CB9" w:rsidRDefault="00650CB9" w:rsidP="007D216D"/>
    <w:p w:rsidR="00650CB9" w:rsidRDefault="00650CB9" w:rsidP="007D216D"/>
    <w:p w:rsidR="00650CB9" w:rsidRDefault="00650CB9" w:rsidP="007D216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2B5BDFA" wp14:editId="1145BEB2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3777615" cy="1146810"/>
                <wp:effectExtent l="0" t="0" r="0" b="0"/>
                <wp:wrapNone/>
                <wp:docPr id="101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7615" cy="1146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1089" w:rsidRDefault="00BF1089" w:rsidP="00C74C72">
                            <w:pPr>
                              <w:pStyle w:val="Boxaddress"/>
                              <w:spacing w:before="0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F52F523" wp14:editId="4C92F164">
                                  <wp:extent cx="1590675" cy="438150"/>
                                  <wp:effectExtent l="19050" t="0" r="9525" b="0"/>
                                  <wp:docPr id="28" name="Picture 28" descr="TechMahindra -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TechMahindra -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F1089" w:rsidRPr="00C74C72" w:rsidRDefault="00BF1089" w:rsidP="00C74C72">
                            <w:pPr>
                              <w:pStyle w:val="Boxaddress"/>
                              <w:spacing w:before="0" w:after="0"/>
                              <w:rPr>
                                <w:sz w:val="20"/>
                                <w:szCs w:val="22"/>
                              </w:rPr>
                            </w:pPr>
                            <w:r w:rsidRPr="00C74C72">
                              <w:rPr>
                                <w:sz w:val="20"/>
                                <w:szCs w:val="22"/>
                              </w:rPr>
                              <w:t xml:space="preserve">Sharda Centre, Off Karve Road, Erandwane, </w:t>
                            </w:r>
                          </w:p>
                          <w:p w:rsidR="00BF1089" w:rsidRPr="00283F96" w:rsidRDefault="00BF1089" w:rsidP="00C74C72">
                            <w:pPr>
                              <w:pStyle w:val="Boxaddress"/>
                              <w:spacing w:before="0" w:after="0"/>
                              <w:rPr>
                                <w:sz w:val="22"/>
                                <w:szCs w:val="22"/>
                              </w:rPr>
                            </w:pPr>
                            <w:r w:rsidRPr="00C74C72">
                              <w:rPr>
                                <w:sz w:val="20"/>
                                <w:szCs w:val="22"/>
                              </w:rPr>
                              <w:t>Pune, Maharashtra, India 411004</w:t>
                            </w:r>
                          </w:p>
                          <w:p w:rsidR="00BF1089" w:rsidRDefault="00BF1089" w:rsidP="00550416">
                            <w:pPr>
                              <w:pStyle w:val="Boxaddress"/>
                              <w:spacing w:before="0" w:after="0" w:line="240" w:lineRule="auto"/>
                              <w:jc w:val="both"/>
                            </w:pPr>
                          </w:p>
                          <w:p w:rsidR="00BF1089" w:rsidRDefault="00BF1089" w:rsidP="00C74C72">
                            <w:pPr>
                              <w:pStyle w:val="Boxaddress"/>
                              <w:spacing w:before="0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www.techmahindra.com</w:t>
                            </w:r>
                          </w:p>
                          <w:p w:rsidR="00BF1089" w:rsidRDefault="00BF1089" w:rsidP="00C74C7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5BDFA" id="Rectangle 39" o:spid="_x0000_s1026" style="position:absolute;left:0;text-align:left;margin-left:0;margin-top:1.55pt;width:297.45pt;height:90.3pt;z-index:251636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" filled="f" stroked="f">
                <v:textbox inset="1pt,1pt,1pt,1pt">
                  <w:txbxContent>
                    <w:p w:rsidR="00BF1089" w:rsidRDefault="00BF1089" w:rsidP="00C74C72">
                      <w:pPr>
                        <w:pStyle w:val="Boxaddress"/>
                        <w:spacing w:before="0" w:after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F52F523" wp14:editId="4C92F164">
                            <wp:extent cx="1590675" cy="438150"/>
                            <wp:effectExtent l="19050" t="0" r="9525" b="0"/>
                            <wp:docPr id="28" name="Picture 28" descr="TechMahindra -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TechMahindra -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0675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F1089" w:rsidRPr="00C74C72" w:rsidRDefault="00BF1089" w:rsidP="00C74C72">
                      <w:pPr>
                        <w:pStyle w:val="Boxaddress"/>
                        <w:spacing w:before="0" w:after="0"/>
                        <w:rPr>
                          <w:sz w:val="20"/>
                          <w:szCs w:val="22"/>
                        </w:rPr>
                      </w:pPr>
                      <w:r w:rsidRPr="00C74C72">
                        <w:rPr>
                          <w:sz w:val="20"/>
                          <w:szCs w:val="22"/>
                        </w:rPr>
                        <w:t xml:space="preserve">Sharda Centre, Off Karve Road, Erandwane, </w:t>
                      </w:r>
                    </w:p>
                    <w:p w:rsidR="00BF1089" w:rsidRPr="00283F96" w:rsidRDefault="00BF1089" w:rsidP="00C74C72">
                      <w:pPr>
                        <w:pStyle w:val="Boxaddress"/>
                        <w:spacing w:before="0" w:after="0"/>
                        <w:rPr>
                          <w:sz w:val="22"/>
                          <w:szCs w:val="22"/>
                        </w:rPr>
                      </w:pPr>
                      <w:r w:rsidRPr="00C74C72">
                        <w:rPr>
                          <w:sz w:val="20"/>
                          <w:szCs w:val="22"/>
                        </w:rPr>
                        <w:t>Pune, Maharashtra, India 411004</w:t>
                      </w:r>
                    </w:p>
                    <w:p w:rsidR="00BF1089" w:rsidRDefault="00BF1089" w:rsidP="00550416">
                      <w:pPr>
                        <w:pStyle w:val="Boxaddress"/>
                        <w:spacing w:before="0" w:after="0" w:line="240" w:lineRule="auto"/>
                        <w:jc w:val="both"/>
                      </w:pPr>
                    </w:p>
                    <w:p w:rsidR="00BF1089" w:rsidRDefault="00BF1089" w:rsidP="00C74C72">
                      <w:pPr>
                        <w:pStyle w:val="Boxaddress"/>
                        <w:spacing w:before="0" w:after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www.techmahindra.com</w:t>
                      </w:r>
                    </w:p>
                    <w:p w:rsidR="00BF1089" w:rsidRDefault="00BF1089" w:rsidP="00C74C72"/>
                  </w:txbxContent>
                </v:textbox>
                <w10:wrap anchorx="margin"/>
              </v:rect>
            </w:pict>
          </mc:Fallback>
        </mc:AlternateContent>
      </w:r>
    </w:p>
    <w:p w:rsidR="00650CB9" w:rsidRDefault="00650CB9" w:rsidP="007D216D"/>
    <w:p w:rsidR="00650CB9" w:rsidRDefault="00650CB9" w:rsidP="007D216D"/>
    <w:p w:rsidR="00650CB9" w:rsidRDefault="00650CB9" w:rsidP="007D216D"/>
    <w:p w:rsidR="00650CB9" w:rsidRDefault="00650CB9" w:rsidP="007D216D"/>
    <w:p w:rsidR="00650CB9" w:rsidRDefault="00650CB9" w:rsidP="007D216D"/>
    <w:p w:rsidR="00650CB9" w:rsidRDefault="00650CB9" w:rsidP="007D216D"/>
    <w:p w:rsidR="00AC77BA" w:rsidRDefault="00AC77BA" w:rsidP="007D216D"/>
    <w:p w:rsidR="00AC77BA" w:rsidRDefault="00AC77BA" w:rsidP="007D216D"/>
    <w:p w:rsidR="00AC77BA" w:rsidRDefault="00AC77BA" w:rsidP="007D216D"/>
    <w:p w:rsidR="0008099E" w:rsidRDefault="0008099E" w:rsidP="00511667">
      <w:pPr>
        <w:spacing w:before="240"/>
        <w:jc w:val="center"/>
        <w:rPr>
          <w:rFonts w:cs="Arial"/>
          <w:b/>
          <w:color w:val="E31837"/>
          <w:sz w:val="36"/>
          <w:szCs w:val="36"/>
        </w:rPr>
      </w:pPr>
    </w:p>
    <w:p w:rsidR="0008099E" w:rsidRDefault="0008099E" w:rsidP="00511667">
      <w:pPr>
        <w:spacing w:before="240"/>
        <w:jc w:val="center"/>
        <w:rPr>
          <w:rFonts w:cs="Arial"/>
          <w:b/>
          <w:color w:val="E31837"/>
          <w:sz w:val="36"/>
          <w:szCs w:val="36"/>
        </w:rPr>
      </w:pPr>
    </w:p>
    <w:p w:rsidR="001D14D6" w:rsidRPr="001D14D6" w:rsidRDefault="0008099E" w:rsidP="00511667">
      <w:pPr>
        <w:spacing w:before="240"/>
        <w:jc w:val="center"/>
        <w:rPr>
          <w:rFonts w:cs="Arial"/>
          <w:b/>
          <w:color w:val="E31837"/>
          <w:sz w:val="36"/>
          <w:szCs w:val="36"/>
        </w:rPr>
      </w:pPr>
      <w:r>
        <w:rPr>
          <w:rFonts w:cs="Arial"/>
          <w:b/>
          <w:color w:val="E31837"/>
          <w:sz w:val="36"/>
          <w:szCs w:val="36"/>
        </w:rPr>
        <w:t>T</w:t>
      </w:r>
      <w:r w:rsidR="001D14D6">
        <w:rPr>
          <w:rFonts w:cs="Arial"/>
          <w:b/>
          <w:color w:val="E31837"/>
          <w:sz w:val="36"/>
          <w:szCs w:val="36"/>
        </w:rPr>
        <w:t>able of C</w:t>
      </w:r>
      <w:r w:rsidR="001D14D6" w:rsidRPr="001D14D6">
        <w:rPr>
          <w:rFonts w:cs="Arial"/>
          <w:b/>
          <w:color w:val="E31837"/>
          <w:sz w:val="36"/>
          <w:szCs w:val="36"/>
        </w:rPr>
        <w:t>ontents</w:t>
      </w:r>
    </w:p>
    <w:p w:rsidR="00226173" w:rsidRPr="001D14D6" w:rsidRDefault="00226173">
      <w:pPr>
        <w:rPr>
          <w:color w:val="E31837"/>
        </w:rPr>
      </w:pPr>
    </w:p>
    <w:p w:rsidR="00226173" w:rsidRDefault="00226173"/>
    <w:p w:rsidR="00BF1089" w:rsidRDefault="00BB654F">
      <w:pPr>
        <w:pStyle w:val="TOC1"/>
        <w:tabs>
          <w:tab w:val="left" w:pos="560"/>
        </w:tabs>
        <w:rPr>
          <w:rFonts w:asciiTheme="minorHAnsi" w:eastAsiaTheme="minorEastAsia" w:hAnsiTheme="minorHAnsi" w:cstheme="minorBidi"/>
          <w:caps w:val="0"/>
          <w:noProof/>
          <w:kern w:val="0"/>
          <w:sz w:val="22"/>
          <w:szCs w:val="22"/>
          <w:lang w:eastAsia="en-US"/>
        </w:rPr>
      </w:pPr>
      <w:r>
        <w:fldChar w:fldCharType="begin"/>
      </w:r>
      <w:r w:rsidR="00226173">
        <w:instrText xml:space="preserve"> TOC \o "1-3" \h \z \u </w:instrText>
      </w:r>
      <w:r>
        <w:fldChar w:fldCharType="separate"/>
      </w:r>
      <w:hyperlink w:anchor="_Toc532290534" w:history="1">
        <w:r w:rsidR="00BF1089" w:rsidRPr="0089419D">
          <w:rPr>
            <w:rStyle w:val="Hyperlink"/>
            <w:noProof/>
          </w:rPr>
          <w:t>1.</w:t>
        </w:r>
        <w:r w:rsidR="00BF1089">
          <w:rPr>
            <w:rFonts w:asciiTheme="minorHAnsi" w:eastAsiaTheme="minorEastAsia" w:hAnsiTheme="minorHAnsi" w:cstheme="minorBidi"/>
            <w:caps w:val="0"/>
            <w:noProof/>
            <w:kern w:val="0"/>
            <w:sz w:val="22"/>
            <w:szCs w:val="22"/>
            <w:lang w:eastAsia="en-US"/>
          </w:rPr>
          <w:tab/>
        </w:r>
        <w:r w:rsidR="00BF1089" w:rsidRPr="0089419D">
          <w:rPr>
            <w:rStyle w:val="Hyperlink"/>
            <w:noProof/>
          </w:rPr>
          <w:t>Project Overview</w:t>
        </w:r>
        <w:r w:rsidR="00BF1089">
          <w:rPr>
            <w:noProof/>
            <w:webHidden/>
          </w:rPr>
          <w:tab/>
        </w:r>
        <w:r w:rsidR="00BF1089">
          <w:rPr>
            <w:noProof/>
            <w:webHidden/>
          </w:rPr>
          <w:fldChar w:fldCharType="begin"/>
        </w:r>
        <w:r w:rsidR="00BF1089">
          <w:rPr>
            <w:noProof/>
            <w:webHidden/>
          </w:rPr>
          <w:instrText xml:space="preserve"> PAGEREF _Toc532290534 \h </w:instrText>
        </w:r>
        <w:r w:rsidR="00BF1089">
          <w:rPr>
            <w:noProof/>
            <w:webHidden/>
          </w:rPr>
        </w:r>
        <w:r w:rsidR="00BF1089">
          <w:rPr>
            <w:noProof/>
            <w:webHidden/>
          </w:rPr>
          <w:fldChar w:fldCharType="separate"/>
        </w:r>
        <w:r w:rsidR="00BF1089">
          <w:rPr>
            <w:noProof/>
            <w:webHidden/>
          </w:rPr>
          <w:t>4</w:t>
        </w:r>
        <w:r w:rsidR="00BF1089">
          <w:rPr>
            <w:noProof/>
            <w:webHidden/>
          </w:rPr>
          <w:fldChar w:fldCharType="end"/>
        </w:r>
      </w:hyperlink>
    </w:p>
    <w:p w:rsidR="00BF1089" w:rsidRDefault="00BF1089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532290535" w:history="1">
        <w:r w:rsidRPr="0089419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Project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532290536" w:history="1">
        <w:r w:rsidRPr="0089419D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Project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3"/>
        <w:tabs>
          <w:tab w:val="left" w:pos="14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32290537" w:history="1">
        <w:r w:rsidRPr="0089419D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Project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532290538" w:history="1">
        <w:r w:rsidRPr="0089419D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3"/>
        <w:tabs>
          <w:tab w:val="left" w:pos="14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32290539" w:history="1">
        <w:r w:rsidRPr="0089419D">
          <w:rPr>
            <w:rStyle w:val="Hyperlink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In-Scope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3"/>
        <w:tabs>
          <w:tab w:val="left" w:pos="14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32290540" w:history="1">
        <w:r w:rsidRPr="0089419D">
          <w:rPr>
            <w:rStyle w:val="Hyperlink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Out of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532290541" w:history="1">
        <w:r w:rsidRPr="0089419D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Project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532290542" w:history="1">
        <w:r w:rsidRPr="0089419D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Project Acceptance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532290543" w:history="1">
        <w:r w:rsidRPr="0089419D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Project Estimates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532290544" w:history="1">
        <w:r w:rsidRPr="0089419D">
          <w:rPr>
            <w:rStyle w:val="Hyperlink"/>
            <w:noProof/>
          </w:rPr>
          <w:t>1.7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Inputs Received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1"/>
        <w:tabs>
          <w:tab w:val="left" w:pos="560"/>
        </w:tabs>
        <w:rPr>
          <w:rFonts w:asciiTheme="minorHAnsi" w:eastAsiaTheme="minorEastAsia" w:hAnsiTheme="minorHAnsi" w:cstheme="minorBidi"/>
          <w:caps w:val="0"/>
          <w:noProof/>
          <w:kern w:val="0"/>
          <w:sz w:val="22"/>
          <w:szCs w:val="22"/>
          <w:lang w:eastAsia="en-US"/>
        </w:rPr>
      </w:pPr>
      <w:hyperlink w:anchor="_Toc532290545" w:history="1">
        <w:r w:rsidRPr="0089419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Project’s Organization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532290546" w:history="1">
        <w:r w:rsidRPr="0089419D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Organization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1"/>
        <w:tabs>
          <w:tab w:val="left" w:pos="560"/>
        </w:tabs>
        <w:rPr>
          <w:rFonts w:asciiTheme="minorHAnsi" w:eastAsiaTheme="minorEastAsia" w:hAnsiTheme="minorHAnsi" w:cstheme="minorBidi"/>
          <w:caps w:val="0"/>
          <w:noProof/>
          <w:kern w:val="0"/>
          <w:sz w:val="22"/>
          <w:szCs w:val="22"/>
          <w:lang w:eastAsia="en-US"/>
        </w:rPr>
      </w:pPr>
      <w:hyperlink w:anchor="_Toc532290547" w:history="1">
        <w:r w:rsidRPr="0089419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Tailoring / Deviations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532290548" w:history="1">
        <w:r w:rsidRPr="0089419D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Tailoring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532290549" w:history="1">
        <w:r w:rsidRPr="0089419D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Deviation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1"/>
        <w:tabs>
          <w:tab w:val="left" w:pos="560"/>
        </w:tabs>
        <w:rPr>
          <w:rFonts w:asciiTheme="minorHAnsi" w:eastAsiaTheme="minorEastAsia" w:hAnsiTheme="minorHAnsi" w:cstheme="minorBidi"/>
          <w:caps w:val="0"/>
          <w:noProof/>
          <w:kern w:val="0"/>
          <w:sz w:val="22"/>
          <w:szCs w:val="22"/>
          <w:lang w:eastAsia="en-US"/>
        </w:rPr>
      </w:pPr>
      <w:hyperlink w:anchor="_Toc532290550" w:history="1">
        <w:r w:rsidRPr="0089419D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Interface with Support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1"/>
        <w:tabs>
          <w:tab w:val="left" w:pos="560"/>
        </w:tabs>
        <w:rPr>
          <w:rFonts w:asciiTheme="minorHAnsi" w:eastAsiaTheme="minorEastAsia" w:hAnsiTheme="minorHAnsi" w:cstheme="minorBidi"/>
          <w:caps w:val="0"/>
          <w:noProof/>
          <w:kern w:val="0"/>
          <w:sz w:val="22"/>
          <w:szCs w:val="22"/>
          <w:lang w:eastAsia="en-US"/>
        </w:rPr>
      </w:pPr>
      <w:hyperlink w:anchor="_Toc532290551" w:history="1">
        <w:r w:rsidRPr="0089419D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Project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1"/>
        <w:tabs>
          <w:tab w:val="left" w:pos="560"/>
        </w:tabs>
        <w:rPr>
          <w:rFonts w:asciiTheme="minorHAnsi" w:eastAsiaTheme="minorEastAsia" w:hAnsiTheme="minorHAnsi" w:cstheme="minorBidi"/>
          <w:caps w:val="0"/>
          <w:noProof/>
          <w:kern w:val="0"/>
          <w:sz w:val="22"/>
          <w:szCs w:val="22"/>
          <w:lang w:eastAsia="en-US"/>
        </w:rPr>
      </w:pPr>
      <w:hyperlink w:anchor="_Toc532290552" w:history="1">
        <w:r w:rsidRPr="0089419D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Managerial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532290553" w:history="1">
        <w:r w:rsidRPr="0089419D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Risks and Issue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3"/>
        <w:tabs>
          <w:tab w:val="left" w:pos="14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32290554" w:history="1">
        <w:r w:rsidRPr="0089419D">
          <w:rPr>
            <w:rStyle w:val="Hyperlink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3"/>
        <w:tabs>
          <w:tab w:val="left" w:pos="14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32290555" w:history="1">
        <w:r w:rsidRPr="0089419D">
          <w:rPr>
            <w:rStyle w:val="Hyperlink"/>
            <w:noProof/>
          </w:rPr>
          <w:t>6.1.2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532290556" w:history="1">
        <w:r w:rsidRPr="0089419D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Assumptions, Dependencies and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532290557" w:history="1">
        <w:r w:rsidRPr="0089419D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Escalation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532290558" w:history="1">
        <w:r w:rsidRPr="0089419D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Resource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532290559" w:history="1">
        <w:r w:rsidRPr="0089419D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Training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532290560" w:history="1">
        <w:r w:rsidRPr="0089419D">
          <w:rPr>
            <w:rStyle w:val="Hyperlink"/>
            <w:noProof/>
          </w:rPr>
          <w:t>6.6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Project Tracking and Reporting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3"/>
        <w:tabs>
          <w:tab w:val="left" w:pos="14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32290561" w:history="1">
        <w:r w:rsidRPr="0089419D">
          <w:rPr>
            <w:rStyle w:val="Hyperlink"/>
            <w:noProof/>
          </w:rPr>
          <w:t>6.6.1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Reviews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3"/>
        <w:tabs>
          <w:tab w:val="left" w:pos="14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32290562" w:history="1">
        <w:r w:rsidRPr="0089419D">
          <w:rPr>
            <w:rStyle w:val="Hyperlink"/>
            <w:noProof/>
          </w:rPr>
          <w:t>6.6.2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Project Status Reporting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3"/>
        <w:tabs>
          <w:tab w:val="left" w:pos="14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32290563" w:history="1">
        <w:r w:rsidRPr="0089419D">
          <w:rPr>
            <w:rStyle w:val="Hyperlink"/>
            <w:noProof/>
          </w:rPr>
          <w:t>6.6.3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Defect Prevention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1"/>
        <w:tabs>
          <w:tab w:val="left" w:pos="560"/>
        </w:tabs>
        <w:rPr>
          <w:rFonts w:asciiTheme="minorHAnsi" w:eastAsiaTheme="minorEastAsia" w:hAnsiTheme="minorHAnsi" w:cstheme="minorBidi"/>
          <w:caps w:val="0"/>
          <w:noProof/>
          <w:kern w:val="0"/>
          <w:sz w:val="22"/>
          <w:szCs w:val="22"/>
          <w:lang w:eastAsia="en-US"/>
        </w:rPr>
      </w:pPr>
      <w:hyperlink w:anchor="_Toc532290564" w:history="1">
        <w:r w:rsidRPr="0089419D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Quality management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532290565" w:history="1">
        <w:r w:rsidRPr="0089419D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Plan Measures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532290566" w:history="1">
        <w:r w:rsidRPr="0089419D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Project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532290567" w:history="1">
        <w:r w:rsidRPr="0089419D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Plan For Meeting Project Goals – High Maturity Practice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532290568" w:history="1">
        <w:r w:rsidRPr="0089419D">
          <w:rPr>
            <w:rStyle w:val="Hyperlink"/>
            <w:noProof/>
          </w:rPr>
          <w:t>7.4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Tracking and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532290569" w:history="1">
        <w:r w:rsidRPr="0089419D">
          <w:rPr>
            <w:rStyle w:val="Hyperlink"/>
            <w:noProof/>
          </w:rPr>
          <w:t>7.5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Operating metrics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1"/>
        <w:tabs>
          <w:tab w:val="left" w:pos="560"/>
        </w:tabs>
        <w:rPr>
          <w:rFonts w:asciiTheme="minorHAnsi" w:eastAsiaTheme="minorEastAsia" w:hAnsiTheme="minorHAnsi" w:cstheme="minorBidi"/>
          <w:caps w:val="0"/>
          <w:noProof/>
          <w:kern w:val="0"/>
          <w:sz w:val="22"/>
          <w:szCs w:val="22"/>
          <w:lang w:eastAsia="en-US"/>
        </w:rPr>
      </w:pPr>
      <w:hyperlink w:anchor="_Toc532290570" w:history="1">
        <w:r w:rsidRPr="0089419D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Customer Supplied Processes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1"/>
        <w:tabs>
          <w:tab w:val="left" w:pos="560"/>
        </w:tabs>
        <w:rPr>
          <w:rFonts w:asciiTheme="minorHAnsi" w:eastAsiaTheme="minorEastAsia" w:hAnsiTheme="minorHAnsi" w:cstheme="minorBidi"/>
          <w:caps w:val="0"/>
          <w:noProof/>
          <w:kern w:val="0"/>
          <w:sz w:val="22"/>
          <w:szCs w:val="22"/>
          <w:lang w:eastAsia="en-US"/>
        </w:rPr>
      </w:pPr>
      <w:hyperlink w:anchor="_Toc532290571" w:history="1">
        <w:r w:rsidRPr="0089419D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Configuration Management Plan (CMP)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1"/>
        <w:tabs>
          <w:tab w:val="left" w:pos="560"/>
        </w:tabs>
        <w:rPr>
          <w:rFonts w:asciiTheme="minorHAnsi" w:eastAsiaTheme="minorEastAsia" w:hAnsiTheme="minorHAnsi" w:cstheme="minorBidi"/>
          <w:caps w:val="0"/>
          <w:noProof/>
          <w:kern w:val="0"/>
          <w:sz w:val="22"/>
          <w:szCs w:val="22"/>
          <w:lang w:eastAsia="en-US"/>
        </w:rPr>
      </w:pPr>
      <w:hyperlink w:anchor="_Toc532290572" w:history="1">
        <w:r w:rsidRPr="0089419D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Asset Management and Business CONTINUITY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1"/>
        <w:tabs>
          <w:tab w:val="left" w:pos="560"/>
        </w:tabs>
        <w:rPr>
          <w:rFonts w:asciiTheme="minorHAnsi" w:eastAsiaTheme="minorEastAsia" w:hAnsiTheme="minorHAnsi" w:cstheme="minorBidi"/>
          <w:caps w:val="0"/>
          <w:noProof/>
          <w:kern w:val="0"/>
          <w:sz w:val="22"/>
          <w:szCs w:val="22"/>
          <w:lang w:eastAsia="en-US"/>
        </w:rPr>
      </w:pPr>
      <w:hyperlink w:anchor="_Toc532290573" w:history="1">
        <w:r w:rsidRPr="0089419D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Supplier Management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1"/>
        <w:tabs>
          <w:tab w:val="left" w:pos="560"/>
        </w:tabs>
        <w:rPr>
          <w:rFonts w:asciiTheme="minorHAnsi" w:eastAsiaTheme="minorEastAsia" w:hAnsiTheme="minorHAnsi" w:cstheme="minorBidi"/>
          <w:caps w:val="0"/>
          <w:noProof/>
          <w:kern w:val="0"/>
          <w:sz w:val="22"/>
          <w:szCs w:val="22"/>
          <w:lang w:eastAsia="en-US"/>
        </w:rPr>
      </w:pPr>
      <w:hyperlink w:anchor="_Toc532290574" w:history="1">
        <w:r w:rsidRPr="0089419D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Operational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1"/>
        <w:tabs>
          <w:tab w:val="left" w:pos="560"/>
        </w:tabs>
        <w:rPr>
          <w:rFonts w:asciiTheme="minorHAnsi" w:eastAsiaTheme="minorEastAsia" w:hAnsiTheme="minorHAnsi" w:cstheme="minorBidi"/>
          <w:caps w:val="0"/>
          <w:noProof/>
          <w:kern w:val="0"/>
          <w:sz w:val="22"/>
          <w:szCs w:val="22"/>
          <w:lang w:eastAsia="en-US"/>
        </w:rPr>
      </w:pPr>
      <w:hyperlink w:anchor="_Toc532290575" w:history="1">
        <w:r w:rsidRPr="0089419D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Updates to PRoject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1"/>
        <w:tabs>
          <w:tab w:val="left" w:pos="560"/>
        </w:tabs>
        <w:rPr>
          <w:rFonts w:asciiTheme="minorHAnsi" w:eastAsiaTheme="minorEastAsia" w:hAnsiTheme="minorHAnsi" w:cstheme="minorBidi"/>
          <w:caps w:val="0"/>
          <w:noProof/>
          <w:kern w:val="0"/>
          <w:sz w:val="22"/>
          <w:szCs w:val="22"/>
          <w:lang w:eastAsia="en-US"/>
        </w:rPr>
      </w:pPr>
      <w:hyperlink w:anchor="_Toc532290576" w:history="1">
        <w:r w:rsidRPr="0089419D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F1089" w:rsidRDefault="00BF1089">
      <w:pPr>
        <w:pStyle w:val="TOC1"/>
        <w:tabs>
          <w:tab w:val="left" w:pos="560"/>
        </w:tabs>
        <w:rPr>
          <w:rFonts w:asciiTheme="minorHAnsi" w:eastAsiaTheme="minorEastAsia" w:hAnsiTheme="minorHAnsi" w:cstheme="minorBidi"/>
          <w:caps w:val="0"/>
          <w:noProof/>
          <w:kern w:val="0"/>
          <w:sz w:val="22"/>
          <w:szCs w:val="22"/>
          <w:lang w:eastAsia="en-US"/>
        </w:rPr>
      </w:pPr>
      <w:hyperlink w:anchor="_Toc532290577" w:history="1">
        <w:r w:rsidRPr="0089419D">
          <w:rPr>
            <w:rStyle w:val="Hyperlink"/>
            <w:noProof/>
          </w:rPr>
          <w:t>15.</w:t>
        </w:r>
        <w:r>
          <w:rPr>
            <w:rFonts w:asciiTheme="minorHAnsi" w:eastAsiaTheme="minorEastAsia" w:hAnsiTheme="minorHAnsi" w:cstheme="minorBidi"/>
            <w:caps w:val="0"/>
            <w:noProof/>
            <w:kern w:val="0"/>
            <w:sz w:val="22"/>
            <w:szCs w:val="22"/>
            <w:lang w:eastAsia="en-US"/>
          </w:rPr>
          <w:tab/>
        </w:r>
        <w:r w:rsidRPr="0089419D">
          <w:rPr>
            <w:rStyle w:val="Hyperlink"/>
            <w:noProof/>
          </w:rPr>
          <w:t>Annexure A – Roles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_Toc532290577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26173" w:rsidRDefault="00BB654F" w:rsidP="00650CB9">
      <w:pPr>
        <w:pStyle w:val="TOC1"/>
        <w:tabs>
          <w:tab w:val="left" w:pos="560"/>
        </w:tabs>
      </w:pPr>
      <w:r>
        <w:fldChar w:fldCharType="end"/>
      </w:r>
    </w:p>
    <w:p w:rsidR="00226173" w:rsidRDefault="00226173"/>
    <w:p w:rsidR="00226173" w:rsidRDefault="00A46905">
      <w:r>
        <w:br w:type="page"/>
      </w:r>
    </w:p>
    <w:p w:rsidR="00B67EBA" w:rsidRPr="00DA6CD5" w:rsidRDefault="00B67EBA" w:rsidP="009A1DA7">
      <w:pPr>
        <w:pStyle w:val="Heading1"/>
      </w:pPr>
      <w:bookmarkStart w:id="0" w:name="_Toc43690892"/>
      <w:bookmarkStart w:id="1" w:name="_Toc49739731"/>
      <w:bookmarkStart w:id="2" w:name="_Toc49742921"/>
      <w:bookmarkStart w:id="3" w:name="_Toc43690893"/>
      <w:bookmarkStart w:id="4" w:name="_Toc49739732"/>
      <w:bookmarkStart w:id="5" w:name="_Toc49742922"/>
      <w:bookmarkStart w:id="6" w:name="_Toc43690894"/>
      <w:bookmarkStart w:id="7" w:name="_Toc49739733"/>
      <w:bookmarkStart w:id="8" w:name="_Toc49742923"/>
      <w:bookmarkStart w:id="9" w:name="_Toc43690895"/>
      <w:bookmarkStart w:id="10" w:name="_Toc49739734"/>
      <w:bookmarkStart w:id="11" w:name="_Toc49742924"/>
      <w:bookmarkStart w:id="12" w:name="_Toc43690896"/>
      <w:bookmarkStart w:id="13" w:name="_Toc49739735"/>
      <w:bookmarkStart w:id="14" w:name="_Toc49742925"/>
      <w:bookmarkStart w:id="15" w:name="_Toc43690897"/>
      <w:bookmarkStart w:id="16" w:name="_Toc49739736"/>
      <w:bookmarkStart w:id="17" w:name="_Toc49742926"/>
      <w:bookmarkStart w:id="18" w:name="_Toc43690898"/>
      <w:bookmarkStart w:id="19" w:name="_Toc49739737"/>
      <w:bookmarkStart w:id="20" w:name="_Toc49742927"/>
      <w:bookmarkStart w:id="21" w:name="_Toc43690899"/>
      <w:bookmarkStart w:id="22" w:name="_Toc49739738"/>
      <w:bookmarkStart w:id="23" w:name="_Toc49742928"/>
      <w:bookmarkStart w:id="24" w:name="_Toc43690900"/>
      <w:bookmarkStart w:id="25" w:name="_Toc49739739"/>
      <w:bookmarkStart w:id="26" w:name="_Toc49742929"/>
      <w:bookmarkStart w:id="27" w:name="_Toc43690901"/>
      <w:bookmarkStart w:id="28" w:name="_Toc49739740"/>
      <w:bookmarkStart w:id="29" w:name="_Toc49742930"/>
      <w:bookmarkStart w:id="30" w:name="_Toc43690902"/>
      <w:bookmarkStart w:id="31" w:name="_Toc49739741"/>
      <w:bookmarkStart w:id="32" w:name="_Toc49742931"/>
      <w:bookmarkStart w:id="33" w:name="_Toc43690903"/>
      <w:bookmarkStart w:id="34" w:name="_Toc49739742"/>
      <w:bookmarkStart w:id="35" w:name="_Toc49742932"/>
      <w:bookmarkStart w:id="36" w:name="_Toc43690915"/>
      <w:bookmarkStart w:id="37" w:name="_Toc49739754"/>
      <w:bookmarkStart w:id="38" w:name="_Toc49742944"/>
      <w:bookmarkStart w:id="39" w:name="_Toc43690917"/>
      <w:bookmarkStart w:id="40" w:name="_Toc49739756"/>
      <w:bookmarkStart w:id="41" w:name="_Toc49742946"/>
      <w:bookmarkStart w:id="42" w:name="_Toc43690930"/>
      <w:bookmarkStart w:id="43" w:name="_Toc49739769"/>
      <w:bookmarkStart w:id="44" w:name="_Toc49742959"/>
      <w:bookmarkStart w:id="45" w:name="_Toc43690934"/>
      <w:bookmarkStart w:id="46" w:name="_Toc49739773"/>
      <w:bookmarkStart w:id="47" w:name="_Toc49742963"/>
      <w:bookmarkStart w:id="48" w:name="_Toc43690938"/>
      <w:bookmarkStart w:id="49" w:name="_Toc49739777"/>
      <w:bookmarkStart w:id="50" w:name="_Toc49742967"/>
      <w:bookmarkStart w:id="51" w:name="_Toc43690940"/>
      <w:bookmarkStart w:id="52" w:name="_Toc49739779"/>
      <w:bookmarkStart w:id="53" w:name="_Toc49742969"/>
      <w:bookmarkStart w:id="54" w:name="_Toc43690941"/>
      <w:bookmarkStart w:id="55" w:name="_Toc49739780"/>
      <w:bookmarkStart w:id="56" w:name="_Toc49742970"/>
      <w:bookmarkStart w:id="57" w:name="_Toc43690942"/>
      <w:bookmarkStart w:id="58" w:name="_Toc49739781"/>
      <w:bookmarkStart w:id="59" w:name="_Toc49742971"/>
      <w:bookmarkStart w:id="60" w:name="_Toc43690946"/>
      <w:bookmarkStart w:id="61" w:name="_Toc49739785"/>
      <w:bookmarkStart w:id="62" w:name="_Toc49742975"/>
      <w:bookmarkStart w:id="63" w:name="_Toc43690947"/>
      <w:bookmarkStart w:id="64" w:name="_Toc49739786"/>
      <w:bookmarkStart w:id="65" w:name="_Toc49742976"/>
      <w:bookmarkStart w:id="66" w:name="_Toc43690948"/>
      <w:bookmarkStart w:id="67" w:name="_Toc49739787"/>
      <w:bookmarkStart w:id="68" w:name="_Toc49742977"/>
      <w:bookmarkStart w:id="69" w:name="_Toc43690949"/>
      <w:bookmarkStart w:id="70" w:name="_Toc49739788"/>
      <w:bookmarkStart w:id="71" w:name="_Toc49742978"/>
      <w:bookmarkStart w:id="72" w:name="_Toc43690955"/>
      <w:bookmarkStart w:id="73" w:name="_Toc49739794"/>
      <w:bookmarkStart w:id="74" w:name="_Toc49742984"/>
      <w:bookmarkStart w:id="75" w:name="_Toc43690960"/>
      <w:bookmarkStart w:id="76" w:name="_Toc49739799"/>
      <w:bookmarkStart w:id="77" w:name="_Toc49742989"/>
      <w:bookmarkStart w:id="78" w:name="_Toc43690965"/>
      <w:bookmarkStart w:id="79" w:name="_Toc49739804"/>
      <w:bookmarkStart w:id="80" w:name="_Toc49742994"/>
      <w:bookmarkStart w:id="81" w:name="_Toc523133396"/>
      <w:bookmarkStart w:id="82" w:name="_Toc531062661"/>
      <w:bookmarkStart w:id="83" w:name="_Toc159774619"/>
      <w:bookmarkStart w:id="84" w:name="_Toc211746102"/>
      <w:bookmarkStart w:id="85" w:name="_Toc350287619"/>
      <w:bookmarkStart w:id="86" w:name="_Toc385596818"/>
      <w:bookmarkStart w:id="87" w:name="_Toc387243647"/>
      <w:bookmarkStart w:id="88" w:name="_Toc387312266"/>
      <w:bookmarkStart w:id="89" w:name="_Toc388002982"/>
      <w:bookmarkStart w:id="90" w:name="_Toc53229053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r w:rsidRPr="00DA6CD5">
        <w:lastRenderedPageBreak/>
        <w:t>Project Overview</w:t>
      </w:r>
      <w:bookmarkStart w:id="91" w:name="_Toc523133397"/>
      <w:bookmarkStart w:id="92" w:name="_Toc531062662"/>
      <w:bookmarkStart w:id="93" w:name="_Toc15977462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B67EBA" w:rsidRPr="00DA6CD5" w:rsidRDefault="00B67EBA">
      <w:pPr>
        <w:pStyle w:val="Heading2"/>
      </w:pPr>
      <w:bookmarkStart w:id="94" w:name="_Toc211746103"/>
      <w:bookmarkStart w:id="95" w:name="_Toc350287620"/>
      <w:bookmarkStart w:id="96" w:name="_Toc385596819"/>
      <w:bookmarkStart w:id="97" w:name="_Toc387243648"/>
      <w:bookmarkStart w:id="98" w:name="_Toc387312267"/>
      <w:bookmarkStart w:id="99" w:name="_Toc388002983"/>
      <w:bookmarkStart w:id="100" w:name="_Toc532290535"/>
      <w:r w:rsidRPr="00DA6CD5">
        <w:t>Project Introduction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B67EBA" w:rsidRPr="00DA6CD5" w:rsidRDefault="00B67EBA">
      <w:pPr>
        <w:rPr>
          <w:rFonts w:cs="Arial"/>
        </w:rPr>
      </w:pPr>
    </w:p>
    <w:tbl>
      <w:tblPr>
        <w:tblW w:w="819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8"/>
        <w:gridCol w:w="44"/>
        <w:gridCol w:w="1593"/>
        <w:gridCol w:w="2070"/>
        <w:gridCol w:w="2165"/>
      </w:tblGrid>
      <w:tr w:rsidR="00B67EBA" w:rsidRPr="00DA6CD5" w:rsidTr="00C4159A">
        <w:trPr>
          <w:cantSplit/>
        </w:trPr>
        <w:tc>
          <w:tcPr>
            <w:tcW w:w="8190" w:type="dxa"/>
            <w:gridSpan w:val="5"/>
            <w:shd w:val="pct50" w:color="auto" w:fill="auto"/>
          </w:tcPr>
          <w:p w:rsidR="00B67EBA" w:rsidRPr="00DA6CD5" w:rsidRDefault="00B67EBA" w:rsidP="00897C8C">
            <w:pPr>
              <w:pStyle w:val="TTextL"/>
              <w:rPr>
                <w:rFonts w:ascii="Arial" w:hAnsi="Arial" w:cs="Arial"/>
                <w:b/>
                <w:color w:val="FFFFFF"/>
                <w:sz w:val="20"/>
              </w:rPr>
            </w:pPr>
            <w:r w:rsidRPr="00DA6CD5">
              <w:rPr>
                <w:rFonts w:ascii="Arial" w:hAnsi="Arial" w:cs="Arial"/>
                <w:b/>
                <w:color w:val="FFFFFF"/>
                <w:sz w:val="20"/>
              </w:rPr>
              <w:t>Customer Information</w:t>
            </w:r>
          </w:p>
        </w:tc>
      </w:tr>
      <w:tr w:rsidR="00B67EBA" w:rsidRPr="00DA6CD5" w:rsidTr="00C4159A">
        <w:trPr>
          <w:cantSplit/>
        </w:trPr>
        <w:tc>
          <w:tcPr>
            <w:tcW w:w="2318" w:type="dxa"/>
            <w:shd w:val="clear" w:color="auto" w:fill="CCFFFF"/>
          </w:tcPr>
          <w:p w:rsidR="00B67EBA" w:rsidRPr="00C530D6" w:rsidRDefault="00B67EBA" w:rsidP="00897C8C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  <w:r w:rsidRPr="00C530D6">
              <w:rPr>
                <w:rFonts w:ascii="Arial" w:hAnsi="Arial" w:cs="Arial"/>
                <w:b w:val="0"/>
                <w:i w:val="0"/>
                <w:sz w:val="20"/>
              </w:rPr>
              <w:t>Customer Organization Name:</w:t>
            </w:r>
          </w:p>
        </w:tc>
        <w:tc>
          <w:tcPr>
            <w:tcW w:w="5872" w:type="dxa"/>
            <w:gridSpan w:val="4"/>
          </w:tcPr>
          <w:p w:rsidR="00B67EBA" w:rsidRPr="00C4159A" w:rsidRDefault="009E4563" w:rsidP="009E4563">
            <w:pPr>
              <w:pStyle w:val="TTextL"/>
              <w:jc w:val="lef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sz w:val="20"/>
              </w:rPr>
              <w:t>SQEM DET</w:t>
            </w:r>
          </w:p>
        </w:tc>
      </w:tr>
      <w:tr w:rsidR="00B67EBA" w:rsidRPr="00DA6CD5" w:rsidTr="00C4159A">
        <w:trPr>
          <w:cantSplit/>
          <w:trHeight w:val="449"/>
        </w:trPr>
        <w:tc>
          <w:tcPr>
            <w:tcW w:w="2318" w:type="dxa"/>
            <w:shd w:val="clear" w:color="auto" w:fill="CCFFFF"/>
          </w:tcPr>
          <w:p w:rsidR="00B67EBA" w:rsidRPr="00C530D6" w:rsidRDefault="00B67EBA" w:rsidP="008C2AEF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  <w:r w:rsidRPr="00C530D6">
              <w:rPr>
                <w:rFonts w:ascii="Arial" w:hAnsi="Arial" w:cs="Arial"/>
                <w:b w:val="0"/>
                <w:i w:val="0"/>
                <w:sz w:val="20"/>
              </w:rPr>
              <w:t xml:space="preserve">Customer </w:t>
            </w:r>
            <w:r w:rsidR="00FD0E2B">
              <w:rPr>
                <w:rFonts w:ascii="Arial" w:hAnsi="Arial" w:cs="Arial"/>
                <w:b w:val="0"/>
                <w:i w:val="0"/>
                <w:sz w:val="20"/>
              </w:rPr>
              <w:t>Geography</w:t>
            </w:r>
            <w:r w:rsidRPr="00C530D6">
              <w:rPr>
                <w:rFonts w:ascii="Arial" w:hAnsi="Arial" w:cs="Arial"/>
                <w:b w:val="0"/>
                <w:i w:val="0"/>
                <w:sz w:val="20"/>
              </w:rPr>
              <w:t>:</w:t>
            </w:r>
          </w:p>
        </w:tc>
        <w:tc>
          <w:tcPr>
            <w:tcW w:w="5872" w:type="dxa"/>
            <w:gridSpan w:val="4"/>
          </w:tcPr>
          <w:p w:rsidR="00C90684" w:rsidRDefault="00C90684" w:rsidP="00C90684">
            <w:pPr>
              <w:pStyle w:val="TTextL"/>
              <w:jc w:val="left"/>
              <w:rPr>
                <w:rFonts w:ascii="Arial" w:hAnsi="Arial" w:cs="Arial"/>
                <w:sz w:val="20"/>
              </w:rPr>
            </w:pPr>
            <w:r w:rsidRPr="00C90684">
              <w:rPr>
                <w:rFonts w:ascii="Arial" w:hAnsi="Arial" w:cs="Arial"/>
                <w:sz w:val="20"/>
              </w:rPr>
              <w:t>2180 N Glenville Dr., Richardson, TX 75082</w:t>
            </w:r>
            <w:r>
              <w:rPr>
                <w:rFonts w:ascii="Arial" w:hAnsi="Arial" w:cs="Arial"/>
                <w:sz w:val="20"/>
              </w:rPr>
              <w:t xml:space="preserve">, </w:t>
            </w:r>
          </w:p>
          <w:p w:rsidR="00C90684" w:rsidRDefault="00C90684" w:rsidP="00C90684">
            <w:pPr>
              <w:pStyle w:val="TTextL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="003272A7" w:rsidRPr="003272A7">
              <w:rPr>
                <w:rFonts w:ascii="Arial" w:hAnsi="Arial" w:cs="Arial"/>
                <w:sz w:val="20"/>
              </w:rPr>
              <w:t>400 W Plano Pkwy Plano, TX 75075</w:t>
            </w:r>
            <w:r w:rsidR="001C5C33">
              <w:rPr>
                <w:rFonts w:ascii="Arial" w:hAnsi="Arial" w:cs="Arial"/>
                <w:sz w:val="20"/>
              </w:rPr>
              <w:t xml:space="preserve"> and</w:t>
            </w:r>
            <w:r w:rsidR="003272A7">
              <w:rPr>
                <w:rFonts w:ascii="Arial" w:hAnsi="Arial" w:cs="Arial"/>
                <w:sz w:val="20"/>
              </w:rPr>
              <w:t xml:space="preserve"> </w:t>
            </w:r>
          </w:p>
          <w:p w:rsidR="00B67EBA" w:rsidRPr="00922117" w:rsidRDefault="001C5C33" w:rsidP="00C90684">
            <w:pPr>
              <w:pStyle w:val="TTextL"/>
              <w:jc w:val="left"/>
              <w:rPr>
                <w:sz w:val="24"/>
                <w:szCs w:val="24"/>
              </w:rPr>
            </w:pPr>
            <w:r w:rsidRPr="001C5C33">
              <w:rPr>
                <w:rFonts w:ascii="Arial" w:hAnsi="Arial" w:cs="Arial"/>
                <w:sz w:val="20"/>
              </w:rPr>
              <w:t>1125 E Campbell Rd, Richardson, TX 75081</w:t>
            </w:r>
          </w:p>
        </w:tc>
      </w:tr>
      <w:tr w:rsidR="00B67EBA" w:rsidRPr="00DA6CD5" w:rsidTr="00C4159A">
        <w:trPr>
          <w:cantSplit/>
          <w:trHeight w:val="440"/>
        </w:trPr>
        <w:tc>
          <w:tcPr>
            <w:tcW w:w="2318" w:type="dxa"/>
            <w:shd w:val="clear" w:color="auto" w:fill="CCFFFF"/>
          </w:tcPr>
          <w:p w:rsidR="00B67EBA" w:rsidRPr="00C530D6" w:rsidRDefault="00B67EBA" w:rsidP="00183854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  <w:r w:rsidRPr="00C530D6">
              <w:rPr>
                <w:rFonts w:ascii="Arial" w:hAnsi="Arial" w:cs="Arial"/>
                <w:b w:val="0"/>
                <w:i w:val="0"/>
                <w:sz w:val="20"/>
              </w:rPr>
              <w:t xml:space="preserve">Customer </w:t>
            </w:r>
            <w:r w:rsidR="00183854">
              <w:rPr>
                <w:rFonts w:ascii="Arial" w:hAnsi="Arial" w:cs="Arial"/>
                <w:b w:val="0"/>
                <w:i w:val="0"/>
                <w:sz w:val="20"/>
              </w:rPr>
              <w:t>Domain</w:t>
            </w:r>
          </w:p>
        </w:tc>
        <w:tc>
          <w:tcPr>
            <w:tcW w:w="5872" w:type="dxa"/>
            <w:gridSpan w:val="4"/>
          </w:tcPr>
          <w:p w:rsidR="00B67EBA" w:rsidRPr="009E4563" w:rsidRDefault="009E4563" w:rsidP="008D3505">
            <w:pPr>
              <w:pStyle w:val="TTextL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IT, P</w:t>
            </w:r>
            <w:r w:rsidR="008D3505">
              <w:rPr>
                <w:rFonts w:ascii="Arial" w:hAnsi="Arial" w:cs="Arial"/>
                <w:sz w:val="20"/>
              </w:rPr>
              <w:t xml:space="preserve">roblem </w:t>
            </w:r>
            <w:r>
              <w:rPr>
                <w:rFonts w:ascii="Arial" w:hAnsi="Arial" w:cs="Arial"/>
                <w:sz w:val="20"/>
              </w:rPr>
              <w:t>M</w:t>
            </w:r>
            <w:r w:rsidR="008D3505">
              <w:rPr>
                <w:rFonts w:ascii="Arial" w:hAnsi="Arial" w:cs="Arial"/>
                <w:sz w:val="20"/>
              </w:rPr>
              <w:t>anagement</w:t>
            </w:r>
            <w:r w:rsidR="00650CB9">
              <w:rPr>
                <w:rFonts w:ascii="Arial" w:hAnsi="Arial" w:cs="Arial"/>
                <w:sz w:val="20"/>
              </w:rPr>
              <w:t>, Quality Control, Operation Management</w:t>
            </w:r>
          </w:p>
        </w:tc>
      </w:tr>
      <w:tr w:rsidR="00B67EBA" w:rsidRPr="00DA6CD5" w:rsidTr="00650CB9">
        <w:trPr>
          <w:cantSplit/>
        </w:trPr>
        <w:tc>
          <w:tcPr>
            <w:tcW w:w="2318" w:type="dxa"/>
            <w:tcBorders>
              <w:bottom w:val="single" w:sz="4" w:space="0" w:color="auto"/>
            </w:tcBorders>
            <w:shd w:val="clear" w:color="auto" w:fill="CCFFFF"/>
          </w:tcPr>
          <w:p w:rsidR="00B67EBA" w:rsidRPr="00C530D6" w:rsidRDefault="00B67EBA" w:rsidP="00897C8C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  <w:r w:rsidRPr="00C530D6">
              <w:rPr>
                <w:rFonts w:ascii="Arial" w:hAnsi="Arial" w:cs="Arial"/>
                <w:b w:val="0"/>
                <w:i w:val="0"/>
                <w:sz w:val="20"/>
              </w:rPr>
              <w:t>Customer Contact Person:</w:t>
            </w:r>
          </w:p>
        </w:tc>
        <w:tc>
          <w:tcPr>
            <w:tcW w:w="1637" w:type="dxa"/>
            <w:gridSpan w:val="2"/>
            <w:tcBorders>
              <w:bottom w:val="single" w:sz="4" w:space="0" w:color="auto"/>
            </w:tcBorders>
          </w:tcPr>
          <w:p w:rsidR="007776CE" w:rsidRPr="00894C43" w:rsidRDefault="0093353B" w:rsidP="007776CE">
            <w:pPr>
              <w:pStyle w:val="TTextL"/>
              <w:jc w:val="left"/>
              <w:rPr>
                <w:rFonts w:ascii="Arial" w:hAnsi="Arial" w:cs="Arial"/>
                <w:sz w:val="20"/>
              </w:rPr>
            </w:pPr>
            <w:r w:rsidRPr="0093353B">
              <w:rPr>
                <w:rFonts w:ascii="Arial" w:hAnsi="Arial" w:cs="Arial"/>
                <w:sz w:val="20"/>
              </w:rPr>
              <w:t>Edward J Dunn</w:t>
            </w:r>
          </w:p>
          <w:p w:rsidR="00B67EBA" w:rsidRPr="00C4159A" w:rsidRDefault="00B67EBA" w:rsidP="008C2AEF">
            <w:pPr>
              <w:pStyle w:val="TTextL"/>
              <w:jc w:val="left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CCFFFF"/>
          </w:tcPr>
          <w:p w:rsidR="00B67EBA" w:rsidRPr="00C530D6" w:rsidRDefault="00B67EBA" w:rsidP="00897C8C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  <w:r w:rsidRPr="00C530D6">
              <w:rPr>
                <w:rFonts w:ascii="Arial" w:hAnsi="Arial" w:cs="Arial"/>
                <w:b w:val="0"/>
                <w:i w:val="0"/>
                <w:sz w:val="20"/>
              </w:rPr>
              <w:t>Customer Contact Person’s Email:</w:t>
            </w:r>
          </w:p>
        </w:tc>
        <w:tc>
          <w:tcPr>
            <w:tcW w:w="2165" w:type="dxa"/>
            <w:tcBorders>
              <w:bottom w:val="single" w:sz="4" w:space="0" w:color="auto"/>
            </w:tcBorders>
          </w:tcPr>
          <w:p w:rsidR="00250B3C" w:rsidRPr="0093353B" w:rsidRDefault="0093353B" w:rsidP="0093353B">
            <w:pPr>
              <w:pStyle w:val="NormalWeb"/>
            </w:pPr>
            <w:r>
              <w:t>(972) 658-8941 ed2129</w:t>
            </w:r>
            <w:r w:rsidR="007776CE">
              <w:t>@att.com</w:t>
            </w:r>
          </w:p>
        </w:tc>
      </w:tr>
      <w:tr w:rsidR="00B67EBA" w:rsidRPr="00DA6CD5" w:rsidTr="00C4159A">
        <w:trPr>
          <w:cantSplit/>
        </w:trPr>
        <w:tc>
          <w:tcPr>
            <w:tcW w:w="8190" w:type="dxa"/>
            <w:gridSpan w:val="5"/>
            <w:shd w:val="pct50" w:color="auto" w:fill="auto"/>
          </w:tcPr>
          <w:p w:rsidR="00B67EBA" w:rsidRPr="00DA6CD5" w:rsidRDefault="00B67EBA" w:rsidP="00897C8C">
            <w:pPr>
              <w:pStyle w:val="TTextL"/>
              <w:jc w:val="left"/>
              <w:rPr>
                <w:rFonts w:ascii="Arial" w:hAnsi="Arial" w:cs="Arial"/>
                <w:b/>
                <w:color w:val="FFFFFF"/>
                <w:sz w:val="20"/>
              </w:rPr>
            </w:pPr>
            <w:r w:rsidRPr="00DA6CD5">
              <w:rPr>
                <w:rFonts w:ascii="Arial" w:hAnsi="Arial" w:cs="Arial"/>
                <w:b/>
                <w:color w:val="FFFFFF"/>
                <w:sz w:val="20"/>
              </w:rPr>
              <w:t>Project Information</w:t>
            </w:r>
          </w:p>
        </w:tc>
      </w:tr>
      <w:tr w:rsidR="00B67EBA" w:rsidRPr="00DA6CD5" w:rsidTr="00650CB9">
        <w:trPr>
          <w:cantSplit/>
        </w:trPr>
        <w:tc>
          <w:tcPr>
            <w:tcW w:w="2362" w:type="dxa"/>
            <w:gridSpan w:val="2"/>
            <w:shd w:val="clear" w:color="auto" w:fill="CCFFFF"/>
          </w:tcPr>
          <w:p w:rsidR="00B67EBA" w:rsidRPr="00C530D6" w:rsidRDefault="00B67EBA" w:rsidP="00897C8C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  <w:r w:rsidRPr="00C530D6">
              <w:rPr>
                <w:rFonts w:ascii="Arial" w:hAnsi="Arial" w:cs="Arial"/>
                <w:b w:val="0"/>
                <w:i w:val="0"/>
                <w:sz w:val="20"/>
              </w:rPr>
              <w:t>Planned Start Date:</w:t>
            </w:r>
          </w:p>
        </w:tc>
        <w:tc>
          <w:tcPr>
            <w:tcW w:w="1593" w:type="dxa"/>
          </w:tcPr>
          <w:p w:rsidR="00B67EBA" w:rsidRPr="00C4159A" w:rsidRDefault="00BA4914" w:rsidP="00897C8C">
            <w:pPr>
              <w:pStyle w:val="TTextL"/>
              <w:jc w:val="lef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sz w:val="20"/>
              </w:rPr>
              <w:t>01.07</w:t>
            </w:r>
            <w:r w:rsidR="009E4563">
              <w:rPr>
                <w:rFonts w:ascii="Arial" w:hAnsi="Arial" w:cs="Arial"/>
                <w:sz w:val="20"/>
              </w:rPr>
              <w:t>.201</w:t>
            </w: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2070" w:type="dxa"/>
            <w:shd w:val="clear" w:color="auto" w:fill="CCFFFF"/>
          </w:tcPr>
          <w:p w:rsidR="00B67EBA" w:rsidRPr="00C530D6" w:rsidRDefault="00B67EBA" w:rsidP="00897C8C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  <w:r w:rsidRPr="00C530D6">
              <w:rPr>
                <w:rFonts w:ascii="Arial" w:hAnsi="Arial" w:cs="Arial"/>
                <w:b w:val="0"/>
                <w:i w:val="0"/>
                <w:sz w:val="20"/>
              </w:rPr>
              <w:t>Planned End Date:</w:t>
            </w:r>
          </w:p>
        </w:tc>
        <w:tc>
          <w:tcPr>
            <w:tcW w:w="2165" w:type="dxa"/>
          </w:tcPr>
          <w:p w:rsidR="00B67EBA" w:rsidRPr="00C4159A" w:rsidRDefault="00BA4914" w:rsidP="007D7663">
            <w:pPr>
              <w:pStyle w:val="TTextL"/>
              <w:jc w:val="lef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31</w:t>
            </w:r>
            <w:r w:rsidR="007D7663">
              <w:rPr>
                <w:rFonts w:ascii="Arial" w:hAnsi="Arial" w:cs="Arial"/>
                <w:sz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lang w:val="en-US"/>
              </w:rPr>
              <w:t>12</w:t>
            </w:r>
            <w:r w:rsidR="007D7663">
              <w:rPr>
                <w:rFonts w:ascii="Arial" w:hAnsi="Arial" w:cs="Arial"/>
                <w:sz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lang w:val="en-US"/>
              </w:rPr>
              <w:t>2021</w:t>
            </w:r>
          </w:p>
        </w:tc>
      </w:tr>
    </w:tbl>
    <w:p w:rsidR="00B67EBA" w:rsidRDefault="00B67EBA" w:rsidP="009A1DA7">
      <w:pPr>
        <w:rPr>
          <w:rFonts w:cs="Arial"/>
        </w:rPr>
      </w:pPr>
      <w:bookmarkStart w:id="101" w:name="_Toc159774621"/>
      <w:bookmarkStart w:id="102" w:name="_Toc523133398"/>
      <w:bookmarkStart w:id="103" w:name="_Toc531062663"/>
    </w:p>
    <w:p w:rsidR="008D3505" w:rsidRPr="00922117" w:rsidRDefault="008D3505" w:rsidP="00650CB9">
      <w:pPr>
        <w:pStyle w:val="Default"/>
        <w:ind w:left="720"/>
        <w:rPr>
          <w:rFonts w:ascii="Arial" w:hAnsi="Arial" w:cs="Arial"/>
          <w:color w:val="auto"/>
          <w:sz w:val="20"/>
          <w:szCs w:val="20"/>
          <w:lang w:val="en-GB"/>
        </w:rPr>
      </w:pPr>
      <w:r w:rsidRPr="00922117">
        <w:rPr>
          <w:rFonts w:ascii="Arial" w:hAnsi="Arial" w:cs="Arial"/>
          <w:color w:val="auto"/>
          <w:sz w:val="20"/>
          <w:szCs w:val="20"/>
          <w:lang w:val="en-GB"/>
        </w:rPr>
        <w:t xml:space="preserve">This project plan is based upon the </w:t>
      </w:r>
      <w:r w:rsidR="00BA4914" w:rsidRPr="00922117">
        <w:rPr>
          <w:rFonts w:ascii="Arial" w:hAnsi="Arial" w:cs="Arial"/>
          <w:color w:val="auto"/>
          <w:sz w:val="20"/>
          <w:szCs w:val="20"/>
          <w:lang w:val="en-GB"/>
        </w:rPr>
        <w:t>Order 12422.W.075 For</w:t>
      </w:r>
      <w:r w:rsidR="00650CB9">
        <w:rPr>
          <w:rFonts w:ascii="Arial" w:hAnsi="Arial" w:cs="Arial"/>
          <w:color w:val="auto"/>
          <w:sz w:val="20"/>
          <w:szCs w:val="20"/>
          <w:lang w:val="en-GB"/>
        </w:rPr>
        <w:t xml:space="preserve"> </w:t>
      </w:r>
      <w:r w:rsidR="00BA4914" w:rsidRPr="00922117">
        <w:rPr>
          <w:rFonts w:ascii="Arial" w:hAnsi="Arial" w:cs="Arial"/>
          <w:color w:val="auto"/>
          <w:sz w:val="20"/>
          <w:szCs w:val="20"/>
          <w:lang w:val="en-GB"/>
        </w:rPr>
        <w:t>Development and Support for AT&amp;T Digital Applications Between Tech Mahindra Limited</w:t>
      </w:r>
      <w:r w:rsidR="00650CB9">
        <w:rPr>
          <w:rFonts w:ascii="Arial" w:hAnsi="Arial" w:cs="Arial"/>
          <w:color w:val="auto"/>
          <w:sz w:val="20"/>
          <w:szCs w:val="20"/>
          <w:lang w:val="en-GB"/>
        </w:rPr>
        <w:t xml:space="preserve"> </w:t>
      </w:r>
      <w:r w:rsidR="00BA4914" w:rsidRPr="00922117">
        <w:rPr>
          <w:rFonts w:ascii="Arial" w:hAnsi="Arial" w:cs="Arial"/>
          <w:color w:val="auto"/>
          <w:sz w:val="20"/>
          <w:szCs w:val="20"/>
          <w:lang w:val="en-GB"/>
        </w:rPr>
        <w:t>And AT&amp;T Services, Inc.</w:t>
      </w:r>
    </w:p>
    <w:p w:rsidR="008C4D16" w:rsidRDefault="008C4D16" w:rsidP="00BA4914">
      <w:pPr>
        <w:pStyle w:val="Default"/>
        <w:ind w:left="720"/>
        <w:rPr>
          <w:rFonts w:ascii="Arial" w:hAnsi="Arial" w:cs="Arial"/>
          <w:color w:val="auto"/>
          <w:sz w:val="20"/>
          <w:szCs w:val="20"/>
          <w:lang w:val="en-GB"/>
        </w:rPr>
      </w:pPr>
      <w:r w:rsidRPr="00922117">
        <w:rPr>
          <w:rFonts w:ascii="Arial" w:hAnsi="Arial" w:cs="Arial"/>
          <w:color w:val="auto"/>
          <w:sz w:val="20"/>
          <w:szCs w:val="20"/>
          <w:lang w:val="en-GB"/>
        </w:rPr>
        <w:t>Known as SOW</w:t>
      </w:r>
      <w:r w:rsidR="00650CB9">
        <w:rPr>
          <w:rFonts w:ascii="Arial" w:hAnsi="Arial" w:cs="Arial"/>
          <w:color w:val="auto"/>
          <w:sz w:val="20"/>
          <w:szCs w:val="20"/>
          <w:lang w:val="en-GB"/>
        </w:rPr>
        <w:t xml:space="preserve">. </w:t>
      </w:r>
    </w:p>
    <w:p w:rsidR="00BE390A" w:rsidRPr="00922117" w:rsidRDefault="00BE390A" w:rsidP="00BA4914">
      <w:pPr>
        <w:pStyle w:val="Default"/>
        <w:ind w:left="720"/>
        <w:rPr>
          <w:rFonts w:ascii="Arial" w:hAnsi="Arial" w:cs="Arial"/>
          <w:color w:val="auto"/>
          <w:sz w:val="20"/>
          <w:szCs w:val="20"/>
          <w:lang w:val="en-GB"/>
        </w:rPr>
      </w:pPr>
    </w:p>
    <w:p w:rsidR="00B67EBA" w:rsidRPr="00DA6CD5" w:rsidRDefault="00B67EBA">
      <w:pPr>
        <w:pStyle w:val="Heading2"/>
      </w:pPr>
      <w:bookmarkStart w:id="104" w:name="_Toc211746104"/>
      <w:bookmarkStart w:id="105" w:name="_Toc350287621"/>
      <w:bookmarkStart w:id="106" w:name="_Toc385596820"/>
      <w:bookmarkStart w:id="107" w:name="_Toc387243649"/>
      <w:bookmarkStart w:id="108" w:name="_Toc387312268"/>
      <w:bookmarkStart w:id="109" w:name="_Toc388002984"/>
      <w:bookmarkStart w:id="110" w:name="_Toc532290536"/>
      <w:r w:rsidRPr="00DA6CD5">
        <w:t>Project Description</w:t>
      </w:r>
      <w:bookmarkEnd w:id="101"/>
      <w:bookmarkEnd w:id="104"/>
      <w:bookmarkEnd w:id="105"/>
      <w:bookmarkEnd w:id="106"/>
      <w:bookmarkEnd w:id="107"/>
      <w:bookmarkEnd w:id="108"/>
      <w:bookmarkEnd w:id="109"/>
      <w:bookmarkEnd w:id="110"/>
      <w:r w:rsidRPr="00DA6CD5">
        <w:t xml:space="preserve"> </w:t>
      </w:r>
    </w:p>
    <w:p w:rsidR="00B67EBA" w:rsidRDefault="00B67EBA">
      <w:pPr>
        <w:pStyle w:val="Heading3"/>
      </w:pPr>
      <w:bookmarkStart w:id="111" w:name="_Toc385596821"/>
      <w:bookmarkStart w:id="112" w:name="_Toc387243650"/>
      <w:bookmarkStart w:id="113" w:name="_Toc387312269"/>
      <w:bookmarkStart w:id="114" w:name="_Toc388002985"/>
      <w:bookmarkStart w:id="115" w:name="_Toc532290537"/>
      <w:r w:rsidRPr="00DA6CD5">
        <w:t>Project Background</w:t>
      </w:r>
      <w:bookmarkEnd w:id="111"/>
      <w:bookmarkEnd w:id="112"/>
      <w:bookmarkEnd w:id="113"/>
      <w:bookmarkEnd w:id="114"/>
      <w:bookmarkEnd w:id="115"/>
    </w:p>
    <w:p w:rsidR="00BE390A" w:rsidRPr="00BE390A" w:rsidRDefault="00BE390A" w:rsidP="00BE390A"/>
    <w:p w:rsidR="009E4563" w:rsidRPr="008D3505" w:rsidRDefault="00BA4914" w:rsidP="009E4563">
      <w:pPr>
        <w:pStyle w:val="TemplateP3Guide"/>
        <w:ind w:firstLine="0"/>
        <w:rPr>
          <w:i w:val="0"/>
        </w:rPr>
      </w:pPr>
      <w:bookmarkStart w:id="116" w:name="_Toc391970104"/>
      <w:bookmarkStart w:id="117" w:name="_Toc391970105"/>
      <w:bookmarkStart w:id="118" w:name="_Toc391970106"/>
      <w:bookmarkStart w:id="119" w:name="_Toc391970107"/>
      <w:bookmarkStart w:id="120" w:name="_Toc385596824"/>
      <w:bookmarkStart w:id="121" w:name="_Toc387243653"/>
      <w:bookmarkStart w:id="122" w:name="_Toc387312272"/>
      <w:bookmarkStart w:id="123" w:name="_Toc388002988"/>
      <w:bookmarkStart w:id="124" w:name="_Toc159774622"/>
      <w:bookmarkStart w:id="125" w:name="_Toc211746105"/>
      <w:bookmarkStart w:id="126" w:name="_Toc350287622"/>
      <w:bookmarkEnd w:id="116"/>
      <w:bookmarkEnd w:id="117"/>
      <w:bookmarkEnd w:id="118"/>
      <w:bookmarkEnd w:id="119"/>
      <w:r w:rsidRPr="00922117">
        <w:rPr>
          <w:i w:val="0"/>
        </w:rPr>
        <w:t>Digital_SQEM_Consumer_T&amp;M SQEM PMT</w:t>
      </w:r>
      <w:r w:rsidR="00A05DEA" w:rsidRPr="00922117">
        <w:rPr>
          <w:i w:val="0"/>
        </w:rPr>
        <w:t xml:space="preserve"> </w:t>
      </w:r>
      <w:r w:rsidR="009E4563" w:rsidRPr="00922117">
        <w:rPr>
          <w:i w:val="0"/>
        </w:rPr>
        <w:t xml:space="preserve">team is responsible </w:t>
      </w:r>
      <w:r w:rsidR="007A5CE7" w:rsidRPr="00922117">
        <w:rPr>
          <w:i w:val="0"/>
        </w:rPr>
        <w:t xml:space="preserve">for </w:t>
      </w:r>
      <w:r w:rsidR="00FD2225" w:rsidRPr="00922117">
        <w:rPr>
          <w:i w:val="0"/>
        </w:rPr>
        <w:t>problem</w:t>
      </w:r>
      <w:r w:rsidR="007A5CE7" w:rsidRPr="00922117">
        <w:rPr>
          <w:i w:val="0"/>
        </w:rPr>
        <w:t xml:space="preserve"> management activities by</w:t>
      </w:r>
      <w:r w:rsidR="00650CB9">
        <w:rPr>
          <w:i w:val="0"/>
        </w:rPr>
        <w:t xml:space="preserve"> effective triaging and Quality Control of AT&amp;T digital applications. </w:t>
      </w:r>
    </w:p>
    <w:p w:rsidR="00AC70C0" w:rsidRDefault="00AC70C0" w:rsidP="009A1DA7">
      <w:pPr>
        <w:pStyle w:val="Heading2"/>
      </w:pPr>
      <w:bookmarkStart w:id="127" w:name="_Toc532290538"/>
      <w:r>
        <w:t>Project Scope</w:t>
      </w:r>
      <w:bookmarkEnd w:id="120"/>
      <w:bookmarkEnd w:id="121"/>
      <w:bookmarkEnd w:id="122"/>
      <w:bookmarkEnd w:id="123"/>
      <w:bookmarkEnd w:id="127"/>
    </w:p>
    <w:p w:rsidR="00163290" w:rsidRDefault="00163290" w:rsidP="009E4563">
      <w:pPr>
        <w:pStyle w:val="H3BodyText"/>
        <w:ind w:left="540"/>
        <w:rPr>
          <w:rFonts w:asciiTheme="minorHAnsi" w:hAnsiTheme="minorHAnsi" w:cstheme="minorHAnsi"/>
          <w:i/>
          <w:color w:val="auto"/>
          <w:sz w:val="20"/>
        </w:rPr>
      </w:pPr>
      <w:bookmarkStart w:id="128" w:name="_Toc385596825"/>
      <w:bookmarkStart w:id="129" w:name="_Toc387243654"/>
      <w:bookmarkStart w:id="130" w:name="_Toc387312273"/>
      <w:bookmarkStart w:id="131" w:name="_Toc388002989"/>
    </w:p>
    <w:p w:rsidR="007C58BD" w:rsidRPr="00922117" w:rsidRDefault="007C58BD" w:rsidP="009E4563">
      <w:pPr>
        <w:pStyle w:val="H3BodyText"/>
        <w:ind w:left="540"/>
        <w:rPr>
          <w:rFonts w:ascii="Arial" w:hAnsi="Arial" w:cs="Arial"/>
          <w:color w:val="auto"/>
          <w:sz w:val="20"/>
        </w:rPr>
      </w:pPr>
      <w:r w:rsidRPr="00922117">
        <w:rPr>
          <w:rFonts w:ascii="Arial" w:hAnsi="Arial" w:cs="Arial"/>
          <w:color w:val="auto"/>
          <w:sz w:val="20"/>
        </w:rPr>
        <w:t xml:space="preserve">The project has been established for ensuring the intake of production issues logged </w:t>
      </w:r>
      <w:r w:rsidR="007D2A89" w:rsidRPr="00922117">
        <w:rPr>
          <w:rFonts w:ascii="Arial" w:hAnsi="Arial" w:cs="Arial"/>
          <w:color w:val="auto"/>
          <w:sz w:val="20"/>
        </w:rPr>
        <w:t>in TDP</w:t>
      </w:r>
      <w:r w:rsidR="004A754C" w:rsidRPr="00922117">
        <w:rPr>
          <w:rFonts w:ascii="Arial" w:hAnsi="Arial" w:cs="Arial"/>
          <w:color w:val="auto"/>
          <w:sz w:val="20"/>
        </w:rPr>
        <w:t>/</w:t>
      </w:r>
      <w:r w:rsidRPr="00922117">
        <w:rPr>
          <w:rFonts w:ascii="Arial" w:hAnsi="Arial" w:cs="Arial"/>
          <w:color w:val="auto"/>
          <w:sz w:val="20"/>
        </w:rPr>
        <w:t>Jira/AOTS</w:t>
      </w:r>
      <w:r w:rsidR="007D2A89" w:rsidRPr="00922117">
        <w:rPr>
          <w:rFonts w:ascii="Arial" w:hAnsi="Arial" w:cs="Arial"/>
          <w:color w:val="auto"/>
          <w:sz w:val="20"/>
        </w:rPr>
        <w:t>/SP/Clarify for</w:t>
      </w:r>
      <w:r w:rsidRPr="00922117">
        <w:rPr>
          <w:rFonts w:ascii="Arial" w:hAnsi="Arial" w:cs="Arial"/>
          <w:color w:val="auto"/>
          <w:sz w:val="20"/>
        </w:rPr>
        <w:t xml:space="preserve">   </w:t>
      </w:r>
      <w:r w:rsidR="00707AD2" w:rsidRPr="00922117">
        <w:rPr>
          <w:rFonts w:ascii="Arial" w:hAnsi="Arial" w:cs="Arial"/>
          <w:color w:val="auto"/>
          <w:sz w:val="20"/>
        </w:rPr>
        <w:t>Services (</w:t>
      </w:r>
      <w:r w:rsidR="0001062A" w:rsidRPr="00922117">
        <w:rPr>
          <w:rFonts w:ascii="Arial" w:hAnsi="Arial" w:cs="Arial"/>
          <w:color w:val="auto"/>
          <w:sz w:val="20"/>
        </w:rPr>
        <w:t xml:space="preserve">myATT Services, DSS, OPSS and </w:t>
      </w:r>
      <w:r w:rsidR="00707AD2" w:rsidRPr="00922117">
        <w:rPr>
          <w:rFonts w:ascii="Arial" w:hAnsi="Arial" w:cs="Arial"/>
          <w:color w:val="auto"/>
          <w:sz w:val="20"/>
        </w:rPr>
        <w:t>eSupport) and sales (</w:t>
      </w:r>
      <w:r w:rsidR="00B15BC2">
        <w:rPr>
          <w:rFonts w:ascii="Arial" w:hAnsi="Arial" w:cs="Arial"/>
          <w:color w:val="auto"/>
          <w:sz w:val="20"/>
        </w:rPr>
        <w:t>myATT Sales, Mobility digital sales</w:t>
      </w:r>
      <w:r w:rsidR="00707AD2" w:rsidRPr="00922117">
        <w:rPr>
          <w:rFonts w:ascii="Arial" w:hAnsi="Arial" w:cs="Arial"/>
          <w:color w:val="auto"/>
          <w:sz w:val="20"/>
        </w:rPr>
        <w:t xml:space="preserve">, </w:t>
      </w:r>
      <w:r w:rsidR="00B15BC2">
        <w:rPr>
          <w:rFonts w:ascii="Arial" w:hAnsi="Arial" w:cs="Arial"/>
          <w:color w:val="auto"/>
          <w:sz w:val="20"/>
        </w:rPr>
        <w:t>E</w:t>
      </w:r>
      <w:r w:rsidR="00707AD2" w:rsidRPr="00922117">
        <w:rPr>
          <w:rFonts w:ascii="Arial" w:hAnsi="Arial" w:cs="Arial"/>
          <w:color w:val="auto"/>
          <w:sz w:val="20"/>
        </w:rPr>
        <w:t xml:space="preserve">ntertainment </w:t>
      </w:r>
      <w:r w:rsidR="00B15BC2">
        <w:rPr>
          <w:rFonts w:ascii="Arial" w:hAnsi="Arial" w:cs="Arial"/>
          <w:color w:val="auto"/>
          <w:sz w:val="20"/>
        </w:rPr>
        <w:t xml:space="preserve">digital </w:t>
      </w:r>
      <w:r w:rsidR="00707AD2" w:rsidRPr="00922117">
        <w:rPr>
          <w:rFonts w:ascii="Arial" w:hAnsi="Arial" w:cs="Arial"/>
          <w:color w:val="auto"/>
          <w:sz w:val="20"/>
        </w:rPr>
        <w:t>sales and Order capture Engine</w:t>
      </w:r>
      <w:r w:rsidR="007D2A89" w:rsidRPr="00922117">
        <w:rPr>
          <w:rFonts w:ascii="Arial" w:hAnsi="Arial" w:cs="Arial"/>
          <w:color w:val="auto"/>
          <w:sz w:val="20"/>
        </w:rPr>
        <w:t>) - areas</w:t>
      </w:r>
      <w:r w:rsidRPr="00922117">
        <w:rPr>
          <w:rFonts w:ascii="Arial" w:hAnsi="Arial" w:cs="Arial"/>
          <w:color w:val="auto"/>
          <w:sz w:val="20"/>
        </w:rPr>
        <w:t xml:space="preserve"> and tracking of the same to resolution.</w:t>
      </w:r>
      <w:r w:rsidR="003272A7">
        <w:rPr>
          <w:rFonts w:ascii="Arial" w:hAnsi="Arial" w:cs="Arial"/>
          <w:color w:val="auto"/>
          <w:sz w:val="20"/>
        </w:rPr>
        <w:t xml:space="preserve"> It also </w:t>
      </w:r>
      <w:r w:rsidR="00E045E9">
        <w:rPr>
          <w:rFonts w:ascii="Arial" w:hAnsi="Arial" w:cs="Arial"/>
          <w:color w:val="auto"/>
          <w:sz w:val="20"/>
        </w:rPr>
        <w:t xml:space="preserve">takes care of good customer experience of above said digital applications </w:t>
      </w:r>
      <w:r w:rsidR="004B5BF9">
        <w:rPr>
          <w:rFonts w:ascii="Arial" w:hAnsi="Arial" w:cs="Arial"/>
          <w:color w:val="auto"/>
          <w:sz w:val="20"/>
        </w:rPr>
        <w:t>by quality assurance &amp; control and ensures application quality index.</w:t>
      </w:r>
    </w:p>
    <w:p w:rsidR="00163290" w:rsidRDefault="00163290" w:rsidP="009E4563">
      <w:pPr>
        <w:pStyle w:val="H3BodyText"/>
        <w:ind w:left="540"/>
        <w:rPr>
          <w:rFonts w:asciiTheme="minorHAnsi" w:hAnsiTheme="minorHAnsi" w:cstheme="minorHAnsi"/>
          <w:i/>
          <w:color w:val="auto"/>
          <w:sz w:val="20"/>
        </w:rPr>
      </w:pPr>
    </w:p>
    <w:p w:rsidR="00AC70C0" w:rsidRDefault="00AC70C0" w:rsidP="00C4159A">
      <w:pPr>
        <w:pStyle w:val="Heading3"/>
      </w:pPr>
      <w:bookmarkStart w:id="132" w:name="_Toc532290539"/>
      <w:r>
        <w:t>In-Scope</w:t>
      </w:r>
      <w:bookmarkEnd w:id="128"/>
      <w:bookmarkEnd w:id="129"/>
      <w:bookmarkEnd w:id="130"/>
      <w:bookmarkEnd w:id="131"/>
      <w:bookmarkEnd w:id="132"/>
    </w:p>
    <w:p w:rsidR="00707AD2" w:rsidRPr="00922117" w:rsidRDefault="00BA4914" w:rsidP="006A1800">
      <w:pPr>
        <w:pStyle w:val="Default"/>
        <w:ind w:left="720"/>
        <w:rPr>
          <w:rFonts w:cs="Arial"/>
          <w:lang w:val="en-GB"/>
        </w:rPr>
      </w:pPr>
      <w:r w:rsidRPr="00922117">
        <w:rPr>
          <w:rFonts w:ascii="Arial" w:hAnsi="Arial" w:cs="Arial"/>
          <w:color w:val="auto"/>
          <w:sz w:val="20"/>
          <w:szCs w:val="20"/>
          <w:lang w:val="en-GB"/>
        </w:rPr>
        <w:t xml:space="preserve">Refer SOW section 2 </w:t>
      </w:r>
      <w:r w:rsidR="008C4D16" w:rsidRPr="00922117">
        <w:rPr>
          <w:rFonts w:ascii="Arial" w:hAnsi="Arial" w:cs="Arial"/>
          <w:color w:val="auto"/>
          <w:sz w:val="20"/>
          <w:szCs w:val="20"/>
          <w:lang w:val="en-GB"/>
        </w:rPr>
        <w:t>“SCOPE OF SERVICES”</w:t>
      </w:r>
    </w:p>
    <w:p w:rsidR="007776CE" w:rsidRPr="00E423B9" w:rsidRDefault="002643B0" w:rsidP="00E423B9">
      <w:r>
        <w:t xml:space="preserve">       </w:t>
      </w:r>
    </w:p>
    <w:p w:rsidR="00AC70C0" w:rsidRDefault="00AC70C0" w:rsidP="00C4159A">
      <w:pPr>
        <w:pStyle w:val="Heading3"/>
      </w:pPr>
      <w:bookmarkStart w:id="133" w:name="_Toc385596826"/>
      <w:bookmarkStart w:id="134" w:name="_Toc387243655"/>
      <w:bookmarkStart w:id="135" w:name="_Toc387312274"/>
      <w:bookmarkStart w:id="136" w:name="_Toc388002990"/>
      <w:bookmarkStart w:id="137" w:name="_Toc532290540"/>
      <w:r>
        <w:t>Out of Scope</w:t>
      </w:r>
      <w:bookmarkEnd w:id="133"/>
      <w:bookmarkEnd w:id="134"/>
      <w:bookmarkEnd w:id="135"/>
      <w:bookmarkEnd w:id="136"/>
      <w:bookmarkEnd w:id="137"/>
    </w:p>
    <w:p w:rsidR="00AC70C0" w:rsidRDefault="00AC70C0" w:rsidP="00C4159A"/>
    <w:p w:rsidR="003C7359" w:rsidRDefault="008C4D16" w:rsidP="00BE390A">
      <w:pPr>
        <w:pStyle w:val="H3BodyText"/>
        <w:ind w:left="54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 xml:space="preserve">Any activity not covered in 1.3.1 above example: </w:t>
      </w:r>
      <w:r w:rsidR="003C7359" w:rsidRPr="00F6728C">
        <w:rPr>
          <w:rFonts w:ascii="Arial" w:hAnsi="Arial" w:cs="Arial"/>
          <w:color w:val="auto"/>
          <w:sz w:val="20"/>
        </w:rPr>
        <w:t>code fix</w:t>
      </w:r>
      <w:r>
        <w:rPr>
          <w:rFonts w:ascii="Arial" w:hAnsi="Arial" w:cs="Arial"/>
          <w:color w:val="auto"/>
          <w:sz w:val="20"/>
        </w:rPr>
        <w:t>es</w:t>
      </w:r>
      <w:bookmarkStart w:id="138" w:name="_Toc361818931"/>
      <w:r>
        <w:rPr>
          <w:rFonts w:ascii="Arial" w:hAnsi="Arial" w:cs="Arial"/>
          <w:color w:val="auto"/>
          <w:sz w:val="20"/>
        </w:rPr>
        <w:t>, Production Validation Testing, Integration Testing, User Acceptance Testing etc.</w:t>
      </w:r>
      <w:bookmarkEnd w:id="138"/>
    </w:p>
    <w:p w:rsidR="00BE390A" w:rsidRDefault="00BE390A" w:rsidP="00BE390A">
      <w:pPr>
        <w:pStyle w:val="H3BodyText"/>
        <w:ind w:left="540"/>
        <w:rPr>
          <w:rFonts w:ascii="Arial" w:hAnsi="Arial" w:cs="Arial"/>
          <w:color w:val="auto"/>
          <w:sz w:val="20"/>
        </w:rPr>
      </w:pPr>
    </w:p>
    <w:p w:rsidR="00BE390A" w:rsidRDefault="00BE390A" w:rsidP="00BE390A">
      <w:pPr>
        <w:pStyle w:val="H3BodyText"/>
        <w:ind w:left="540"/>
        <w:rPr>
          <w:rFonts w:ascii="Arial" w:hAnsi="Arial" w:cs="Arial"/>
          <w:color w:val="auto"/>
          <w:sz w:val="20"/>
        </w:rPr>
      </w:pPr>
    </w:p>
    <w:p w:rsidR="00BE390A" w:rsidRDefault="00BE390A" w:rsidP="00BE390A">
      <w:pPr>
        <w:pStyle w:val="H3BodyText"/>
        <w:ind w:left="540"/>
        <w:rPr>
          <w:rFonts w:ascii="Arial" w:hAnsi="Arial" w:cs="Arial"/>
          <w:color w:val="auto"/>
          <w:sz w:val="20"/>
        </w:rPr>
      </w:pPr>
    </w:p>
    <w:p w:rsidR="00BE390A" w:rsidRDefault="00BE390A" w:rsidP="00BE390A">
      <w:pPr>
        <w:pStyle w:val="H3BodyText"/>
        <w:ind w:left="540"/>
        <w:rPr>
          <w:rFonts w:ascii="Arial" w:hAnsi="Arial" w:cs="Arial"/>
          <w:color w:val="auto"/>
          <w:sz w:val="20"/>
        </w:rPr>
      </w:pPr>
    </w:p>
    <w:p w:rsidR="00BE390A" w:rsidRDefault="00BE390A" w:rsidP="00BE390A">
      <w:pPr>
        <w:pStyle w:val="H3BodyText"/>
        <w:ind w:left="540"/>
      </w:pPr>
    </w:p>
    <w:p w:rsidR="001C5C33" w:rsidRDefault="00B67EBA" w:rsidP="00BE390A">
      <w:pPr>
        <w:pStyle w:val="Heading2"/>
      </w:pPr>
      <w:bookmarkStart w:id="139" w:name="_Toc385596827"/>
      <w:bookmarkStart w:id="140" w:name="_Toc387243656"/>
      <w:bookmarkStart w:id="141" w:name="_Toc387312275"/>
      <w:bookmarkStart w:id="142" w:name="_Toc388002991"/>
      <w:bookmarkStart w:id="143" w:name="_Toc532290541"/>
      <w:r w:rsidRPr="00DA6CD5">
        <w:lastRenderedPageBreak/>
        <w:t>Project Objectives</w:t>
      </w:r>
      <w:bookmarkEnd w:id="102"/>
      <w:bookmarkEnd w:id="103"/>
      <w:bookmarkEnd w:id="124"/>
      <w:bookmarkEnd w:id="125"/>
      <w:bookmarkEnd w:id="126"/>
      <w:bookmarkEnd w:id="139"/>
      <w:bookmarkEnd w:id="140"/>
      <w:bookmarkEnd w:id="141"/>
      <w:bookmarkEnd w:id="142"/>
      <w:bookmarkEnd w:id="143"/>
    </w:p>
    <w:p w:rsidR="001C5C33" w:rsidRDefault="001C5C33" w:rsidP="001C5C33"/>
    <w:p w:rsidR="00BE390A" w:rsidRDefault="00BE390A" w:rsidP="001C5C33"/>
    <w:tbl>
      <w:tblPr>
        <w:tblW w:w="819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90"/>
      </w:tblGrid>
      <w:tr w:rsidR="003C7359" w:rsidRPr="00DA6CD5" w:rsidTr="00E423B9">
        <w:tc>
          <w:tcPr>
            <w:tcW w:w="8190" w:type="dxa"/>
            <w:shd w:val="pct50" w:color="auto" w:fill="auto"/>
          </w:tcPr>
          <w:p w:rsidR="003C7359" w:rsidRPr="00DA6CD5" w:rsidRDefault="003C7359" w:rsidP="00E423B9">
            <w:pPr>
              <w:pStyle w:val="TableH3"/>
              <w:jc w:val="both"/>
              <w:rPr>
                <w:rFonts w:ascii="Arial" w:hAnsi="Arial" w:cs="Arial"/>
                <w:color w:val="FFFFFF"/>
                <w:sz w:val="20"/>
              </w:rPr>
            </w:pPr>
            <w:r>
              <w:rPr>
                <w:rFonts w:ascii="Arial" w:hAnsi="Arial" w:cs="Arial"/>
                <w:color w:val="FFFFFF"/>
                <w:sz w:val="20"/>
              </w:rPr>
              <w:t>ATT</w:t>
            </w:r>
            <w:r w:rsidRPr="00DA6CD5">
              <w:rPr>
                <w:rFonts w:ascii="Arial" w:hAnsi="Arial" w:cs="Arial"/>
                <w:color w:val="FFFFFF"/>
                <w:sz w:val="20"/>
              </w:rPr>
              <w:t xml:space="preserve"> Objectives</w:t>
            </w:r>
          </w:p>
        </w:tc>
      </w:tr>
      <w:tr w:rsidR="003C7359" w:rsidRPr="00DA6CD5" w:rsidTr="00E423B9">
        <w:trPr>
          <w:trHeight w:val="1061"/>
        </w:trPr>
        <w:tc>
          <w:tcPr>
            <w:tcW w:w="8190" w:type="dxa"/>
            <w:tcBorders>
              <w:bottom w:val="single" w:sz="4" w:space="0" w:color="auto"/>
            </w:tcBorders>
          </w:tcPr>
          <w:p w:rsidR="003C7359" w:rsidRDefault="003C7359" w:rsidP="00E423B9">
            <w:pPr>
              <w:pStyle w:val="TTextL"/>
              <w:numPr>
                <w:ilvl w:val="0"/>
                <w:numId w:val="10"/>
              </w:numPr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 xml:space="preserve">To </w:t>
            </w:r>
            <w:r>
              <w:rPr>
                <w:rFonts w:ascii="Arial" w:hAnsi="Arial" w:cs="Arial"/>
                <w:sz w:val="20"/>
              </w:rPr>
              <w:t>ensure that the defects are triaged and analysed and assigned to the right team to be fixed on priority thus reduce the overall backlog.</w:t>
            </w:r>
          </w:p>
          <w:p w:rsidR="0065059E" w:rsidRDefault="0065059E" w:rsidP="0065059E">
            <w:pPr>
              <w:pStyle w:val="TTextL"/>
              <w:numPr>
                <w:ilvl w:val="0"/>
                <w:numId w:val="10"/>
              </w:numPr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 xml:space="preserve">To </w:t>
            </w:r>
            <w:r>
              <w:rPr>
                <w:rFonts w:ascii="Arial" w:hAnsi="Arial" w:cs="Arial"/>
                <w:sz w:val="20"/>
              </w:rPr>
              <w:t>achieve 90% defect triaging for all defects after it is reported in the ticketing tools with following SLA.</w:t>
            </w:r>
          </w:p>
          <w:p w:rsidR="0065059E" w:rsidRDefault="0065059E" w:rsidP="0065059E">
            <w:pPr>
              <w:pStyle w:val="TTextL"/>
              <w:ind w:left="720"/>
              <w:rPr>
                <w:rFonts w:ascii="Arial" w:hAnsi="Arial" w:cs="Arial"/>
                <w:sz w:val="20"/>
              </w:rPr>
            </w:pPr>
          </w:p>
          <w:p w:rsidR="0065059E" w:rsidRPr="00222AE2" w:rsidRDefault="0065059E" w:rsidP="0065059E">
            <w:pPr>
              <w:pStyle w:val="TTextL"/>
              <w:ind w:left="720"/>
              <w:rPr>
                <w:rFonts w:ascii="Arial" w:hAnsi="Arial" w:cs="Arial"/>
                <w:sz w:val="20"/>
              </w:rPr>
            </w:pPr>
            <w:r w:rsidRPr="00222AE2">
              <w:rPr>
                <w:rFonts w:ascii="Arial" w:hAnsi="Arial" w:cs="Arial"/>
                <w:sz w:val="20"/>
              </w:rPr>
              <w:t>Severity 1 (Showstopper / Business Critical): 12 hours</w:t>
            </w:r>
          </w:p>
          <w:p w:rsidR="0065059E" w:rsidRPr="00222AE2" w:rsidRDefault="0065059E" w:rsidP="0065059E">
            <w:pPr>
              <w:pStyle w:val="TTextL"/>
              <w:ind w:left="720"/>
              <w:rPr>
                <w:rFonts w:ascii="Arial" w:hAnsi="Arial" w:cs="Arial"/>
                <w:sz w:val="20"/>
              </w:rPr>
            </w:pPr>
            <w:r w:rsidRPr="00222AE2">
              <w:rPr>
                <w:rFonts w:ascii="Arial" w:hAnsi="Arial" w:cs="Arial"/>
                <w:sz w:val="20"/>
              </w:rPr>
              <w:t>Severity 1 (High): 12 hours</w:t>
            </w:r>
          </w:p>
          <w:p w:rsidR="0065059E" w:rsidRPr="00222AE2" w:rsidRDefault="0065059E" w:rsidP="0065059E">
            <w:pPr>
              <w:pStyle w:val="TTextL"/>
              <w:ind w:left="720"/>
              <w:rPr>
                <w:rFonts w:ascii="Arial" w:hAnsi="Arial" w:cs="Arial"/>
                <w:sz w:val="20"/>
              </w:rPr>
            </w:pPr>
            <w:r w:rsidRPr="00222AE2">
              <w:rPr>
                <w:rFonts w:ascii="Arial" w:hAnsi="Arial" w:cs="Arial"/>
                <w:sz w:val="20"/>
              </w:rPr>
              <w:t>Severity 2: 10 days</w:t>
            </w:r>
          </w:p>
          <w:p w:rsidR="0065059E" w:rsidRDefault="0065059E" w:rsidP="0065059E">
            <w:pPr>
              <w:pStyle w:val="TTextL"/>
              <w:ind w:left="720"/>
              <w:rPr>
                <w:rFonts w:ascii="Arial" w:hAnsi="Arial" w:cs="Arial"/>
                <w:sz w:val="20"/>
              </w:rPr>
            </w:pPr>
            <w:r w:rsidRPr="00222AE2">
              <w:rPr>
                <w:rFonts w:ascii="Arial" w:hAnsi="Arial" w:cs="Arial"/>
                <w:sz w:val="20"/>
              </w:rPr>
              <w:t xml:space="preserve">Severity 3: 20 days </w:t>
            </w:r>
            <w:r w:rsidRPr="00DA6CD5">
              <w:rPr>
                <w:rFonts w:ascii="Arial" w:hAnsi="Arial" w:cs="Arial"/>
                <w:sz w:val="20"/>
              </w:rPr>
              <w:t xml:space="preserve"> </w:t>
            </w:r>
          </w:p>
          <w:p w:rsidR="0008099E" w:rsidRDefault="0008099E" w:rsidP="0065059E">
            <w:pPr>
              <w:pStyle w:val="TTextL"/>
              <w:ind w:left="720"/>
              <w:rPr>
                <w:rFonts w:ascii="Arial" w:hAnsi="Arial" w:cs="Arial"/>
                <w:sz w:val="20"/>
              </w:rPr>
            </w:pPr>
          </w:p>
          <w:p w:rsidR="0008099E" w:rsidRDefault="0008099E" w:rsidP="0008099E">
            <w:pPr>
              <w:pStyle w:val="TTextL"/>
              <w:numPr>
                <w:ilvl w:val="0"/>
                <w:numId w:val="1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To have stable application &amp; improve end customer experience. </w:t>
            </w:r>
          </w:p>
          <w:p w:rsidR="004B5BF9" w:rsidRDefault="004B5BF9" w:rsidP="0008099E">
            <w:pPr>
              <w:pStyle w:val="TTextL"/>
              <w:numPr>
                <w:ilvl w:val="0"/>
                <w:numId w:val="1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ensure AQI (Application Quality Index)</w:t>
            </w:r>
          </w:p>
          <w:p w:rsidR="003C7359" w:rsidRPr="00DA6CD5" w:rsidRDefault="003C7359" w:rsidP="0065059E">
            <w:pPr>
              <w:pStyle w:val="TTextL"/>
              <w:ind w:left="720"/>
              <w:rPr>
                <w:rFonts w:ascii="Arial" w:hAnsi="Arial" w:cs="Arial"/>
                <w:sz w:val="20"/>
              </w:rPr>
            </w:pPr>
          </w:p>
        </w:tc>
      </w:tr>
      <w:tr w:rsidR="003C7359" w:rsidRPr="00DA6CD5" w:rsidTr="00E423B9">
        <w:tc>
          <w:tcPr>
            <w:tcW w:w="8190" w:type="dxa"/>
            <w:shd w:val="pct50" w:color="auto" w:fill="auto"/>
          </w:tcPr>
          <w:p w:rsidR="003C7359" w:rsidRPr="00DA6CD5" w:rsidRDefault="003C7359" w:rsidP="00E423B9">
            <w:pPr>
              <w:pStyle w:val="TableH3"/>
              <w:jc w:val="both"/>
              <w:rPr>
                <w:rFonts w:ascii="Arial" w:hAnsi="Arial" w:cs="Arial"/>
                <w:color w:val="FFFFFF"/>
                <w:sz w:val="20"/>
              </w:rPr>
            </w:pPr>
            <w:r>
              <w:rPr>
                <w:rFonts w:ascii="Arial" w:hAnsi="Arial" w:cs="Arial"/>
                <w:color w:val="FFFFFF"/>
                <w:sz w:val="20"/>
              </w:rPr>
              <w:t xml:space="preserve">TechM </w:t>
            </w:r>
            <w:r w:rsidRPr="00DA6CD5">
              <w:rPr>
                <w:rFonts w:ascii="Arial" w:hAnsi="Arial" w:cs="Arial"/>
                <w:color w:val="FFFFFF"/>
                <w:sz w:val="20"/>
              </w:rPr>
              <w:t>Objectives</w:t>
            </w:r>
          </w:p>
        </w:tc>
      </w:tr>
      <w:tr w:rsidR="003C7359" w:rsidRPr="00DA6CD5" w:rsidTr="00E423B9">
        <w:trPr>
          <w:trHeight w:val="1133"/>
        </w:trPr>
        <w:tc>
          <w:tcPr>
            <w:tcW w:w="8190" w:type="dxa"/>
            <w:tcBorders>
              <w:bottom w:val="single" w:sz="4" w:space="0" w:color="auto"/>
            </w:tcBorders>
          </w:tcPr>
          <w:p w:rsidR="003C7359" w:rsidRPr="00DA6CD5" w:rsidRDefault="003C7359" w:rsidP="00E423B9">
            <w:pPr>
              <w:pStyle w:val="TTextL"/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 xml:space="preserve">To </w:t>
            </w:r>
            <w:r>
              <w:rPr>
                <w:rFonts w:ascii="Arial" w:hAnsi="Arial" w:cs="Arial"/>
                <w:sz w:val="20"/>
              </w:rPr>
              <w:t xml:space="preserve">help the customer in reducing the defect backlog with effective triaging and </w:t>
            </w:r>
            <w:r w:rsidR="008C4D16">
              <w:rPr>
                <w:rFonts w:ascii="Arial" w:hAnsi="Arial" w:cs="Arial"/>
                <w:sz w:val="20"/>
              </w:rPr>
              <w:t xml:space="preserve">supporting </w:t>
            </w:r>
            <w:r>
              <w:rPr>
                <w:rFonts w:ascii="Arial" w:hAnsi="Arial" w:cs="Arial"/>
                <w:sz w:val="20"/>
              </w:rPr>
              <w:t>root cause analysis of the critical and severe tickets and with proper assignment to teams.</w:t>
            </w:r>
          </w:p>
          <w:p w:rsidR="003C7359" w:rsidRDefault="0065059E" w:rsidP="00E423B9">
            <w:pPr>
              <w:pStyle w:val="TTextL"/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 xml:space="preserve">To </w:t>
            </w:r>
            <w:r>
              <w:rPr>
                <w:rFonts w:ascii="Arial" w:hAnsi="Arial" w:cs="Arial"/>
                <w:sz w:val="20"/>
              </w:rPr>
              <w:t>give the end customer a better customer experience by ensuring that the defects are triaged within the SLA time frame</w:t>
            </w:r>
            <w:r w:rsidR="0068003D">
              <w:rPr>
                <w:rFonts w:ascii="Arial" w:hAnsi="Arial" w:cs="Arial"/>
                <w:sz w:val="20"/>
              </w:rPr>
              <w:t>.</w:t>
            </w:r>
          </w:p>
          <w:p w:rsidR="0068003D" w:rsidRDefault="0068003D" w:rsidP="00E423B9">
            <w:pPr>
              <w:pStyle w:val="TTextL"/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To give stable application to end user by quality assurance &amp; quality control activities. </w:t>
            </w:r>
          </w:p>
          <w:p w:rsidR="004B5BF9" w:rsidRPr="00DA6CD5" w:rsidRDefault="004B5BF9" w:rsidP="00E423B9">
            <w:pPr>
              <w:pStyle w:val="TTextL"/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To maintain application quality index above predefined SLA. </w:t>
            </w:r>
          </w:p>
        </w:tc>
      </w:tr>
    </w:tbl>
    <w:p w:rsidR="00B67EBA" w:rsidRDefault="00B67EBA" w:rsidP="009A1DA7">
      <w:pPr>
        <w:pStyle w:val="Heading2"/>
      </w:pPr>
      <w:bookmarkStart w:id="144" w:name="_Toc523133401"/>
      <w:bookmarkStart w:id="145" w:name="_Toc531062666"/>
      <w:bookmarkStart w:id="146" w:name="_Toc159774623"/>
      <w:bookmarkStart w:id="147" w:name="_Toc211746106"/>
      <w:bookmarkStart w:id="148" w:name="_Toc350287623"/>
      <w:bookmarkStart w:id="149" w:name="_Toc385596828"/>
      <w:bookmarkStart w:id="150" w:name="_Toc387243657"/>
      <w:bookmarkStart w:id="151" w:name="_Toc387312276"/>
      <w:bookmarkStart w:id="152" w:name="_Toc388002992"/>
      <w:bookmarkStart w:id="153" w:name="_Toc532290542"/>
      <w:r w:rsidRPr="00DA6CD5">
        <w:t>Project Acceptance Criteria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p w:rsidR="00470BE2" w:rsidRDefault="00470BE2" w:rsidP="00E37FE9">
      <w:pPr>
        <w:pStyle w:val="Default"/>
        <w:ind w:left="720"/>
      </w:pPr>
      <w:bookmarkStart w:id="154" w:name="_Toc523133402"/>
      <w:bookmarkStart w:id="155" w:name="_Toc531062667"/>
      <w:bookmarkStart w:id="156" w:name="_Toc159774624"/>
      <w:bookmarkStart w:id="157" w:name="_Toc211746107"/>
      <w:bookmarkStart w:id="158" w:name="_Toc350287624"/>
      <w:bookmarkStart w:id="159" w:name="_Toc385596829"/>
      <w:bookmarkStart w:id="160" w:name="_Toc387243658"/>
      <w:bookmarkStart w:id="161" w:name="_Toc387312277"/>
      <w:bookmarkStart w:id="162" w:name="_Toc388002993"/>
    </w:p>
    <w:p w:rsidR="00E37FE9" w:rsidRDefault="00E37FE9" w:rsidP="00E37FE9">
      <w:pPr>
        <w:pStyle w:val="Default"/>
        <w:ind w:left="720"/>
      </w:pPr>
      <w:r>
        <w:t>Refer SOW section 2 “SCOPE OF SERVICES”</w:t>
      </w:r>
    </w:p>
    <w:p w:rsidR="0021065D" w:rsidRPr="00E37FE9" w:rsidRDefault="0021065D" w:rsidP="0021065D">
      <w:pPr>
        <w:pStyle w:val="TemplateP2Guide"/>
        <w:ind w:left="720"/>
        <w:rPr>
          <w:i w:val="0"/>
          <w:lang w:val="en-US"/>
        </w:rPr>
      </w:pPr>
      <w:r w:rsidRPr="00E37FE9">
        <w:rPr>
          <w:i w:val="0"/>
          <w:lang w:val="en-US"/>
        </w:rPr>
        <w:t>90% issues should be triaged by PMT as per the below SLA</w:t>
      </w:r>
    </w:p>
    <w:p w:rsidR="0021065D" w:rsidRDefault="0021065D" w:rsidP="0021065D">
      <w:pPr>
        <w:pStyle w:val="TemplateP2Guide"/>
        <w:ind w:left="720"/>
        <w:rPr>
          <w:lang w:val="en-US"/>
        </w:rPr>
      </w:pPr>
    </w:p>
    <w:tbl>
      <w:tblPr>
        <w:tblStyle w:val="TableGrid"/>
        <w:tblW w:w="0" w:type="auto"/>
        <w:tblInd w:w="1120" w:type="dxa"/>
        <w:tblLook w:val="04A0" w:firstRow="1" w:lastRow="0" w:firstColumn="1" w:lastColumn="0" w:noHBand="0" w:noVBand="1"/>
      </w:tblPr>
      <w:tblGrid>
        <w:gridCol w:w="2127"/>
        <w:gridCol w:w="2720"/>
      </w:tblGrid>
      <w:tr w:rsidR="0021065D" w:rsidRPr="00B05F24" w:rsidTr="00891334">
        <w:trPr>
          <w:trHeight w:val="300"/>
        </w:trPr>
        <w:tc>
          <w:tcPr>
            <w:tcW w:w="2127" w:type="dxa"/>
            <w:vMerge w:val="restart"/>
            <w:hideMark/>
          </w:tcPr>
          <w:p w:rsidR="0021065D" w:rsidRPr="00B05F24" w:rsidRDefault="0021065D" w:rsidP="00707AD2">
            <w:pPr>
              <w:pStyle w:val="TemplateP2Guide"/>
              <w:rPr>
                <w:b/>
                <w:bCs/>
                <w:lang w:val="en-US"/>
              </w:rPr>
            </w:pPr>
            <w:r w:rsidRPr="00B05F24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720" w:type="dxa"/>
            <w:hideMark/>
          </w:tcPr>
          <w:p w:rsidR="0021065D" w:rsidRPr="00B05F24" w:rsidRDefault="0021065D" w:rsidP="00707AD2">
            <w:pPr>
              <w:pStyle w:val="TemplateP2Guide"/>
              <w:rPr>
                <w:b/>
                <w:bCs/>
                <w:lang w:val="en-US"/>
              </w:rPr>
            </w:pPr>
            <w:r w:rsidRPr="00B05F24">
              <w:rPr>
                <w:b/>
                <w:bCs/>
                <w:lang w:val="en-US"/>
              </w:rPr>
              <w:t>SLA</w:t>
            </w:r>
          </w:p>
        </w:tc>
      </w:tr>
      <w:tr w:rsidR="0021065D" w:rsidRPr="00B05F24" w:rsidTr="00891334">
        <w:trPr>
          <w:trHeight w:val="720"/>
        </w:trPr>
        <w:tc>
          <w:tcPr>
            <w:tcW w:w="2127" w:type="dxa"/>
            <w:vMerge/>
            <w:hideMark/>
          </w:tcPr>
          <w:p w:rsidR="0021065D" w:rsidRPr="00B05F24" w:rsidRDefault="0021065D" w:rsidP="00707AD2">
            <w:pPr>
              <w:pStyle w:val="TemplateP2Guide"/>
              <w:rPr>
                <w:b/>
                <w:bCs/>
                <w:lang w:val="en-US"/>
              </w:rPr>
            </w:pPr>
          </w:p>
        </w:tc>
        <w:tc>
          <w:tcPr>
            <w:tcW w:w="2720" w:type="dxa"/>
            <w:hideMark/>
          </w:tcPr>
          <w:p w:rsidR="0021065D" w:rsidRPr="00B05F24" w:rsidRDefault="0021065D" w:rsidP="00707AD2">
            <w:pPr>
              <w:pStyle w:val="TemplateP2Guide"/>
              <w:rPr>
                <w:b/>
                <w:bCs/>
                <w:lang w:val="en-US"/>
              </w:rPr>
            </w:pPr>
            <w:r w:rsidRPr="00B05F24">
              <w:rPr>
                <w:b/>
                <w:bCs/>
                <w:lang w:val="en-US"/>
              </w:rPr>
              <w:t>(Target number of days for PMT)</w:t>
            </w:r>
          </w:p>
        </w:tc>
      </w:tr>
      <w:tr w:rsidR="0021065D" w:rsidRPr="00B05F24" w:rsidTr="00891334">
        <w:trPr>
          <w:trHeight w:val="300"/>
        </w:trPr>
        <w:tc>
          <w:tcPr>
            <w:tcW w:w="2127" w:type="dxa"/>
            <w:hideMark/>
          </w:tcPr>
          <w:p w:rsidR="0021065D" w:rsidRPr="00B05F24" w:rsidRDefault="0021065D" w:rsidP="00707AD2">
            <w:pPr>
              <w:pStyle w:val="TemplateP2Guide"/>
              <w:rPr>
                <w:lang w:val="en-US"/>
              </w:rPr>
            </w:pPr>
            <w:r w:rsidRPr="00B05F24">
              <w:rPr>
                <w:lang w:val="en-US"/>
              </w:rPr>
              <w:t>Defects - Sev - 1</w:t>
            </w:r>
          </w:p>
        </w:tc>
        <w:tc>
          <w:tcPr>
            <w:tcW w:w="2720" w:type="dxa"/>
            <w:hideMark/>
          </w:tcPr>
          <w:p w:rsidR="0021065D" w:rsidRPr="00B05F24" w:rsidRDefault="0021065D" w:rsidP="00707AD2">
            <w:pPr>
              <w:pStyle w:val="TemplateP2Guide"/>
              <w:rPr>
                <w:lang w:val="en-US"/>
              </w:rPr>
            </w:pPr>
            <w:r w:rsidRPr="00B05F24">
              <w:rPr>
                <w:lang w:val="en-US"/>
              </w:rPr>
              <w:t>12 hours</w:t>
            </w:r>
          </w:p>
        </w:tc>
      </w:tr>
      <w:tr w:rsidR="0021065D" w:rsidRPr="00B05F24" w:rsidTr="00891334">
        <w:trPr>
          <w:trHeight w:val="300"/>
        </w:trPr>
        <w:tc>
          <w:tcPr>
            <w:tcW w:w="2127" w:type="dxa"/>
            <w:hideMark/>
          </w:tcPr>
          <w:p w:rsidR="0021065D" w:rsidRPr="00B05F24" w:rsidRDefault="0021065D" w:rsidP="00707AD2">
            <w:pPr>
              <w:pStyle w:val="TemplateP2Guide"/>
              <w:rPr>
                <w:lang w:val="en-US"/>
              </w:rPr>
            </w:pPr>
            <w:r w:rsidRPr="00B05F24">
              <w:rPr>
                <w:lang w:val="en-US"/>
              </w:rPr>
              <w:t>Defects - Sev - 2</w:t>
            </w:r>
          </w:p>
        </w:tc>
        <w:tc>
          <w:tcPr>
            <w:tcW w:w="2720" w:type="dxa"/>
            <w:hideMark/>
          </w:tcPr>
          <w:p w:rsidR="0021065D" w:rsidRPr="00B05F24" w:rsidRDefault="0021065D" w:rsidP="00707AD2">
            <w:pPr>
              <w:pStyle w:val="TemplateP2Guide"/>
              <w:rPr>
                <w:lang w:val="en-US"/>
              </w:rPr>
            </w:pPr>
            <w:r w:rsidRPr="00B05F24">
              <w:rPr>
                <w:lang w:val="en-US"/>
              </w:rPr>
              <w:t>0-10 days</w:t>
            </w:r>
          </w:p>
        </w:tc>
      </w:tr>
      <w:tr w:rsidR="0021065D" w:rsidRPr="00B05F24" w:rsidTr="00891334">
        <w:trPr>
          <w:trHeight w:val="300"/>
        </w:trPr>
        <w:tc>
          <w:tcPr>
            <w:tcW w:w="2127" w:type="dxa"/>
            <w:hideMark/>
          </w:tcPr>
          <w:p w:rsidR="0021065D" w:rsidRPr="00B05F24" w:rsidRDefault="0021065D" w:rsidP="00707AD2">
            <w:pPr>
              <w:pStyle w:val="TemplateP2Guide"/>
              <w:rPr>
                <w:lang w:val="en-US"/>
              </w:rPr>
            </w:pPr>
            <w:r w:rsidRPr="00B05F24">
              <w:rPr>
                <w:lang w:val="en-US"/>
              </w:rPr>
              <w:t>Defects - Sev - 3</w:t>
            </w:r>
          </w:p>
        </w:tc>
        <w:tc>
          <w:tcPr>
            <w:tcW w:w="2720" w:type="dxa"/>
            <w:hideMark/>
          </w:tcPr>
          <w:p w:rsidR="0021065D" w:rsidRPr="00B05F24" w:rsidRDefault="0021065D" w:rsidP="00707AD2">
            <w:pPr>
              <w:pStyle w:val="TemplateP2Guide"/>
              <w:rPr>
                <w:lang w:val="en-US"/>
              </w:rPr>
            </w:pPr>
            <w:r w:rsidRPr="00B05F24">
              <w:rPr>
                <w:lang w:val="en-US"/>
              </w:rPr>
              <w:t>0-20 days</w:t>
            </w:r>
          </w:p>
        </w:tc>
      </w:tr>
    </w:tbl>
    <w:p w:rsidR="0021065D" w:rsidRDefault="0021065D" w:rsidP="0021065D">
      <w:pPr>
        <w:pStyle w:val="TemplateP2Guide"/>
        <w:ind w:left="720"/>
        <w:rPr>
          <w:i w:val="0"/>
          <w:lang w:val="en-US"/>
        </w:rPr>
      </w:pPr>
    </w:p>
    <w:p w:rsidR="009E3CBF" w:rsidRDefault="009E3CBF" w:rsidP="0021065D">
      <w:pPr>
        <w:pStyle w:val="TemplateP2Guide"/>
        <w:ind w:left="720"/>
        <w:rPr>
          <w:i w:val="0"/>
          <w:lang w:val="en-US"/>
        </w:rPr>
      </w:pPr>
      <w:r>
        <w:rPr>
          <w:i w:val="0"/>
          <w:lang w:val="en-US"/>
        </w:rPr>
        <w:t>PMT team also need to contribute for improving application quality index by early resolution of production defects &amp; Process improvements.</w:t>
      </w:r>
    </w:p>
    <w:p w:rsidR="00B67EBA" w:rsidRPr="00DA6CD5" w:rsidRDefault="00B67EBA" w:rsidP="009A1DA7">
      <w:pPr>
        <w:pStyle w:val="Heading2"/>
      </w:pPr>
      <w:bookmarkStart w:id="163" w:name="_Toc532290543"/>
      <w:r w:rsidRPr="00DA6CD5">
        <w:t>Project Estimates</w:t>
      </w:r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:rsidR="00470BE2" w:rsidRDefault="00470BE2" w:rsidP="008C4D16">
      <w:pPr>
        <w:pStyle w:val="Default"/>
        <w:ind w:left="720"/>
      </w:pPr>
      <w:bookmarkStart w:id="164" w:name="_Toc396207807"/>
      <w:bookmarkStart w:id="165" w:name="_Toc211746108"/>
      <w:bookmarkStart w:id="166" w:name="_Toc350287625"/>
      <w:bookmarkStart w:id="167" w:name="_Toc385596830"/>
      <w:bookmarkStart w:id="168" w:name="_Toc387243659"/>
      <w:bookmarkStart w:id="169" w:name="_Toc387312278"/>
      <w:bookmarkStart w:id="170" w:name="_Toc388002994"/>
      <w:bookmarkEnd w:id="164"/>
    </w:p>
    <w:p w:rsidR="008C4D16" w:rsidRDefault="008C4D16" w:rsidP="008C4D16">
      <w:pPr>
        <w:pStyle w:val="Default"/>
        <w:ind w:left="720"/>
      </w:pPr>
      <w:r>
        <w:t>Refer SOW section 2 “SCOPE OF SERVICES”</w:t>
      </w:r>
    </w:p>
    <w:p w:rsidR="00B87531" w:rsidRDefault="00B87531" w:rsidP="00B87531">
      <w:pPr>
        <w:pStyle w:val="TemplateP2Bullet"/>
        <w:numPr>
          <w:ilvl w:val="0"/>
          <w:numId w:val="0"/>
        </w:numPr>
        <w:ind w:left="1170" w:hanging="360"/>
      </w:pPr>
    </w:p>
    <w:p w:rsidR="00B67EBA" w:rsidRPr="00DA6CD5" w:rsidRDefault="00B67EBA" w:rsidP="009A1DA7">
      <w:pPr>
        <w:pStyle w:val="Heading2"/>
      </w:pPr>
      <w:bookmarkStart w:id="171" w:name="_Toc532290544"/>
      <w:r w:rsidRPr="00DA6CD5">
        <w:lastRenderedPageBreak/>
        <w:t>Inputs Received</w:t>
      </w:r>
      <w:bookmarkEnd w:id="165"/>
      <w:bookmarkEnd w:id="166"/>
      <w:bookmarkEnd w:id="167"/>
      <w:bookmarkEnd w:id="168"/>
      <w:bookmarkEnd w:id="169"/>
      <w:bookmarkEnd w:id="170"/>
      <w:bookmarkEnd w:id="171"/>
      <w:r w:rsidRPr="00DA6CD5">
        <w:t xml:space="preserve"> </w:t>
      </w:r>
    </w:p>
    <w:p w:rsidR="00B67EBA" w:rsidRPr="00DA6CD5" w:rsidRDefault="00B67EBA" w:rsidP="00C4159A">
      <w:pPr>
        <w:pStyle w:val="H2BodyText"/>
        <w:ind w:left="90"/>
        <w:rPr>
          <w:rFonts w:ascii="Arial" w:hAnsi="Arial" w:cs="Arial"/>
          <w:i/>
          <w:sz w:val="20"/>
        </w:rPr>
      </w:pPr>
    </w:p>
    <w:tbl>
      <w:tblPr>
        <w:tblW w:w="7919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4"/>
        <w:gridCol w:w="1734"/>
        <w:gridCol w:w="2175"/>
        <w:gridCol w:w="1386"/>
      </w:tblGrid>
      <w:tr w:rsidR="007A4D4E" w:rsidRPr="00FB6C78" w:rsidTr="00375E5B">
        <w:trPr>
          <w:trHeight w:val="714"/>
        </w:trPr>
        <w:tc>
          <w:tcPr>
            <w:tcW w:w="2624" w:type="dxa"/>
            <w:shd w:val="pct50" w:color="auto" w:fill="FFFFFF"/>
          </w:tcPr>
          <w:p w:rsidR="007A4D4E" w:rsidRPr="00FB6C78" w:rsidRDefault="007A4D4E" w:rsidP="00897C8C">
            <w:pPr>
              <w:pStyle w:val="H2BodyText"/>
              <w:ind w:left="0"/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FB6C78">
              <w:rPr>
                <w:rFonts w:ascii="Arial" w:hAnsi="Arial" w:cs="Arial"/>
                <w:b/>
                <w:color w:val="FFFFFF"/>
                <w:sz w:val="20"/>
              </w:rPr>
              <w:t>Inputs</w:t>
            </w:r>
          </w:p>
        </w:tc>
        <w:tc>
          <w:tcPr>
            <w:tcW w:w="1734" w:type="dxa"/>
            <w:shd w:val="pct50" w:color="auto" w:fill="FFFFFF"/>
          </w:tcPr>
          <w:p w:rsidR="007A4D4E" w:rsidRPr="00FB6C78" w:rsidRDefault="007A4D4E" w:rsidP="00897C8C">
            <w:pPr>
              <w:pStyle w:val="H2BodyText"/>
              <w:ind w:left="0"/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FB6C78">
              <w:rPr>
                <w:rFonts w:ascii="Arial" w:hAnsi="Arial" w:cs="Arial"/>
                <w:b/>
                <w:color w:val="FFFFFF"/>
                <w:sz w:val="20"/>
              </w:rPr>
              <w:t>Applicable (Yes/No)</w:t>
            </w:r>
          </w:p>
        </w:tc>
        <w:tc>
          <w:tcPr>
            <w:tcW w:w="2175" w:type="dxa"/>
            <w:shd w:val="pct50" w:color="auto" w:fill="FFFFFF"/>
          </w:tcPr>
          <w:p w:rsidR="007A4D4E" w:rsidRPr="00FB6C78" w:rsidRDefault="007A4D4E" w:rsidP="00897C8C">
            <w:pPr>
              <w:pStyle w:val="H2BodyText"/>
              <w:ind w:left="0"/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FB6C78">
              <w:rPr>
                <w:rFonts w:ascii="Arial" w:hAnsi="Arial" w:cs="Arial"/>
                <w:b/>
                <w:color w:val="FFFFFF"/>
                <w:sz w:val="20"/>
              </w:rPr>
              <w:t>If Yes, Provide Reference to Documents</w:t>
            </w:r>
          </w:p>
        </w:tc>
        <w:tc>
          <w:tcPr>
            <w:tcW w:w="1386" w:type="dxa"/>
            <w:shd w:val="pct50" w:color="auto" w:fill="FFFFFF"/>
          </w:tcPr>
          <w:p w:rsidR="007A4D4E" w:rsidRPr="00FB6C78" w:rsidRDefault="007A4D4E" w:rsidP="00EB27AC">
            <w:pPr>
              <w:pStyle w:val="H2BodyText"/>
              <w:ind w:left="0"/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</w:rPr>
              <w:t>Frequency of Review</w:t>
            </w:r>
          </w:p>
        </w:tc>
      </w:tr>
      <w:tr w:rsidR="001C2E81" w:rsidRPr="00FB6C78" w:rsidTr="00375E5B">
        <w:trPr>
          <w:trHeight w:val="566"/>
        </w:trPr>
        <w:tc>
          <w:tcPr>
            <w:tcW w:w="2624" w:type="dxa"/>
          </w:tcPr>
          <w:p w:rsidR="001C2E81" w:rsidRPr="00FB6C78" w:rsidRDefault="001C2E81" w:rsidP="00897C8C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  <w:r w:rsidRPr="00FB6C78">
              <w:rPr>
                <w:rFonts w:ascii="Arial" w:hAnsi="Arial" w:cs="Arial"/>
                <w:b w:val="0"/>
                <w:i w:val="0"/>
                <w:sz w:val="20"/>
              </w:rPr>
              <w:t>Request For Proposal (RFP)</w:t>
            </w:r>
          </w:p>
        </w:tc>
        <w:tc>
          <w:tcPr>
            <w:tcW w:w="1734" w:type="dxa"/>
          </w:tcPr>
          <w:p w:rsidR="001C2E81" w:rsidRPr="00FB6C78" w:rsidRDefault="001C2E81" w:rsidP="00FD2225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  <w:r>
              <w:rPr>
                <w:rFonts w:ascii="Arial" w:hAnsi="Arial" w:cs="Arial"/>
                <w:b w:val="0"/>
                <w:i w:val="0"/>
                <w:sz w:val="20"/>
              </w:rPr>
              <w:t>No</w:t>
            </w:r>
          </w:p>
        </w:tc>
        <w:tc>
          <w:tcPr>
            <w:tcW w:w="2175" w:type="dxa"/>
          </w:tcPr>
          <w:p w:rsidR="001C2E81" w:rsidRPr="00FB6C78" w:rsidRDefault="001C2E81" w:rsidP="00FD2225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</w:p>
        </w:tc>
        <w:tc>
          <w:tcPr>
            <w:tcW w:w="1386" w:type="dxa"/>
          </w:tcPr>
          <w:p w:rsidR="001C2E81" w:rsidRPr="00FB6C78" w:rsidRDefault="001C2E81" w:rsidP="00897C8C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</w:p>
        </w:tc>
      </w:tr>
      <w:tr w:rsidR="001C2E81" w:rsidRPr="00FB6C78" w:rsidTr="00375E5B">
        <w:trPr>
          <w:trHeight w:val="350"/>
        </w:trPr>
        <w:tc>
          <w:tcPr>
            <w:tcW w:w="2624" w:type="dxa"/>
          </w:tcPr>
          <w:p w:rsidR="001C2E81" w:rsidRPr="00FB6C78" w:rsidRDefault="001C2E81" w:rsidP="00897C8C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  <w:r w:rsidRPr="00FB6C78">
              <w:rPr>
                <w:rFonts w:ascii="Arial" w:hAnsi="Arial" w:cs="Arial"/>
                <w:b w:val="0"/>
                <w:i w:val="0"/>
                <w:sz w:val="20"/>
              </w:rPr>
              <w:t>Proposal</w:t>
            </w:r>
          </w:p>
        </w:tc>
        <w:tc>
          <w:tcPr>
            <w:tcW w:w="1734" w:type="dxa"/>
          </w:tcPr>
          <w:p w:rsidR="001C2E81" w:rsidRPr="00FB6C78" w:rsidRDefault="001C2E81" w:rsidP="00FD2225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  <w:r>
              <w:rPr>
                <w:rFonts w:ascii="Arial" w:hAnsi="Arial" w:cs="Arial"/>
                <w:b w:val="0"/>
                <w:i w:val="0"/>
                <w:sz w:val="20"/>
              </w:rPr>
              <w:t>No</w:t>
            </w:r>
          </w:p>
        </w:tc>
        <w:tc>
          <w:tcPr>
            <w:tcW w:w="2175" w:type="dxa"/>
          </w:tcPr>
          <w:p w:rsidR="001C2E81" w:rsidRPr="00FB6C78" w:rsidRDefault="001C2E81" w:rsidP="00FD2225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</w:p>
        </w:tc>
        <w:tc>
          <w:tcPr>
            <w:tcW w:w="1386" w:type="dxa"/>
          </w:tcPr>
          <w:p w:rsidR="001C2E81" w:rsidRPr="00FB6C78" w:rsidRDefault="001C2E81" w:rsidP="00897C8C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</w:p>
        </w:tc>
      </w:tr>
      <w:tr w:rsidR="001C2E81" w:rsidRPr="00FB6C78" w:rsidTr="00375E5B">
        <w:trPr>
          <w:trHeight w:val="337"/>
        </w:trPr>
        <w:tc>
          <w:tcPr>
            <w:tcW w:w="2624" w:type="dxa"/>
          </w:tcPr>
          <w:p w:rsidR="001C2E81" w:rsidRPr="00FB6C78" w:rsidRDefault="001C2E81" w:rsidP="00897C8C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  <w:r w:rsidRPr="00FB6C78">
              <w:rPr>
                <w:rFonts w:ascii="Arial" w:hAnsi="Arial" w:cs="Arial"/>
                <w:b w:val="0"/>
                <w:i w:val="0"/>
                <w:sz w:val="20"/>
              </w:rPr>
              <w:t>Contract</w:t>
            </w:r>
            <w:r>
              <w:rPr>
                <w:rFonts w:ascii="Arial" w:hAnsi="Arial" w:cs="Arial"/>
                <w:b w:val="0"/>
                <w:i w:val="0"/>
                <w:sz w:val="20"/>
              </w:rPr>
              <w:t xml:space="preserve"> / SOW / LOI</w:t>
            </w:r>
          </w:p>
        </w:tc>
        <w:tc>
          <w:tcPr>
            <w:tcW w:w="1734" w:type="dxa"/>
          </w:tcPr>
          <w:p w:rsidR="001C2E81" w:rsidRPr="00FB6C78" w:rsidRDefault="008C4D16" w:rsidP="00FD2225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  <w:r w:rsidRPr="008C4D16">
              <w:rPr>
                <w:rFonts w:ascii="Arial" w:hAnsi="Arial" w:cs="Arial"/>
                <w:b w:val="0"/>
                <w:i w:val="0"/>
                <w:sz w:val="20"/>
              </w:rPr>
              <w:t>TML205955</w:t>
            </w:r>
          </w:p>
        </w:tc>
        <w:tc>
          <w:tcPr>
            <w:tcW w:w="2175" w:type="dxa"/>
          </w:tcPr>
          <w:p w:rsidR="001C2E81" w:rsidRPr="00FB6C78" w:rsidRDefault="001C2E81" w:rsidP="00FD2225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  <w:r>
              <w:rPr>
                <w:rFonts w:ascii="Arial" w:hAnsi="Arial" w:cs="Arial"/>
                <w:b w:val="0"/>
                <w:i w:val="0"/>
                <w:sz w:val="20"/>
              </w:rPr>
              <w:t>Program level contract exists and none at project level</w:t>
            </w:r>
          </w:p>
        </w:tc>
        <w:tc>
          <w:tcPr>
            <w:tcW w:w="1386" w:type="dxa"/>
          </w:tcPr>
          <w:p w:rsidR="001C2E81" w:rsidRPr="00FB6C78" w:rsidRDefault="001C2E81" w:rsidP="00897C8C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</w:p>
        </w:tc>
      </w:tr>
      <w:tr w:rsidR="001C2E81" w:rsidRPr="00FB6C78" w:rsidTr="00375E5B">
        <w:trPr>
          <w:trHeight w:val="579"/>
        </w:trPr>
        <w:tc>
          <w:tcPr>
            <w:tcW w:w="2624" w:type="dxa"/>
          </w:tcPr>
          <w:p w:rsidR="001C2E81" w:rsidRPr="00FB6C78" w:rsidRDefault="001C2E81" w:rsidP="00897C8C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  <w:r w:rsidRPr="00FB6C78">
              <w:rPr>
                <w:rFonts w:ascii="Arial" w:hAnsi="Arial" w:cs="Arial"/>
                <w:b w:val="0"/>
                <w:i w:val="0"/>
                <w:sz w:val="20"/>
              </w:rPr>
              <w:t>Feasibility Study</w:t>
            </w:r>
            <w:r>
              <w:rPr>
                <w:rFonts w:ascii="Arial" w:hAnsi="Arial" w:cs="Arial"/>
                <w:b w:val="0"/>
                <w:i w:val="0"/>
                <w:sz w:val="20"/>
              </w:rPr>
              <w:t xml:space="preserve"> Documents</w:t>
            </w:r>
          </w:p>
        </w:tc>
        <w:tc>
          <w:tcPr>
            <w:tcW w:w="1734" w:type="dxa"/>
          </w:tcPr>
          <w:p w:rsidR="001C2E81" w:rsidRPr="00FB6C78" w:rsidRDefault="001C2E81" w:rsidP="00FD2225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  <w:r>
              <w:rPr>
                <w:rFonts w:ascii="Arial" w:hAnsi="Arial" w:cs="Arial"/>
                <w:b w:val="0"/>
                <w:i w:val="0"/>
                <w:sz w:val="20"/>
              </w:rPr>
              <w:t>No</w:t>
            </w:r>
          </w:p>
        </w:tc>
        <w:tc>
          <w:tcPr>
            <w:tcW w:w="2175" w:type="dxa"/>
          </w:tcPr>
          <w:p w:rsidR="001C2E81" w:rsidRPr="00FB6C78" w:rsidRDefault="001C2E81" w:rsidP="00FD2225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</w:p>
        </w:tc>
        <w:tc>
          <w:tcPr>
            <w:tcW w:w="1386" w:type="dxa"/>
          </w:tcPr>
          <w:p w:rsidR="001C2E81" w:rsidRPr="00FB6C78" w:rsidRDefault="001C2E81" w:rsidP="00897C8C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</w:p>
        </w:tc>
      </w:tr>
      <w:tr w:rsidR="001C2E81" w:rsidRPr="00FB6C78" w:rsidTr="00375E5B">
        <w:trPr>
          <w:trHeight w:val="566"/>
        </w:trPr>
        <w:tc>
          <w:tcPr>
            <w:tcW w:w="2624" w:type="dxa"/>
          </w:tcPr>
          <w:p w:rsidR="001C2E81" w:rsidRPr="00FB6C78" w:rsidRDefault="001C2E81" w:rsidP="00897C8C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  <w:r w:rsidRPr="00FB6C78">
              <w:rPr>
                <w:rFonts w:ascii="Arial" w:hAnsi="Arial" w:cs="Arial"/>
                <w:b w:val="0"/>
                <w:i w:val="0"/>
                <w:sz w:val="20"/>
              </w:rPr>
              <w:t>Customer Supplied Documents</w:t>
            </w:r>
            <w:r>
              <w:rPr>
                <w:rFonts w:ascii="Arial" w:hAnsi="Arial" w:cs="Arial"/>
                <w:b w:val="0"/>
                <w:i w:val="0"/>
                <w:sz w:val="20"/>
              </w:rPr>
              <w:t xml:space="preserve"> (if any)</w:t>
            </w:r>
          </w:p>
        </w:tc>
        <w:tc>
          <w:tcPr>
            <w:tcW w:w="1734" w:type="dxa"/>
          </w:tcPr>
          <w:p w:rsidR="001C2E81" w:rsidRPr="00FB6C78" w:rsidRDefault="001C2E81" w:rsidP="00FD2225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  <w:r>
              <w:rPr>
                <w:rFonts w:ascii="Arial" w:hAnsi="Arial" w:cs="Arial"/>
                <w:b w:val="0"/>
                <w:i w:val="0"/>
                <w:sz w:val="20"/>
              </w:rPr>
              <w:t>No</w:t>
            </w:r>
          </w:p>
        </w:tc>
        <w:tc>
          <w:tcPr>
            <w:tcW w:w="2175" w:type="dxa"/>
          </w:tcPr>
          <w:p w:rsidR="001C2E81" w:rsidRPr="00FB6C78" w:rsidRDefault="001C2E81" w:rsidP="00FD2225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</w:p>
        </w:tc>
        <w:tc>
          <w:tcPr>
            <w:tcW w:w="1386" w:type="dxa"/>
          </w:tcPr>
          <w:p w:rsidR="001C2E81" w:rsidRPr="00FB6C78" w:rsidRDefault="001C2E81" w:rsidP="00897C8C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</w:p>
        </w:tc>
      </w:tr>
      <w:tr w:rsidR="001C2E81" w:rsidRPr="00FB6C78" w:rsidTr="00375E5B">
        <w:trPr>
          <w:trHeight w:val="808"/>
        </w:trPr>
        <w:tc>
          <w:tcPr>
            <w:tcW w:w="2624" w:type="dxa"/>
          </w:tcPr>
          <w:p w:rsidR="001C2E81" w:rsidRPr="00FB6C78" w:rsidRDefault="001C2E81" w:rsidP="00897C8C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  <w:r>
              <w:rPr>
                <w:rFonts w:ascii="Arial" w:hAnsi="Arial" w:cs="Arial"/>
                <w:b w:val="0"/>
                <w:i w:val="0"/>
                <w:sz w:val="20"/>
              </w:rPr>
              <w:t xml:space="preserve"> (not sure if we get program plan by this time)</w:t>
            </w:r>
          </w:p>
        </w:tc>
        <w:tc>
          <w:tcPr>
            <w:tcW w:w="1734" w:type="dxa"/>
          </w:tcPr>
          <w:p w:rsidR="001C2E81" w:rsidRPr="00FB6C78" w:rsidRDefault="001C2E81" w:rsidP="00FD2225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  <w:r>
              <w:rPr>
                <w:rFonts w:ascii="Arial" w:hAnsi="Arial" w:cs="Arial"/>
                <w:b w:val="0"/>
                <w:i w:val="0"/>
                <w:sz w:val="20"/>
              </w:rPr>
              <w:t>No</w:t>
            </w:r>
          </w:p>
        </w:tc>
        <w:tc>
          <w:tcPr>
            <w:tcW w:w="2175" w:type="dxa"/>
          </w:tcPr>
          <w:p w:rsidR="001C2E81" w:rsidRPr="00FB6C78" w:rsidRDefault="001C2E81" w:rsidP="00FD2225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</w:p>
        </w:tc>
        <w:tc>
          <w:tcPr>
            <w:tcW w:w="1386" w:type="dxa"/>
          </w:tcPr>
          <w:p w:rsidR="001C2E81" w:rsidRPr="00FB6C78" w:rsidRDefault="001C2E81" w:rsidP="00897C8C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</w:p>
        </w:tc>
      </w:tr>
      <w:tr w:rsidR="001C2E81" w:rsidRPr="00FB6C78" w:rsidTr="00375E5B">
        <w:trPr>
          <w:trHeight w:val="445"/>
        </w:trPr>
        <w:tc>
          <w:tcPr>
            <w:tcW w:w="2624" w:type="dxa"/>
          </w:tcPr>
          <w:p w:rsidR="001C2E81" w:rsidRPr="00FB6C78" w:rsidRDefault="001C2E81" w:rsidP="00897C8C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  <w:r>
              <w:rPr>
                <w:rFonts w:ascii="Arial" w:hAnsi="Arial" w:cs="Arial"/>
                <w:b w:val="0"/>
                <w:i w:val="0"/>
                <w:sz w:val="20"/>
              </w:rPr>
              <w:t xml:space="preserve"> (not sure if we get these documents by that time)</w:t>
            </w:r>
          </w:p>
        </w:tc>
        <w:tc>
          <w:tcPr>
            <w:tcW w:w="1734" w:type="dxa"/>
          </w:tcPr>
          <w:p w:rsidR="001C2E81" w:rsidRPr="00FB6C78" w:rsidRDefault="001C2E81" w:rsidP="00FD2225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  <w:r>
              <w:rPr>
                <w:rFonts w:ascii="Arial" w:hAnsi="Arial" w:cs="Arial"/>
                <w:b w:val="0"/>
                <w:i w:val="0"/>
                <w:sz w:val="20"/>
              </w:rPr>
              <w:t>No</w:t>
            </w:r>
          </w:p>
        </w:tc>
        <w:tc>
          <w:tcPr>
            <w:tcW w:w="2175" w:type="dxa"/>
          </w:tcPr>
          <w:p w:rsidR="001C2E81" w:rsidRPr="00FB6C78" w:rsidRDefault="001C2E81" w:rsidP="00FD2225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</w:p>
        </w:tc>
        <w:tc>
          <w:tcPr>
            <w:tcW w:w="1386" w:type="dxa"/>
          </w:tcPr>
          <w:p w:rsidR="001C2E81" w:rsidRPr="00FB6C78" w:rsidRDefault="001C2E81" w:rsidP="00897C8C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</w:p>
        </w:tc>
      </w:tr>
      <w:tr w:rsidR="001C2E81" w:rsidRPr="00FB6C78" w:rsidTr="00375E5B">
        <w:trPr>
          <w:trHeight w:val="445"/>
        </w:trPr>
        <w:tc>
          <w:tcPr>
            <w:tcW w:w="2624" w:type="dxa"/>
          </w:tcPr>
          <w:p w:rsidR="001C2E81" w:rsidRPr="00FB6C78" w:rsidRDefault="001C2E81" w:rsidP="00897C8C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  <w:r>
              <w:rPr>
                <w:rFonts w:ascii="Arial" w:hAnsi="Arial" w:cs="Arial"/>
                <w:b w:val="0"/>
                <w:i w:val="0"/>
                <w:sz w:val="20"/>
              </w:rPr>
              <w:t>Technical Solution documents prepared by Pre-sales team</w:t>
            </w:r>
          </w:p>
        </w:tc>
        <w:tc>
          <w:tcPr>
            <w:tcW w:w="1734" w:type="dxa"/>
          </w:tcPr>
          <w:p w:rsidR="001C2E81" w:rsidRPr="00FB6C78" w:rsidRDefault="00DE593E" w:rsidP="00897C8C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  <w:r>
              <w:rPr>
                <w:rFonts w:ascii="Arial" w:hAnsi="Arial" w:cs="Arial"/>
                <w:b w:val="0"/>
                <w:i w:val="0"/>
                <w:sz w:val="20"/>
              </w:rPr>
              <w:t>No</w:t>
            </w:r>
          </w:p>
        </w:tc>
        <w:tc>
          <w:tcPr>
            <w:tcW w:w="2175" w:type="dxa"/>
          </w:tcPr>
          <w:p w:rsidR="001C2E81" w:rsidRPr="00FB6C78" w:rsidRDefault="001C2E81" w:rsidP="00897C8C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</w:p>
        </w:tc>
        <w:tc>
          <w:tcPr>
            <w:tcW w:w="1386" w:type="dxa"/>
          </w:tcPr>
          <w:p w:rsidR="001C2E81" w:rsidRPr="00FB6C78" w:rsidRDefault="001C2E81" w:rsidP="00897C8C">
            <w:pPr>
              <w:pStyle w:val="TableH3I"/>
              <w:rPr>
                <w:rFonts w:ascii="Arial" w:hAnsi="Arial" w:cs="Arial"/>
                <w:b w:val="0"/>
                <w:i w:val="0"/>
                <w:sz w:val="20"/>
              </w:rPr>
            </w:pPr>
          </w:p>
        </w:tc>
      </w:tr>
    </w:tbl>
    <w:p w:rsidR="00B67EBA" w:rsidRPr="00DA6CD5" w:rsidRDefault="00B67EBA" w:rsidP="009A1DA7">
      <w:pPr>
        <w:rPr>
          <w:rFonts w:cs="Arial"/>
        </w:rPr>
      </w:pPr>
      <w:bookmarkStart w:id="172" w:name="_Toc523133404"/>
      <w:bookmarkStart w:id="173" w:name="_Toc531062669"/>
      <w:bookmarkStart w:id="174" w:name="_Toc159774625"/>
    </w:p>
    <w:p w:rsidR="00B67EBA" w:rsidRPr="00DA6CD5" w:rsidRDefault="00B67EBA">
      <w:pPr>
        <w:pStyle w:val="Heading1"/>
      </w:pPr>
      <w:bookmarkStart w:id="175" w:name="_Toc211746109"/>
      <w:bookmarkStart w:id="176" w:name="_Toc350287626"/>
      <w:bookmarkStart w:id="177" w:name="_Toc385596831"/>
      <w:bookmarkStart w:id="178" w:name="_Toc387243660"/>
      <w:bookmarkStart w:id="179" w:name="_Toc387312279"/>
      <w:bookmarkStart w:id="180" w:name="_Toc388002995"/>
      <w:bookmarkStart w:id="181" w:name="_Toc532290545"/>
      <w:r w:rsidRPr="00DA6CD5">
        <w:t>Project’s Organization</w:t>
      </w:r>
      <w:bookmarkStart w:id="182" w:name="_Toc523133405"/>
      <w:bookmarkStart w:id="183" w:name="_Toc531062670"/>
      <w:bookmarkStart w:id="184" w:name="_Toc159774626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:rsidR="00B67EBA" w:rsidRPr="00DA6CD5" w:rsidRDefault="00B67EBA">
      <w:pPr>
        <w:pStyle w:val="Heading2"/>
      </w:pPr>
      <w:bookmarkStart w:id="185" w:name="_Toc211746110"/>
      <w:bookmarkStart w:id="186" w:name="_Toc350287627"/>
      <w:bookmarkStart w:id="187" w:name="_Toc385596832"/>
      <w:bookmarkStart w:id="188" w:name="_Toc387243661"/>
      <w:bookmarkStart w:id="189" w:name="_Toc387312280"/>
      <w:bookmarkStart w:id="190" w:name="_Toc388002996"/>
      <w:bookmarkStart w:id="191" w:name="_Toc532290546"/>
      <w:r w:rsidRPr="00DA6CD5">
        <w:t>Organization Chart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:rsidR="00470BE2" w:rsidRDefault="00470BE2">
      <w:pPr>
        <w:rPr>
          <w:rFonts w:cs="Arial"/>
        </w:rPr>
      </w:pPr>
    </w:p>
    <w:p w:rsidR="00B67EBA" w:rsidRDefault="00EB27AC">
      <w:pPr>
        <w:rPr>
          <w:rFonts w:cs="Arial"/>
        </w:rPr>
      </w:pPr>
      <w:r>
        <w:rPr>
          <w:rFonts w:cs="Arial"/>
        </w:rPr>
        <w:t xml:space="preserve">Project </w:t>
      </w:r>
      <w:r w:rsidR="00B67EBA">
        <w:rPr>
          <w:rFonts w:cs="Arial"/>
        </w:rPr>
        <w:t>Organization Structure</w:t>
      </w:r>
      <w:r w:rsidR="00AF7F08">
        <w:rPr>
          <w:rFonts w:cs="Arial"/>
        </w:rPr>
        <w:t xml:space="preserve"> – TechM SQEM Org Structure</w:t>
      </w:r>
    </w:p>
    <w:bookmarkStart w:id="192" w:name="_Toc167170543"/>
    <w:bookmarkStart w:id="193" w:name="_Toc306286303"/>
    <w:bookmarkStart w:id="194" w:name="_Toc361818937"/>
    <w:bookmarkEnd w:id="192"/>
    <w:bookmarkEnd w:id="193"/>
    <w:bookmarkEnd w:id="194"/>
    <w:p w:rsidR="00B67EBA" w:rsidRDefault="00DE24C3" w:rsidP="009A1DA7">
      <w:pPr>
        <w:pStyle w:val="tabletext"/>
        <w:outlineLvl w:val="9"/>
        <w:rPr>
          <w:rFonts w:ascii="Arial" w:hAnsi="Arial" w:cs="Arial"/>
          <w:sz w:val="20"/>
        </w:rPr>
      </w:pPr>
      <w:r>
        <w:rPr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2112010</wp:posOffset>
                </wp:positionV>
                <wp:extent cx="0" cy="123825"/>
                <wp:effectExtent l="1905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D7358" id="Straight Connector 2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166.3pt" to="390.75pt,1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" strokecolor="#4579b8 [3044]" strokeweight="2.25pt"/>
            </w:pict>
          </mc:Fallback>
        </mc:AlternateContent>
      </w:r>
      <w:r w:rsidR="0086559E">
        <w:rPr>
          <w:iCs/>
          <w:noProof/>
          <w:lang w:val="en-US"/>
        </w:rPr>
        <w:drawing>
          <wp:inline distT="0" distB="0" distL="0" distR="0" wp14:anchorId="03AADE7B" wp14:editId="4D25BC79">
            <wp:extent cx="6305550" cy="3114675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420B20" w:rsidRDefault="00420B20" w:rsidP="00C4159A">
      <w:pPr>
        <w:pStyle w:val="TemplateP2Guide"/>
        <w:rPr>
          <w:iCs/>
        </w:rPr>
      </w:pPr>
      <w:bookmarkStart w:id="195" w:name="_Toc160246804"/>
      <w:bookmarkStart w:id="196" w:name="_Toc160247287"/>
      <w:bookmarkStart w:id="197" w:name="_Toc160252367"/>
      <w:bookmarkEnd w:id="195"/>
      <w:bookmarkEnd w:id="196"/>
      <w:bookmarkEnd w:id="197"/>
    </w:p>
    <w:p w:rsidR="00375E5B" w:rsidRPr="00DA6CD5" w:rsidRDefault="00375E5B" w:rsidP="00C4159A">
      <w:pPr>
        <w:pStyle w:val="TemplateP2Guide"/>
        <w:rPr>
          <w:iCs/>
        </w:rPr>
      </w:pPr>
    </w:p>
    <w:p w:rsidR="009A666E" w:rsidRDefault="009A666E">
      <w:pPr>
        <w:pStyle w:val="Heading1"/>
      </w:pPr>
      <w:bookmarkStart w:id="198" w:name="_Toc159774628"/>
      <w:bookmarkStart w:id="199" w:name="_Toc211746114"/>
      <w:bookmarkStart w:id="200" w:name="_Toc350287631"/>
      <w:bookmarkStart w:id="201" w:name="_Toc385596836"/>
      <w:bookmarkStart w:id="202" w:name="_Toc387243665"/>
      <w:bookmarkStart w:id="203" w:name="_Toc387312284"/>
      <w:bookmarkStart w:id="204" w:name="_Toc388003000"/>
      <w:bookmarkStart w:id="205" w:name="_Toc532290547"/>
      <w:r>
        <w:lastRenderedPageBreak/>
        <w:t>Tailoring / Deviations</w:t>
      </w:r>
      <w:bookmarkEnd w:id="205"/>
    </w:p>
    <w:p w:rsidR="009A666E" w:rsidRPr="00DA6CD5" w:rsidRDefault="009A666E">
      <w:pPr>
        <w:pStyle w:val="Heading2"/>
      </w:pPr>
      <w:bookmarkStart w:id="206" w:name="_Toc532290548"/>
      <w:r w:rsidRPr="00DA6CD5">
        <w:t>Tailoring</w:t>
      </w:r>
      <w:bookmarkEnd w:id="206"/>
      <w:r w:rsidRPr="00DA6CD5">
        <w:t xml:space="preserve"> </w:t>
      </w:r>
    </w:p>
    <w:p w:rsidR="009A666E" w:rsidRPr="00DA6CD5" w:rsidRDefault="009A666E" w:rsidP="00C4159A">
      <w:pPr>
        <w:pStyle w:val="TemplateP2Guide"/>
        <w:ind w:left="90"/>
        <w:rPr>
          <w:i w:val="0"/>
          <w:snapToGrid/>
        </w:rPr>
      </w:pPr>
    </w:p>
    <w:tbl>
      <w:tblPr>
        <w:tblW w:w="819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2715"/>
        <w:gridCol w:w="3030"/>
      </w:tblGrid>
      <w:tr w:rsidR="009A666E" w:rsidRPr="00DA6CD5" w:rsidTr="00C4159A">
        <w:trPr>
          <w:trHeight w:val="620"/>
          <w:tblHeader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:rsidR="009A666E" w:rsidRPr="00DA6CD5" w:rsidRDefault="009A666E" w:rsidP="00700EB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rFonts w:cs="Arial"/>
                <w:b/>
                <w:bCs/>
                <w:iCs/>
                <w:color w:val="FFFFFF"/>
              </w:rPr>
              <w:t>Process requiring Tailor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:rsidR="009A666E" w:rsidRPr="00DA6CD5" w:rsidRDefault="009A666E" w:rsidP="00700EB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cs="Arial"/>
                <w:b/>
                <w:bCs/>
                <w:iCs/>
                <w:color w:val="FFFFFF"/>
              </w:rPr>
            </w:pPr>
            <w:r w:rsidRPr="00DA6CD5">
              <w:rPr>
                <w:rFonts w:cs="Arial"/>
                <w:b/>
                <w:bCs/>
                <w:iCs/>
                <w:color w:val="FFFFFF"/>
              </w:rPr>
              <w:t>Risks Anticipated by Process Tailoring, If Any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:rsidR="009A666E" w:rsidRPr="00DA6CD5" w:rsidRDefault="009A666E" w:rsidP="00700EB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cs="Arial"/>
                <w:b/>
                <w:bCs/>
                <w:iCs/>
                <w:color w:val="FFFFFF"/>
              </w:rPr>
            </w:pPr>
            <w:r w:rsidRPr="00DA6CD5">
              <w:rPr>
                <w:rFonts w:cs="Arial"/>
                <w:b/>
                <w:bCs/>
                <w:iCs/>
                <w:color w:val="FFFFFF"/>
              </w:rPr>
              <w:t>Mitigation Plan for Anticipated Risk</w:t>
            </w:r>
          </w:p>
        </w:tc>
      </w:tr>
      <w:tr w:rsidR="009A666E" w:rsidRPr="00DA6CD5" w:rsidTr="00C4159A"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66E" w:rsidRPr="00C4159A" w:rsidRDefault="00420B20" w:rsidP="00700EB9">
            <w:pPr>
              <w:pStyle w:val="TableTextL"/>
              <w:ind w:left="-18"/>
              <w:jc w:val="both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 None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66E" w:rsidRPr="00C4159A" w:rsidRDefault="009D2275" w:rsidP="009D2275">
            <w:pPr>
              <w:pStyle w:val="TableTextL"/>
              <w:ind w:left="-18"/>
              <w:jc w:val="both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  None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66E" w:rsidRPr="00C4159A" w:rsidRDefault="009A666E" w:rsidP="00700EB9">
            <w:pPr>
              <w:pStyle w:val="TableTextL"/>
              <w:ind w:left="-18"/>
              <w:jc w:val="both"/>
              <w:rPr>
                <w:rFonts w:ascii="Arial" w:hAnsi="Arial" w:cs="Arial"/>
                <w:i/>
                <w:sz w:val="20"/>
              </w:rPr>
            </w:pPr>
          </w:p>
        </w:tc>
      </w:tr>
      <w:tr w:rsidR="009A666E" w:rsidRPr="00DA6CD5" w:rsidTr="00C4159A"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66E" w:rsidRPr="00DA6CD5" w:rsidRDefault="009A666E" w:rsidP="00700EB9">
            <w:pPr>
              <w:pStyle w:val="TableTextL"/>
              <w:ind w:left="-18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66E" w:rsidRPr="00DA6CD5" w:rsidRDefault="009A666E" w:rsidP="00700EB9">
            <w:pPr>
              <w:pStyle w:val="TableTextL"/>
              <w:ind w:left="-18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66E" w:rsidRPr="00DA6CD5" w:rsidRDefault="009A666E" w:rsidP="00700EB9">
            <w:pPr>
              <w:pStyle w:val="TableTextL"/>
              <w:ind w:left="-18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9A666E" w:rsidRPr="00DA6CD5" w:rsidTr="00C4159A"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66E" w:rsidRPr="00DA6CD5" w:rsidRDefault="009A666E" w:rsidP="00700EB9">
            <w:pPr>
              <w:pStyle w:val="TableTextL"/>
              <w:ind w:left="-18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66E" w:rsidRPr="00DA6CD5" w:rsidRDefault="009A666E" w:rsidP="00700EB9">
            <w:pPr>
              <w:pStyle w:val="TableTextL"/>
              <w:ind w:left="-18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66E" w:rsidRPr="00DA6CD5" w:rsidRDefault="009A666E" w:rsidP="00700EB9">
            <w:pPr>
              <w:pStyle w:val="TableTextL"/>
              <w:ind w:left="-18"/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:rsidR="009A666E" w:rsidRPr="00DA6CD5" w:rsidRDefault="009A666E" w:rsidP="009A1DA7">
      <w:pPr>
        <w:pStyle w:val="Heading2"/>
      </w:pPr>
      <w:bookmarkStart w:id="207" w:name="_Toc532290549"/>
      <w:r w:rsidRPr="00DA6CD5">
        <w:t>Deviation</w:t>
      </w:r>
      <w:bookmarkEnd w:id="207"/>
      <w:r w:rsidRPr="00DA6CD5">
        <w:t xml:space="preserve"> </w:t>
      </w:r>
    </w:p>
    <w:p w:rsidR="009A666E" w:rsidRPr="00DA6CD5" w:rsidRDefault="009A666E" w:rsidP="00C4159A">
      <w:pPr>
        <w:autoSpaceDE w:val="0"/>
        <w:autoSpaceDN w:val="0"/>
        <w:adjustRightInd w:val="0"/>
        <w:spacing w:after="120"/>
        <w:ind w:left="720"/>
        <w:rPr>
          <w:rFonts w:cs="Arial"/>
        </w:rPr>
      </w:pP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700"/>
        <w:gridCol w:w="3060"/>
      </w:tblGrid>
      <w:tr w:rsidR="009A666E" w:rsidRPr="00DA6CD5" w:rsidTr="00C4159A">
        <w:trPr>
          <w:tblHeader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:rsidR="009A666E" w:rsidRPr="00DA6CD5" w:rsidRDefault="009A666E" w:rsidP="00700EB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cs="Arial"/>
                <w:b/>
                <w:bCs/>
                <w:iCs/>
                <w:color w:val="FFFFFF"/>
              </w:rPr>
            </w:pPr>
            <w:r w:rsidRPr="00DA6CD5">
              <w:rPr>
                <w:rFonts w:cs="Arial"/>
                <w:b/>
                <w:bCs/>
                <w:iCs/>
                <w:color w:val="FFFFFF"/>
              </w:rPr>
              <w:t>Description of Process Deviation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:rsidR="009A666E" w:rsidRPr="00DA6CD5" w:rsidRDefault="009A666E" w:rsidP="00700EB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cs="Arial"/>
                <w:b/>
                <w:bCs/>
                <w:iCs/>
                <w:color w:val="FFFFFF"/>
              </w:rPr>
            </w:pPr>
            <w:r w:rsidRPr="00DA6CD5">
              <w:rPr>
                <w:rFonts w:cs="Arial"/>
                <w:b/>
                <w:bCs/>
                <w:iCs/>
                <w:color w:val="FFFFFF"/>
              </w:rPr>
              <w:t>Risks Anticipated by Process Deviation, If Any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:rsidR="009A666E" w:rsidRPr="00DA6CD5" w:rsidRDefault="009A666E" w:rsidP="00700EB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cs="Arial"/>
                <w:b/>
                <w:bCs/>
                <w:iCs/>
                <w:color w:val="FFFFFF"/>
              </w:rPr>
            </w:pPr>
            <w:r w:rsidRPr="00DA6CD5">
              <w:rPr>
                <w:rFonts w:cs="Arial"/>
                <w:b/>
                <w:bCs/>
                <w:iCs/>
                <w:color w:val="FFFFFF"/>
              </w:rPr>
              <w:t>Mitigation Plan for Anticipated Risk</w:t>
            </w:r>
          </w:p>
        </w:tc>
      </w:tr>
      <w:tr w:rsidR="009A666E" w:rsidRPr="00DA6CD5" w:rsidTr="00C4159A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66E" w:rsidRPr="00C4159A" w:rsidRDefault="00420B20" w:rsidP="009D2275">
            <w:pPr>
              <w:pStyle w:val="TableTextL"/>
              <w:ind w:left="-18"/>
              <w:jc w:val="both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66E" w:rsidRPr="00C4159A" w:rsidRDefault="009D2275" w:rsidP="00700EB9">
            <w:pPr>
              <w:pStyle w:val="TableTextL"/>
              <w:ind w:left="-18"/>
              <w:jc w:val="both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 None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66E" w:rsidRPr="00C4159A" w:rsidRDefault="009A666E" w:rsidP="00E507C1">
            <w:pPr>
              <w:pStyle w:val="TableTextL"/>
              <w:ind w:left="-18"/>
              <w:jc w:val="both"/>
              <w:rPr>
                <w:rFonts w:ascii="Arial" w:hAnsi="Arial" w:cs="Arial"/>
                <w:i/>
                <w:sz w:val="20"/>
              </w:rPr>
            </w:pPr>
          </w:p>
        </w:tc>
      </w:tr>
      <w:tr w:rsidR="009A666E" w:rsidRPr="00DA6CD5" w:rsidTr="00C4159A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66E" w:rsidRPr="00DA6CD5" w:rsidRDefault="009A666E" w:rsidP="00700EB9">
            <w:pPr>
              <w:pStyle w:val="TableTextL"/>
              <w:ind w:left="-18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66E" w:rsidRPr="00DA6CD5" w:rsidRDefault="009A666E" w:rsidP="00700EB9">
            <w:pPr>
              <w:pStyle w:val="TableTextL"/>
              <w:ind w:left="-18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66E" w:rsidRPr="00DA6CD5" w:rsidRDefault="009A666E" w:rsidP="00700EB9">
            <w:pPr>
              <w:pStyle w:val="TableTextL"/>
              <w:ind w:left="-18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9A666E" w:rsidRPr="00DA6CD5" w:rsidTr="00C4159A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66E" w:rsidRPr="00DA6CD5" w:rsidRDefault="009A666E" w:rsidP="00700EB9">
            <w:pPr>
              <w:pStyle w:val="TableTextL"/>
              <w:ind w:left="-18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66E" w:rsidRPr="00DA6CD5" w:rsidRDefault="009A666E" w:rsidP="00700EB9">
            <w:pPr>
              <w:pStyle w:val="TableTextL"/>
              <w:ind w:left="-18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66E" w:rsidRPr="00DA6CD5" w:rsidRDefault="009A666E" w:rsidP="00700EB9">
            <w:pPr>
              <w:pStyle w:val="TableTextL"/>
              <w:ind w:left="-18"/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:rsidR="009A666E" w:rsidRDefault="009A666E" w:rsidP="00C4159A"/>
    <w:p w:rsidR="00CB25E2" w:rsidRDefault="00CB25E2" w:rsidP="00C4159A"/>
    <w:p w:rsidR="00CB25E2" w:rsidRDefault="00CB25E2" w:rsidP="00C4159A"/>
    <w:p w:rsidR="00B67EBA" w:rsidRPr="00DA6CD5" w:rsidRDefault="000B3C3A">
      <w:pPr>
        <w:pStyle w:val="Heading1"/>
      </w:pPr>
      <w:bookmarkStart w:id="208" w:name="_Toc532290550"/>
      <w:bookmarkEnd w:id="198"/>
      <w:bookmarkEnd w:id="199"/>
      <w:bookmarkEnd w:id="200"/>
      <w:bookmarkEnd w:id="201"/>
      <w:bookmarkEnd w:id="202"/>
      <w:bookmarkEnd w:id="203"/>
      <w:bookmarkEnd w:id="204"/>
      <w:r>
        <w:t>Interface with Support Groups</w:t>
      </w:r>
      <w:bookmarkEnd w:id="208"/>
    </w:p>
    <w:p w:rsidR="00817436" w:rsidRDefault="00817436">
      <w:pPr>
        <w:pStyle w:val="TemplateP1"/>
      </w:pPr>
    </w:p>
    <w:p w:rsidR="002130C2" w:rsidRPr="00963631" w:rsidRDefault="002130C2">
      <w:pPr>
        <w:pStyle w:val="TemplateP1"/>
      </w:pPr>
      <w:r w:rsidRPr="00963631">
        <w:t>Below are the details of the support groups whom the PM can reach for smooth execution of the project. The table below details the group name and their respective responsibilities</w:t>
      </w:r>
    </w:p>
    <w:p w:rsidR="00B67EBA" w:rsidRPr="00DA6CD5" w:rsidRDefault="00B67EBA">
      <w:pPr>
        <w:pStyle w:val="TemplateP1"/>
      </w:pPr>
    </w:p>
    <w:p w:rsidR="00B67EBA" w:rsidRPr="00DA6CD5" w:rsidRDefault="00B67EBA">
      <w:pPr>
        <w:pStyle w:val="TemplateP1"/>
      </w:pPr>
    </w:p>
    <w:tbl>
      <w:tblPr>
        <w:tblW w:w="87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880"/>
        <w:gridCol w:w="2070"/>
        <w:gridCol w:w="2160"/>
      </w:tblGrid>
      <w:tr w:rsidR="00A1796C" w:rsidRPr="00DA6CD5" w:rsidTr="00C4159A">
        <w:trPr>
          <w:trHeight w:val="147"/>
          <w:tblHeader/>
        </w:trPr>
        <w:tc>
          <w:tcPr>
            <w:tcW w:w="1620" w:type="dxa"/>
            <w:shd w:val="pct50" w:color="auto" w:fill="FFFFFF"/>
          </w:tcPr>
          <w:p w:rsidR="00A1796C" w:rsidRPr="00DA6CD5" w:rsidRDefault="00A1796C" w:rsidP="00897C8C">
            <w:pPr>
              <w:pStyle w:val="TableH4I"/>
              <w:rPr>
                <w:rFonts w:ascii="Arial" w:hAnsi="Arial" w:cs="Arial"/>
                <w:i w:val="0"/>
                <w:color w:val="FFFFFF"/>
                <w:sz w:val="20"/>
              </w:rPr>
            </w:pPr>
            <w:r w:rsidRPr="00DA6CD5">
              <w:rPr>
                <w:rFonts w:ascii="Arial" w:hAnsi="Arial" w:cs="Arial"/>
                <w:i w:val="0"/>
                <w:color w:val="FFFFFF"/>
                <w:sz w:val="20"/>
              </w:rPr>
              <w:t>Group</w:t>
            </w:r>
          </w:p>
        </w:tc>
        <w:tc>
          <w:tcPr>
            <w:tcW w:w="2880" w:type="dxa"/>
            <w:shd w:val="pct50" w:color="auto" w:fill="FFFFFF"/>
          </w:tcPr>
          <w:p w:rsidR="00A1796C" w:rsidRPr="00DA6CD5" w:rsidRDefault="00A1796C" w:rsidP="00897C8C">
            <w:pPr>
              <w:pStyle w:val="TableH4I"/>
              <w:rPr>
                <w:rFonts w:ascii="Arial" w:hAnsi="Arial" w:cs="Arial"/>
                <w:i w:val="0"/>
                <w:color w:val="FFFFFF"/>
                <w:sz w:val="20"/>
              </w:rPr>
            </w:pPr>
            <w:r>
              <w:rPr>
                <w:rFonts w:ascii="Arial" w:hAnsi="Arial" w:cs="Arial"/>
                <w:i w:val="0"/>
                <w:color w:val="FFFFFF"/>
                <w:sz w:val="20"/>
              </w:rPr>
              <w:t>Support Provided</w:t>
            </w:r>
          </w:p>
        </w:tc>
        <w:tc>
          <w:tcPr>
            <w:tcW w:w="2070" w:type="dxa"/>
            <w:shd w:val="pct50" w:color="auto" w:fill="FFFFFF"/>
          </w:tcPr>
          <w:p w:rsidR="00A1796C" w:rsidRPr="00DA6CD5" w:rsidDel="00883828" w:rsidRDefault="00A1796C" w:rsidP="00897C8C">
            <w:pPr>
              <w:pStyle w:val="TableH4I"/>
              <w:rPr>
                <w:rFonts w:ascii="Arial" w:hAnsi="Arial" w:cs="Arial"/>
                <w:i w:val="0"/>
                <w:color w:val="FFFFFF"/>
                <w:sz w:val="20"/>
              </w:rPr>
            </w:pPr>
            <w:r>
              <w:rPr>
                <w:rFonts w:ascii="Arial" w:hAnsi="Arial" w:cs="Arial"/>
                <w:i w:val="0"/>
                <w:color w:val="FFFFFF"/>
                <w:sz w:val="20"/>
              </w:rPr>
              <w:t>Type of Review</w:t>
            </w:r>
          </w:p>
        </w:tc>
        <w:tc>
          <w:tcPr>
            <w:tcW w:w="2160" w:type="dxa"/>
            <w:shd w:val="pct50" w:color="auto" w:fill="FFFFFF"/>
          </w:tcPr>
          <w:p w:rsidR="00A1796C" w:rsidRPr="00DA6CD5" w:rsidDel="00883828" w:rsidRDefault="00A1796C" w:rsidP="00C4159A">
            <w:pPr>
              <w:pStyle w:val="TableH4I"/>
              <w:jc w:val="left"/>
              <w:rPr>
                <w:rFonts w:ascii="Arial" w:hAnsi="Arial" w:cs="Arial"/>
                <w:i w:val="0"/>
                <w:color w:val="FFFFFF"/>
                <w:sz w:val="20"/>
              </w:rPr>
            </w:pPr>
            <w:r>
              <w:rPr>
                <w:rFonts w:ascii="Arial" w:hAnsi="Arial" w:cs="Arial"/>
                <w:i w:val="0"/>
                <w:color w:val="FFFFFF"/>
                <w:sz w:val="20"/>
              </w:rPr>
              <w:t>Review Frequency</w:t>
            </w:r>
          </w:p>
        </w:tc>
      </w:tr>
      <w:tr w:rsidR="00A1796C" w:rsidRPr="00DA6CD5" w:rsidTr="00C4159A">
        <w:trPr>
          <w:trHeight w:val="147"/>
        </w:trPr>
        <w:tc>
          <w:tcPr>
            <w:tcW w:w="1620" w:type="dxa"/>
          </w:tcPr>
          <w:p w:rsidR="00A1796C" w:rsidRPr="00DA6CD5" w:rsidRDefault="00F41D4F" w:rsidP="00715BE3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</w:t>
            </w:r>
            <w:r w:rsidRPr="00F41D4F">
              <w:rPr>
                <w:rFonts w:ascii="Arial" w:hAnsi="Arial" w:cs="Arial"/>
                <w:sz w:val="20"/>
              </w:rPr>
              <w:t>echnical Learning Services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F41D4F">
              <w:rPr>
                <w:rFonts w:ascii="Arial" w:hAnsi="Arial" w:cs="Arial"/>
                <w:sz w:val="20"/>
              </w:rPr>
              <w:t>(TLS)</w:t>
            </w:r>
          </w:p>
        </w:tc>
        <w:tc>
          <w:tcPr>
            <w:tcW w:w="2880" w:type="dxa"/>
          </w:tcPr>
          <w:p w:rsidR="00A1796C" w:rsidRPr="00DA6CD5" w:rsidRDefault="00A1796C" w:rsidP="00AB4521">
            <w:pPr>
              <w:pStyle w:val="TTextL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Arrange for training requirements for the project</w:t>
            </w:r>
          </w:p>
        </w:tc>
        <w:tc>
          <w:tcPr>
            <w:tcW w:w="2070" w:type="dxa"/>
          </w:tcPr>
          <w:p w:rsidR="00A1796C" w:rsidRPr="00DA6CD5" w:rsidRDefault="00817436" w:rsidP="00C4159A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Required Skillset</w:t>
            </w:r>
          </w:p>
        </w:tc>
        <w:tc>
          <w:tcPr>
            <w:tcW w:w="2160" w:type="dxa"/>
          </w:tcPr>
          <w:p w:rsidR="00A1796C" w:rsidRPr="00DA6CD5" w:rsidRDefault="00817436" w:rsidP="00C4159A">
            <w:pPr>
              <w:pStyle w:val="TTextL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Quarterly</w:t>
            </w:r>
          </w:p>
        </w:tc>
      </w:tr>
      <w:tr w:rsidR="00A1796C" w:rsidRPr="00DA6CD5" w:rsidTr="00C4159A">
        <w:trPr>
          <w:trHeight w:val="147"/>
        </w:trPr>
        <w:tc>
          <w:tcPr>
            <w:tcW w:w="1620" w:type="dxa"/>
          </w:tcPr>
          <w:p w:rsidR="00A1796C" w:rsidRPr="00DA6CD5" w:rsidRDefault="00A1796C" w:rsidP="003327C3">
            <w:pPr>
              <w:pStyle w:val="TTextL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Technical Infrastructure Management (TIM)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880" w:type="dxa"/>
          </w:tcPr>
          <w:p w:rsidR="00A1796C" w:rsidRPr="00DA6CD5" w:rsidRDefault="00A1796C" w:rsidP="00AB4521">
            <w:pPr>
              <w:pStyle w:val="TTextL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Provide hardware/system software/ operations support for the project</w:t>
            </w:r>
          </w:p>
          <w:p w:rsidR="00A1796C" w:rsidRPr="00DA6CD5" w:rsidRDefault="00A1796C" w:rsidP="00AB4521">
            <w:pPr>
              <w:pStyle w:val="TTextL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Handle problems related to hardware and other standard software</w:t>
            </w:r>
          </w:p>
          <w:p w:rsidR="00A1796C" w:rsidRPr="00AF6577" w:rsidRDefault="00A1796C" w:rsidP="00AF6577">
            <w:pPr>
              <w:pStyle w:val="TTextL"/>
              <w:ind w:left="360"/>
              <w:rPr>
                <w:rFonts w:ascii="Arial" w:hAnsi="Arial" w:cs="Arial"/>
                <w:sz w:val="20"/>
              </w:rPr>
            </w:pPr>
          </w:p>
        </w:tc>
        <w:tc>
          <w:tcPr>
            <w:tcW w:w="2070" w:type="dxa"/>
          </w:tcPr>
          <w:p w:rsidR="00A1796C" w:rsidRPr="00DA6CD5" w:rsidRDefault="00817436" w:rsidP="00817436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Required hardware &amp; software logistics </w:t>
            </w:r>
          </w:p>
        </w:tc>
        <w:tc>
          <w:tcPr>
            <w:tcW w:w="2160" w:type="dxa"/>
          </w:tcPr>
          <w:p w:rsidR="00A1796C" w:rsidRPr="00DA6CD5" w:rsidRDefault="00817436" w:rsidP="00817436">
            <w:pPr>
              <w:pStyle w:val="TTextL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&amp; when needed</w:t>
            </w:r>
          </w:p>
        </w:tc>
      </w:tr>
      <w:tr w:rsidR="00A1796C" w:rsidRPr="00DA6CD5" w:rsidTr="00C4159A">
        <w:trPr>
          <w:trHeight w:val="529"/>
        </w:trPr>
        <w:tc>
          <w:tcPr>
            <w:tcW w:w="1620" w:type="dxa"/>
          </w:tcPr>
          <w:p w:rsidR="00A1796C" w:rsidRPr="00DA6CD5" w:rsidRDefault="00A1796C" w:rsidP="003327C3">
            <w:pPr>
              <w:pStyle w:val="TTextL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Resource Management Group</w:t>
            </w:r>
            <w:r w:rsidRPr="00DA6CD5">
              <w:rPr>
                <w:rFonts w:ascii="Arial" w:hAnsi="Arial" w:cs="Arial"/>
                <w:sz w:val="20"/>
              </w:rPr>
              <w:t xml:space="preserve"> (</w:t>
            </w:r>
            <w:r>
              <w:rPr>
                <w:rFonts w:ascii="Arial" w:hAnsi="Arial" w:cs="Arial"/>
                <w:sz w:val="20"/>
              </w:rPr>
              <w:t>RMG</w:t>
            </w:r>
            <w:r w:rsidRPr="00DA6CD5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880" w:type="dxa"/>
          </w:tcPr>
          <w:p w:rsidR="00A1796C" w:rsidRPr="00DA6CD5" w:rsidRDefault="00A1796C" w:rsidP="00AB4521">
            <w:pPr>
              <w:pStyle w:val="TTextL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Allocate the manpower with required skills for the project</w:t>
            </w:r>
          </w:p>
        </w:tc>
        <w:tc>
          <w:tcPr>
            <w:tcW w:w="2070" w:type="dxa"/>
          </w:tcPr>
          <w:p w:rsidR="00A1796C" w:rsidRPr="00DA6CD5" w:rsidRDefault="00817436" w:rsidP="00817436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Skilled Manpower</w:t>
            </w:r>
          </w:p>
        </w:tc>
        <w:tc>
          <w:tcPr>
            <w:tcW w:w="2160" w:type="dxa"/>
          </w:tcPr>
          <w:p w:rsidR="00A1796C" w:rsidRPr="00DA6CD5" w:rsidRDefault="00817436" w:rsidP="00817436">
            <w:pPr>
              <w:pStyle w:val="TTextL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&amp; when needed</w:t>
            </w:r>
          </w:p>
        </w:tc>
      </w:tr>
      <w:tr w:rsidR="00A1796C" w:rsidRPr="00DA6CD5" w:rsidTr="00C4159A">
        <w:trPr>
          <w:trHeight w:val="530"/>
        </w:trPr>
        <w:tc>
          <w:tcPr>
            <w:tcW w:w="1620" w:type="dxa"/>
          </w:tcPr>
          <w:p w:rsidR="00A1796C" w:rsidRPr="00DA6CD5" w:rsidRDefault="00A1796C" w:rsidP="003327C3">
            <w:pPr>
              <w:pStyle w:val="TTextL"/>
              <w:rPr>
                <w:rFonts w:ascii="Arial" w:hAnsi="Arial" w:cs="Arial"/>
                <w:sz w:val="20"/>
              </w:rPr>
            </w:pPr>
            <w:r w:rsidRPr="00457580">
              <w:rPr>
                <w:rFonts w:ascii="Arial" w:hAnsi="Arial" w:cs="Arial"/>
                <w:sz w:val="20"/>
              </w:rPr>
              <w:t>Corporate Service (CS)</w:t>
            </w:r>
          </w:p>
        </w:tc>
        <w:tc>
          <w:tcPr>
            <w:tcW w:w="2880" w:type="dxa"/>
          </w:tcPr>
          <w:p w:rsidR="00A1796C" w:rsidRPr="00DA6CD5" w:rsidRDefault="00A1796C" w:rsidP="00AF6577">
            <w:pPr>
              <w:pStyle w:val="TTextL"/>
              <w:numPr>
                <w:ilvl w:val="0"/>
                <w:numId w:val="6"/>
              </w:num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Provide physical infrastructure in terms of seating etc.</w:t>
            </w:r>
          </w:p>
        </w:tc>
        <w:tc>
          <w:tcPr>
            <w:tcW w:w="2070" w:type="dxa"/>
          </w:tcPr>
          <w:p w:rsidR="00A1796C" w:rsidRDefault="00A1796C" w:rsidP="00C4159A">
            <w:pPr>
              <w:pStyle w:val="TTextL"/>
              <w:ind w:left="1080"/>
              <w:rPr>
                <w:rFonts w:ascii="Arial" w:hAnsi="Arial" w:cs="Arial"/>
                <w:sz w:val="20"/>
              </w:rPr>
            </w:pPr>
          </w:p>
        </w:tc>
        <w:tc>
          <w:tcPr>
            <w:tcW w:w="2160" w:type="dxa"/>
          </w:tcPr>
          <w:p w:rsidR="00A1796C" w:rsidRDefault="00A1796C" w:rsidP="00C4159A">
            <w:pPr>
              <w:pStyle w:val="TTextL"/>
              <w:ind w:left="108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A1796C" w:rsidRPr="00DA6CD5" w:rsidTr="00C4159A">
        <w:trPr>
          <w:trHeight w:val="1979"/>
        </w:trPr>
        <w:tc>
          <w:tcPr>
            <w:tcW w:w="1620" w:type="dxa"/>
          </w:tcPr>
          <w:p w:rsidR="00A1796C" w:rsidRPr="00DA6CD5" w:rsidRDefault="00A1796C" w:rsidP="00897C8C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 QWAY</w:t>
            </w:r>
          </w:p>
        </w:tc>
        <w:tc>
          <w:tcPr>
            <w:tcW w:w="2880" w:type="dxa"/>
          </w:tcPr>
          <w:p w:rsidR="00A1796C" w:rsidRPr="00DA6CD5" w:rsidRDefault="00A1796C" w:rsidP="00AB4521">
            <w:pPr>
              <w:pStyle w:val="TTextL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 xml:space="preserve">Provide support for </w:t>
            </w:r>
            <w:r>
              <w:rPr>
                <w:rFonts w:ascii="Arial" w:hAnsi="Arial" w:cs="Arial"/>
                <w:sz w:val="20"/>
              </w:rPr>
              <w:t xml:space="preserve">BMS </w:t>
            </w:r>
            <w:r w:rsidRPr="00DA6CD5">
              <w:rPr>
                <w:rFonts w:ascii="Arial" w:hAnsi="Arial" w:cs="Arial"/>
                <w:sz w:val="20"/>
              </w:rPr>
              <w:t>implementation in project</w:t>
            </w:r>
          </w:p>
          <w:p w:rsidR="00A1796C" w:rsidRPr="00DA6CD5" w:rsidRDefault="00A1796C" w:rsidP="00AB4521">
            <w:pPr>
              <w:pStyle w:val="TTextL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Review the Project Plan</w:t>
            </w:r>
          </w:p>
          <w:p w:rsidR="00A1796C" w:rsidRPr="00DA6CD5" w:rsidRDefault="00A1796C" w:rsidP="00AB4521">
            <w:pPr>
              <w:pStyle w:val="TTextL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Participate in PMRs</w:t>
            </w:r>
          </w:p>
          <w:p w:rsidR="00A1796C" w:rsidRPr="00DA6CD5" w:rsidRDefault="00A1796C" w:rsidP="00AB4521">
            <w:pPr>
              <w:pStyle w:val="TTextL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Plan internal/ external audits for the project</w:t>
            </w:r>
          </w:p>
          <w:p w:rsidR="00A1796C" w:rsidRPr="00DA6CD5" w:rsidRDefault="00A1796C" w:rsidP="00AB4521">
            <w:pPr>
              <w:pStyle w:val="TTextL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Provide support for ‘Process Improvement Initiatives’ in a project</w:t>
            </w:r>
          </w:p>
        </w:tc>
        <w:tc>
          <w:tcPr>
            <w:tcW w:w="2070" w:type="dxa"/>
          </w:tcPr>
          <w:p w:rsidR="00A1796C" w:rsidRPr="00DA6CD5" w:rsidRDefault="00A1796C" w:rsidP="00C4159A">
            <w:pPr>
              <w:pStyle w:val="TTextL"/>
              <w:ind w:left="1080"/>
              <w:rPr>
                <w:rFonts w:ascii="Arial" w:hAnsi="Arial" w:cs="Arial"/>
                <w:sz w:val="20"/>
              </w:rPr>
            </w:pPr>
          </w:p>
        </w:tc>
        <w:tc>
          <w:tcPr>
            <w:tcW w:w="2160" w:type="dxa"/>
          </w:tcPr>
          <w:p w:rsidR="00A1796C" w:rsidRPr="00DA6CD5" w:rsidRDefault="00A1796C" w:rsidP="00C4159A">
            <w:pPr>
              <w:pStyle w:val="TTextL"/>
              <w:ind w:left="108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A1796C" w:rsidRPr="00DA6CD5" w:rsidTr="00C4159A">
        <w:trPr>
          <w:trHeight w:val="648"/>
        </w:trPr>
        <w:tc>
          <w:tcPr>
            <w:tcW w:w="1620" w:type="dxa"/>
          </w:tcPr>
          <w:p w:rsidR="00A1796C" w:rsidRPr="00DA6CD5" w:rsidRDefault="00A1796C" w:rsidP="00897C8C">
            <w:pPr>
              <w:pStyle w:val="TTextL"/>
              <w:rPr>
                <w:rFonts w:ascii="Arial" w:hAnsi="Arial" w:cs="Arial"/>
                <w:sz w:val="20"/>
              </w:rPr>
            </w:pPr>
            <w:r w:rsidRPr="00544916">
              <w:rPr>
                <w:rFonts w:ascii="Arial" w:hAnsi="Arial" w:cs="Arial"/>
                <w:color w:val="003300"/>
                <w:sz w:val="20"/>
              </w:rPr>
              <w:t>Information Security Group</w:t>
            </w:r>
            <w:r>
              <w:rPr>
                <w:rFonts w:ascii="Arial" w:hAnsi="Arial" w:cs="Arial"/>
                <w:sz w:val="20"/>
              </w:rPr>
              <w:t xml:space="preserve"> (ISG)</w:t>
            </w:r>
          </w:p>
        </w:tc>
        <w:tc>
          <w:tcPr>
            <w:tcW w:w="2880" w:type="dxa"/>
          </w:tcPr>
          <w:p w:rsidR="00A1796C" w:rsidRPr="00DA6CD5" w:rsidRDefault="00A1796C" w:rsidP="00AB4521">
            <w:pPr>
              <w:pStyle w:val="TTextL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Provide support for implementation of security practices in the project</w:t>
            </w:r>
          </w:p>
          <w:p w:rsidR="00A1796C" w:rsidRPr="00DA6CD5" w:rsidRDefault="00A1796C" w:rsidP="00AB4521">
            <w:pPr>
              <w:pStyle w:val="TTextL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 xml:space="preserve">Help projects in Business </w:t>
            </w:r>
            <w:r>
              <w:rPr>
                <w:rFonts w:ascii="Arial" w:hAnsi="Arial" w:cs="Arial"/>
                <w:sz w:val="20"/>
              </w:rPr>
              <w:t>C</w:t>
            </w:r>
            <w:r w:rsidRPr="00DA6CD5">
              <w:rPr>
                <w:rFonts w:ascii="Arial" w:hAnsi="Arial" w:cs="Arial"/>
                <w:sz w:val="20"/>
              </w:rPr>
              <w:t xml:space="preserve">ontinuity </w:t>
            </w:r>
            <w:r>
              <w:rPr>
                <w:rFonts w:ascii="Arial" w:hAnsi="Arial" w:cs="Arial"/>
                <w:sz w:val="20"/>
              </w:rPr>
              <w:t>P</w:t>
            </w:r>
            <w:r w:rsidRPr="00DA6CD5">
              <w:rPr>
                <w:rFonts w:ascii="Arial" w:hAnsi="Arial" w:cs="Arial"/>
                <w:sz w:val="20"/>
              </w:rPr>
              <w:t>lanning</w:t>
            </w:r>
            <w:r>
              <w:rPr>
                <w:rFonts w:ascii="Arial" w:hAnsi="Arial" w:cs="Arial"/>
                <w:sz w:val="20"/>
              </w:rPr>
              <w:t xml:space="preserve"> (BCP)</w:t>
            </w:r>
            <w:r w:rsidRPr="00DA6CD5">
              <w:rPr>
                <w:rFonts w:ascii="Arial" w:hAnsi="Arial" w:cs="Arial"/>
                <w:sz w:val="20"/>
              </w:rPr>
              <w:t xml:space="preserve"> and Disaster </w:t>
            </w:r>
            <w:r>
              <w:rPr>
                <w:rFonts w:ascii="Arial" w:hAnsi="Arial" w:cs="Arial"/>
                <w:sz w:val="20"/>
              </w:rPr>
              <w:t>R</w:t>
            </w:r>
            <w:r w:rsidRPr="00DA6CD5">
              <w:rPr>
                <w:rFonts w:ascii="Arial" w:hAnsi="Arial" w:cs="Arial"/>
                <w:sz w:val="20"/>
              </w:rPr>
              <w:t>ecovery</w:t>
            </w:r>
            <w:r>
              <w:rPr>
                <w:rFonts w:ascii="Arial" w:hAnsi="Arial" w:cs="Arial"/>
                <w:sz w:val="20"/>
              </w:rPr>
              <w:t xml:space="preserve"> (DR)</w:t>
            </w:r>
          </w:p>
        </w:tc>
        <w:tc>
          <w:tcPr>
            <w:tcW w:w="2070" w:type="dxa"/>
          </w:tcPr>
          <w:p w:rsidR="00A1796C" w:rsidRPr="00DA6CD5" w:rsidRDefault="00A1796C" w:rsidP="00C4159A">
            <w:pPr>
              <w:pStyle w:val="TTextL"/>
              <w:ind w:left="1080"/>
              <w:rPr>
                <w:rFonts w:ascii="Arial" w:hAnsi="Arial" w:cs="Arial"/>
                <w:sz w:val="20"/>
              </w:rPr>
            </w:pPr>
          </w:p>
        </w:tc>
        <w:tc>
          <w:tcPr>
            <w:tcW w:w="2160" w:type="dxa"/>
          </w:tcPr>
          <w:p w:rsidR="00A1796C" w:rsidRPr="00DA6CD5" w:rsidRDefault="00A1796C" w:rsidP="00C4159A">
            <w:pPr>
              <w:pStyle w:val="TTextL"/>
              <w:ind w:left="108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A1796C" w:rsidRPr="00DA6CD5" w:rsidTr="00C4159A">
        <w:trPr>
          <w:trHeight w:val="341"/>
        </w:trPr>
        <w:tc>
          <w:tcPr>
            <w:tcW w:w="1620" w:type="dxa"/>
          </w:tcPr>
          <w:p w:rsidR="00A1796C" w:rsidRPr="00DA6CD5" w:rsidRDefault="00A1796C" w:rsidP="00897C8C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Finance</w:t>
            </w:r>
          </w:p>
        </w:tc>
        <w:tc>
          <w:tcPr>
            <w:tcW w:w="2880" w:type="dxa"/>
          </w:tcPr>
          <w:p w:rsidR="00A1796C" w:rsidRDefault="00A1796C" w:rsidP="00AB4521">
            <w:pPr>
              <w:pStyle w:val="TTextL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Provide Bid Approval ID/ Quote No / Finance approval at the beginning of the project</w:t>
            </w:r>
          </w:p>
          <w:p w:rsidR="00A1796C" w:rsidRDefault="00A1796C" w:rsidP="00AB4521">
            <w:pPr>
              <w:pStyle w:val="TTextL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Raise invoices based on RUS and Milestone for T&amp;M and FP projects respectively.</w:t>
            </w:r>
          </w:p>
          <w:p w:rsidR="00A1796C" w:rsidRPr="00DA6CD5" w:rsidRDefault="00A1796C" w:rsidP="00AB4521">
            <w:pPr>
              <w:pStyle w:val="TTextL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Review Proposal / Bid amount, margin and provide approval.</w:t>
            </w:r>
          </w:p>
        </w:tc>
        <w:tc>
          <w:tcPr>
            <w:tcW w:w="2070" w:type="dxa"/>
          </w:tcPr>
          <w:p w:rsidR="00A1796C" w:rsidRDefault="00A1796C" w:rsidP="00C4159A">
            <w:pPr>
              <w:pStyle w:val="TTextL"/>
              <w:ind w:left="1080"/>
              <w:rPr>
                <w:rFonts w:ascii="Arial" w:hAnsi="Arial" w:cs="Arial"/>
                <w:sz w:val="20"/>
              </w:rPr>
            </w:pPr>
          </w:p>
        </w:tc>
        <w:tc>
          <w:tcPr>
            <w:tcW w:w="2160" w:type="dxa"/>
          </w:tcPr>
          <w:p w:rsidR="00A1796C" w:rsidRDefault="00A1796C" w:rsidP="00C4159A">
            <w:pPr>
              <w:pStyle w:val="TTextL"/>
              <w:ind w:left="108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A1796C" w:rsidRPr="00DA6CD5" w:rsidTr="00C4159A">
        <w:trPr>
          <w:trHeight w:val="341"/>
        </w:trPr>
        <w:tc>
          <w:tcPr>
            <w:tcW w:w="1620" w:type="dxa"/>
          </w:tcPr>
          <w:p w:rsidR="00A1796C" w:rsidRPr="00DA6CD5" w:rsidRDefault="00A1796C" w:rsidP="00897C8C">
            <w:pPr>
              <w:pStyle w:val="TTextL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Centre of Excellence (CoE)</w:t>
            </w:r>
          </w:p>
        </w:tc>
        <w:tc>
          <w:tcPr>
            <w:tcW w:w="2880" w:type="dxa"/>
          </w:tcPr>
          <w:p w:rsidR="00A1796C" w:rsidRPr="00DA6CD5" w:rsidRDefault="00A1796C" w:rsidP="00AB4521">
            <w:pPr>
              <w:pStyle w:val="TTextL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Provide required resources and knowledge for the project</w:t>
            </w:r>
          </w:p>
        </w:tc>
        <w:tc>
          <w:tcPr>
            <w:tcW w:w="2070" w:type="dxa"/>
          </w:tcPr>
          <w:p w:rsidR="00A1796C" w:rsidRPr="00DA6CD5" w:rsidRDefault="00A1796C" w:rsidP="00C4159A">
            <w:pPr>
              <w:pStyle w:val="TTextL"/>
              <w:ind w:left="1080"/>
              <w:rPr>
                <w:rFonts w:ascii="Arial" w:hAnsi="Arial" w:cs="Arial"/>
                <w:sz w:val="20"/>
              </w:rPr>
            </w:pPr>
          </w:p>
        </w:tc>
        <w:tc>
          <w:tcPr>
            <w:tcW w:w="2160" w:type="dxa"/>
          </w:tcPr>
          <w:p w:rsidR="00A1796C" w:rsidRPr="00DA6CD5" w:rsidRDefault="00A1796C" w:rsidP="00C4159A">
            <w:pPr>
              <w:pStyle w:val="TTextL"/>
              <w:ind w:left="108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A1796C" w:rsidRPr="00DA6CD5" w:rsidTr="00C4159A">
        <w:trPr>
          <w:trHeight w:val="341"/>
        </w:trPr>
        <w:tc>
          <w:tcPr>
            <w:tcW w:w="1620" w:type="dxa"/>
          </w:tcPr>
          <w:p w:rsidR="00A1796C" w:rsidRPr="00DA6CD5" w:rsidRDefault="00A1796C" w:rsidP="00897C8C">
            <w:pPr>
              <w:pStyle w:val="TTextL"/>
              <w:rPr>
                <w:rFonts w:ascii="Arial" w:hAnsi="Arial" w:cs="Arial"/>
                <w:sz w:val="20"/>
              </w:rPr>
            </w:pPr>
            <w:r w:rsidRPr="00A02832">
              <w:rPr>
                <w:rFonts w:ascii="Arial" w:hAnsi="Arial" w:cs="Arial"/>
                <w:sz w:val="20"/>
              </w:rPr>
              <w:t>Vertical Solutions</w:t>
            </w:r>
          </w:p>
        </w:tc>
        <w:tc>
          <w:tcPr>
            <w:tcW w:w="2880" w:type="dxa"/>
          </w:tcPr>
          <w:p w:rsidR="00A1796C" w:rsidRPr="00DA6CD5" w:rsidRDefault="00A1796C" w:rsidP="00AB4521">
            <w:pPr>
              <w:pStyle w:val="TTextL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 w:rsidRPr="00A02832">
              <w:rPr>
                <w:rFonts w:ascii="Arial" w:hAnsi="Arial" w:cs="Arial"/>
                <w:sz w:val="20"/>
              </w:rPr>
              <w:t>Understand the project domain and provide consultation</w:t>
            </w:r>
          </w:p>
        </w:tc>
        <w:tc>
          <w:tcPr>
            <w:tcW w:w="2070" w:type="dxa"/>
          </w:tcPr>
          <w:p w:rsidR="00A1796C" w:rsidRPr="00A02832" w:rsidRDefault="00A1796C" w:rsidP="00C4159A">
            <w:pPr>
              <w:pStyle w:val="TTextL"/>
              <w:ind w:left="1080"/>
              <w:rPr>
                <w:rFonts w:ascii="Arial" w:hAnsi="Arial" w:cs="Arial"/>
                <w:sz w:val="20"/>
              </w:rPr>
            </w:pPr>
          </w:p>
        </w:tc>
        <w:tc>
          <w:tcPr>
            <w:tcW w:w="2160" w:type="dxa"/>
          </w:tcPr>
          <w:p w:rsidR="00A1796C" w:rsidRPr="00A02832" w:rsidRDefault="00A1796C" w:rsidP="00C4159A">
            <w:pPr>
              <w:pStyle w:val="TTextL"/>
              <w:ind w:left="1080"/>
              <w:jc w:val="left"/>
              <w:rPr>
                <w:rFonts w:ascii="Arial" w:hAnsi="Arial" w:cs="Arial"/>
                <w:sz w:val="20"/>
              </w:rPr>
            </w:pPr>
          </w:p>
        </w:tc>
      </w:tr>
    </w:tbl>
    <w:p w:rsidR="00B67EBA" w:rsidRDefault="00B67EBA">
      <w:pPr>
        <w:pStyle w:val="TemplateP1Guide"/>
      </w:pPr>
    </w:p>
    <w:p w:rsidR="007A4D4E" w:rsidRDefault="007A4D4E">
      <w:pPr>
        <w:pStyle w:val="TemplateP1Guide"/>
      </w:pPr>
    </w:p>
    <w:p w:rsidR="007A4D4E" w:rsidRPr="00DA6CD5" w:rsidRDefault="007A4D4E">
      <w:pPr>
        <w:pStyle w:val="TemplateP1Guide"/>
      </w:pPr>
    </w:p>
    <w:p w:rsidR="00B67EBA" w:rsidRPr="00DA6CD5" w:rsidRDefault="00B67EBA">
      <w:pPr>
        <w:pStyle w:val="Heading1"/>
      </w:pPr>
      <w:bookmarkStart w:id="209" w:name="_Toc211746115"/>
      <w:bookmarkStart w:id="210" w:name="_Toc350287632"/>
      <w:bookmarkStart w:id="211" w:name="_Toc385596837"/>
      <w:bookmarkStart w:id="212" w:name="_Toc387243666"/>
      <w:bookmarkStart w:id="213" w:name="_Toc387312285"/>
      <w:bookmarkStart w:id="214" w:name="_Toc388003001"/>
      <w:bookmarkStart w:id="215" w:name="_Toc523133407"/>
      <w:bookmarkStart w:id="216" w:name="_Toc531062672"/>
      <w:bookmarkStart w:id="217" w:name="_Toc159774629"/>
      <w:bookmarkStart w:id="218" w:name="_Toc532290551"/>
      <w:r w:rsidRPr="00DA6CD5">
        <w:t>Project Environment</w:t>
      </w:r>
      <w:bookmarkEnd w:id="209"/>
      <w:bookmarkEnd w:id="210"/>
      <w:bookmarkEnd w:id="211"/>
      <w:bookmarkEnd w:id="212"/>
      <w:bookmarkEnd w:id="213"/>
      <w:bookmarkEnd w:id="214"/>
      <w:bookmarkEnd w:id="218"/>
    </w:p>
    <w:p w:rsidR="00883828" w:rsidRPr="00DA6CD5" w:rsidRDefault="00B67EBA">
      <w:pPr>
        <w:pStyle w:val="paragraph"/>
        <w:numPr>
          <w:ilvl w:val="12"/>
          <w:numId w:val="0"/>
        </w:numPr>
        <w:ind w:left="720"/>
        <w:rPr>
          <w:rFonts w:cs="Arial"/>
          <w:noProof w:val="0"/>
          <w:color w:val="000000"/>
        </w:rPr>
      </w:pPr>
      <w:r w:rsidRPr="00DA6CD5">
        <w:rPr>
          <w:rFonts w:cs="Arial"/>
          <w:noProof w:val="0"/>
          <w:color w:val="000000"/>
        </w:rPr>
        <w:t xml:space="preserve">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2"/>
        <w:gridCol w:w="2774"/>
        <w:gridCol w:w="2753"/>
      </w:tblGrid>
      <w:tr w:rsidR="00883828" w:rsidTr="00C4159A">
        <w:tc>
          <w:tcPr>
            <w:tcW w:w="3081" w:type="dxa"/>
            <w:shd w:val="pct50" w:color="auto" w:fill="auto"/>
          </w:tcPr>
          <w:p w:rsidR="00883828" w:rsidRPr="00C4159A" w:rsidRDefault="00883828" w:rsidP="00883828">
            <w:pPr>
              <w:pStyle w:val="paragraph"/>
              <w:numPr>
                <w:ilvl w:val="12"/>
                <w:numId w:val="0"/>
              </w:numPr>
              <w:rPr>
                <w:rFonts w:cs="Arial"/>
                <w:b/>
                <w:noProof w:val="0"/>
                <w:color w:val="FFFFFF" w:themeColor="background1"/>
              </w:rPr>
            </w:pPr>
            <w:r w:rsidRPr="00C4159A">
              <w:rPr>
                <w:rFonts w:cs="Arial"/>
                <w:b/>
                <w:noProof w:val="0"/>
                <w:color w:val="FFFFFF" w:themeColor="background1"/>
              </w:rPr>
              <w:t>Hardware Environment</w:t>
            </w:r>
          </w:p>
        </w:tc>
        <w:tc>
          <w:tcPr>
            <w:tcW w:w="3082" w:type="dxa"/>
            <w:shd w:val="pct50" w:color="auto" w:fill="auto"/>
          </w:tcPr>
          <w:p w:rsidR="00883828" w:rsidRPr="00C4159A" w:rsidRDefault="00883828" w:rsidP="00883828">
            <w:pPr>
              <w:pStyle w:val="paragraph"/>
              <w:numPr>
                <w:ilvl w:val="12"/>
                <w:numId w:val="0"/>
              </w:numPr>
              <w:rPr>
                <w:rFonts w:cs="Arial"/>
                <w:b/>
                <w:noProof w:val="0"/>
                <w:color w:val="FFFFFF" w:themeColor="background1"/>
              </w:rPr>
            </w:pPr>
            <w:r w:rsidRPr="00C4159A">
              <w:rPr>
                <w:rFonts w:cs="Arial"/>
                <w:b/>
                <w:noProof w:val="0"/>
                <w:color w:val="FFFFFF" w:themeColor="background1"/>
              </w:rPr>
              <w:t>Software Environment</w:t>
            </w:r>
          </w:p>
        </w:tc>
        <w:tc>
          <w:tcPr>
            <w:tcW w:w="3082" w:type="dxa"/>
            <w:shd w:val="pct50" w:color="auto" w:fill="auto"/>
          </w:tcPr>
          <w:p w:rsidR="00883828" w:rsidRPr="00C4159A" w:rsidRDefault="00883828" w:rsidP="00883828">
            <w:pPr>
              <w:pStyle w:val="paragraph"/>
              <w:numPr>
                <w:ilvl w:val="12"/>
                <w:numId w:val="0"/>
              </w:numPr>
              <w:rPr>
                <w:rFonts w:cs="Arial"/>
                <w:b/>
                <w:noProof w:val="0"/>
                <w:color w:val="FFFFFF" w:themeColor="background1"/>
              </w:rPr>
            </w:pPr>
            <w:r w:rsidRPr="00C4159A">
              <w:rPr>
                <w:rFonts w:cs="Arial"/>
                <w:b/>
                <w:noProof w:val="0"/>
                <w:color w:val="FFFFFF" w:themeColor="background1"/>
              </w:rPr>
              <w:t>Tools</w:t>
            </w:r>
          </w:p>
        </w:tc>
      </w:tr>
      <w:tr w:rsidR="00883828" w:rsidTr="00C4159A">
        <w:tc>
          <w:tcPr>
            <w:tcW w:w="3081" w:type="dxa"/>
          </w:tcPr>
          <w:p w:rsidR="00883828" w:rsidRPr="00096768" w:rsidRDefault="00CB25E2" w:rsidP="00B61E8F">
            <w:pPr>
              <w:pStyle w:val="paragraph"/>
              <w:numPr>
                <w:ilvl w:val="12"/>
                <w:numId w:val="0"/>
              </w:numPr>
              <w:rPr>
                <w:rFonts w:cs="Arial"/>
                <w:noProof w:val="0"/>
                <w:color w:val="000000"/>
              </w:rPr>
            </w:pPr>
            <w:r w:rsidRPr="00096768">
              <w:rPr>
                <w:rFonts w:cs="Arial"/>
                <w:noProof w:val="0"/>
                <w:color w:val="000000"/>
              </w:rPr>
              <w:t xml:space="preserve">The minimum desktop configuration required for supporting are Intel i5, </w:t>
            </w:r>
            <w:r w:rsidR="00B61E8F" w:rsidRPr="00096768">
              <w:rPr>
                <w:rFonts w:cs="Arial"/>
                <w:noProof w:val="0"/>
                <w:color w:val="000000"/>
              </w:rPr>
              <w:t>8</w:t>
            </w:r>
            <w:r w:rsidRPr="00096768">
              <w:rPr>
                <w:rFonts w:cs="Arial"/>
                <w:noProof w:val="0"/>
                <w:color w:val="000000"/>
              </w:rPr>
              <w:t>GB RAM and 500 GB of hard disk space.</w:t>
            </w:r>
          </w:p>
        </w:tc>
        <w:tc>
          <w:tcPr>
            <w:tcW w:w="3082" w:type="dxa"/>
          </w:tcPr>
          <w:p w:rsidR="00883828" w:rsidRPr="00096768" w:rsidRDefault="00505B30" w:rsidP="00F56FEC">
            <w:pPr>
              <w:pStyle w:val="paragraph"/>
              <w:numPr>
                <w:ilvl w:val="12"/>
                <w:numId w:val="0"/>
              </w:numPr>
              <w:rPr>
                <w:rFonts w:cs="Arial"/>
                <w:noProof w:val="0"/>
                <w:color w:val="000000"/>
              </w:rPr>
            </w:pPr>
            <w:r w:rsidRPr="00096768">
              <w:rPr>
                <w:rFonts w:cs="Arial"/>
                <w:noProof w:val="0"/>
                <w:snapToGrid w:val="0"/>
                <w:lang w:eastAsia="en-US"/>
              </w:rPr>
              <w:t>The software environment defined here is only the desktop which is required for the usage of team and that compris</w:t>
            </w:r>
            <w:r w:rsidR="00F56FEC" w:rsidRPr="00096768">
              <w:rPr>
                <w:rFonts w:cs="Arial"/>
                <w:noProof w:val="0"/>
                <w:snapToGrid w:val="0"/>
                <w:lang w:eastAsia="en-US"/>
              </w:rPr>
              <w:t>es of the default software</w:t>
            </w:r>
            <w:r w:rsidRPr="00096768">
              <w:rPr>
                <w:rFonts w:cs="Arial"/>
                <w:noProof w:val="0"/>
                <w:snapToGrid w:val="0"/>
                <w:lang w:eastAsia="en-US"/>
              </w:rPr>
              <w:t xml:space="preserve">, </w:t>
            </w:r>
            <w:r w:rsidR="007A5CE7" w:rsidRPr="00096768">
              <w:rPr>
                <w:rFonts w:cs="Arial"/>
                <w:noProof w:val="0"/>
                <w:snapToGrid w:val="0"/>
                <w:lang w:eastAsia="en-US"/>
              </w:rPr>
              <w:t>Access to HVD.</w:t>
            </w:r>
          </w:p>
        </w:tc>
        <w:tc>
          <w:tcPr>
            <w:tcW w:w="3082" w:type="dxa"/>
          </w:tcPr>
          <w:p w:rsidR="00883828" w:rsidRPr="00096768" w:rsidRDefault="00505B30" w:rsidP="00D564F8">
            <w:pPr>
              <w:pStyle w:val="paragraph"/>
              <w:numPr>
                <w:ilvl w:val="12"/>
                <w:numId w:val="0"/>
              </w:numPr>
              <w:rPr>
                <w:rFonts w:cs="Arial"/>
                <w:noProof w:val="0"/>
                <w:color w:val="000000"/>
              </w:rPr>
            </w:pPr>
            <w:r w:rsidRPr="00096768">
              <w:rPr>
                <w:rFonts w:cs="Arial"/>
                <w:noProof w:val="0"/>
                <w:color w:val="000000"/>
              </w:rPr>
              <w:t>P</w:t>
            </w:r>
            <w:r w:rsidR="00096768">
              <w:rPr>
                <w:rFonts w:cs="Arial"/>
                <w:noProof w:val="0"/>
                <w:color w:val="000000"/>
              </w:rPr>
              <w:t>ACE applications, QSPACE, VISA, Time tracke</w:t>
            </w:r>
            <w:r w:rsidR="00D564F8">
              <w:rPr>
                <w:rFonts w:cs="Arial"/>
                <w:noProof w:val="0"/>
                <w:color w:val="000000"/>
              </w:rPr>
              <w:t>r, C</w:t>
            </w:r>
            <w:bookmarkStart w:id="219" w:name="_GoBack"/>
            <w:bookmarkEnd w:id="219"/>
            <w:r w:rsidR="00D564F8">
              <w:rPr>
                <w:rFonts w:cs="Arial"/>
                <w:noProof w:val="0"/>
                <w:color w:val="000000"/>
              </w:rPr>
              <w:t>MPM</w:t>
            </w:r>
            <w:r w:rsidR="00096768">
              <w:rPr>
                <w:rFonts w:cs="Arial"/>
                <w:noProof w:val="0"/>
                <w:color w:val="000000"/>
              </w:rPr>
              <w:t xml:space="preserve"> etc.</w:t>
            </w:r>
          </w:p>
        </w:tc>
      </w:tr>
    </w:tbl>
    <w:p w:rsidR="00B67EBA" w:rsidRPr="00DA6CD5" w:rsidRDefault="00B67EBA" w:rsidP="00C4159A">
      <w:pPr>
        <w:pStyle w:val="paragraph"/>
        <w:numPr>
          <w:ilvl w:val="12"/>
          <w:numId w:val="0"/>
        </w:numPr>
        <w:ind w:left="720"/>
        <w:rPr>
          <w:rFonts w:cs="Arial"/>
          <w:noProof w:val="0"/>
          <w:color w:val="000000"/>
        </w:rPr>
      </w:pPr>
    </w:p>
    <w:p w:rsidR="00B67EBA" w:rsidRDefault="00B67EBA" w:rsidP="009A1DA7">
      <w:pPr>
        <w:pStyle w:val="paragraph"/>
        <w:numPr>
          <w:ilvl w:val="12"/>
          <w:numId w:val="0"/>
        </w:numPr>
        <w:ind w:left="1440"/>
        <w:rPr>
          <w:rFonts w:cs="Arial"/>
          <w:noProof w:val="0"/>
          <w:color w:val="000000"/>
        </w:rPr>
      </w:pPr>
    </w:p>
    <w:p w:rsidR="00A100CD" w:rsidRPr="00DA6CD5" w:rsidRDefault="00A100CD" w:rsidP="009A1DA7">
      <w:pPr>
        <w:pStyle w:val="paragraph"/>
        <w:numPr>
          <w:ilvl w:val="12"/>
          <w:numId w:val="0"/>
        </w:numPr>
        <w:ind w:left="1440"/>
        <w:rPr>
          <w:rFonts w:cs="Arial"/>
          <w:noProof w:val="0"/>
          <w:color w:val="000000"/>
        </w:rPr>
      </w:pPr>
    </w:p>
    <w:tbl>
      <w:tblPr>
        <w:tblW w:w="819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37"/>
        <w:gridCol w:w="5153"/>
      </w:tblGrid>
      <w:tr w:rsidR="00B67EBA" w:rsidRPr="00FB6C78" w:rsidTr="00D564F8">
        <w:trPr>
          <w:tblHeader/>
        </w:trPr>
        <w:tc>
          <w:tcPr>
            <w:tcW w:w="3037" w:type="dxa"/>
            <w:shd w:val="pct50" w:color="auto" w:fill="FFFFFF"/>
          </w:tcPr>
          <w:p w:rsidR="00B67EBA" w:rsidRPr="00FB6C78" w:rsidRDefault="00B67EBA" w:rsidP="00897C8C">
            <w:pPr>
              <w:pStyle w:val="TableTextL"/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FB6C78">
              <w:rPr>
                <w:rFonts w:ascii="Arial" w:hAnsi="Arial" w:cs="Arial"/>
                <w:b/>
                <w:color w:val="FFFFFF"/>
                <w:sz w:val="20"/>
              </w:rPr>
              <w:t>Phase/Activity</w:t>
            </w:r>
          </w:p>
        </w:tc>
        <w:tc>
          <w:tcPr>
            <w:tcW w:w="5153" w:type="dxa"/>
            <w:shd w:val="pct50" w:color="auto" w:fill="FFFFFF"/>
          </w:tcPr>
          <w:p w:rsidR="00B67EBA" w:rsidRPr="00FB6C78" w:rsidRDefault="00B67EBA" w:rsidP="00897C8C">
            <w:pPr>
              <w:pStyle w:val="TableTextL"/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FB6C78">
              <w:rPr>
                <w:rFonts w:ascii="Arial" w:hAnsi="Arial" w:cs="Arial"/>
                <w:b/>
                <w:color w:val="FFFFFF"/>
                <w:sz w:val="20"/>
              </w:rPr>
              <w:t>Tools</w:t>
            </w:r>
          </w:p>
        </w:tc>
      </w:tr>
      <w:tr w:rsidR="00B67EBA" w:rsidRPr="00FB6C78" w:rsidTr="00D564F8">
        <w:tc>
          <w:tcPr>
            <w:tcW w:w="3037" w:type="dxa"/>
            <w:vAlign w:val="center"/>
          </w:tcPr>
          <w:p w:rsidR="00B67EBA" w:rsidRPr="00FB6C78" w:rsidRDefault="00B67EBA" w:rsidP="00897C8C">
            <w:pPr>
              <w:pStyle w:val="TTextL"/>
              <w:rPr>
                <w:rFonts w:ascii="Arial" w:hAnsi="Arial" w:cs="Arial"/>
                <w:sz w:val="20"/>
              </w:rPr>
            </w:pPr>
            <w:r w:rsidRPr="00FB6C78">
              <w:rPr>
                <w:rFonts w:ascii="Arial" w:hAnsi="Arial" w:cs="Arial"/>
                <w:sz w:val="20"/>
              </w:rPr>
              <w:t>Configuration Management</w:t>
            </w:r>
          </w:p>
        </w:tc>
        <w:tc>
          <w:tcPr>
            <w:tcW w:w="5153" w:type="dxa"/>
            <w:vAlign w:val="center"/>
          </w:tcPr>
          <w:p w:rsidR="00B67EBA" w:rsidRPr="00FB6C78" w:rsidRDefault="00871AD3" w:rsidP="00897C8C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B67EBA" w:rsidRPr="00FB6C78" w:rsidTr="00D564F8">
        <w:trPr>
          <w:trHeight w:val="161"/>
        </w:trPr>
        <w:tc>
          <w:tcPr>
            <w:tcW w:w="3037" w:type="dxa"/>
            <w:vAlign w:val="center"/>
          </w:tcPr>
          <w:p w:rsidR="00B67EBA" w:rsidRPr="00FB6C78" w:rsidRDefault="00B67EBA" w:rsidP="00897C8C">
            <w:pPr>
              <w:pStyle w:val="TTextL"/>
              <w:rPr>
                <w:rFonts w:ascii="Arial" w:hAnsi="Arial" w:cs="Arial"/>
                <w:sz w:val="20"/>
              </w:rPr>
            </w:pPr>
            <w:r w:rsidRPr="00FB6C78">
              <w:rPr>
                <w:rFonts w:ascii="Arial" w:hAnsi="Arial" w:cs="Arial"/>
                <w:sz w:val="20"/>
              </w:rPr>
              <w:t>Unit testing</w:t>
            </w:r>
          </w:p>
        </w:tc>
        <w:tc>
          <w:tcPr>
            <w:tcW w:w="5153" w:type="dxa"/>
            <w:vAlign w:val="center"/>
          </w:tcPr>
          <w:p w:rsidR="00B67EBA" w:rsidRPr="00FB6C78" w:rsidRDefault="00871AD3" w:rsidP="00897C8C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B67EBA" w:rsidRPr="00FB6C78" w:rsidTr="00D564F8">
        <w:trPr>
          <w:trHeight w:val="179"/>
        </w:trPr>
        <w:tc>
          <w:tcPr>
            <w:tcW w:w="3037" w:type="dxa"/>
            <w:vAlign w:val="center"/>
          </w:tcPr>
          <w:p w:rsidR="00B67EBA" w:rsidRPr="00FB6C78" w:rsidRDefault="00B67EBA" w:rsidP="00897C8C">
            <w:pPr>
              <w:pStyle w:val="TTextL"/>
              <w:rPr>
                <w:rFonts w:ascii="Arial" w:hAnsi="Arial" w:cs="Arial"/>
                <w:sz w:val="20"/>
              </w:rPr>
            </w:pPr>
            <w:r w:rsidRPr="00FB6C78">
              <w:rPr>
                <w:rFonts w:ascii="Arial" w:hAnsi="Arial" w:cs="Arial"/>
                <w:sz w:val="20"/>
              </w:rPr>
              <w:lastRenderedPageBreak/>
              <w:t>Build</w:t>
            </w:r>
          </w:p>
        </w:tc>
        <w:tc>
          <w:tcPr>
            <w:tcW w:w="5153" w:type="dxa"/>
            <w:vAlign w:val="center"/>
          </w:tcPr>
          <w:p w:rsidR="00B67EBA" w:rsidRPr="00FB6C78" w:rsidRDefault="00871AD3" w:rsidP="00897C8C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B67EBA" w:rsidRPr="00FB6C78" w:rsidTr="00D564F8">
        <w:tc>
          <w:tcPr>
            <w:tcW w:w="3037" w:type="dxa"/>
            <w:vAlign w:val="center"/>
          </w:tcPr>
          <w:p w:rsidR="00B67EBA" w:rsidRPr="00FB6C78" w:rsidRDefault="00B67EBA" w:rsidP="00897C8C">
            <w:pPr>
              <w:pStyle w:val="TTextL"/>
              <w:rPr>
                <w:rFonts w:ascii="Arial" w:hAnsi="Arial" w:cs="Arial"/>
                <w:sz w:val="20"/>
              </w:rPr>
            </w:pPr>
            <w:r w:rsidRPr="00FB6C78">
              <w:rPr>
                <w:rFonts w:ascii="Arial" w:hAnsi="Arial" w:cs="Arial"/>
                <w:sz w:val="20"/>
              </w:rPr>
              <w:t>Integration</w:t>
            </w:r>
          </w:p>
        </w:tc>
        <w:tc>
          <w:tcPr>
            <w:tcW w:w="5153" w:type="dxa"/>
            <w:vAlign w:val="center"/>
          </w:tcPr>
          <w:p w:rsidR="00B67EBA" w:rsidRPr="00FB6C78" w:rsidRDefault="00871AD3" w:rsidP="00897C8C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B67EBA" w:rsidRPr="00FB6C78" w:rsidTr="00D564F8">
        <w:tc>
          <w:tcPr>
            <w:tcW w:w="3037" w:type="dxa"/>
            <w:vAlign w:val="center"/>
          </w:tcPr>
          <w:p w:rsidR="00B67EBA" w:rsidRPr="00B67EBA" w:rsidRDefault="00B67EBA" w:rsidP="00897C8C">
            <w:pPr>
              <w:pStyle w:val="TTextL"/>
              <w:rPr>
                <w:rFonts w:ascii="Arial" w:hAnsi="Arial" w:cs="Arial"/>
                <w:color w:val="000000"/>
                <w:sz w:val="20"/>
              </w:rPr>
            </w:pPr>
            <w:r w:rsidRPr="00B67EBA">
              <w:rPr>
                <w:rFonts w:ascii="Arial" w:hAnsi="Arial" w:cs="Arial"/>
                <w:color w:val="000000"/>
                <w:sz w:val="20"/>
              </w:rPr>
              <w:t>Secure Code Review</w:t>
            </w:r>
          </w:p>
        </w:tc>
        <w:tc>
          <w:tcPr>
            <w:tcW w:w="5153" w:type="dxa"/>
            <w:vAlign w:val="center"/>
          </w:tcPr>
          <w:p w:rsidR="00B67EBA" w:rsidRPr="00B67EBA" w:rsidRDefault="00871AD3" w:rsidP="00D17D69">
            <w:pPr>
              <w:pStyle w:val="TTextL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NA</w:t>
            </w:r>
          </w:p>
        </w:tc>
      </w:tr>
      <w:tr w:rsidR="00B67EBA" w:rsidRPr="00FB6C78" w:rsidTr="00D564F8">
        <w:tc>
          <w:tcPr>
            <w:tcW w:w="3037" w:type="dxa"/>
            <w:vAlign w:val="center"/>
          </w:tcPr>
          <w:p w:rsidR="00B67EBA" w:rsidRPr="00B67EBA" w:rsidRDefault="00B67EBA" w:rsidP="00897C8C">
            <w:pPr>
              <w:pStyle w:val="TTextL"/>
              <w:rPr>
                <w:rFonts w:ascii="Arial" w:hAnsi="Arial" w:cs="Arial"/>
                <w:color w:val="000000"/>
                <w:sz w:val="20"/>
              </w:rPr>
            </w:pPr>
            <w:r w:rsidRPr="00B67EBA">
              <w:rPr>
                <w:rFonts w:ascii="Arial" w:hAnsi="Arial" w:cs="Arial"/>
                <w:color w:val="000000"/>
                <w:sz w:val="20"/>
              </w:rPr>
              <w:t>Test Automation</w:t>
            </w:r>
          </w:p>
        </w:tc>
        <w:tc>
          <w:tcPr>
            <w:tcW w:w="5153" w:type="dxa"/>
            <w:vAlign w:val="center"/>
          </w:tcPr>
          <w:p w:rsidR="00B67EBA" w:rsidRPr="00B67EBA" w:rsidRDefault="00871AD3" w:rsidP="00897C8C">
            <w:pPr>
              <w:pStyle w:val="TTextL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NA</w:t>
            </w:r>
          </w:p>
        </w:tc>
      </w:tr>
      <w:tr w:rsidR="00B67EBA" w:rsidRPr="00FB6C78" w:rsidTr="00D564F8">
        <w:tc>
          <w:tcPr>
            <w:tcW w:w="3037" w:type="dxa"/>
            <w:vAlign w:val="center"/>
          </w:tcPr>
          <w:p w:rsidR="00B67EBA" w:rsidRPr="00B67EBA" w:rsidRDefault="00B67EBA" w:rsidP="00897C8C">
            <w:pPr>
              <w:pStyle w:val="TTextL"/>
              <w:rPr>
                <w:rFonts w:ascii="Arial" w:hAnsi="Arial" w:cs="Arial"/>
                <w:color w:val="000000"/>
                <w:sz w:val="20"/>
              </w:rPr>
            </w:pPr>
            <w:r w:rsidRPr="00B67EBA">
              <w:rPr>
                <w:rFonts w:ascii="Arial" w:hAnsi="Arial" w:cs="Arial"/>
                <w:color w:val="000000"/>
                <w:sz w:val="20"/>
              </w:rPr>
              <w:t xml:space="preserve">Performance Testing </w:t>
            </w:r>
          </w:p>
        </w:tc>
        <w:tc>
          <w:tcPr>
            <w:tcW w:w="5153" w:type="dxa"/>
            <w:vAlign w:val="center"/>
          </w:tcPr>
          <w:p w:rsidR="00B67EBA" w:rsidRPr="00B67EBA" w:rsidRDefault="00871AD3" w:rsidP="00897C8C">
            <w:pPr>
              <w:pStyle w:val="TTextL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NA</w:t>
            </w:r>
          </w:p>
        </w:tc>
      </w:tr>
      <w:tr w:rsidR="00B67EBA" w:rsidRPr="00FB6C78" w:rsidTr="00D564F8">
        <w:tc>
          <w:tcPr>
            <w:tcW w:w="3037" w:type="dxa"/>
            <w:vAlign w:val="center"/>
          </w:tcPr>
          <w:p w:rsidR="00B67EBA" w:rsidRPr="00B67EBA" w:rsidRDefault="00B67EBA" w:rsidP="00897C8C">
            <w:pPr>
              <w:pStyle w:val="TTextL"/>
              <w:rPr>
                <w:rFonts w:ascii="Arial" w:hAnsi="Arial" w:cs="Arial"/>
                <w:color w:val="000000"/>
                <w:sz w:val="20"/>
              </w:rPr>
            </w:pPr>
            <w:r w:rsidRPr="00B67EBA">
              <w:rPr>
                <w:rFonts w:ascii="Arial" w:hAnsi="Arial" w:cs="Arial"/>
                <w:color w:val="000000"/>
                <w:sz w:val="20"/>
              </w:rPr>
              <w:t>Security Testing</w:t>
            </w:r>
          </w:p>
        </w:tc>
        <w:tc>
          <w:tcPr>
            <w:tcW w:w="5153" w:type="dxa"/>
            <w:vAlign w:val="center"/>
          </w:tcPr>
          <w:p w:rsidR="00B67EBA" w:rsidRPr="00B67EBA" w:rsidRDefault="00871AD3" w:rsidP="00D17D69">
            <w:pPr>
              <w:pStyle w:val="TTextL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NA</w:t>
            </w:r>
          </w:p>
        </w:tc>
      </w:tr>
      <w:tr w:rsidR="00B67EBA" w:rsidRPr="00FB6C78" w:rsidTr="00D564F8">
        <w:tc>
          <w:tcPr>
            <w:tcW w:w="3037" w:type="dxa"/>
            <w:vAlign w:val="center"/>
          </w:tcPr>
          <w:p w:rsidR="00B67EBA" w:rsidRPr="00FB6C78" w:rsidRDefault="00B67EBA" w:rsidP="00897C8C">
            <w:pPr>
              <w:pStyle w:val="TTextL"/>
              <w:rPr>
                <w:rFonts w:ascii="Arial" w:hAnsi="Arial" w:cs="Arial"/>
                <w:sz w:val="20"/>
              </w:rPr>
            </w:pPr>
            <w:r w:rsidRPr="00FB6C78">
              <w:rPr>
                <w:rFonts w:ascii="Arial" w:hAnsi="Arial" w:cs="Arial"/>
                <w:sz w:val="20"/>
              </w:rPr>
              <w:t>Defect Tracking</w:t>
            </w:r>
          </w:p>
        </w:tc>
        <w:tc>
          <w:tcPr>
            <w:tcW w:w="5153" w:type="dxa"/>
            <w:vAlign w:val="center"/>
          </w:tcPr>
          <w:p w:rsidR="00B67EBA" w:rsidRPr="00FB6C78" w:rsidRDefault="00096768" w:rsidP="00B05C9D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TDP</w:t>
            </w:r>
            <w:r w:rsidR="00871AD3">
              <w:rPr>
                <w:rFonts w:ascii="Arial" w:hAnsi="Arial" w:cs="Arial"/>
                <w:sz w:val="20"/>
              </w:rPr>
              <w:t>, JIRA</w:t>
            </w:r>
            <w:r w:rsidR="00B05C9D">
              <w:rPr>
                <w:rFonts w:ascii="Arial" w:hAnsi="Arial" w:cs="Arial"/>
                <w:sz w:val="20"/>
              </w:rPr>
              <w:t xml:space="preserve">, </w:t>
            </w:r>
            <w:r w:rsidR="00871AD3">
              <w:rPr>
                <w:rFonts w:ascii="Arial" w:hAnsi="Arial" w:cs="Arial"/>
                <w:sz w:val="20"/>
              </w:rPr>
              <w:t>Share Point</w:t>
            </w:r>
            <w:r w:rsidR="00A100CD">
              <w:rPr>
                <w:rFonts w:ascii="Arial" w:hAnsi="Arial" w:cs="Arial"/>
                <w:sz w:val="20"/>
              </w:rPr>
              <w:t>, Clarify</w:t>
            </w:r>
            <w:r w:rsidR="00B05C9D">
              <w:rPr>
                <w:rFonts w:ascii="Arial" w:hAnsi="Arial" w:cs="Arial"/>
                <w:sz w:val="20"/>
              </w:rPr>
              <w:t xml:space="preserve"> &amp;  AOTS</w:t>
            </w:r>
          </w:p>
        </w:tc>
      </w:tr>
      <w:tr w:rsidR="00B67EBA" w:rsidRPr="00FB6C78" w:rsidTr="00D564F8">
        <w:tc>
          <w:tcPr>
            <w:tcW w:w="3037" w:type="dxa"/>
            <w:vAlign w:val="center"/>
          </w:tcPr>
          <w:p w:rsidR="00B67EBA" w:rsidRPr="00FB6C78" w:rsidRDefault="00B67EBA" w:rsidP="00897C8C">
            <w:pPr>
              <w:pStyle w:val="TTextL"/>
              <w:rPr>
                <w:rFonts w:ascii="Arial" w:hAnsi="Arial" w:cs="Arial"/>
                <w:sz w:val="20"/>
              </w:rPr>
            </w:pPr>
            <w:r w:rsidRPr="00FB6C78">
              <w:rPr>
                <w:rFonts w:ascii="Arial" w:hAnsi="Arial" w:cs="Arial"/>
                <w:sz w:val="20"/>
              </w:rPr>
              <w:t>Design</w:t>
            </w:r>
          </w:p>
        </w:tc>
        <w:tc>
          <w:tcPr>
            <w:tcW w:w="5153" w:type="dxa"/>
            <w:vAlign w:val="center"/>
          </w:tcPr>
          <w:p w:rsidR="00B67EBA" w:rsidRPr="00FB6C78" w:rsidRDefault="00871AD3" w:rsidP="00897C8C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B67EBA" w:rsidRPr="00FB6C78" w:rsidTr="00D564F8">
        <w:tc>
          <w:tcPr>
            <w:tcW w:w="3037" w:type="dxa"/>
            <w:vAlign w:val="center"/>
          </w:tcPr>
          <w:p w:rsidR="00B67EBA" w:rsidRPr="00FB6C78" w:rsidRDefault="00B67EBA" w:rsidP="00897C8C">
            <w:pPr>
              <w:pStyle w:val="TTextL"/>
              <w:rPr>
                <w:rFonts w:ascii="Arial" w:hAnsi="Arial" w:cs="Arial"/>
                <w:sz w:val="20"/>
              </w:rPr>
            </w:pPr>
            <w:r w:rsidRPr="00FB6C78">
              <w:rPr>
                <w:rFonts w:ascii="Arial" w:hAnsi="Arial" w:cs="Arial"/>
                <w:sz w:val="20"/>
              </w:rPr>
              <w:t>Timesheet</w:t>
            </w:r>
          </w:p>
        </w:tc>
        <w:tc>
          <w:tcPr>
            <w:tcW w:w="5153" w:type="dxa"/>
            <w:vAlign w:val="center"/>
          </w:tcPr>
          <w:p w:rsidR="00B67EBA" w:rsidRPr="00FB6C78" w:rsidRDefault="00EF4E5D" w:rsidP="00EF4E5D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PACE-HR</w:t>
            </w:r>
            <w:r w:rsidR="00D564F8">
              <w:rPr>
                <w:rFonts w:ascii="Arial" w:hAnsi="Arial" w:cs="Arial"/>
                <w:sz w:val="20"/>
              </w:rPr>
              <w:t>, CMPM</w:t>
            </w:r>
          </w:p>
        </w:tc>
      </w:tr>
      <w:tr w:rsidR="00B67EBA" w:rsidRPr="00FB6C78" w:rsidTr="00D564F8">
        <w:tc>
          <w:tcPr>
            <w:tcW w:w="3037" w:type="dxa"/>
            <w:vAlign w:val="center"/>
          </w:tcPr>
          <w:p w:rsidR="00B67EBA" w:rsidRPr="00FB6C78" w:rsidRDefault="00857582" w:rsidP="00897C8C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PMR / QG / IQA / PHR</w:t>
            </w:r>
          </w:p>
        </w:tc>
        <w:tc>
          <w:tcPr>
            <w:tcW w:w="5153" w:type="dxa"/>
            <w:vAlign w:val="center"/>
          </w:tcPr>
          <w:p w:rsidR="00B67EBA" w:rsidRPr="00FB6C78" w:rsidRDefault="00857582" w:rsidP="00897C8C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QSPACE</w:t>
            </w:r>
          </w:p>
        </w:tc>
      </w:tr>
      <w:tr w:rsidR="00700EB9" w:rsidRPr="00FB6C78" w:rsidTr="00D564F8">
        <w:tc>
          <w:tcPr>
            <w:tcW w:w="3037" w:type="dxa"/>
            <w:vAlign w:val="center"/>
          </w:tcPr>
          <w:p w:rsidR="00700EB9" w:rsidRDefault="00700EB9" w:rsidP="00897C8C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Risk Management</w:t>
            </w:r>
          </w:p>
        </w:tc>
        <w:tc>
          <w:tcPr>
            <w:tcW w:w="5153" w:type="dxa"/>
            <w:vAlign w:val="center"/>
          </w:tcPr>
          <w:p w:rsidR="00700EB9" w:rsidRDefault="00700EB9" w:rsidP="00897C8C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QSPACE- Risk Management Tool</w:t>
            </w:r>
          </w:p>
        </w:tc>
      </w:tr>
      <w:tr w:rsidR="00D564F8" w:rsidRPr="00FB6C78" w:rsidTr="00D564F8">
        <w:tc>
          <w:tcPr>
            <w:tcW w:w="3037" w:type="dxa"/>
            <w:vAlign w:val="center"/>
          </w:tcPr>
          <w:p w:rsidR="00D564F8" w:rsidRDefault="00D564F8" w:rsidP="00897C8C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Quality Control Management </w:t>
            </w:r>
          </w:p>
        </w:tc>
        <w:tc>
          <w:tcPr>
            <w:tcW w:w="5153" w:type="dxa"/>
            <w:vAlign w:val="center"/>
          </w:tcPr>
          <w:p w:rsidR="00D564F8" w:rsidRDefault="003063FB" w:rsidP="00897C8C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Trend Analysis</w:t>
            </w:r>
          </w:p>
        </w:tc>
      </w:tr>
      <w:tr w:rsidR="00871AD3" w:rsidRPr="00FB6C78" w:rsidTr="00D564F8">
        <w:tc>
          <w:tcPr>
            <w:tcW w:w="3037" w:type="dxa"/>
            <w:vAlign w:val="center"/>
          </w:tcPr>
          <w:p w:rsidR="00871AD3" w:rsidRPr="00FB6C78" w:rsidRDefault="00871AD3" w:rsidP="00FD2225">
            <w:pPr>
              <w:pStyle w:val="TTextL"/>
              <w:rPr>
                <w:rFonts w:ascii="Arial" w:hAnsi="Arial" w:cs="Arial"/>
                <w:sz w:val="20"/>
              </w:rPr>
            </w:pPr>
            <w:r w:rsidRPr="00FB6C78">
              <w:rPr>
                <w:rFonts w:ascii="Arial" w:hAnsi="Arial" w:cs="Arial"/>
                <w:sz w:val="20"/>
              </w:rPr>
              <w:t>Design</w:t>
            </w:r>
          </w:p>
        </w:tc>
        <w:tc>
          <w:tcPr>
            <w:tcW w:w="5153" w:type="dxa"/>
            <w:vAlign w:val="center"/>
          </w:tcPr>
          <w:p w:rsidR="00871AD3" w:rsidRPr="00FB6C78" w:rsidRDefault="00871AD3" w:rsidP="00FD2225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871AD3" w:rsidRPr="00FB6C78" w:rsidTr="00D564F8">
        <w:tc>
          <w:tcPr>
            <w:tcW w:w="3037" w:type="dxa"/>
            <w:vAlign w:val="center"/>
          </w:tcPr>
          <w:p w:rsidR="00871AD3" w:rsidRPr="00FB6C78" w:rsidRDefault="00871AD3" w:rsidP="00FD2225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Production session </w:t>
            </w:r>
          </w:p>
        </w:tc>
        <w:tc>
          <w:tcPr>
            <w:tcW w:w="5153" w:type="dxa"/>
            <w:vAlign w:val="center"/>
          </w:tcPr>
          <w:p w:rsidR="00871AD3" w:rsidRPr="00FB6C78" w:rsidRDefault="00871AD3" w:rsidP="00FD2225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IDSS</w:t>
            </w:r>
            <w:r w:rsidR="00096768">
              <w:rPr>
                <w:rFonts w:ascii="Arial" w:hAnsi="Arial" w:cs="Arial"/>
                <w:sz w:val="20"/>
              </w:rPr>
              <w:t>, Tea</w:t>
            </w:r>
            <w:r>
              <w:rPr>
                <w:rFonts w:ascii="Arial" w:hAnsi="Arial" w:cs="Arial"/>
                <w:sz w:val="20"/>
              </w:rPr>
              <w:t>leaf</w:t>
            </w:r>
          </w:p>
        </w:tc>
      </w:tr>
      <w:tr w:rsidR="00871AD3" w:rsidRPr="00FB6C78" w:rsidTr="00D564F8">
        <w:tc>
          <w:tcPr>
            <w:tcW w:w="3037" w:type="dxa"/>
            <w:vAlign w:val="center"/>
          </w:tcPr>
          <w:p w:rsidR="00871AD3" w:rsidRDefault="00871AD3" w:rsidP="00FD2225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Logs Analysis</w:t>
            </w:r>
          </w:p>
        </w:tc>
        <w:tc>
          <w:tcPr>
            <w:tcW w:w="5153" w:type="dxa"/>
            <w:vAlign w:val="center"/>
          </w:tcPr>
          <w:p w:rsidR="00871AD3" w:rsidRDefault="00871AD3" w:rsidP="00FD2225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Splunk</w:t>
            </w:r>
          </w:p>
        </w:tc>
      </w:tr>
    </w:tbl>
    <w:p w:rsidR="00B67EBA" w:rsidRPr="00DA6CD5" w:rsidRDefault="00B67EBA" w:rsidP="009A1DA7">
      <w:pPr>
        <w:pStyle w:val="Heading1"/>
      </w:pPr>
      <w:bookmarkStart w:id="220" w:name="_Toc211746119"/>
      <w:bookmarkStart w:id="221" w:name="_Toc350287636"/>
      <w:bookmarkStart w:id="222" w:name="_Toc385596841"/>
      <w:bookmarkStart w:id="223" w:name="_Toc387243671"/>
      <w:bookmarkStart w:id="224" w:name="_Toc387312290"/>
      <w:bookmarkStart w:id="225" w:name="_Toc388003005"/>
      <w:bookmarkStart w:id="226" w:name="_Toc532290552"/>
      <w:r w:rsidRPr="00DA6CD5">
        <w:t>Managerial Process</w:t>
      </w:r>
      <w:bookmarkStart w:id="227" w:name="_Toc523133408"/>
      <w:bookmarkStart w:id="228" w:name="_Toc531062673"/>
      <w:bookmarkStart w:id="229" w:name="_Toc159774630"/>
      <w:bookmarkEnd w:id="215"/>
      <w:bookmarkEnd w:id="216"/>
      <w:bookmarkEnd w:id="217"/>
      <w:bookmarkEnd w:id="220"/>
      <w:bookmarkEnd w:id="221"/>
      <w:bookmarkEnd w:id="222"/>
      <w:bookmarkEnd w:id="223"/>
      <w:bookmarkEnd w:id="224"/>
      <w:bookmarkEnd w:id="225"/>
      <w:bookmarkEnd w:id="226"/>
    </w:p>
    <w:p w:rsidR="00B67EBA" w:rsidRPr="00DA6CD5" w:rsidRDefault="0064651F">
      <w:pPr>
        <w:pStyle w:val="Heading2"/>
      </w:pPr>
      <w:bookmarkStart w:id="230" w:name="_Toc532290553"/>
      <w:bookmarkEnd w:id="227"/>
      <w:bookmarkEnd w:id="228"/>
      <w:bookmarkEnd w:id="229"/>
      <w:r>
        <w:t>Risks and Issue Management</w:t>
      </w:r>
      <w:bookmarkEnd w:id="230"/>
    </w:p>
    <w:p w:rsidR="0064651F" w:rsidRDefault="0064651F" w:rsidP="009A1DA7">
      <w:pPr>
        <w:pStyle w:val="Heading3"/>
      </w:pPr>
      <w:bookmarkStart w:id="231" w:name="_Toc391970124"/>
      <w:bookmarkStart w:id="232" w:name="_Toc532290554"/>
      <w:bookmarkEnd w:id="231"/>
      <w:r w:rsidRPr="00DA6CD5">
        <w:t>Risks</w:t>
      </w:r>
      <w:bookmarkEnd w:id="232"/>
    </w:p>
    <w:p w:rsidR="003063FB" w:rsidRPr="003063FB" w:rsidRDefault="003063FB" w:rsidP="003063FB"/>
    <w:p w:rsidR="00096768" w:rsidRPr="00DA6CD5" w:rsidRDefault="00096768" w:rsidP="00096768">
      <w:pPr>
        <w:pStyle w:val="TemplateP3Bullet"/>
        <w:numPr>
          <w:ilvl w:val="0"/>
          <w:numId w:val="26"/>
        </w:numPr>
        <w:tabs>
          <w:tab w:val="num" w:pos="-360"/>
          <w:tab w:val="num" w:pos="3240"/>
        </w:tabs>
        <w:ind w:left="90"/>
      </w:pPr>
      <w:r w:rsidRPr="00096768">
        <w:t xml:space="preserve">This is customer managed T&amp;M project and </w:t>
      </w:r>
      <w:r>
        <w:t>risks</w:t>
      </w:r>
      <w:r w:rsidRPr="00096768">
        <w:t xml:space="preserve"> are tracked as part of regular review forum with customer.</w:t>
      </w:r>
    </w:p>
    <w:p w:rsidR="00D94EAA" w:rsidRPr="00096768" w:rsidRDefault="00D94EAA" w:rsidP="00375E5B">
      <w:pPr>
        <w:pStyle w:val="TemplateP3Bullet"/>
        <w:numPr>
          <w:ilvl w:val="0"/>
          <w:numId w:val="0"/>
        </w:numPr>
        <w:tabs>
          <w:tab w:val="num" w:pos="4680"/>
        </w:tabs>
        <w:ind w:left="360"/>
        <w:rPr>
          <w:color w:val="auto"/>
        </w:rPr>
      </w:pPr>
    </w:p>
    <w:p w:rsidR="00294DB8" w:rsidRPr="00096768" w:rsidRDefault="00D94EAA" w:rsidP="00C4159A">
      <w:pPr>
        <w:pStyle w:val="TemplateP3Bullet"/>
        <w:numPr>
          <w:ilvl w:val="0"/>
          <w:numId w:val="26"/>
        </w:numPr>
        <w:tabs>
          <w:tab w:val="num" w:pos="-360"/>
          <w:tab w:val="num" w:pos="4680"/>
        </w:tabs>
        <w:rPr>
          <w:color w:val="auto"/>
        </w:rPr>
      </w:pPr>
      <w:r w:rsidRPr="00096768">
        <w:rPr>
          <w:iCs/>
          <w:color w:val="auto"/>
        </w:rPr>
        <w:t>As part of Risk Management Process following steps should be done</w:t>
      </w:r>
    </w:p>
    <w:p w:rsidR="00D94EAA" w:rsidRPr="00096768" w:rsidRDefault="00D94EAA" w:rsidP="00C4159A">
      <w:pPr>
        <w:pStyle w:val="TemplateP3Bullet"/>
        <w:numPr>
          <w:ilvl w:val="2"/>
          <w:numId w:val="26"/>
        </w:numPr>
        <w:tabs>
          <w:tab w:val="num" w:pos="713"/>
          <w:tab w:val="num" w:pos="4680"/>
        </w:tabs>
        <w:ind w:left="713"/>
        <w:rPr>
          <w:color w:val="auto"/>
        </w:rPr>
      </w:pPr>
      <w:r w:rsidRPr="00096768">
        <w:rPr>
          <w:iCs/>
          <w:color w:val="auto"/>
        </w:rPr>
        <w:t>Risk Identification</w:t>
      </w:r>
    </w:p>
    <w:p w:rsidR="00D94EAA" w:rsidRPr="00096768" w:rsidRDefault="00D94EAA" w:rsidP="00C4159A">
      <w:pPr>
        <w:pStyle w:val="TemplateP3Bullet"/>
        <w:numPr>
          <w:ilvl w:val="2"/>
          <w:numId w:val="26"/>
        </w:numPr>
        <w:tabs>
          <w:tab w:val="num" w:pos="713"/>
          <w:tab w:val="num" w:pos="4680"/>
        </w:tabs>
        <w:ind w:left="713"/>
        <w:rPr>
          <w:color w:val="auto"/>
        </w:rPr>
      </w:pPr>
      <w:r w:rsidRPr="00096768">
        <w:rPr>
          <w:iCs/>
          <w:color w:val="auto"/>
        </w:rPr>
        <w:t>Risk Analysis Prioritization/ Quantification</w:t>
      </w:r>
    </w:p>
    <w:p w:rsidR="00D94EAA" w:rsidRPr="00096768" w:rsidRDefault="00D94EAA" w:rsidP="00C4159A">
      <w:pPr>
        <w:pStyle w:val="TemplateP3Bullet"/>
        <w:numPr>
          <w:ilvl w:val="2"/>
          <w:numId w:val="26"/>
        </w:numPr>
        <w:tabs>
          <w:tab w:val="num" w:pos="713"/>
          <w:tab w:val="num" w:pos="4680"/>
        </w:tabs>
        <w:ind w:left="713"/>
        <w:rPr>
          <w:color w:val="auto"/>
        </w:rPr>
      </w:pPr>
      <w:r w:rsidRPr="00096768">
        <w:rPr>
          <w:color w:val="auto"/>
        </w:rPr>
        <w:t>Risk Response / Planning</w:t>
      </w:r>
    </w:p>
    <w:p w:rsidR="00D94EAA" w:rsidRPr="00096768" w:rsidRDefault="00D94EAA" w:rsidP="00C4159A">
      <w:pPr>
        <w:pStyle w:val="TemplateP3Bullet"/>
        <w:numPr>
          <w:ilvl w:val="2"/>
          <w:numId w:val="26"/>
        </w:numPr>
        <w:tabs>
          <w:tab w:val="num" w:pos="713"/>
          <w:tab w:val="num" w:pos="4680"/>
        </w:tabs>
        <w:ind w:left="713"/>
        <w:rPr>
          <w:color w:val="auto"/>
        </w:rPr>
      </w:pPr>
      <w:r w:rsidRPr="00096768">
        <w:rPr>
          <w:color w:val="auto"/>
        </w:rPr>
        <w:t>Risk Tracking/Monitoring</w:t>
      </w:r>
    </w:p>
    <w:p w:rsidR="0064651F" w:rsidRPr="00DA6CD5" w:rsidRDefault="0064651F" w:rsidP="00C4159A">
      <w:pPr>
        <w:pStyle w:val="TemplateP3Bullet"/>
        <w:numPr>
          <w:ilvl w:val="0"/>
          <w:numId w:val="0"/>
        </w:numPr>
        <w:tabs>
          <w:tab w:val="num" w:pos="4680"/>
        </w:tabs>
        <w:ind w:left="360"/>
        <w:rPr>
          <w:color w:val="0000FF"/>
        </w:rPr>
      </w:pPr>
      <w:r>
        <w:t xml:space="preserve"> </w:t>
      </w:r>
    </w:p>
    <w:p w:rsidR="0064651F" w:rsidRDefault="0064651F" w:rsidP="009A1DA7">
      <w:pPr>
        <w:pStyle w:val="Heading3"/>
      </w:pPr>
      <w:bookmarkStart w:id="233" w:name="_Toc532290555"/>
      <w:r w:rsidRPr="00DA6CD5">
        <w:t>Issues</w:t>
      </w:r>
      <w:bookmarkEnd w:id="233"/>
    </w:p>
    <w:p w:rsidR="003063FB" w:rsidRPr="003063FB" w:rsidRDefault="003063FB" w:rsidP="003063FB"/>
    <w:p w:rsidR="00B67EBA" w:rsidRDefault="00096768" w:rsidP="00650CB9">
      <w:pPr>
        <w:pStyle w:val="TemplateP3Bullet"/>
        <w:numPr>
          <w:ilvl w:val="0"/>
          <w:numId w:val="26"/>
        </w:numPr>
        <w:tabs>
          <w:tab w:val="num" w:pos="-360"/>
          <w:tab w:val="num" w:pos="3240"/>
        </w:tabs>
        <w:ind w:left="90"/>
      </w:pPr>
      <w:r w:rsidRPr="00096768">
        <w:t>This is customer managed T&amp;M project and issues are tracked as part of regular review forum with customer.</w:t>
      </w:r>
    </w:p>
    <w:p w:rsidR="003063FB" w:rsidRPr="00DA6CD5" w:rsidRDefault="003063FB" w:rsidP="003063FB">
      <w:pPr>
        <w:pStyle w:val="TemplateP3Bullet"/>
        <w:numPr>
          <w:ilvl w:val="0"/>
          <w:numId w:val="0"/>
        </w:numPr>
        <w:tabs>
          <w:tab w:val="num" w:pos="3240"/>
        </w:tabs>
        <w:ind w:left="90"/>
      </w:pPr>
    </w:p>
    <w:p w:rsidR="00B67EBA" w:rsidRPr="00DA6CD5" w:rsidRDefault="0064651F" w:rsidP="009A1DA7">
      <w:pPr>
        <w:pStyle w:val="Heading2"/>
      </w:pPr>
      <w:bookmarkStart w:id="234" w:name="_Toc523133409"/>
      <w:bookmarkStart w:id="235" w:name="_Toc531062674"/>
      <w:bookmarkStart w:id="236" w:name="_Toc532290556"/>
      <w:r>
        <w:t>Assumptions, Dependencies and Constraints</w:t>
      </w:r>
      <w:bookmarkEnd w:id="236"/>
      <w:r w:rsidR="00B67EBA" w:rsidRPr="00DA6CD5">
        <w:t xml:space="preserve"> </w:t>
      </w:r>
      <w:bookmarkEnd w:id="234"/>
      <w:bookmarkEnd w:id="235"/>
    </w:p>
    <w:p w:rsidR="003063FB" w:rsidRDefault="003063FB" w:rsidP="00C4159A">
      <w:pPr>
        <w:pStyle w:val="TemplateP2Guide"/>
        <w:ind w:left="90"/>
        <w:rPr>
          <w:i w:val="0"/>
        </w:rPr>
      </w:pPr>
    </w:p>
    <w:p w:rsidR="001F445D" w:rsidRDefault="00667B07" w:rsidP="00C4159A">
      <w:pPr>
        <w:pStyle w:val="TemplateP2Guide"/>
        <w:ind w:left="90"/>
        <w:rPr>
          <w:i w:val="0"/>
        </w:rPr>
      </w:pPr>
      <w:r w:rsidRPr="00667B07">
        <w:rPr>
          <w:i w:val="0"/>
        </w:rPr>
        <w:t>Refer SOW Exhibit A section 4</w:t>
      </w:r>
    </w:p>
    <w:p w:rsidR="003063FB" w:rsidRDefault="003063FB" w:rsidP="00C4159A">
      <w:pPr>
        <w:pStyle w:val="TemplateP2Guide"/>
        <w:ind w:left="90"/>
        <w:rPr>
          <w:i w:val="0"/>
        </w:rPr>
      </w:pPr>
    </w:p>
    <w:p w:rsidR="003063FB" w:rsidRDefault="003063FB" w:rsidP="00C4159A">
      <w:pPr>
        <w:pStyle w:val="TemplateP2Guide"/>
        <w:ind w:left="90"/>
        <w:rPr>
          <w:i w:val="0"/>
        </w:rPr>
      </w:pPr>
    </w:p>
    <w:p w:rsidR="003063FB" w:rsidRDefault="003063FB" w:rsidP="00C4159A">
      <w:pPr>
        <w:pStyle w:val="TemplateP2Guide"/>
        <w:ind w:left="90"/>
        <w:rPr>
          <w:i w:val="0"/>
        </w:rPr>
      </w:pPr>
    </w:p>
    <w:p w:rsidR="003063FB" w:rsidRDefault="003063FB" w:rsidP="00C4159A">
      <w:pPr>
        <w:pStyle w:val="TemplateP2Guide"/>
        <w:ind w:left="90"/>
        <w:rPr>
          <w:i w:val="0"/>
        </w:rPr>
      </w:pPr>
    </w:p>
    <w:p w:rsidR="003063FB" w:rsidRPr="00667B07" w:rsidRDefault="003063FB" w:rsidP="00C4159A">
      <w:pPr>
        <w:pStyle w:val="TemplateP2Guide"/>
        <w:ind w:left="90"/>
        <w:rPr>
          <w:i w:val="0"/>
        </w:rPr>
      </w:pPr>
    </w:p>
    <w:p w:rsidR="00B67EBA" w:rsidRPr="00DA6CD5" w:rsidRDefault="00B67EBA" w:rsidP="009A1DA7">
      <w:pPr>
        <w:pStyle w:val="Heading2"/>
      </w:pPr>
      <w:bookmarkStart w:id="237" w:name="_Toc159774634"/>
      <w:bookmarkStart w:id="238" w:name="_Toc211746124"/>
      <w:bookmarkStart w:id="239" w:name="_Toc350287642"/>
      <w:bookmarkStart w:id="240" w:name="_Toc385596847"/>
      <w:bookmarkStart w:id="241" w:name="_Toc387243677"/>
      <w:bookmarkStart w:id="242" w:name="_Toc387312296"/>
      <w:bookmarkStart w:id="243" w:name="_Toc388003011"/>
      <w:bookmarkStart w:id="244" w:name="_Toc532290557"/>
      <w:r w:rsidRPr="00DA6CD5">
        <w:lastRenderedPageBreak/>
        <w:t>Escalation Plan</w:t>
      </w:r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p w:rsidR="006644C0" w:rsidRDefault="006644C0" w:rsidP="00C4159A">
      <w:pPr>
        <w:pStyle w:val="TemplateP2Guide"/>
        <w:ind w:left="90"/>
      </w:pPr>
    </w:p>
    <w:p w:rsidR="00CE68E9" w:rsidRPr="00DA6CD5" w:rsidRDefault="00CE68E9" w:rsidP="00CE68E9">
      <w:pPr>
        <w:pStyle w:val="TemplateP2"/>
      </w:pPr>
      <w:r w:rsidRPr="00DA6CD5">
        <w:t>The escal</w:t>
      </w:r>
      <w:r>
        <w:t>ation path used by TechM is</w:t>
      </w:r>
      <w:r w:rsidRPr="00DA6CD5">
        <w:t xml:space="preserve">: </w:t>
      </w:r>
    </w:p>
    <w:p w:rsidR="00CE68E9" w:rsidRPr="00DA6CD5" w:rsidRDefault="00CE68E9" w:rsidP="00CE68E9">
      <w:pPr>
        <w:pStyle w:val="TemplateP2"/>
      </w:pPr>
    </w:p>
    <w:p w:rsidR="00CE68E9" w:rsidRPr="00DA6CD5" w:rsidRDefault="00CE68E9" w:rsidP="00CE68E9">
      <w:pPr>
        <w:tabs>
          <w:tab w:val="left" w:pos="630"/>
        </w:tabs>
        <w:ind w:left="810"/>
        <w:rPr>
          <w:rFonts w:cs="Arial"/>
        </w:rPr>
      </w:pPr>
      <w:r>
        <w:rPr>
          <w:rFonts w:cs="Arial"/>
          <w:noProof/>
          <w:lang w:eastAsia="en-US"/>
        </w:rPr>
        <mc:AlternateContent>
          <mc:Choice Requires="wpg">
            <w:drawing>
              <wp:inline distT="0" distB="0" distL="0" distR="0" wp14:anchorId="7A5A5065" wp14:editId="75CB27BA">
                <wp:extent cx="5449570" cy="511810"/>
                <wp:effectExtent l="9525" t="0" r="8255" b="2540"/>
                <wp:docPr id="5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9570" cy="511810"/>
                          <a:chOff x="600" y="7461"/>
                          <a:chExt cx="9029" cy="848"/>
                        </a:xfrm>
                      </wpg:grpSpPr>
                      <wps:wsp>
                        <wps:cNvPr id="3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355" y="7475"/>
                            <a:ext cx="1313" cy="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089" w:rsidRPr="004176A9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auto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4176A9">
                                <w:rPr>
                                  <w:rFonts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/>
                                  <w:color w:val="000000"/>
                                </w:rPr>
                                <w:t>8</w:t>
                              </w:r>
                            </w:p>
                            <w:p w:rsidR="00BF1089" w:rsidRPr="004176A9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auto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4176A9">
                                <w:rPr>
                                  <w:rFonts w:cs="Arial"/>
                                  <w:color w:val="000000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rot="0" vert="horz" wrap="square" lIns="75575" tIns="37786" rIns="75575" bIns="37786" anchor="t" anchorCtr="0" upright="1">
                          <a:noAutofit/>
                        </wps:bodyPr>
                      </wps:wsp>
                      <wps:wsp>
                        <wps:cNvPr id="34" name="Line 64"/>
                        <wps:cNvCnPr/>
                        <wps:spPr bwMode="auto">
                          <a:xfrm>
                            <a:off x="6770" y="7853"/>
                            <a:ext cx="12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600" y="7556"/>
                            <a:ext cx="1988" cy="7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1089" w:rsidRPr="004176A9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4176A9">
                                <w:rPr>
                                  <w:rFonts w:cs="Arial"/>
                                  <w:b/>
                                  <w:bCs/>
                                  <w:color w:val="000000"/>
                                </w:rPr>
                                <w:t>Team Member/ Team Leader</w:t>
                              </w:r>
                            </w:p>
                          </w:txbxContent>
                        </wps:txbx>
                        <wps:bodyPr rot="0" vert="horz" wrap="square" lIns="72552" tIns="36277" rIns="72552" bIns="36277" anchor="t" anchorCtr="0" upright="1">
                          <a:noAutofit/>
                        </wps:bodyPr>
                      </wps:wsp>
                      <wps:wsp>
                        <wps:cNvPr id="3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486" y="7556"/>
                            <a:ext cx="1309" cy="7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1089" w:rsidRPr="004176A9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4176A9">
                                <w:rPr>
                                  <w:rFonts w:cs="Arial"/>
                                  <w:b/>
                                  <w:bCs/>
                                  <w:color w:val="000000"/>
                                </w:rPr>
                                <w:t>Project Manager</w:t>
                              </w:r>
                            </w:p>
                          </w:txbxContent>
                        </wps:txbx>
                        <wps:bodyPr rot="0" vert="horz" wrap="square" lIns="72552" tIns="36277" rIns="72552" bIns="36277" anchor="t" anchorCtr="0" upright="1">
                          <a:noAutofit/>
                        </wps:bodyPr>
                      </wps:wsp>
                      <wps:wsp>
                        <wps:cNvPr id="3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5757" y="7556"/>
                            <a:ext cx="1312" cy="7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1089" w:rsidRPr="004176A9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4176A9">
                                <w:rPr>
                                  <w:rFonts w:cs="Arial"/>
                                  <w:b/>
                                  <w:bCs/>
                                  <w:color w:val="000000"/>
                                </w:rPr>
                                <w:t>Group Head</w:t>
                              </w:r>
                            </w:p>
                          </w:txbxContent>
                        </wps:txbx>
                        <wps:bodyPr rot="0" vert="horz" wrap="square" lIns="72552" tIns="36277" rIns="72552" bIns="36277" anchor="t" anchorCtr="0" upright="1">
                          <a:noAutofit/>
                        </wps:bodyPr>
                      </wps:wsp>
                      <wps:wsp>
                        <wps:cNvPr id="3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066" y="7556"/>
                            <a:ext cx="1563" cy="7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1089" w:rsidRPr="00907B4A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IBU</w:t>
                              </w:r>
                              <w:r w:rsidRPr="00907B4A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 Head (TechM)</w:t>
                              </w:r>
                            </w:p>
                          </w:txbxContent>
                        </wps:txbx>
                        <wps:bodyPr rot="0" vert="horz" wrap="square" lIns="72552" tIns="36277" rIns="72552" bIns="36277" anchor="t" anchorCtr="0" upright="1">
                          <a:noAutofit/>
                        </wps:bodyPr>
                      </wps:wsp>
                      <wps:wsp>
                        <wps:cNvPr id="39" name="Line 69"/>
                        <wps:cNvCnPr/>
                        <wps:spPr bwMode="auto">
                          <a:xfrm>
                            <a:off x="2588" y="7853"/>
                            <a:ext cx="89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70"/>
                        <wps:cNvCnPr/>
                        <wps:spPr bwMode="auto">
                          <a:xfrm>
                            <a:off x="4779" y="7853"/>
                            <a:ext cx="9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4594" y="7461"/>
                            <a:ext cx="1315" cy="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089" w:rsidRPr="004176A9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auto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</w:rPr>
                                <w:t>8</w:t>
                              </w:r>
                            </w:p>
                            <w:p w:rsidR="00BF1089" w:rsidRPr="004176A9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auto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4176A9">
                                <w:rPr>
                                  <w:rFonts w:cs="Arial"/>
                                  <w:color w:val="000000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rot="0" vert="horz" wrap="square" lIns="75575" tIns="37786" rIns="75575" bIns="37786" anchor="t" anchorCtr="0" upright="1">
                          <a:noAutofit/>
                        </wps:bodyPr>
                      </wps:wsp>
                      <wps:wsp>
                        <wps:cNvPr id="4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6867" y="7475"/>
                            <a:ext cx="1315" cy="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089" w:rsidRPr="004176A9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auto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4176A9">
                                <w:rPr>
                                  <w:rFonts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/>
                                  <w:color w:val="000000"/>
                                </w:rPr>
                                <w:t>8</w:t>
                              </w:r>
                            </w:p>
                            <w:p w:rsidR="00BF1089" w:rsidRPr="004176A9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auto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4176A9">
                                <w:rPr>
                                  <w:rFonts w:cs="Arial"/>
                                  <w:color w:val="000000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rot="0" vert="horz" wrap="square" lIns="75575" tIns="37786" rIns="75575" bIns="37786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5A5065" id="Group 62" o:spid="_x0000_s1027" style="width:429.1pt;height:40.3pt;mso-position-horizontal-relative:char;mso-position-vertical-relative:line" coordorigin="600,7461" coordsize="9029,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3" o:spid="_x0000_s1028" type="#_x0000_t202" style="position:absolute;left:2355;top:7475;width:1313;height: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wUNsYA&#10;AADbAAAADwAAAGRycy9kb3ducmV2LnhtbESPW2vCQBSE34X+h+UUfNNNvVFTV5GCF1RaaoW+HrLH&#10;JDR7NmRXE/31riD4OMzMN8xk1phCnKlyuWUFb90IBHFidc6pgsPvovMOwnlkjYVlUnAhB7PpS2uC&#10;sbY1/9B571MRIOxiVJB5X8ZSuiQjg65rS+LgHW1l0AdZpVJXWAe4KWQvikbSYM5hIcOSPjNK/vcn&#10;o+Bv/V27r+1ycz2Nh6vDYL47jkc7pdqvzfwDhKfGP8OP9lor6Pfg/iX8AD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wUNsYAAADbAAAADwAAAAAAAAAAAAAAAACYAgAAZHJz&#10;L2Rvd25yZXYueG1sUEsFBgAAAAAEAAQA9QAAAIsDAAAAAA==&#10;" filled="f" fillcolor="#bbe0e3" stroked="f">
                  <v:textbox inset="2.09931mm,1.0496mm,2.09931mm,1.0496mm">
                    <w:txbxContent>
                      <w:p w:rsidR="00BF1089" w:rsidRPr="004176A9" w:rsidRDefault="00BF1089" w:rsidP="00CE68E9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 w:rsidRPr="004176A9">
                          <w:rPr>
                            <w:rFonts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cs="Arial"/>
                            <w:color w:val="000000"/>
                          </w:rPr>
                          <w:t>8</w:t>
                        </w:r>
                      </w:p>
                      <w:p w:rsidR="00BF1089" w:rsidRPr="004176A9" w:rsidRDefault="00BF1089" w:rsidP="00CE68E9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 w:rsidRPr="004176A9">
                          <w:rPr>
                            <w:rFonts w:cs="Arial"/>
                            <w:color w:val="000000"/>
                          </w:rPr>
                          <w:t>Hours</w:t>
                        </w:r>
                      </w:p>
                    </w:txbxContent>
                  </v:textbox>
                </v:shape>
                <v:line id="Line 64" o:spid="_x0000_s1029" style="position:absolute;visibility:visible;mso-wrap-style:square" from="6770,7853" to="8066,7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dSX8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1JfxAAAANsAAAAPAAAAAAAAAAAA&#10;AAAAAKECAABkcnMvZG93bnJldi54bWxQSwUGAAAAAAQABAD5AAAAkgMAAAAA&#10;">
                  <v:stroke endarrow="block"/>
                </v:line>
                <v:rect id="Rectangle 65" o:spid="_x0000_s1030" style="position:absolute;left:600;top:7556;width:1988;height: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7NqcMA&#10;AADbAAAADwAAAGRycy9kb3ducmV2LnhtbESPQWvCQBSE74X+h+UVvNVNIpYQXaVUhN5EK4K3Z/a5&#10;iWbfhuw2pv++Kwgeh5n5hpkvB9uInjpfO1aQjhMQxKXTNRsF+5/1ew7CB2SNjWNS8EcelovXlzkW&#10;2t14S/0uGBEh7AtUUIXQFlL6siKLfuxa4uidXWcxRNkZqTu8RbhtZJYkH9JizXGhwpa+Kiqvu1+r&#10;oGGXTY/5xPR4MGlq68vmlK2UGr0NnzMQgYbwDD/a31rBZAr3L/E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7NqcMAAADbAAAADwAAAAAAAAAAAAAAAACYAgAAZHJzL2Rv&#10;d25yZXYueG1sUEsFBgAAAAAEAAQA9QAAAIgDAAAAAA==&#10;">
                  <v:textbox inset="2.01533mm,1.0077mm,2.01533mm,1.0077mm">
                    <w:txbxContent>
                      <w:p w:rsidR="00BF1089" w:rsidRPr="004176A9" w:rsidRDefault="00BF1089" w:rsidP="00CE68E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 w:rsidRPr="004176A9">
                          <w:rPr>
                            <w:rFonts w:cs="Arial"/>
                            <w:b/>
                            <w:bCs/>
                            <w:color w:val="000000"/>
                          </w:rPr>
                          <w:t>Team Member/ Team Leader</w:t>
                        </w:r>
                      </w:p>
                    </w:txbxContent>
                  </v:textbox>
                </v:rect>
                <v:rect id="Rectangle 66" o:spid="_x0000_s1031" style="position:absolute;left:3486;top:7556;width:1309;height: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xT3sMA&#10;AADbAAAADwAAAGRycy9kb3ducmV2LnhtbESPQWvCQBSE74L/YXlCb7pJpCLRTRBLwVupitDba/a5&#10;SZt9G7JrTP99t1DwOMzMN8y2HG0rBup941hBukhAEFdON2wUnE+v8zUIH5A1to5JwQ95KIvpZIu5&#10;dnd+p+EYjIgQ9jkqqEPocil9VZNFv3AdcfSurrcYouyN1D3eI9y2MkuSlbTYcFyosaN9TdX38WYV&#10;tOyy54/10gx4MWlqm6+3z+xFqafZuNuACDSGR/i/fdAKliv4+xJ/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xT3sMAAADbAAAADwAAAAAAAAAAAAAAAACYAgAAZHJzL2Rv&#10;d25yZXYueG1sUEsFBgAAAAAEAAQA9QAAAIgDAAAAAA==&#10;">
                  <v:textbox inset="2.01533mm,1.0077mm,2.01533mm,1.0077mm">
                    <w:txbxContent>
                      <w:p w:rsidR="00BF1089" w:rsidRPr="004176A9" w:rsidRDefault="00BF1089" w:rsidP="00CE68E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 w:rsidRPr="004176A9">
                          <w:rPr>
                            <w:rFonts w:cs="Arial"/>
                            <w:b/>
                            <w:bCs/>
                            <w:color w:val="000000"/>
                          </w:rPr>
                          <w:t>Project Manager</w:t>
                        </w:r>
                      </w:p>
                    </w:txbxContent>
                  </v:textbox>
                </v:rect>
                <v:rect id="Rectangle 67" o:spid="_x0000_s1032" style="position:absolute;left:5757;top:7556;width:1312;height: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D2RcQA&#10;AADbAAAADwAAAGRycy9kb3ducmV2LnhtbESPT2vCQBTE7wW/w/IEb3Xzh7YSXYNYBG9FWwq9vWaf&#10;m2j2bchuY/z2bqHQ4zAzv2FW5WhbMVDvG8cK0nkCgrhyumGj4ON997gA4QOyxtYxKbiRh3I9eVhh&#10;od2VDzQcgxERwr5ABXUIXSGlr2qy6OeuI47eyfUWQ5S9kbrHa4TbVmZJ8iwtNhwXauxoW1N1Of5Y&#10;BS277OlrkZsBP02a2ub89p29KjWbjpsliEBj+A//tfdaQf4Cv1/iD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g9kXEAAAA2wAAAA8AAAAAAAAAAAAAAAAAmAIAAGRycy9k&#10;b3ducmV2LnhtbFBLBQYAAAAABAAEAPUAAACJAwAAAAA=&#10;">
                  <v:textbox inset="2.01533mm,1.0077mm,2.01533mm,1.0077mm">
                    <w:txbxContent>
                      <w:p w:rsidR="00BF1089" w:rsidRPr="004176A9" w:rsidRDefault="00BF1089" w:rsidP="00CE68E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 w:rsidRPr="004176A9">
                          <w:rPr>
                            <w:rFonts w:cs="Arial"/>
                            <w:b/>
                            <w:bCs/>
                            <w:color w:val="000000"/>
                          </w:rPr>
                          <w:t>Group Head</w:t>
                        </w:r>
                      </w:p>
                    </w:txbxContent>
                  </v:textbox>
                </v:rect>
                <v:rect id="Rectangle 68" o:spid="_x0000_s1033" style="position:absolute;left:8066;top:7556;width:1563;height: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9iN78A&#10;AADbAAAADwAAAGRycy9kb3ducmV2LnhtbERPTYvCMBC9C/6HMMLeNG1lRbpGEUXwtqyK4G1sZtPu&#10;NpPSxFr/vTkIHh/ve7HqbS06an3lWEE6SUAQF05XbBScjrvxHIQPyBprx6TgQR5Wy+Fggbl2d/6h&#10;7hCMiCHsc1RQhtDkUvqiJIt+4hriyP261mKIsDVSt3iP4baWWZLMpMWKY0OJDW1KKv4PN6ugZpd9&#10;XuZT0+HZpKmt/r6v2Vapj1G//gIRqA9v8cu91wqmcWz8En+AX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f2I3vwAAANsAAAAPAAAAAAAAAAAAAAAAAJgCAABkcnMvZG93bnJl&#10;di54bWxQSwUGAAAAAAQABAD1AAAAhAMAAAAA&#10;">
                  <v:textbox inset="2.01533mm,1.0077mm,2.01533mm,1.0077mm">
                    <w:txbxContent>
                      <w:p w:rsidR="00BF1089" w:rsidRPr="00907B4A" w:rsidRDefault="00BF1089" w:rsidP="00CE68E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IBU</w:t>
                        </w:r>
                        <w:r w:rsidRPr="00907B4A">
                          <w:rPr>
                            <w:rFonts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Head (TechM)</w:t>
                        </w:r>
                      </w:p>
                    </w:txbxContent>
                  </v:textbox>
                </v:rect>
                <v:line id="Line 69" o:spid="_x0000_s1034" style="position:absolute;visibility:visible;mso-wrap-style:square" from="2588,7853" to="3486,7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b9w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v3BxAAAANsAAAAPAAAAAAAAAAAA&#10;AAAAAKECAABkcnMvZG93bnJldi54bWxQSwUGAAAAAAQABAD5AAAAkgMAAAAA&#10;">
                  <v:stroke endarrow="block"/>
                </v:line>
                <v:line id="Line 70" o:spid="_x0000_s1035" style="position:absolute;visibility:visible;mso-wrap-style:square" from="4779,7853" to="5776,7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nIc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CichwQAAANsAAAAPAAAAAAAAAAAAAAAA&#10;AKECAABkcnMvZG93bnJldi54bWxQSwUGAAAAAAQABAD5AAAAjwMAAAAA&#10;">
                  <v:stroke endarrow="block"/>
                </v:line>
                <v:shape id="Text Box 71" o:spid="_x0000_s1036" type="#_x0000_t202" style="position:absolute;left:4594;top:7461;width:1315;height: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j5PMYA&#10;AADbAAAADwAAAGRycy9kb3ducmV2LnhtbESPQWvCQBSE70L/w/IEb7qxqNSYVaTQKlVaagO9PrLP&#10;JDT7NmRXE/vrXUHwOMzMN0yy6kwlztS40rKC8SgCQZxZXXKuIP15G76AcB5ZY2WZFFzIwWr51Esw&#10;1rblbzoffC4ChF2MCgrv61hKlxVk0I1sTRy8o20M+iCbXOoG2wA3lXyOopk0WHJYKLCm14Kyv8PJ&#10;KPjdfrXuc/f+8X+aTzfpZL0/zmd7pQb9br0A4anzj/C9vdUKJmO4fQk/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j5PMYAAADbAAAADwAAAAAAAAAAAAAAAACYAgAAZHJz&#10;L2Rvd25yZXYueG1sUEsFBgAAAAAEAAQA9QAAAIsDAAAAAA==&#10;" filled="f" fillcolor="#bbe0e3" stroked="f">
                  <v:textbox inset="2.09931mm,1.0496mm,2.09931mm,1.0496mm">
                    <w:txbxContent>
                      <w:p w:rsidR="00BF1089" w:rsidRPr="004176A9" w:rsidRDefault="00BF1089" w:rsidP="00CE68E9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>
                          <w:rPr>
                            <w:rFonts w:cs="Arial"/>
                            <w:color w:val="000000"/>
                          </w:rPr>
                          <w:t>8</w:t>
                        </w:r>
                      </w:p>
                      <w:p w:rsidR="00BF1089" w:rsidRPr="004176A9" w:rsidRDefault="00BF1089" w:rsidP="00CE68E9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 w:rsidRPr="004176A9">
                          <w:rPr>
                            <w:rFonts w:cs="Arial"/>
                            <w:color w:val="000000"/>
                          </w:rPr>
                          <w:t>Hours</w:t>
                        </w:r>
                      </w:p>
                    </w:txbxContent>
                  </v:textbox>
                </v:shape>
                <v:shape id="Text Box 72" o:spid="_x0000_s1037" type="#_x0000_t202" style="position:absolute;left:6867;top:7475;width:1315;height: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pnS8UA&#10;AADbAAAADwAAAGRycy9kb3ducmV2LnhtbESPQWvCQBSE74L/YXlCb2ajqNToKlLQSpWWWqHXR/aZ&#10;hGbfhuxqYn+9Kwgeh5n5hpkvW1OKC9WusKxgEMUgiFOrC84UHH/W/VcQziNrLC2Tgis5WC66nTkm&#10;2jb8TZeDz0SAsEtQQe59lUjp0pwMushWxME72dqgD7LOpK6xCXBTymEcT6TBgsNCjhW95ZT+Hc5G&#10;we/2q3Gfu83H/3k6fj+OVvvTdLJX6qXXrmYgPLX+GX60t1rBaAj3L+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OmdLxQAAANsAAAAPAAAAAAAAAAAAAAAAAJgCAABkcnMv&#10;ZG93bnJldi54bWxQSwUGAAAAAAQABAD1AAAAigMAAAAA&#10;" filled="f" fillcolor="#bbe0e3" stroked="f">
                  <v:textbox inset="2.09931mm,1.0496mm,2.09931mm,1.0496mm">
                    <w:txbxContent>
                      <w:p w:rsidR="00BF1089" w:rsidRPr="004176A9" w:rsidRDefault="00BF1089" w:rsidP="00CE68E9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 w:rsidRPr="004176A9">
                          <w:rPr>
                            <w:rFonts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cs="Arial"/>
                            <w:color w:val="000000"/>
                          </w:rPr>
                          <w:t>8</w:t>
                        </w:r>
                      </w:p>
                      <w:p w:rsidR="00BF1089" w:rsidRPr="004176A9" w:rsidRDefault="00BF1089" w:rsidP="00CE68E9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 w:rsidRPr="004176A9">
                          <w:rPr>
                            <w:rFonts w:cs="Arial"/>
                            <w:color w:val="000000"/>
                          </w:rPr>
                          <w:t>Hours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E68E9" w:rsidRPr="00DA6CD5" w:rsidRDefault="00CE68E9" w:rsidP="00CE68E9">
      <w:pPr>
        <w:ind w:left="792"/>
        <w:rPr>
          <w:rFonts w:cs="Arial"/>
        </w:rPr>
      </w:pPr>
    </w:p>
    <w:p w:rsidR="00CE68E9" w:rsidRPr="00DA6CD5" w:rsidRDefault="00CE68E9" w:rsidP="00CE68E9">
      <w:pPr>
        <w:ind w:left="792"/>
        <w:rPr>
          <w:rFonts w:cs="Arial"/>
        </w:rPr>
      </w:pPr>
    </w:p>
    <w:p w:rsidR="00CE68E9" w:rsidRPr="00DA6CD5" w:rsidRDefault="00CE68E9" w:rsidP="00CE68E9">
      <w:pPr>
        <w:pStyle w:val="TemplateP2"/>
      </w:pPr>
      <w:r w:rsidRPr="00DA6CD5">
        <w:t xml:space="preserve">The escalation path used to escalate issues to customer </w:t>
      </w:r>
      <w:r>
        <w:t>is</w:t>
      </w:r>
      <w:r w:rsidRPr="00DA6CD5">
        <w:t xml:space="preserve">: </w:t>
      </w:r>
    </w:p>
    <w:p w:rsidR="00CE68E9" w:rsidRPr="00DA6CD5" w:rsidRDefault="00CE68E9" w:rsidP="00CE68E9">
      <w:pPr>
        <w:rPr>
          <w:rFonts w:cs="Arial"/>
        </w:rPr>
      </w:pPr>
    </w:p>
    <w:p w:rsidR="00CE68E9" w:rsidRPr="00DA6CD5" w:rsidRDefault="00CE68E9" w:rsidP="00CE68E9">
      <w:pPr>
        <w:ind w:left="810"/>
        <w:rPr>
          <w:rFonts w:cs="Arial"/>
        </w:rPr>
      </w:pPr>
      <w:r>
        <w:rPr>
          <w:rFonts w:cs="Arial"/>
          <w:noProof/>
          <w:lang w:eastAsia="en-US"/>
        </w:rPr>
        <mc:AlternateContent>
          <mc:Choice Requires="wpg">
            <w:drawing>
              <wp:inline distT="0" distB="0" distL="0" distR="0" wp14:anchorId="0DC00049" wp14:editId="19D7B1C9">
                <wp:extent cx="5413375" cy="539750"/>
                <wp:effectExtent l="9525" t="9525" r="6350" b="12700"/>
                <wp:docPr id="17" name="Group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413375" cy="539750"/>
                          <a:chOff x="2926" y="1140"/>
                          <a:chExt cx="9028" cy="900"/>
                        </a:xfrm>
                      </wpg:grpSpPr>
                      <wps:wsp>
                        <wps:cNvPr id="18" name="Line 52"/>
                        <wps:cNvCnPr/>
                        <wps:spPr bwMode="auto">
                          <a:xfrm>
                            <a:off x="4584" y="1551"/>
                            <a:ext cx="80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3"/>
                        <wps:cNvCnPr/>
                        <wps:spPr bwMode="auto">
                          <a:xfrm>
                            <a:off x="6556" y="1551"/>
                            <a:ext cx="89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5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432" y="1204"/>
                            <a:ext cx="1182" cy="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089" w:rsidRPr="004E448D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auto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</w:rPr>
                                <w:t>8</w:t>
                              </w:r>
                            </w:p>
                            <w:p w:rsidR="00BF1089" w:rsidRPr="004E448D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auto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4E448D">
                                <w:rPr>
                                  <w:rFonts w:cs="Arial"/>
                                  <w:color w:val="000000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rot="0" vert="horz" wrap="square" lIns="68416" tIns="34207" rIns="68416" bIns="34207" anchor="t" anchorCtr="0" upright="1">
                          <a:noAutofit/>
                        </wps:bodyPr>
                      </wps:wsp>
                      <wps:wsp>
                        <wps:cNvPr id="21" name="Line 55"/>
                        <wps:cNvCnPr/>
                        <wps:spPr bwMode="auto">
                          <a:xfrm>
                            <a:off x="9380" y="1596"/>
                            <a:ext cx="116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5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926" y="1193"/>
                            <a:ext cx="1791" cy="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1089" w:rsidRPr="004E448D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4E448D">
                                <w:rPr>
                                  <w:rFonts w:cs="Arial"/>
                                  <w:b/>
                                  <w:bCs/>
                                  <w:color w:val="000000"/>
                                </w:rPr>
                                <w:t>Team Member</w:t>
                              </w:r>
                            </w:p>
                          </w:txbxContent>
                        </wps:txbx>
                        <wps:bodyPr rot="0" vert="horz" wrap="square" lIns="65678" tIns="32839" rIns="65678" bIns="32839" anchor="t" anchorCtr="0" upright="1">
                          <a:noAutofit/>
                        </wps:bodyPr>
                      </wps:wsp>
                      <wps:wsp>
                        <wps:cNvPr id="23" name="Rectangle 5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421" y="1193"/>
                            <a:ext cx="1179" cy="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1089" w:rsidRPr="004E448D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4E448D">
                                <w:rPr>
                                  <w:rFonts w:cs="Arial"/>
                                  <w:b/>
                                  <w:bCs/>
                                  <w:color w:val="000000"/>
                                </w:rPr>
                                <w:t>Project Manager</w:t>
                              </w:r>
                            </w:p>
                          </w:txbxContent>
                        </wps:txbx>
                        <wps:bodyPr rot="0" vert="horz" wrap="square" lIns="65678" tIns="32839" rIns="65678" bIns="32839" anchor="t" anchorCtr="0" upright="1">
                          <a:noAutofit/>
                        </wps:bodyPr>
                      </wps:wsp>
                      <wps:wsp>
                        <wps:cNvPr id="24" name="Rectangle 5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475" y="1193"/>
                            <a:ext cx="2358" cy="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1089" w:rsidRPr="004E448D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</w:rPr>
                              </w:pPr>
                              <w:r w:rsidRPr="004E448D">
                                <w:rPr>
                                  <w:rFonts w:cs="Arial"/>
                                  <w:b/>
                                  <w:bCs/>
                                  <w:color w:val="000000"/>
                                </w:rPr>
                                <w:t>Onsite Coordinator/ Account Manager</w:t>
                              </w:r>
                            </w:p>
                            <w:p w:rsidR="00BF1089" w:rsidRPr="004E448D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4E448D">
                                <w:rPr>
                                  <w:rFonts w:cs="Arial"/>
                                  <w:b/>
                                  <w:bCs/>
                                  <w:color w:val="000000"/>
                                </w:rPr>
                                <w:t>(With Cc to</w:t>
                              </w: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</w:rPr>
                                <w:t xml:space="preserve"> GH)</w:t>
                              </w:r>
                              <w:r w:rsidRPr="004E448D">
                                <w:rPr>
                                  <w:rFonts w:cs="Arial"/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</w:rPr>
                                <w:t>GH/Program Manager</w:t>
                              </w:r>
                              <w:r w:rsidRPr="004E448D">
                                <w:rPr>
                                  <w:rFonts w:cs="Arial"/>
                                  <w:b/>
                                  <w:bCs/>
                                  <w:color w:val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65678" tIns="32839" rIns="65678" bIns="32839" anchor="t" anchorCtr="0" upright="1">
                          <a:noAutofit/>
                        </wps:bodyPr>
                      </wps:wsp>
                      <wps:wsp>
                        <wps:cNvPr id="25" name="Rectangle 5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546" y="1140"/>
                            <a:ext cx="1408" cy="8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1089" w:rsidRPr="00907B4A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Director </w:t>
                              </w:r>
                              <w:r w:rsidRPr="00907B4A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(Customer)</w:t>
                              </w:r>
                            </w:p>
                          </w:txbxContent>
                        </wps:txbx>
                        <wps:bodyPr rot="0" vert="horz" wrap="square" lIns="65678" tIns="32839" rIns="65678" bIns="32839" anchor="t" anchorCtr="0" upright="1">
                          <a:noAutofit/>
                        </wps:bodyPr>
                      </wps:wsp>
                      <wps:wsp>
                        <wps:cNvPr id="26" name="Text Box 6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449" y="1191"/>
                            <a:ext cx="1184" cy="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089" w:rsidRPr="004E448D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auto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</w:rPr>
                                <w:t xml:space="preserve"> 8</w:t>
                              </w:r>
                            </w:p>
                            <w:p w:rsidR="00BF1089" w:rsidRPr="004E448D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auto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4E448D">
                                <w:rPr>
                                  <w:rFonts w:cs="Arial"/>
                                  <w:color w:val="000000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rot="0" vert="horz" wrap="square" lIns="68416" tIns="34207" rIns="68416" bIns="34207" anchor="t" anchorCtr="0" upright="1">
                          <a:noAutofit/>
                        </wps:bodyPr>
                      </wps:wsp>
                      <wps:wsp>
                        <wps:cNvPr id="27" name="Text Box 6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621" y="1242"/>
                            <a:ext cx="1184" cy="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089" w:rsidRPr="004E448D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auto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</w:rPr>
                                <w:t xml:space="preserve"> 16</w:t>
                              </w:r>
                            </w:p>
                            <w:p w:rsidR="00BF1089" w:rsidRPr="004E448D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auto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4E448D">
                                <w:rPr>
                                  <w:rFonts w:cs="Arial"/>
                                  <w:color w:val="000000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rot="0" vert="horz" wrap="square" lIns="68416" tIns="34207" rIns="68416" bIns="34207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00049" id="Group 51" o:spid="_x0000_s1038" style="width:426.25pt;height:42.5pt;mso-position-horizontal-relative:char;mso-position-vertical-relative:line" coordorigin="2926,1140" coordsize="9028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">
                <o:lock v:ext="edit" aspectratio="t"/>
                <v:line id="Line 52" o:spid="_x0000_s1039" style="position:absolute;visibility:visible;mso-wrap-style:square" from="4584,1551" to="539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    <v:stroke endarrow="block"/>
                </v:line>
                <v:line id="Line 53" o:spid="_x0000_s1040" style="position:absolute;visibility:visible;mso-wrap-style:square" from="6556,1551" to="7453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    <v:stroke endarrow="block"/>
                </v:line>
                <v:shape id="Text Box 54" o:spid="_x0000_s1041" type="#_x0000_t202" style="position:absolute;left:4432;top:1204;width:1182;height: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Tb+8IA&#10;AADbAAAADwAAAGRycy9kb3ducmV2LnhtbERPPW/CMBDdK/U/WIfE1jgwRCiNiRCohaFLKRTGU3wk&#10;IfE5it2Q9tfjAanj0/vO8tG0YqDe1ZYVzKIYBHFhdc2lgsPX28sChPPIGlvLpOCXHOTL56cMU21v&#10;/EnD3pcihLBLUUHlfZdK6YqKDLrIdsSBu9jeoA+wL6Xu8RbCTSvncZxIgzWHhgo7WldUNPsfo6D5&#10;Prqr3HKdfJyO8fvZ/S22l41S08m4egXhafT/4od7pxXMw/rwJf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5Nv7wgAAANsAAAAPAAAAAAAAAAAAAAAAAJgCAABkcnMvZG93&#10;bnJldi54bWxQSwUGAAAAAAQABAD1AAAAhwMAAAAA&#10;" filled="f" fillcolor="#bbe0e3" stroked="f">
                  <o:lock v:ext="edit" aspectratio="t"/>
                  <v:textbox inset="1.90044mm,.95019mm,1.90044mm,.95019mm">
                    <w:txbxContent>
                      <w:p w:rsidR="00BF1089" w:rsidRPr="004E448D" w:rsidRDefault="00BF1089" w:rsidP="00CE68E9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>
                          <w:rPr>
                            <w:rFonts w:cs="Arial"/>
                            <w:color w:val="000000"/>
                          </w:rPr>
                          <w:t>8</w:t>
                        </w:r>
                      </w:p>
                      <w:p w:rsidR="00BF1089" w:rsidRPr="004E448D" w:rsidRDefault="00BF1089" w:rsidP="00CE68E9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 w:rsidRPr="004E448D">
                          <w:rPr>
                            <w:rFonts w:cs="Arial"/>
                            <w:color w:val="000000"/>
                          </w:rPr>
                          <w:t>Hours</w:t>
                        </w:r>
                      </w:p>
                    </w:txbxContent>
                  </v:textbox>
                </v:shape>
                <v:line id="Line 55" o:spid="_x0000_s1042" style="position:absolute;visibility:visible;mso-wrap-style:square" from="9380,1596" to="10546,1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    <v:stroke endarrow="block"/>
                </v:line>
                <v:rect id="Rectangle 56" o:spid="_x0000_s1043" style="position:absolute;left:2926;top:1193;width:1791;height: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05rsMA&#10;AADbAAAADwAAAGRycy9kb3ducmV2LnhtbESPT4vCMBTE78J+h/AWvGlqXUWqUZZFQVgU/HPw+Gye&#10;bbF5KU2q9dsbQfA4zMxvmNmiNaW4Ue0KywoG/QgEcWp1wZmC42HVm4BwHlljaZkUPMjBYv7VmWGi&#10;7Z13dNv7TAQIuwQV5N5XiZQuzcmg69uKOHgXWxv0QdaZ1DXeA9yUMo6isTRYcFjIsaK/nNLrvjEK&#10;mqM/NcP0f3OuDpvtsixsZEc/SnW/298pCE+t/4Tf7bVWEMfw+hJ+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705rsMAAADbAAAADwAAAAAAAAAAAAAAAACYAgAAZHJzL2Rv&#10;d25yZXYueG1sUEsFBgAAAAAEAAQA9QAAAIgDAAAAAA==&#10;">
                  <o:lock v:ext="edit" aspectratio="t"/>
                  <v:textbox inset="1.82439mm,.91219mm,1.82439mm,.91219mm">
                    <w:txbxContent>
                      <w:p w:rsidR="00BF1089" w:rsidRPr="004E448D" w:rsidRDefault="00BF1089" w:rsidP="00CE68E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 w:rsidRPr="004E448D">
                          <w:rPr>
                            <w:rFonts w:cs="Arial"/>
                            <w:b/>
                            <w:bCs/>
                            <w:color w:val="000000"/>
                          </w:rPr>
                          <w:t>Team Member</w:t>
                        </w:r>
                      </w:p>
                    </w:txbxContent>
                  </v:textbox>
                </v:rect>
                <v:rect id="Rectangle 57" o:spid="_x0000_s1044" style="position:absolute;left:5421;top:1193;width:1179;height: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GcNcUA&#10;AADbAAAADwAAAGRycy9kb3ducmV2LnhtbESPT2vCQBTE74V+h+UVequbmrZIzEaKWBBKhKoHj8/s&#10;axKafRuymz9+e1cQehxm5jdMuppMIwbqXG1ZwessAkFcWF1zqeB4+HpZgHAeWWNjmRRcyMEqe3xI&#10;MdF25B8a9r4UAcIuQQWV920ipSsqMuhmtiUO3q/tDPogu1LqDscAN42cR9GHNFhzWKiwpXVFxd++&#10;Nwr6oz/1cfGdn9tDvts0tY3s+5tSz0/T5xKEp8n/h+/trVYwj+H2Jfw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8Zw1xQAAANsAAAAPAAAAAAAAAAAAAAAAAJgCAABkcnMv&#10;ZG93bnJldi54bWxQSwUGAAAAAAQABAD1AAAAigMAAAAA&#10;">
                  <o:lock v:ext="edit" aspectratio="t"/>
                  <v:textbox inset="1.82439mm,.91219mm,1.82439mm,.91219mm">
                    <w:txbxContent>
                      <w:p w:rsidR="00BF1089" w:rsidRPr="004E448D" w:rsidRDefault="00BF1089" w:rsidP="00CE68E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 w:rsidRPr="004E448D">
                          <w:rPr>
                            <w:rFonts w:cs="Arial"/>
                            <w:b/>
                            <w:bCs/>
                            <w:color w:val="000000"/>
                          </w:rPr>
                          <w:t>Project Manager</w:t>
                        </w:r>
                      </w:p>
                    </w:txbxContent>
                  </v:textbox>
                </v:rect>
                <v:rect id="Rectangle 58" o:spid="_x0000_s1045" style="position:absolute;left:7475;top:1193;width:2358;height: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gEQcQA&#10;AADbAAAADwAAAGRycy9kb3ducmV2LnhtbESPT4vCMBTE7wt+h/AEb2vqn12kNhURBUEUVj14fDbP&#10;tti8lCbV+u03C8Ieh5n5DZMsOlOJBzWutKxgNIxAEGdWl5wrOJ82nzMQziNrrCyTghc5WKS9jwRj&#10;bZ/8Q4+jz0WAsItRQeF9HUvpsoIMuqGtiYN3s41BH2STS93gM8BNJcdR9C0NlhwWCqxpVVB2P7ZG&#10;QXv2l3aS7fbX+rQ/rKvSRvZrqtSg3y3nIDx1/j/8bm+1gvEU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YBEHEAAAA2wAAAA8AAAAAAAAAAAAAAAAAmAIAAGRycy9k&#10;b3ducmV2LnhtbFBLBQYAAAAABAAEAPUAAACJAwAAAAA=&#10;">
                  <o:lock v:ext="edit" aspectratio="t"/>
                  <v:textbox inset="1.82439mm,.91219mm,1.82439mm,.91219mm">
                    <w:txbxContent>
                      <w:p w:rsidR="00BF1089" w:rsidRPr="004E448D" w:rsidRDefault="00BF1089" w:rsidP="00CE68E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</w:rPr>
                        </w:pPr>
                        <w:r w:rsidRPr="004E448D">
                          <w:rPr>
                            <w:rFonts w:cs="Arial"/>
                            <w:b/>
                            <w:bCs/>
                            <w:color w:val="000000"/>
                          </w:rPr>
                          <w:t>Onsite Coordinator/ Account Manager</w:t>
                        </w:r>
                      </w:p>
                      <w:p w:rsidR="00BF1089" w:rsidRPr="004E448D" w:rsidRDefault="00BF1089" w:rsidP="00CE68E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 w:rsidRPr="004E448D">
                          <w:rPr>
                            <w:rFonts w:cs="Arial"/>
                            <w:b/>
                            <w:bCs/>
                            <w:color w:val="000000"/>
                          </w:rPr>
                          <w:t>(With Cc to</w:t>
                        </w:r>
                        <w:r>
                          <w:rPr>
                            <w:rFonts w:cs="Arial"/>
                            <w:b/>
                            <w:bCs/>
                            <w:color w:val="000000"/>
                          </w:rPr>
                          <w:t xml:space="preserve"> GH)</w:t>
                        </w:r>
                        <w:r w:rsidRPr="004E448D">
                          <w:rPr>
                            <w:rFonts w:cs="Arial"/>
                            <w:b/>
                            <w:bCs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cs="Arial"/>
                            <w:b/>
                            <w:bCs/>
                            <w:color w:val="000000"/>
                          </w:rPr>
                          <w:t>GH/Program Manager</w:t>
                        </w:r>
                        <w:r w:rsidRPr="004E448D">
                          <w:rPr>
                            <w:rFonts w:cs="Arial"/>
                            <w:b/>
                            <w:bCs/>
                            <w:color w:val="000000"/>
                          </w:rPr>
                          <w:t>)</w:t>
                        </w:r>
                      </w:p>
                    </w:txbxContent>
                  </v:textbox>
                </v:rect>
                <v:rect id="Rectangle 59" o:spid="_x0000_s1046" style="position:absolute;left:10546;top:1140;width:1408;height: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Sh2sIA&#10;AADbAAAADwAAAGRycy9kb3ducmV2LnhtbESPS6vCMBSE94L/IRzBnaY+ufQaRURBEAUfi7s8tzm2&#10;xeakNKnWf28EweUwM98ws0VjCnGnyuWWFQz6EQjixOqcUwWX86b3A8J5ZI2FZVLwJAeLebs1w1jb&#10;Bx/pfvKpCBB2MSrIvC9jKV2SkUHXtyVx8K62MuiDrFKpK3wEuCnkMIqm0mDOYSHDklYZJbdTbRTU&#10;F/9Xj5Ld/r887w/rIreRnYyV6naa5S8IT43/hj/trVYwnMD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VKHawgAAANsAAAAPAAAAAAAAAAAAAAAAAJgCAABkcnMvZG93&#10;bnJldi54bWxQSwUGAAAAAAQABAD1AAAAhwMAAAAA&#10;">
                  <o:lock v:ext="edit" aspectratio="t"/>
                  <v:textbox inset="1.82439mm,.91219mm,1.82439mm,.91219mm">
                    <w:txbxContent>
                      <w:p w:rsidR="00BF1089" w:rsidRPr="00907B4A" w:rsidRDefault="00BF1089" w:rsidP="00CE68E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Director </w:t>
                        </w:r>
                        <w:r w:rsidRPr="00907B4A">
                          <w:rPr>
                            <w:rFonts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(Customer)</w:t>
                        </w:r>
                      </w:p>
                    </w:txbxContent>
                  </v:textbox>
                </v:rect>
                <v:shape id="Text Box 60" o:spid="_x0000_s1047" type="#_x0000_t202" style="position:absolute;left:6449;top:1191;width:1184;height: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HmFMQA&#10;AADbAAAADwAAAGRycy9kb3ducmV2LnhtbESPQYvCMBSE7wv+h/AEb5rqoUjXKKKoe/CibtXjo3m2&#10;1ealNFmt++s3grDHYWa+YSaz1lTiTo0rLSsYDiIQxJnVJecKvg+r/hiE88gaK8uk4EkOZtPOxwQT&#10;bR+8o/ve5yJA2CWooPC+TqR0WUEG3cDWxMG72MagD7LJpW7wEeCmkqMoiqXBksNCgTUtCspu+x+j&#10;4HZM3VVuuIy3pzRan93veHNZKtXrtvNPEJ5a/x9+t7+0glEMry/hB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B5hTEAAAA2wAAAA8AAAAAAAAAAAAAAAAAmAIAAGRycy9k&#10;b3ducmV2LnhtbFBLBQYAAAAABAAEAPUAAACJAwAAAAA=&#10;" filled="f" fillcolor="#bbe0e3" stroked="f">
                  <o:lock v:ext="edit" aspectratio="t"/>
                  <v:textbox inset="1.90044mm,.95019mm,1.90044mm,.95019mm">
                    <w:txbxContent>
                      <w:p w:rsidR="00BF1089" w:rsidRPr="004E448D" w:rsidRDefault="00BF1089" w:rsidP="00CE68E9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>
                          <w:rPr>
                            <w:rFonts w:cs="Arial"/>
                            <w:color w:val="000000"/>
                          </w:rPr>
                          <w:t xml:space="preserve"> 8</w:t>
                        </w:r>
                      </w:p>
                      <w:p w:rsidR="00BF1089" w:rsidRPr="004E448D" w:rsidRDefault="00BF1089" w:rsidP="00CE68E9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 w:rsidRPr="004E448D">
                          <w:rPr>
                            <w:rFonts w:cs="Arial"/>
                            <w:color w:val="000000"/>
                          </w:rPr>
                          <w:t>Hours</w:t>
                        </w:r>
                      </w:p>
                    </w:txbxContent>
                  </v:textbox>
                </v:shape>
                <v:shape id="Text Box 61" o:spid="_x0000_s1048" type="#_x0000_t202" style="position:absolute;left:9621;top:1242;width:1184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1Dj8YA&#10;AADbAAAADwAAAGRycy9kb3ducmV2LnhtbESPzW7CMBCE75X6DtZW4tY45JCiEIMQVYFDL4Xyc1zF&#10;SxKI11FsIPD0daVKPY5m5htNPu1NI67UudqygmEUgyAurK65VPC9+XgdgXAeWWNjmRTcycF08vyU&#10;Y6btjb/ouvalCBB2GSqovG8zKV1RkUEX2ZY4eEfbGfRBdqXUHd4C3DQyieNUGqw5LFTY0ryi4ry+&#10;GAXn3dad5JLr9HO/jRcH9xgtj+9KDV762RiEp97/h//aK60geYPfL+EHyM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A1Dj8YAAADbAAAADwAAAAAAAAAAAAAAAACYAgAAZHJz&#10;L2Rvd25yZXYueG1sUEsFBgAAAAAEAAQA9QAAAIsDAAAAAA==&#10;" filled="f" fillcolor="#bbe0e3" stroked="f">
                  <o:lock v:ext="edit" aspectratio="t"/>
                  <v:textbox inset="1.90044mm,.95019mm,1.90044mm,.95019mm">
                    <w:txbxContent>
                      <w:p w:rsidR="00BF1089" w:rsidRPr="004E448D" w:rsidRDefault="00BF1089" w:rsidP="00CE68E9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>
                          <w:rPr>
                            <w:rFonts w:cs="Arial"/>
                            <w:color w:val="000000"/>
                          </w:rPr>
                          <w:t xml:space="preserve"> 16</w:t>
                        </w:r>
                      </w:p>
                      <w:p w:rsidR="00BF1089" w:rsidRPr="004E448D" w:rsidRDefault="00BF1089" w:rsidP="00CE68E9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 w:rsidRPr="004E448D">
                          <w:rPr>
                            <w:rFonts w:cs="Arial"/>
                            <w:color w:val="000000"/>
                          </w:rPr>
                          <w:t>Hours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E68E9" w:rsidRPr="00DA6CD5" w:rsidRDefault="00CE68E9" w:rsidP="00CE68E9">
      <w:pPr>
        <w:ind w:left="792"/>
        <w:rPr>
          <w:rFonts w:cs="Arial"/>
        </w:rPr>
      </w:pPr>
    </w:p>
    <w:p w:rsidR="00CE68E9" w:rsidRPr="00DA6CD5" w:rsidRDefault="00CE68E9" w:rsidP="00CE68E9">
      <w:pPr>
        <w:ind w:left="792"/>
        <w:rPr>
          <w:rFonts w:cs="Arial"/>
        </w:rPr>
      </w:pPr>
    </w:p>
    <w:p w:rsidR="00CE68E9" w:rsidRPr="00DA6CD5" w:rsidRDefault="00CE68E9" w:rsidP="00CE68E9">
      <w:pPr>
        <w:pStyle w:val="TemplateP2"/>
      </w:pPr>
      <w:r w:rsidRPr="00DA6CD5">
        <w:t xml:space="preserve">The escalation path to be used by customer </w:t>
      </w:r>
      <w:r>
        <w:t>for escalation of issue in TechM is</w:t>
      </w:r>
      <w:r w:rsidRPr="00DA6CD5">
        <w:t>:</w:t>
      </w:r>
    </w:p>
    <w:p w:rsidR="00CE68E9" w:rsidRPr="00DA6CD5" w:rsidRDefault="00CE68E9" w:rsidP="00CE68E9">
      <w:pPr>
        <w:ind w:left="792"/>
        <w:rPr>
          <w:rFonts w:cs="Arial"/>
        </w:rPr>
      </w:pPr>
    </w:p>
    <w:p w:rsidR="00CE68E9" w:rsidRDefault="00552A30" w:rsidP="00CE68E9">
      <w:pPr>
        <w:pStyle w:val="TemplateP2Guide"/>
        <w:ind w:left="90"/>
      </w:pPr>
      <w:r>
        <w:t xml:space="preserve">             </w:t>
      </w:r>
      <w:r w:rsidR="00CE68E9">
        <w:rPr>
          <w:noProof/>
          <w:lang w:val="en-US"/>
        </w:rPr>
        <mc:AlternateContent>
          <mc:Choice Requires="wpg">
            <w:drawing>
              <wp:inline distT="0" distB="0" distL="0" distR="0" wp14:anchorId="02CC2784" wp14:editId="6D14AEF8">
                <wp:extent cx="5413375" cy="638175"/>
                <wp:effectExtent l="9525" t="0" r="6350" b="9525"/>
                <wp:docPr id="1" name="Group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413375" cy="638175"/>
                          <a:chOff x="960" y="797"/>
                          <a:chExt cx="9029" cy="778"/>
                        </a:xfrm>
                      </wpg:grpSpPr>
                      <wps:wsp>
                        <wps:cNvPr id="3" name="Line 41"/>
                        <wps:cNvCnPr/>
                        <wps:spPr bwMode="auto">
                          <a:xfrm>
                            <a:off x="5152" y="1172"/>
                            <a:ext cx="89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2"/>
                        <wps:cNvCnPr/>
                        <wps:spPr bwMode="auto">
                          <a:xfrm>
                            <a:off x="2483" y="1172"/>
                            <a:ext cx="80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4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361" y="810"/>
                            <a:ext cx="1183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089" w:rsidRPr="00E12CB2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auto"/>
                                <w:jc w:val="center"/>
                                <w:rPr>
                                  <w:rFonts w:cs="Arial"/>
                                  <w:color w:val="000000"/>
                                  <w:sz w:val="8"/>
                                </w:rPr>
                              </w:pPr>
                            </w:p>
                            <w:p w:rsidR="00BF1089" w:rsidRPr="00B66B29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auto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</w:rPr>
                                <w:t>8</w:t>
                              </w:r>
                            </w:p>
                            <w:p w:rsidR="00BF1089" w:rsidRPr="00B66B29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auto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B66B29">
                                <w:rPr>
                                  <w:rFonts w:cs="Arial"/>
                                  <w:color w:val="000000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rot="0" vert="horz" wrap="square" lIns="68416" tIns="34207" rIns="68416" bIns="34207" anchor="t" anchorCtr="0" upright="1">
                          <a:noAutofit/>
                        </wps:bodyPr>
                      </wps:wsp>
                      <wps:wsp>
                        <wps:cNvPr id="10" name="Line 44"/>
                        <wps:cNvCnPr/>
                        <wps:spPr bwMode="auto">
                          <a:xfrm>
                            <a:off x="7414" y="1172"/>
                            <a:ext cx="11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4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60" y="905"/>
                            <a:ext cx="1643" cy="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1089" w:rsidRPr="00B66B29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</w:rPr>
                                <w:t>TD/ Sr. TD</w:t>
                              </w:r>
                            </w:p>
                          </w:txbxContent>
                        </wps:txbx>
                        <wps:bodyPr rot="0" vert="horz" wrap="square" lIns="65678" tIns="32839" rIns="65678" bIns="32839" anchor="t" anchorCtr="0" upright="1">
                          <a:noAutofit/>
                        </wps:bodyPr>
                      </wps:wsp>
                      <wps:wsp>
                        <wps:cNvPr id="12" name="Rectangle 4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073" y="905"/>
                            <a:ext cx="1952" cy="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1089" w:rsidRPr="00B66B29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B66B29">
                                <w:rPr>
                                  <w:rFonts w:cs="Arial"/>
                                  <w:b/>
                                  <w:bCs/>
                                  <w:color w:val="000000"/>
                                </w:rPr>
                                <w:t>Group Head / Project Manager</w:t>
                              </w:r>
                            </w:p>
                          </w:txbxContent>
                        </wps:txbx>
                        <wps:bodyPr rot="0" vert="horz" wrap="square" lIns="65678" tIns="32839" rIns="65678" bIns="32839" anchor="t" anchorCtr="0" upright="1">
                          <a:noAutofit/>
                        </wps:bodyPr>
                      </wps:wsp>
                      <wps:wsp>
                        <wps:cNvPr id="13" name="Rectangle 4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284" y="905"/>
                            <a:ext cx="2120" cy="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1089" w:rsidRPr="00B66B29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</w:rPr>
                              </w:pPr>
                              <w:r w:rsidRPr="00B66B29">
                                <w:rPr>
                                  <w:rFonts w:cs="Arial"/>
                                  <w:b/>
                                  <w:bCs/>
                                  <w:color w:val="000000"/>
                                </w:rPr>
                                <w:t>Onsite Coordinator/ Account Manager</w:t>
                              </w:r>
                            </w:p>
                          </w:txbxContent>
                        </wps:txbx>
                        <wps:bodyPr rot="0" vert="horz" wrap="square" lIns="65678" tIns="32839" rIns="65678" bIns="32839" anchor="t" anchorCtr="0" upright="1">
                          <a:noAutofit/>
                        </wps:bodyPr>
                      </wps:wsp>
                      <wps:wsp>
                        <wps:cNvPr id="14" name="Rectangle 4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580" y="905"/>
                            <a:ext cx="1409" cy="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1089" w:rsidRPr="00907B4A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IBU</w:t>
                              </w:r>
                              <w:r w:rsidRPr="00907B4A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 Head</w:t>
                              </w: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07B4A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(TechM)</w:t>
                              </w:r>
                            </w:p>
                          </w:txbxContent>
                        </wps:txbx>
                        <wps:bodyPr rot="0" vert="horz" wrap="square" lIns="65678" tIns="32839" rIns="65678" bIns="32839" anchor="t" anchorCtr="0" upright="1">
                          <a:noAutofit/>
                        </wps:bodyPr>
                      </wps:wsp>
                      <wps:wsp>
                        <wps:cNvPr id="15" name="Text Box 4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120" y="797"/>
                            <a:ext cx="1183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089" w:rsidRPr="00E12CB2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auto"/>
                                <w:jc w:val="center"/>
                                <w:rPr>
                                  <w:rFonts w:cs="Arial"/>
                                  <w:color w:val="000000"/>
                                  <w:sz w:val="8"/>
                                </w:rPr>
                              </w:pPr>
                            </w:p>
                            <w:p w:rsidR="00BF1089" w:rsidRPr="00B66B29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auto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B66B29">
                                <w:rPr>
                                  <w:rFonts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/>
                                  <w:color w:val="000000"/>
                                </w:rPr>
                                <w:t>8</w:t>
                              </w:r>
                            </w:p>
                            <w:p w:rsidR="00BF1089" w:rsidRPr="00B66B29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auto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B66B29">
                                <w:rPr>
                                  <w:rFonts w:cs="Arial"/>
                                  <w:color w:val="000000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rot="0" vert="horz" wrap="square" lIns="68416" tIns="34207" rIns="68416" bIns="34207" anchor="t" anchorCtr="0" upright="1">
                          <a:noAutofit/>
                        </wps:bodyPr>
                      </wps:wsp>
                      <wps:wsp>
                        <wps:cNvPr id="16" name="Text Box 5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716" y="819"/>
                            <a:ext cx="1184" cy="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089" w:rsidRPr="00E12CB2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auto"/>
                                <w:jc w:val="center"/>
                                <w:rPr>
                                  <w:rFonts w:cs="Arial"/>
                                  <w:color w:val="000000"/>
                                  <w:sz w:val="8"/>
                                </w:rPr>
                              </w:pPr>
                            </w:p>
                            <w:p w:rsidR="00BF1089" w:rsidRPr="00B66B29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auto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</w:rPr>
                                <w:t>16</w:t>
                              </w:r>
                            </w:p>
                            <w:p w:rsidR="00BF1089" w:rsidRPr="00B66B29" w:rsidRDefault="00BF1089" w:rsidP="00CE68E9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auto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B66B29">
                                <w:rPr>
                                  <w:rFonts w:cs="Arial"/>
                                  <w:color w:val="000000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rot="0" vert="horz" wrap="square" lIns="68416" tIns="34207" rIns="68416" bIns="34207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CC2784" id="Group 40" o:spid="_x0000_s1049" style="width:426.25pt;height:50.25pt;mso-position-horizontal-relative:char;mso-position-vertical-relative:line" coordorigin="960,797" coordsize="9029,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">
                <o:lock v:ext="edit" aspectratio="t"/>
                <v:line id="Line 41" o:spid="_x0000_s1050" style="position:absolute;visibility:visible;mso-wrap-style:square" from="5152,1172" to="6048,1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line id="Line 42" o:spid="_x0000_s1051" style="position:absolute;visibility:visible;mso-wrap-style:square" from="2483,1172" to="3290,1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shape id="Text Box 43" o:spid="_x0000_s1052" type="#_x0000_t202" style="position:absolute;left:2361;top:810;width:1183;height: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RWTcQA&#10;AADaAAAADwAAAGRycy9kb3ducmV2LnhtbESPzW7CMBCE75V4B2srcStOe0A0YCIEKnDoBcrfcRUv&#10;SUi8jmKTpDx9XalSj6OZ+UYzS3pTiZYaV1hW8DqKQBCnVhecKTh8fbxMQDiPrLGyTAq+yUEyHzzN&#10;MNa24x21e5+JAGEXo4Lc+zqW0qU5GXQjWxMH72obgz7IJpO6wS7ATSXfomgsDRYcFnKsaZlTWu7v&#10;RkF5Orqb3HAx/jwfo/XFPSab60qp4XO/mILw1Pv/8F97qxW8w++VcAPk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kVk3EAAAA2gAAAA8AAAAAAAAAAAAAAAAAmAIAAGRycy9k&#10;b3ducmV2LnhtbFBLBQYAAAAABAAEAPUAAACJAwAAAAA=&#10;" filled="f" fillcolor="#bbe0e3" stroked="f">
                  <o:lock v:ext="edit" aspectratio="t"/>
                  <v:textbox inset="1.90044mm,.95019mm,1.90044mm,.95019mm">
                    <w:txbxContent>
                      <w:p w:rsidR="00BF1089" w:rsidRPr="00E12CB2" w:rsidRDefault="00BF1089" w:rsidP="00CE68E9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cs="Arial"/>
                            <w:color w:val="000000"/>
                            <w:sz w:val="8"/>
                          </w:rPr>
                        </w:pPr>
                      </w:p>
                      <w:p w:rsidR="00BF1089" w:rsidRPr="00B66B29" w:rsidRDefault="00BF1089" w:rsidP="00CE68E9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>
                          <w:rPr>
                            <w:rFonts w:cs="Arial"/>
                            <w:color w:val="000000"/>
                          </w:rPr>
                          <w:t>8</w:t>
                        </w:r>
                      </w:p>
                      <w:p w:rsidR="00BF1089" w:rsidRPr="00B66B29" w:rsidRDefault="00BF1089" w:rsidP="00CE68E9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 w:rsidRPr="00B66B29">
                          <w:rPr>
                            <w:rFonts w:cs="Arial"/>
                            <w:color w:val="000000"/>
                          </w:rPr>
                          <w:t>Hours</w:t>
                        </w:r>
                      </w:p>
                    </w:txbxContent>
                  </v:textbox>
                </v:shape>
                <v:line id="Line 44" o:spid="_x0000_s1053" style="position:absolute;visibility:visible;mso-wrap-style:square" from="7414,1172" to="8580,1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rect id="Rectangle 45" o:spid="_x0000_s1054" style="position:absolute;left:960;top:905;width:1643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NtZMEA&#10;AADbAAAADwAAAGRycy9kb3ducmV2LnhtbERPS4vCMBC+C/sfwix409TXstSmsoiCIAo+Dh7HZmzL&#10;NpPSpFr//WZB8DYf33OSRWcqcafGlZYVjIYRCOLM6pJzBefTevANwnlkjZVlUvAkB4v0o5dgrO2D&#10;D3Q/+lyEEHYxKii8r2MpXVaQQTe0NXHgbrYx6ANscqkbfIRwU8lxFH1JgyWHhgJrWhaU/R5bo6A9&#10;+0s7yba7a33a7VdVaSM7myrV/+x+5iA8df4tfrk3Oswfwf8v4QC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DbWTBAAAA2wAAAA8AAAAAAAAAAAAAAAAAmAIAAGRycy9kb3du&#10;cmV2LnhtbFBLBQYAAAAABAAEAPUAAACGAwAAAAA=&#10;">
                  <o:lock v:ext="edit" aspectratio="t"/>
                  <v:textbox inset="1.82439mm,.91219mm,1.82439mm,.91219mm">
                    <w:txbxContent>
                      <w:p w:rsidR="00BF1089" w:rsidRPr="00B66B29" w:rsidRDefault="00BF1089" w:rsidP="00CE68E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>
                          <w:rPr>
                            <w:rFonts w:cs="Arial"/>
                            <w:color w:val="000000"/>
                          </w:rPr>
                          <w:t>TD/ Sr. TD</w:t>
                        </w:r>
                      </w:p>
                    </w:txbxContent>
                  </v:textbox>
                </v:rect>
                <v:rect id="Rectangle 46" o:spid="_x0000_s1055" style="position:absolute;left:6073;top:905;width:1952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zE8EA&#10;AADbAAAADwAAAGRycy9kb3ducmV2LnhtbERPS4vCMBC+C/6HMII3TX0i3aYisgsLouDjsMfZZrYt&#10;NpPSpNr990YQvM3H95xk3ZlK3KhxpWUFk3EEgjizuuRcweX8NVqBcB5ZY2WZFPyTg3Xa7yUYa3vn&#10;I91OPhchhF2MCgrv61hKlxVk0I1tTRy4P9sY9AE2udQN3kO4qeQ0ipbSYMmhocCatgVl11NrFLQX&#10;/9POst3+tz7vD59VaSO7mCs1HHSbDxCeOv8Wv9zfOsyfwvOXcIBM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R8xPBAAAA2wAAAA8AAAAAAAAAAAAAAAAAmAIAAGRycy9kb3du&#10;cmV2LnhtbFBLBQYAAAAABAAEAPUAAACGAwAAAAA=&#10;">
                  <o:lock v:ext="edit" aspectratio="t"/>
                  <v:textbox inset="1.82439mm,.91219mm,1.82439mm,.91219mm">
                    <w:txbxContent>
                      <w:p w:rsidR="00BF1089" w:rsidRPr="00B66B29" w:rsidRDefault="00BF1089" w:rsidP="00CE68E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 w:rsidRPr="00B66B29">
                          <w:rPr>
                            <w:rFonts w:cs="Arial"/>
                            <w:b/>
                            <w:bCs/>
                            <w:color w:val="000000"/>
                          </w:rPr>
                          <w:t>Group Head / Project Manager</w:t>
                        </w:r>
                      </w:p>
                    </w:txbxContent>
                  </v:textbox>
                </v:rect>
                <v:rect id="Rectangle 47" o:spid="_x0000_s1056" style="position:absolute;left:3284;top:905;width:2120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1WiMIA&#10;AADbAAAADwAAAGRycy9kb3ducmV2LnhtbERPTWvCQBC9F/oflil4M5uaWkp0DaUoCEVBzcHjmB2T&#10;0OxsyG40/ntXEHqbx/uceTaYRlyoc7VlBe9RDIK4sLrmUkF+WI2/QDiPrLGxTApu5CBbvL7MMdX2&#10;yju67H0pQgi7FBVU3replK6oyKCLbEscuLPtDPoAu1LqDq8h3DRyEsef0mDNoaHCln4qKv72vVHQ&#10;5/7YJ8Xv5tQeNttlU9vYTj+UGr0N3zMQngb/L3661zrMT+DxSzh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nVaIwgAAANsAAAAPAAAAAAAAAAAAAAAAAJgCAABkcnMvZG93&#10;bnJldi54bWxQSwUGAAAAAAQABAD1AAAAhwMAAAAA&#10;">
                  <o:lock v:ext="edit" aspectratio="t"/>
                  <v:textbox inset="1.82439mm,.91219mm,1.82439mm,.91219mm">
                    <w:txbxContent>
                      <w:p w:rsidR="00BF1089" w:rsidRPr="00B66B29" w:rsidRDefault="00BF1089" w:rsidP="00CE68E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</w:rPr>
                        </w:pPr>
                        <w:r w:rsidRPr="00B66B29">
                          <w:rPr>
                            <w:rFonts w:cs="Arial"/>
                            <w:b/>
                            <w:bCs/>
                            <w:color w:val="000000"/>
                          </w:rPr>
                          <w:t>Onsite Coordinator/ Account Manager</w:t>
                        </w:r>
                      </w:p>
                    </w:txbxContent>
                  </v:textbox>
                </v:rect>
                <v:rect id="Rectangle 48" o:spid="_x0000_s1057" style="position:absolute;left:8580;top:905;width:1409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TO/MEA&#10;AADbAAAADwAAAGRycy9kb3ducmV2LnhtbERPS4vCMBC+L/gfwgje1tTVFalNRWQFQRR8HDyOzdgW&#10;m0lpUq3/frMg7G0+vucki85U4kGNKy0rGA0jEMSZ1SXnCs6n9ecMhPPIGivLpOBFDhZp7yPBWNsn&#10;H+hx9LkIIexiVFB4X8dSuqwgg25oa+LA3Wxj0AfY5FI3+AzhppJfUTSVBksODQXWtCooux9bo6A9&#10;+0s7zra7a33a7X+q0kb2e6LUoN8t5yA8df5f/HZvdJg/gb9fwgEy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0zvzBAAAA2wAAAA8AAAAAAAAAAAAAAAAAmAIAAGRycy9kb3du&#10;cmV2LnhtbFBLBQYAAAAABAAEAPUAAACGAwAAAAA=&#10;">
                  <o:lock v:ext="edit" aspectratio="t"/>
                  <v:textbox inset="1.82439mm,.91219mm,1.82439mm,.91219mm">
                    <w:txbxContent>
                      <w:p w:rsidR="00BF1089" w:rsidRPr="00907B4A" w:rsidRDefault="00BF1089" w:rsidP="00CE68E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IBU</w:t>
                        </w:r>
                        <w:r w:rsidRPr="00907B4A">
                          <w:rPr>
                            <w:rFonts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Head</w:t>
                        </w:r>
                        <w:r>
                          <w:rPr>
                            <w:rFonts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907B4A">
                          <w:rPr>
                            <w:rFonts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(TechM)</w:t>
                        </w:r>
                      </w:p>
                    </w:txbxContent>
                  </v:textbox>
                </v:rect>
                <v:shape id="Text Box 49" o:spid="_x0000_s1058" type="#_x0000_t202" style="position:absolute;left:5120;top:797;width:1183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+y3sMA&#10;AADbAAAADwAAAGRycy9kb3ducmV2LnhtbERPTWvCQBC9F/wPywi9NRuFiqRZpVRsPHhRm7bHITsm&#10;qdnZkN3G6K/vCgVv83ifky4H04ieOldbVjCJYhDEhdU1lwo+DuunOQjnkTU2lknBhRwsF6OHFBNt&#10;z7yjfu9LEULYJaig8r5NpHRFRQZdZFviwB1tZ9AH2JVSd3gO4aaR0zieSYM1h4YKW3qrqDjtf42C&#10;02fufmTG9Wz7lcfv3+46z44rpR7Hw+sLCE+Dv4v/3Rsd5j/D7Zdw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+y3sMAAADbAAAADwAAAAAAAAAAAAAAAACYAgAAZHJzL2Rv&#10;d25yZXYueG1sUEsFBgAAAAAEAAQA9QAAAIgDAAAAAA==&#10;" filled="f" fillcolor="#bbe0e3" stroked="f">
                  <o:lock v:ext="edit" aspectratio="t"/>
                  <v:textbox inset="1.90044mm,.95019mm,1.90044mm,.95019mm">
                    <w:txbxContent>
                      <w:p w:rsidR="00BF1089" w:rsidRPr="00E12CB2" w:rsidRDefault="00BF1089" w:rsidP="00CE68E9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cs="Arial"/>
                            <w:color w:val="000000"/>
                            <w:sz w:val="8"/>
                          </w:rPr>
                        </w:pPr>
                      </w:p>
                      <w:p w:rsidR="00BF1089" w:rsidRPr="00B66B29" w:rsidRDefault="00BF1089" w:rsidP="00CE68E9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 w:rsidRPr="00B66B29">
                          <w:rPr>
                            <w:rFonts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cs="Arial"/>
                            <w:color w:val="000000"/>
                          </w:rPr>
                          <w:t>8</w:t>
                        </w:r>
                      </w:p>
                      <w:p w:rsidR="00BF1089" w:rsidRPr="00B66B29" w:rsidRDefault="00BF1089" w:rsidP="00CE68E9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 w:rsidRPr="00B66B29">
                          <w:rPr>
                            <w:rFonts w:cs="Arial"/>
                            <w:color w:val="000000"/>
                          </w:rPr>
                          <w:t>Hours</w:t>
                        </w:r>
                      </w:p>
                    </w:txbxContent>
                  </v:textbox>
                </v:shape>
                <v:shape id="Text Box 50" o:spid="_x0000_s1059" type="#_x0000_t202" style="position:absolute;left:7716;top:819;width:1184;height: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0sqcAA&#10;AADbAAAADwAAAGRycy9kb3ducmV2LnhtbERPS4vCMBC+C/6HMIK3NdVDkWoUUdQ9eFnfx6EZ22oz&#10;KU1Wu/56Iyx4m4/vOeNpY0pxp9oVlhX0exEI4tTqgjMF+93yawjCeWSNpWVS8EcOppN2a4yJtg/+&#10;ofvWZyKEsEtQQe59lUjp0pwMup6tiAN3sbVBH2CdSV3jI4SbUg6iKJYGCw4NOVY0zym9bX+Ngtvx&#10;4K5yzUW8OR2i1dk9h+vLQqlup5mNQHhq/Ef87/7WYX4M71/CAXLy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0sqcAAAADbAAAADwAAAAAAAAAAAAAAAACYAgAAZHJzL2Rvd25y&#10;ZXYueG1sUEsFBgAAAAAEAAQA9QAAAIUDAAAAAA==&#10;" filled="f" fillcolor="#bbe0e3" stroked="f">
                  <o:lock v:ext="edit" aspectratio="t"/>
                  <v:textbox inset="1.90044mm,.95019mm,1.90044mm,.95019mm">
                    <w:txbxContent>
                      <w:p w:rsidR="00BF1089" w:rsidRPr="00E12CB2" w:rsidRDefault="00BF1089" w:rsidP="00CE68E9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cs="Arial"/>
                            <w:color w:val="000000"/>
                            <w:sz w:val="8"/>
                          </w:rPr>
                        </w:pPr>
                      </w:p>
                      <w:p w:rsidR="00BF1089" w:rsidRPr="00B66B29" w:rsidRDefault="00BF1089" w:rsidP="00CE68E9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>
                          <w:rPr>
                            <w:rFonts w:cs="Arial"/>
                            <w:color w:val="000000"/>
                          </w:rPr>
                          <w:t>16</w:t>
                        </w:r>
                      </w:p>
                      <w:p w:rsidR="00BF1089" w:rsidRPr="00B66B29" w:rsidRDefault="00BF1089" w:rsidP="00CE68E9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 w:rsidRPr="00B66B29">
                          <w:rPr>
                            <w:rFonts w:cs="Arial"/>
                            <w:color w:val="000000"/>
                          </w:rPr>
                          <w:t>Hours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E68E9" w:rsidRDefault="00CE68E9" w:rsidP="00C4159A">
      <w:pPr>
        <w:pStyle w:val="TemplateP2Guide"/>
        <w:ind w:left="90"/>
      </w:pPr>
    </w:p>
    <w:p w:rsidR="00CE68E9" w:rsidRDefault="00CE68E9" w:rsidP="00C4159A">
      <w:pPr>
        <w:pStyle w:val="TemplateP2Guide"/>
        <w:ind w:left="90"/>
      </w:pPr>
    </w:p>
    <w:p w:rsidR="00B67EBA" w:rsidRPr="00DA6CD5" w:rsidRDefault="00B67EBA" w:rsidP="009A1DA7">
      <w:pPr>
        <w:pStyle w:val="Heading2"/>
      </w:pPr>
      <w:bookmarkStart w:id="245" w:name="_Toc391970129"/>
      <w:bookmarkStart w:id="246" w:name="_Toc391970130"/>
      <w:bookmarkStart w:id="247" w:name="_Toc391970131"/>
      <w:bookmarkStart w:id="248" w:name="_Toc391970132"/>
      <w:bookmarkStart w:id="249" w:name="_Toc391970133"/>
      <w:bookmarkStart w:id="250" w:name="_Toc391970134"/>
      <w:bookmarkStart w:id="251" w:name="_Toc391970135"/>
      <w:bookmarkStart w:id="252" w:name="_Toc391970136"/>
      <w:bookmarkStart w:id="253" w:name="_Toc391970137"/>
      <w:bookmarkStart w:id="254" w:name="_Toc391970138"/>
      <w:bookmarkStart w:id="255" w:name="_Toc391970139"/>
      <w:bookmarkStart w:id="256" w:name="_Toc391970140"/>
      <w:bookmarkStart w:id="257" w:name="_Toc391970141"/>
      <w:bookmarkStart w:id="258" w:name="_Toc391970142"/>
      <w:bookmarkStart w:id="259" w:name="_Toc523133410"/>
      <w:bookmarkStart w:id="260" w:name="_Toc531062675"/>
      <w:bookmarkStart w:id="261" w:name="_Toc159774632"/>
      <w:bookmarkStart w:id="262" w:name="_Toc211746125"/>
      <w:bookmarkStart w:id="263" w:name="_Toc350287643"/>
      <w:bookmarkStart w:id="264" w:name="_Toc385596848"/>
      <w:bookmarkStart w:id="265" w:name="_Toc387243678"/>
      <w:bookmarkStart w:id="266" w:name="_Toc387312297"/>
      <w:bookmarkStart w:id="267" w:name="_Toc388003012"/>
      <w:bookmarkStart w:id="268" w:name="_Toc532290558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r w:rsidRPr="00DA6CD5">
        <w:t>Resource Plan</w:t>
      </w:r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</w:p>
    <w:p w:rsidR="003063FB" w:rsidRDefault="003063FB" w:rsidP="00C4159A">
      <w:pPr>
        <w:pStyle w:val="TemplateP2"/>
        <w:ind w:left="90"/>
      </w:pPr>
    </w:p>
    <w:p w:rsidR="00B67EBA" w:rsidRDefault="007E6EDE" w:rsidP="00C4159A">
      <w:pPr>
        <w:pStyle w:val="TemplateP2"/>
        <w:ind w:left="90"/>
      </w:pPr>
      <w:r>
        <w:t>Refer SOW section 2 “SCOPE OF SERVICES”</w:t>
      </w:r>
    </w:p>
    <w:p w:rsidR="003063FB" w:rsidRPr="0032462A" w:rsidRDefault="003063FB" w:rsidP="00C4159A">
      <w:pPr>
        <w:pStyle w:val="TemplateP2"/>
        <w:ind w:left="90"/>
        <w:rPr>
          <w:i/>
        </w:rPr>
      </w:pPr>
    </w:p>
    <w:p w:rsidR="00B67EBA" w:rsidRPr="00DA6CD5" w:rsidRDefault="00B67EBA" w:rsidP="009A1DA7">
      <w:pPr>
        <w:pStyle w:val="Heading2"/>
      </w:pPr>
      <w:bookmarkStart w:id="269" w:name="_Toc523133413"/>
      <w:bookmarkStart w:id="270" w:name="_Toc531062679"/>
      <w:bookmarkStart w:id="271" w:name="_Toc159774633"/>
      <w:bookmarkStart w:id="272" w:name="_Toc211746126"/>
      <w:bookmarkStart w:id="273" w:name="_Toc350287644"/>
      <w:bookmarkStart w:id="274" w:name="_Toc385596849"/>
      <w:bookmarkStart w:id="275" w:name="_Toc387243679"/>
      <w:bookmarkStart w:id="276" w:name="_Toc387312298"/>
      <w:bookmarkStart w:id="277" w:name="_Toc388003013"/>
      <w:bookmarkStart w:id="278" w:name="_Toc532290559"/>
      <w:r w:rsidRPr="00DA6CD5">
        <w:t>Training Plan</w:t>
      </w:r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</w:p>
    <w:p w:rsidR="0069014E" w:rsidRDefault="0069014E" w:rsidP="0069014E">
      <w:pPr>
        <w:pStyle w:val="TemplateP2"/>
        <w:ind w:left="0"/>
      </w:pPr>
    </w:p>
    <w:p w:rsidR="002B15BD" w:rsidRPr="007E6EDE" w:rsidRDefault="007E6EDE" w:rsidP="007E6EDE">
      <w:pPr>
        <w:pStyle w:val="Default"/>
      </w:pPr>
      <w:r>
        <w:t>Refer SOW section 10 SPECIAL AND/OR ADDITIONAL ORDER PROVISIONS</w:t>
      </w:r>
    </w:p>
    <w:p w:rsidR="002B15BD" w:rsidRPr="002B15BD" w:rsidRDefault="002B15BD" w:rsidP="0069014E">
      <w:pPr>
        <w:pStyle w:val="TemplateP2"/>
        <w:ind w:left="0"/>
        <w:rPr>
          <w:color w:val="000000" w:themeColor="text1"/>
        </w:rPr>
      </w:pPr>
    </w:p>
    <w:p w:rsidR="00B67EBA" w:rsidRPr="00C4159A" w:rsidRDefault="00B67EBA" w:rsidP="00C4159A">
      <w:pPr>
        <w:pStyle w:val="H2BodyText"/>
        <w:ind w:left="216"/>
        <w:rPr>
          <w:rFonts w:ascii="Arial" w:hAnsi="Arial" w:cs="Arial"/>
          <w:i/>
          <w:sz w:val="20"/>
        </w:rPr>
      </w:pPr>
    </w:p>
    <w:p w:rsidR="00B67EBA" w:rsidRPr="00DA6CD5" w:rsidRDefault="00B67EBA" w:rsidP="009A1DA7">
      <w:pPr>
        <w:pStyle w:val="Heading2"/>
      </w:pPr>
      <w:bookmarkStart w:id="279" w:name="_Toc391970145"/>
      <w:bookmarkStart w:id="280" w:name="_Toc391970146"/>
      <w:bookmarkStart w:id="281" w:name="_Toc391970147"/>
      <w:bookmarkStart w:id="282" w:name="_Toc391970148"/>
      <w:bookmarkStart w:id="283" w:name="_Toc391970149"/>
      <w:bookmarkStart w:id="284" w:name="_Toc523133414"/>
      <w:bookmarkStart w:id="285" w:name="_Toc531062680"/>
      <w:bookmarkStart w:id="286" w:name="_Toc159774635"/>
      <w:bookmarkStart w:id="287" w:name="_Toc211746127"/>
      <w:bookmarkStart w:id="288" w:name="_Toc350287645"/>
      <w:bookmarkStart w:id="289" w:name="_Toc385596850"/>
      <w:bookmarkStart w:id="290" w:name="_Toc387243680"/>
      <w:bookmarkStart w:id="291" w:name="_Toc387312299"/>
      <w:bookmarkStart w:id="292" w:name="_Toc388003014"/>
      <w:bookmarkStart w:id="293" w:name="_Toc532290560"/>
      <w:bookmarkEnd w:id="279"/>
      <w:bookmarkEnd w:id="280"/>
      <w:bookmarkEnd w:id="281"/>
      <w:bookmarkEnd w:id="282"/>
      <w:bookmarkEnd w:id="283"/>
      <w:r w:rsidRPr="00DA6CD5">
        <w:t>Project Tracking and Reporting</w:t>
      </w:r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</w:p>
    <w:p w:rsidR="00685569" w:rsidRDefault="00685569">
      <w:pPr>
        <w:pStyle w:val="Heading3"/>
      </w:pPr>
      <w:bookmarkStart w:id="294" w:name="_Toc211746128"/>
      <w:bookmarkStart w:id="295" w:name="_Toc350287646"/>
      <w:bookmarkStart w:id="296" w:name="_Toc385596851"/>
      <w:bookmarkStart w:id="297" w:name="_Toc387243681"/>
      <w:bookmarkStart w:id="298" w:name="_Toc387312300"/>
      <w:bookmarkStart w:id="299" w:name="_Toc388003015"/>
      <w:bookmarkStart w:id="300" w:name="_Toc532290561"/>
      <w:r>
        <w:t>Reviews</w:t>
      </w:r>
      <w:bookmarkEnd w:id="300"/>
    </w:p>
    <w:p w:rsidR="00685569" w:rsidRPr="00685569" w:rsidRDefault="00685569" w:rsidP="00C4159A"/>
    <w:bookmarkEnd w:id="294"/>
    <w:bookmarkEnd w:id="295"/>
    <w:bookmarkEnd w:id="296"/>
    <w:bookmarkEnd w:id="297"/>
    <w:bookmarkEnd w:id="298"/>
    <w:bookmarkEnd w:id="299"/>
    <w:p w:rsidR="00B67EBA" w:rsidRPr="0088533B" w:rsidRDefault="0088533B" w:rsidP="0088533B">
      <w:pPr>
        <w:pStyle w:val="TemplateP3Bullet"/>
        <w:numPr>
          <w:ilvl w:val="0"/>
          <w:numId w:val="26"/>
        </w:numPr>
        <w:tabs>
          <w:tab w:val="num" w:pos="-360"/>
          <w:tab w:val="num" w:pos="3240"/>
        </w:tabs>
        <w:ind w:left="90"/>
      </w:pPr>
      <w:r w:rsidRPr="00096768">
        <w:t>This is customer managed T&amp;M project and issues are tracked as part of regular review forum with customer.</w:t>
      </w:r>
    </w:p>
    <w:p w:rsidR="00B67EBA" w:rsidRDefault="00B67EBA" w:rsidP="009A1DA7">
      <w:pPr>
        <w:pStyle w:val="Heading3"/>
      </w:pPr>
      <w:bookmarkStart w:id="301" w:name="_Toc211745813"/>
      <w:bookmarkStart w:id="302" w:name="_Toc211746130"/>
      <w:bookmarkStart w:id="303" w:name="_Toc211746318"/>
      <w:bookmarkStart w:id="304" w:name="_Toc211747598"/>
      <w:bookmarkStart w:id="305" w:name="_Toc211745814"/>
      <w:bookmarkStart w:id="306" w:name="_Toc211746131"/>
      <w:bookmarkStart w:id="307" w:name="_Toc211746319"/>
      <w:bookmarkStart w:id="308" w:name="_Toc211747599"/>
      <w:bookmarkStart w:id="309" w:name="_Toc211745815"/>
      <w:bookmarkStart w:id="310" w:name="_Toc211746132"/>
      <w:bookmarkStart w:id="311" w:name="_Toc211746320"/>
      <w:bookmarkStart w:id="312" w:name="_Toc211747600"/>
      <w:bookmarkStart w:id="313" w:name="_Toc211745819"/>
      <w:bookmarkStart w:id="314" w:name="_Toc211746136"/>
      <w:bookmarkStart w:id="315" w:name="_Toc211746324"/>
      <w:bookmarkStart w:id="316" w:name="_Toc211747604"/>
      <w:bookmarkStart w:id="317" w:name="_Toc211746137"/>
      <w:bookmarkStart w:id="318" w:name="_Toc350287648"/>
      <w:bookmarkStart w:id="319" w:name="_Toc385596853"/>
      <w:bookmarkStart w:id="320" w:name="_Toc387243683"/>
      <w:bookmarkStart w:id="321" w:name="_Toc387312302"/>
      <w:bookmarkStart w:id="322" w:name="_Toc388003017"/>
      <w:bookmarkStart w:id="323" w:name="_Toc532290562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r w:rsidRPr="00DA6CD5">
        <w:t>Project Status Reporting</w:t>
      </w:r>
      <w:bookmarkEnd w:id="317"/>
      <w:bookmarkEnd w:id="318"/>
      <w:bookmarkEnd w:id="319"/>
      <w:bookmarkEnd w:id="320"/>
      <w:bookmarkEnd w:id="321"/>
      <w:bookmarkEnd w:id="322"/>
      <w:bookmarkEnd w:id="323"/>
    </w:p>
    <w:p w:rsidR="004B77E3" w:rsidRPr="004B77E3" w:rsidRDefault="004B77E3" w:rsidP="004B77E3"/>
    <w:p w:rsidR="00B67EBA" w:rsidRPr="004B77E3" w:rsidRDefault="00B67EBA">
      <w:pPr>
        <w:ind w:firstLine="720"/>
        <w:rPr>
          <w:rFonts w:cs="Arial"/>
        </w:rPr>
      </w:pPr>
    </w:p>
    <w:tbl>
      <w:tblPr>
        <w:tblW w:w="821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043"/>
        <w:gridCol w:w="1760"/>
        <w:gridCol w:w="1858"/>
        <w:gridCol w:w="1467"/>
      </w:tblGrid>
      <w:tr w:rsidR="00B67EBA" w:rsidRPr="00DA6CD5" w:rsidTr="00375E5B">
        <w:trPr>
          <w:trHeight w:val="205"/>
          <w:tblHeader/>
        </w:trPr>
        <w:tc>
          <w:tcPr>
            <w:tcW w:w="1085" w:type="dxa"/>
            <w:shd w:val="pct50" w:color="auto" w:fill="FFFFFF"/>
          </w:tcPr>
          <w:p w:rsidR="00B67EBA" w:rsidRPr="00DA6CD5" w:rsidRDefault="00B67EBA" w:rsidP="00897C8C">
            <w:pPr>
              <w:pStyle w:val="paragraph"/>
              <w:numPr>
                <w:ilvl w:val="12"/>
                <w:numId w:val="0"/>
              </w:numPr>
              <w:jc w:val="center"/>
              <w:rPr>
                <w:rFonts w:cs="Arial"/>
                <w:b/>
                <w:noProof w:val="0"/>
                <w:color w:val="FFFFFF"/>
              </w:rPr>
            </w:pPr>
            <w:r w:rsidRPr="00DA6CD5">
              <w:rPr>
                <w:rFonts w:cs="Arial"/>
                <w:b/>
                <w:noProof w:val="0"/>
                <w:color w:val="FFFFFF"/>
              </w:rPr>
              <w:t>S. No.</w:t>
            </w:r>
          </w:p>
        </w:tc>
        <w:tc>
          <w:tcPr>
            <w:tcW w:w="2043" w:type="dxa"/>
            <w:shd w:val="pct50" w:color="auto" w:fill="FFFFFF"/>
          </w:tcPr>
          <w:p w:rsidR="00B67EBA" w:rsidRPr="00DA6CD5" w:rsidRDefault="00B67EBA" w:rsidP="00897C8C">
            <w:pPr>
              <w:pStyle w:val="paragraph"/>
              <w:numPr>
                <w:ilvl w:val="12"/>
                <w:numId w:val="0"/>
              </w:numPr>
              <w:jc w:val="center"/>
              <w:rPr>
                <w:rFonts w:cs="Arial"/>
                <w:b/>
                <w:noProof w:val="0"/>
                <w:color w:val="FFFFFF"/>
              </w:rPr>
            </w:pPr>
            <w:r>
              <w:rPr>
                <w:rFonts w:cs="Arial"/>
                <w:b/>
                <w:noProof w:val="0"/>
                <w:color w:val="FFFFFF"/>
              </w:rPr>
              <w:t xml:space="preserve">Mechanism / </w:t>
            </w:r>
            <w:r w:rsidRPr="00DA6CD5">
              <w:rPr>
                <w:rFonts w:cs="Arial"/>
                <w:b/>
                <w:noProof w:val="0"/>
                <w:color w:val="FFFFFF"/>
              </w:rPr>
              <w:t>Report</w:t>
            </w:r>
          </w:p>
        </w:tc>
        <w:tc>
          <w:tcPr>
            <w:tcW w:w="1760" w:type="dxa"/>
            <w:shd w:val="pct50" w:color="auto" w:fill="FFFFFF"/>
          </w:tcPr>
          <w:p w:rsidR="00B67EBA" w:rsidRPr="00DA6CD5" w:rsidRDefault="00B67EBA" w:rsidP="00897C8C">
            <w:pPr>
              <w:pStyle w:val="paragraph"/>
              <w:numPr>
                <w:ilvl w:val="12"/>
                <w:numId w:val="0"/>
              </w:numPr>
              <w:jc w:val="center"/>
              <w:rPr>
                <w:rFonts w:cs="Arial"/>
                <w:b/>
                <w:noProof w:val="0"/>
                <w:color w:val="FFFFFF"/>
              </w:rPr>
            </w:pPr>
            <w:r w:rsidRPr="00DA6CD5">
              <w:rPr>
                <w:rFonts w:cs="Arial"/>
                <w:b/>
                <w:noProof w:val="0"/>
                <w:color w:val="FFFFFF"/>
              </w:rPr>
              <w:t>Recipient</w:t>
            </w:r>
          </w:p>
        </w:tc>
        <w:tc>
          <w:tcPr>
            <w:tcW w:w="1858" w:type="dxa"/>
            <w:shd w:val="pct50" w:color="auto" w:fill="FFFFFF"/>
          </w:tcPr>
          <w:p w:rsidR="00B67EBA" w:rsidRPr="00DA6CD5" w:rsidRDefault="00B67EBA" w:rsidP="00897C8C">
            <w:pPr>
              <w:pStyle w:val="paragraph"/>
              <w:numPr>
                <w:ilvl w:val="12"/>
                <w:numId w:val="0"/>
              </w:numPr>
              <w:jc w:val="center"/>
              <w:rPr>
                <w:rFonts w:cs="Arial"/>
                <w:b/>
                <w:noProof w:val="0"/>
                <w:color w:val="FFFFFF"/>
              </w:rPr>
            </w:pPr>
            <w:r w:rsidRPr="00DA6CD5">
              <w:rPr>
                <w:rFonts w:cs="Arial"/>
                <w:b/>
                <w:noProof w:val="0"/>
                <w:color w:val="FFFFFF"/>
              </w:rPr>
              <w:t>Frequency</w:t>
            </w:r>
          </w:p>
        </w:tc>
        <w:tc>
          <w:tcPr>
            <w:tcW w:w="1467" w:type="dxa"/>
            <w:shd w:val="pct50" w:color="auto" w:fill="FFFFFF"/>
          </w:tcPr>
          <w:p w:rsidR="00B67EBA" w:rsidRPr="00DA6CD5" w:rsidRDefault="00B67EBA" w:rsidP="00897C8C">
            <w:pPr>
              <w:pStyle w:val="paragraph"/>
              <w:numPr>
                <w:ilvl w:val="12"/>
                <w:numId w:val="0"/>
              </w:numPr>
              <w:jc w:val="center"/>
              <w:rPr>
                <w:rFonts w:cs="Arial"/>
                <w:b/>
                <w:noProof w:val="0"/>
                <w:color w:val="FFFFFF"/>
              </w:rPr>
            </w:pPr>
            <w:r w:rsidRPr="00DA6CD5">
              <w:rPr>
                <w:rFonts w:cs="Arial"/>
                <w:b/>
                <w:noProof w:val="0"/>
                <w:color w:val="FFFFFF"/>
              </w:rPr>
              <w:t>Remarks</w:t>
            </w:r>
          </w:p>
        </w:tc>
      </w:tr>
      <w:tr w:rsidR="00B67EBA" w:rsidRPr="00DA6CD5" w:rsidTr="00375E5B">
        <w:trPr>
          <w:trHeight w:val="676"/>
        </w:trPr>
        <w:tc>
          <w:tcPr>
            <w:tcW w:w="1085" w:type="dxa"/>
          </w:tcPr>
          <w:p w:rsidR="00B67EBA" w:rsidRPr="00511667" w:rsidRDefault="007D2A89" w:rsidP="00897C8C">
            <w:pPr>
              <w:pStyle w:val="paragraph"/>
              <w:numPr>
                <w:ilvl w:val="12"/>
                <w:numId w:val="0"/>
              </w:numPr>
              <w:jc w:val="center"/>
              <w:rPr>
                <w:rFonts w:cs="Arial"/>
                <w:noProof w:val="0"/>
              </w:rPr>
            </w:pPr>
            <w:r>
              <w:rPr>
                <w:rFonts w:cs="Arial"/>
                <w:noProof w:val="0"/>
              </w:rPr>
              <w:t>1</w:t>
            </w:r>
          </w:p>
        </w:tc>
        <w:tc>
          <w:tcPr>
            <w:tcW w:w="2043" w:type="dxa"/>
          </w:tcPr>
          <w:p w:rsidR="00B67EBA" w:rsidRPr="00511667" w:rsidRDefault="00B67EBA" w:rsidP="006A3B9A">
            <w:pPr>
              <w:pStyle w:val="paragraph"/>
              <w:numPr>
                <w:ilvl w:val="12"/>
                <w:numId w:val="0"/>
              </w:numPr>
              <w:rPr>
                <w:rFonts w:cs="Arial"/>
                <w:noProof w:val="0"/>
              </w:rPr>
            </w:pPr>
            <w:r w:rsidRPr="00511667">
              <w:rPr>
                <w:rFonts w:cs="Arial"/>
                <w:noProof w:val="0"/>
              </w:rPr>
              <w:t xml:space="preserve">Project Health Report (Red Amber Green  Report) using </w:t>
            </w:r>
            <w:r w:rsidR="006A3B9A" w:rsidRPr="00511667">
              <w:rPr>
                <w:rFonts w:cs="Arial"/>
                <w:noProof w:val="0"/>
              </w:rPr>
              <w:t xml:space="preserve"> QSPACE</w:t>
            </w:r>
          </w:p>
        </w:tc>
        <w:tc>
          <w:tcPr>
            <w:tcW w:w="1760" w:type="dxa"/>
          </w:tcPr>
          <w:p w:rsidR="00B67EBA" w:rsidRPr="00511667" w:rsidRDefault="00B67EBA" w:rsidP="00897C8C">
            <w:pPr>
              <w:pStyle w:val="paragraph"/>
              <w:numPr>
                <w:ilvl w:val="12"/>
                <w:numId w:val="0"/>
              </w:numPr>
              <w:rPr>
                <w:rFonts w:cs="Arial"/>
                <w:noProof w:val="0"/>
              </w:rPr>
            </w:pPr>
            <w:r w:rsidRPr="00511667">
              <w:rPr>
                <w:rFonts w:cs="Arial"/>
                <w:noProof w:val="0"/>
              </w:rPr>
              <w:t>Program Manager and Above</w:t>
            </w:r>
          </w:p>
        </w:tc>
        <w:tc>
          <w:tcPr>
            <w:tcW w:w="1858" w:type="dxa"/>
          </w:tcPr>
          <w:p w:rsidR="00B67EBA" w:rsidRPr="00511667" w:rsidRDefault="00B67EBA" w:rsidP="00897C8C">
            <w:pPr>
              <w:pStyle w:val="paragraph"/>
              <w:numPr>
                <w:ilvl w:val="12"/>
                <w:numId w:val="0"/>
              </w:numPr>
              <w:rPr>
                <w:rFonts w:cs="Arial"/>
                <w:noProof w:val="0"/>
              </w:rPr>
            </w:pPr>
            <w:r w:rsidRPr="00511667">
              <w:rPr>
                <w:rFonts w:cs="Arial"/>
                <w:noProof w:val="0"/>
              </w:rPr>
              <w:t>Weekly</w:t>
            </w:r>
          </w:p>
        </w:tc>
        <w:tc>
          <w:tcPr>
            <w:tcW w:w="1467" w:type="dxa"/>
          </w:tcPr>
          <w:p w:rsidR="00B67EBA" w:rsidRPr="00511667" w:rsidRDefault="00B67EBA" w:rsidP="00897C8C">
            <w:pPr>
              <w:pStyle w:val="paragraph"/>
              <w:numPr>
                <w:ilvl w:val="12"/>
                <w:numId w:val="0"/>
              </w:numPr>
              <w:rPr>
                <w:rFonts w:cs="Arial"/>
                <w:noProof w:val="0"/>
              </w:rPr>
            </w:pPr>
            <w:r w:rsidRPr="00511667">
              <w:rPr>
                <w:rFonts w:cs="Arial"/>
                <w:noProof w:val="0"/>
              </w:rPr>
              <w:t>Mandatory</w:t>
            </w:r>
          </w:p>
        </w:tc>
      </w:tr>
      <w:tr w:rsidR="00B67EBA" w:rsidRPr="00DA6CD5" w:rsidTr="00375E5B">
        <w:trPr>
          <w:trHeight w:val="398"/>
        </w:trPr>
        <w:tc>
          <w:tcPr>
            <w:tcW w:w="1085" w:type="dxa"/>
          </w:tcPr>
          <w:p w:rsidR="00B67EBA" w:rsidRPr="00511667" w:rsidRDefault="007D2A89" w:rsidP="00897C8C">
            <w:pPr>
              <w:pStyle w:val="paragraph"/>
              <w:numPr>
                <w:ilvl w:val="12"/>
                <w:numId w:val="0"/>
              </w:numPr>
              <w:jc w:val="center"/>
              <w:rPr>
                <w:rFonts w:cs="Arial"/>
                <w:noProof w:val="0"/>
              </w:rPr>
            </w:pPr>
            <w:r>
              <w:rPr>
                <w:rFonts w:cs="Arial"/>
                <w:noProof w:val="0"/>
              </w:rPr>
              <w:lastRenderedPageBreak/>
              <w:t>2</w:t>
            </w:r>
          </w:p>
        </w:tc>
        <w:tc>
          <w:tcPr>
            <w:tcW w:w="2043" w:type="dxa"/>
          </w:tcPr>
          <w:p w:rsidR="00B67EBA" w:rsidRPr="00511667" w:rsidRDefault="00B67EBA" w:rsidP="00897C8C">
            <w:pPr>
              <w:pStyle w:val="paragraph"/>
              <w:numPr>
                <w:ilvl w:val="12"/>
                <w:numId w:val="0"/>
              </w:numPr>
              <w:rPr>
                <w:rFonts w:cs="Arial"/>
                <w:noProof w:val="0"/>
              </w:rPr>
            </w:pPr>
            <w:r w:rsidRPr="00511667">
              <w:rPr>
                <w:rFonts w:cs="Arial"/>
                <w:noProof w:val="0"/>
              </w:rPr>
              <w:t>Resource Utilization Sheet (RUS)</w:t>
            </w:r>
          </w:p>
        </w:tc>
        <w:tc>
          <w:tcPr>
            <w:tcW w:w="1760" w:type="dxa"/>
          </w:tcPr>
          <w:p w:rsidR="00B67EBA" w:rsidRPr="00511667" w:rsidRDefault="00B67EBA" w:rsidP="00897C8C">
            <w:pPr>
              <w:pStyle w:val="paragraph"/>
              <w:numPr>
                <w:ilvl w:val="12"/>
                <w:numId w:val="0"/>
              </w:numPr>
              <w:rPr>
                <w:rFonts w:cs="Arial"/>
                <w:noProof w:val="0"/>
              </w:rPr>
            </w:pPr>
            <w:r w:rsidRPr="00511667">
              <w:rPr>
                <w:rFonts w:cs="Arial"/>
                <w:noProof w:val="0"/>
              </w:rPr>
              <w:t>Finance</w:t>
            </w:r>
          </w:p>
        </w:tc>
        <w:tc>
          <w:tcPr>
            <w:tcW w:w="1858" w:type="dxa"/>
          </w:tcPr>
          <w:p w:rsidR="00B67EBA" w:rsidRPr="00511667" w:rsidRDefault="00B67EBA" w:rsidP="00897C8C">
            <w:pPr>
              <w:pStyle w:val="paragraph"/>
              <w:numPr>
                <w:ilvl w:val="12"/>
                <w:numId w:val="0"/>
              </w:numPr>
              <w:rPr>
                <w:rFonts w:cs="Arial"/>
                <w:noProof w:val="0"/>
              </w:rPr>
            </w:pPr>
            <w:r w:rsidRPr="00511667">
              <w:rPr>
                <w:rFonts w:cs="Arial"/>
                <w:noProof w:val="0"/>
              </w:rPr>
              <w:t>Monthly</w:t>
            </w:r>
          </w:p>
        </w:tc>
        <w:tc>
          <w:tcPr>
            <w:tcW w:w="1467" w:type="dxa"/>
          </w:tcPr>
          <w:p w:rsidR="00B67EBA" w:rsidRPr="00511667" w:rsidRDefault="00B67EBA" w:rsidP="00897C8C">
            <w:pPr>
              <w:pStyle w:val="paragraph"/>
              <w:numPr>
                <w:ilvl w:val="12"/>
                <w:numId w:val="0"/>
              </w:numPr>
              <w:rPr>
                <w:rFonts w:cs="Arial"/>
                <w:noProof w:val="0"/>
              </w:rPr>
            </w:pPr>
          </w:p>
        </w:tc>
      </w:tr>
      <w:tr w:rsidR="00B67EBA" w:rsidRPr="00DA6CD5" w:rsidTr="00375E5B">
        <w:trPr>
          <w:trHeight w:val="84"/>
        </w:trPr>
        <w:tc>
          <w:tcPr>
            <w:tcW w:w="1085" w:type="dxa"/>
          </w:tcPr>
          <w:p w:rsidR="00B67EBA" w:rsidRPr="00511667" w:rsidRDefault="0088533B" w:rsidP="00897C8C">
            <w:pPr>
              <w:pStyle w:val="paragraph"/>
              <w:numPr>
                <w:ilvl w:val="12"/>
                <w:numId w:val="0"/>
              </w:numPr>
              <w:jc w:val="center"/>
              <w:rPr>
                <w:rFonts w:cs="Arial"/>
                <w:noProof w:val="0"/>
              </w:rPr>
            </w:pPr>
            <w:r>
              <w:rPr>
                <w:rFonts w:cs="Arial"/>
                <w:noProof w:val="0"/>
              </w:rPr>
              <w:t>3</w:t>
            </w:r>
          </w:p>
        </w:tc>
        <w:tc>
          <w:tcPr>
            <w:tcW w:w="2043" w:type="dxa"/>
          </w:tcPr>
          <w:p w:rsidR="00B67EBA" w:rsidRPr="00511667" w:rsidRDefault="00B67EBA" w:rsidP="00897C8C">
            <w:pPr>
              <w:pStyle w:val="paragraph"/>
              <w:numPr>
                <w:ilvl w:val="12"/>
                <w:numId w:val="0"/>
              </w:numPr>
              <w:rPr>
                <w:rFonts w:cs="Arial"/>
                <w:noProof w:val="0"/>
              </w:rPr>
            </w:pPr>
            <w:r w:rsidRPr="00511667">
              <w:rPr>
                <w:rFonts w:cs="Arial"/>
                <w:noProof w:val="0"/>
              </w:rPr>
              <w:t>Customer Feedback</w:t>
            </w:r>
          </w:p>
        </w:tc>
        <w:tc>
          <w:tcPr>
            <w:tcW w:w="1760" w:type="dxa"/>
          </w:tcPr>
          <w:p w:rsidR="00B67EBA" w:rsidRPr="00511667" w:rsidRDefault="00B67EBA" w:rsidP="00192B93">
            <w:pPr>
              <w:pStyle w:val="paragraph"/>
              <w:numPr>
                <w:ilvl w:val="12"/>
                <w:numId w:val="0"/>
              </w:numPr>
              <w:rPr>
                <w:rFonts w:cs="Arial"/>
                <w:noProof w:val="0"/>
              </w:rPr>
            </w:pPr>
            <w:r w:rsidRPr="00511667">
              <w:rPr>
                <w:rFonts w:cs="Arial"/>
                <w:noProof w:val="0"/>
              </w:rPr>
              <w:t xml:space="preserve">Program Manager, Peer Program Manager &amp; </w:t>
            </w:r>
            <w:r w:rsidR="0063729F" w:rsidRPr="00511667">
              <w:rPr>
                <w:rFonts w:cs="Arial"/>
                <w:noProof w:val="0"/>
              </w:rPr>
              <w:t xml:space="preserve">QWAY </w:t>
            </w:r>
            <w:r w:rsidRPr="00511667">
              <w:rPr>
                <w:rFonts w:cs="Arial"/>
                <w:noProof w:val="0"/>
              </w:rPr>
              <w:t>Representative</w:t>
            </w:r>
          </w:p>
        </w:tc>
        <w:tc>
          <w:tcPr>
            <w:tcW w:w="1858" w:type="dxa"/>
          </w:tcPr>
          <w:p w:rsidR="00B67EBA" w:rsidRPr="00511667" w:rsidRDefault="00B67EBA" w:rsidP="00897C8C">
            <w:pPr>
              <w:pStyle w:val="paragraph"/>
              <w:numPr>
                <w:ilvl w:val="12"/>
                <w:numId w:val="0"/>
              </w:numPr>
              <w:rPr>
                <w:rFonts w:cs="Arial"/>
                <w:noProof w:val="0"/>
              </w:rPr>
            </w:pPr>
            <w:r w:rsidRPr="00511667">
              <w:rPr>
                <w:rFonts w:cs="Arial"/>
                <w:noProof w:val="0"/>
              </w:rPr>
              <w:t>Six Monthly</w:t>
            </w:r>
          </w:p>
        </w:tc>
        <w:tc>
          <w:tcPr>
            <w:tcW w:w="1467" w:type="dxa"/>
          </w:tcPr>
          <w:p w:rsidR="00B67EBA" w:rsidRPr="00511667" w:rsidRDefault="00B67EBA" w:rsidP="00897C8C">
            <w:pPr>
              <w:pStyle w:val="paragraph"/>
              <w:numPr>
                <w:ilvl w:val="12"/>
                <w:numId w:val="0"/>
              </w:numPr>
              <w:rPr>
                <w:rFonts w:cs="Arial"/>
                <w:noProof w:val="0"/>
              </w:rPr>
            </w:pPr>
            <w:r w:rsidRPr="00511667">
              <w:rPr>
                <w:rFonts w:cs="Arial"/>
                <w:noProof w:val="0"/>
              </w:rPr>
              <w:t>Mandatory</w:t>
            </w:r>
          </w:p>
        </w:tc>
      </w:tr>
    </w:tbl>
    <w:p w:rsidR="00731EFC" w:rsidRDefault="00731EFC" w:rsidP="009A1DA7">
      <w:pPr>
        <w:pStyle w:val="Heading3"/>
      </w:pPr>
      <w:bookmarkStart w:id="324" w:name="_Toc211746138"/>
      <w:bookmarkStart w:id="325" w:name="_Toc350287649"/>
      <w:bookmarkStart w:id="326" w:name="_Toc385596854"/>
      <w:bookmarkStart w:id="327" w:name="_Toc387243684"/>
      <w:bookmarkStart w:id="328" w:name="_Toc387312303"/>
      <w:bookmarkStart w:id="329" w:name="_Toc388003018"/>
      <w:bookmarkStart w:id="330" w:name="_Toc532290563"/>
      <w:r w:rsidRPr="00DA6CD5">
        <w:t>Defect Prevention</w:t>
      </w:r>
      <w:bookmarkEnd w:id="330"/>
    </w:p>
    <w:p w:rsidR="00731EFC" w:rsidRPr="0088533B" w:rsidRDefault="001E0DDF" w:rsidP="001E0DDF">
      <w:pPr>
        <w:jc w:val="left"/>
        <w:rPr>
          <w:rFonts w:cs="Arial"/>
        </w:rPr>
      </w:pPr>
      <w:r w:rsidRPr="0088533B">
        <w:rPr>
          <w:rFonts w:cs="Arial"/>
        </w:rPr>
        <w:t xml:space="preserve">        </w:t>
      </w:r>
      <w:r w:rsidR="0088533B" w:rsidRPr="0088533B">
        <w:rPr>
          <w:rFonts w:cs="Arial"/>
        </w:rPr>
        <w:t xml:space="preserve">Team supports Development function in defect RCA and provides suggestions for better </w:t>
      </w:r>
      <w:r w:rsidR="0088533B">
        <w:rPr>
          <w:rFonts w:cs="Arial"/>
        </w:rPr>
        <w:t>tracking.</w:t>
      </w:r>
      <w:r w:rsidR="003063FB">
        <w:rPr>
          <w:rFonts w:cs="Arial"/>
        </w:rPr>
        <w:t xml:space="preserve"> Trend analysis &amp; designing </w:t>
      </w:r>
      <w:r w:rsidR="003063FB" w:rsidRPr="003063FB">
        <w:rPr>
          <w:rFonts w:cs="Arial"/>
        </w:rPr>
        <w:t>plans for process &amp; quality improvement.</w:t>
      </w:r>
    </w:p>
    <w:p w:rsidR="00731EFC" w:rsidRPr="00C4159A" w:rsidRDefault="00731EFC" w:rsidP="009A1DA7">
      <w:pPr>
        <w:rPr>
          <w:rFonts w:ascii="Calibri" w:hAnsi="Calibri" w:cs="Arial"/>
          <w:i/>
          <w:color w:val="000080"/>
          <w:sz w:val="18"/>
          <w:szCs w:val="22"/>
          <w:shd w:val="clear" w:color="auto" w:fill="FFFF00"/>
        </w:rPr>
      </w:pPr>
    </w:p>
    <w:p w:rsidR="00B67EBA" w:rsidRPr="00DA6CD5" w:rsidRDefault="00837AA6" w:rsidP="009A1DA7">
      <w:pPr>
        <w:pStyle w:val="Heading1"/>
      </w:pPr>
      <w:bookmarkStart w:id="331" w:name="_Toc198530118"/>
      <w:bookmarkStart w:id="332" w:name="_Toc211746139"/>
      <w:bookmarkStart w:id="333" w:name="_Toc350287650"/>
      <w:bookmarkStart w:id="334" w:name="_Toc385596855"/>
      <w:bookmarkStart w:id="335" w:name="_Toc387243685"/>
      <w:bookmarkStart w:id="336" w:name="_Toc387312304"/>
      <w:bookmarkStart w:id="337" w:name="_Toc388003019"/>
      <w:bookmarkStart w:id="338" w:name="_Toc532290564"/>
      <w:bookmarkEnd w:id="324"/>
      <w:bookmarkEnd w:id="325"/>
      <w:bookmarkEnd w:id="326"/>
      <w:bookmarkEnd w:id="327"/>
      <w:bookmarkEnd w:id="328"/>
      <w:bookmarkEnd w:id="329"/>
      <w:bookmarkEnd w:id="331"/>
      <w:r>
        <w:t>Quality</w:t>
      </w:r>
      <w:r w:rsidR="00B67EBA">
        <w:t xml:space="preserve"> management </w:t>
      </w:r>
      <w:r w:rsidR="00B67EBA" w:rsidRPr="00DA6CD5">
        <w:t>Plan</w:t>
      </w:r>
      <w:bookmarkEnd w:id="332"/>
      <w:bookmarkEnd w:id="333"/>
      <w:bookmarkEnd w:id="334"/>
      <w:bookmarkEnd w:id="335"/>
      <w:bookmarkEnd w:id="336"/>
      <w:bookmarkEnd w:id="337"/>
      <w:bookmarkEnd w:id="338"/>
    </w:p>
    <w:p w:rsidR="00837AA6" w:rsidRPr="00DA6CD5" w:rsidRDefault="00837AA6" w:rsidP="00837AA6">
      <w:pPr>
        <w:pStyle w:val="Heading2"/>
      </w:pPr>
      <w:bookmarkStart w:id="339" w:name="_Toc198530120"/>
      <w:bookmarkStart w:id="340" w:name="_Toc198530121"/>
      <w:bookmarkStart w:id="341" w:name="_Toc198530123"/>
      <w:bookmarkStart w:id="342" w:name="_Toc198530124"/>
      <w:bookmarkStart w:id="343" w:name="_Toc211746140"/>
      <w:bookmarkStart w:id="344" w:name="_Toc350287651"/>
      <w:bookmarkStart w:id="345" w:name="_Toc385596856"/>
      <w:bookmarkStart w:id="346" w:name="_Toc387243686"/>
      <w:bookmarkStart w:id="347" w:name="_Toc387312305"/>
      <w:bookmarkStart w:id="348" w:name="_Toc388003020"/>
      <w:bookmarkStart w:id="349" w:name="_Toc532290565"/>
      <w:bookmarkEnd w:id="339"/>
      <w:bookmarkEnd w:id="340"/>
      <w:bookmarkEnd w:id="341"/>
      <w:bookmarkEnd w:id="342"/>
      <w:r w:rsidRPr="00DA6CD5">
        <w:t>Plan Measures</w:t>
      </w:r>
      <w:bookmarkEnd w:id="349"/>
      <w:r w:rsidR="001E0D21">
        <w:t xml:space="preserve"> </w:t>
      </w:r>
    </w:p>
    <w:p w:rsidR="00837AA6" w:rsidRPr="009369C3" w:rsidRDefault="00837AA6" w:rsidP="00837AA6">
      <w:pPr>
        <w:pStyle w:val="TemplateP2"/>
        <w:ind w:left="0"/>
        <w:rPr>
          <w:b/>
        </w:rPr>
      </w:pPr>
    </w:p>
    <w:tbl>
      <w:tblPr>
        <w:tblW w:w="86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039"/>
        <w:gridCol w:w="1559"/>
        <w:gridCol w:w="2030"/>
        <w:gridCol w:w="2292"/>
      </w:tblGrid>
      <w:tr w:rsidR="00837AA6" w:rsidRPr="00DA6CD5" w:rsidTr="0086559E">
        <w:trPr>
          <w:tblHeader/>
        </w:trPr>
        <w:tc>
          <w:tcPr>
            <w:tcW w:w="720" w:type="dxa"/>
            <w:shd w:val="pct50" w:color="auto" w:fill="FFFFFF"/>
          </w:tcPr>
          <w:p w:rsidR="00837AA6" w:rsidRPr="00DA6CD5" w:rsidRDefault="00837AA6" w:rsidP="00F50AF5">
            <w:pPr>
              <w:pStyle w:val="TableH4I"/>
              <w:rPr>
                <w:rFonts w:ascii="Arial" w:hAnsi="Arial" w:cs="Arial"/>
                <w:i w:val="0"/>
                <w:color w:val="FFFFFF"/>
                <w:sz w:val="20"/>
              </w:rPr>
            </w:pPr>
            <w:r w:rsidRPr="00DA6CD5">
              <w:rPr>
                <w:rFonts w:ascii="Arial" w:hAnsi="Arial" w:cs="Arial"/>
                <w:i w:val="0"/>
                <w:color w:val="FFFFFF"/>
                <w:sz w:val="20"/>
              </w:rPr>
              <w:t>S. No.</w:t>
            </w:r>
          </w:p>
        </w:tc>
        <w:tc>
          <w:tcPr>
            <w:tcW w:w="2039" w:type="dxa"/>
            <w:shd w:val="pct50" w:color="auto" w:fill="FFFFFF"/>
          </w:tcPr>
          <w:p w:rsidR="00837AA6" w:rsidRPr="00DA6CD5" w:rsidRDefault="00837AA6" w:rsidP="00F50AF5">
            <w:pPr>
              <w:pStyle w:val="TableH4I"/>
              <w:rPr>
                <w:rFonts w:ascii="Arial" w:hAnsi="Arial" w:cs="Arial"/>
                <w:i w:val="0"/>
                <w:color w:val="FFFFFF"/>
                <w:sz w:val="20"/>
              </w:rPr>
            </w:pPr>
            <w:r w:rsidRPr="00DA6CD5">
              <w:rPr>
                <w:rFonts w:ascii="Arial" w:hAnsi="Arial" w:cs="Arial"/>
                <w:i w:val="0"/>
                <w:color w:val="FFFFFF"/>
                <w:sz w:val="20"/>
              </w:rPr>
              <w:t>Data</w:t>
            </w:r>
          </w:p>
        </w:tc>
        <w:tc>
          <w:tcPr>
            <w:tcW w:w="1559" w:type="dxa"/>
            <w:shd w:val="pct50" w:color="auto" w:fill="FFFFFF"/>
          </w:tcPr>
          <w:p w:rsidR="00837AA6" w:rsidRPr="00DA6CD5" w:rsidRDefault="00837AA6" w:rsidP="00F50AF5">
            <w:pPr>
              <w:pStyle w:val="TableH4I"/>
              <w:rPr>
                <w:rFonts w:ascii="Arial" w:hAnsi="Arial" w:cs="Arial"/>
                <w:i w:val="0"/>
                <w:color w:val="FFFFFF"/>
                <w:sz w:val="20"/>
              </w:rPr>
            </w:pPr>
            <w:r w:rsidRPr="00DA6CD5">
              <w:rPr>
                <w:rFonts w:ascii="Arial" w:hAnsi="Arial" w:cs="Arial"/>
                <w:i w:val="0"/>
                <w:color w:val="FFFFFF"/>
                <w:sz w:val="20"/>
              </w:rPr>
              <w:t>Data Source</w:t>
            </w:r>
          </w:p>
        </w:tc>
        <w:tc>
          <w:tcPr>
            <w:tcW w:w="2030" w:type="dxa"/>
            <w:shd w:val="pct50" w:color="auto" w:fill="FFFFFF"/>
          </w:tcPr>
          <w:p w:rsidR="00837AA6" w:rsidRPr="00DA6CD5" w:rsidRDefault="00837AA6" w:rsidP="00F50AF5">
            <w:pPr>
              <w:pStyle w:val="TableH4I"/>
              <w:rPr>
                <w:rFonts w:ascii="Arial" w:hAnsi="Arial" w:cs="Arial"/>
                <w:i w:val="0"/>
                <w:color w:val="FFFFFF"/>
                <w:sz w:val="20"/>
              </w:rPr>
            </w:pPr>
            <w:r>
              <w:rPr>
                <w:rFonts w:ascii="Arial" w:hAnsi="Arial" w:cs="Arial"/>
                <w:i w:val="0"/>
                <w:color w:val="FFFFFF"/>
                <w:sz w:val="20"/>
              </w:rPr>
              <w:t>When</w:t>
            </w:r>
          </w:p>
        </w:tc>
        <w:tc>
          <w:tcPr>
            <w:tcW w:w="2292" w:type="dxa"/>
            <w:shd w:val="pct50" w:color="auto" w:fill="FFFFFF"/>
          </w:tcPr>
          <w:p w:rsidR="00837AA6" w:rsidRPr="00DA6CD5" w:rsidRDefault="00837AA6" w:rsidP="00F50AF5">
            <w:pPr>
              <w:pStyle w:val="TableH4I"/>
              <w:rPr>
                <w:rFonts w:ascii="Arial" w:hAnsi="Arial" w:cs="Arial"/>
                <w:i w:val="0"/>
                <w:color w:val="FFFFFF"/>
                <w:sz w:val="20"/>
              </w:rPr>
            </w:pPr>
            <w:r w:rsidRPr="00DA6CD5">
              <w:rPr>
                <w:rFonts w:ascii="Arial" w:hAnsi="Arial" w:cs="Arial"/>
                <w:i w:val="0"/>
                <w:color w:val="FFFFFF"/>
                <w:sz w:val="20"/>
              </w:rPr>
              <w:t>Responsibility for Data Collection</w:t>
            </w:r>
          </w:p>
        </w:tc>
      </w:tr>
      <w:tr w:rsidR="00E416A5" w:rsidRPr="00DA6CD5" w:rsidTr="0086559E">
        <w:tc>
          <w:tcPr>
            <w:tcW w:w="720" w:type="dxa"/>
          </w:tcPr>
          <w:p w:rsidR="00E416A5" w:rsidRPr="00C3418F" w:rsidRDefault="00E416A5" w:rsidP="00E416A5">
            <w:pPr>
              <w:pStyle w:val="TableTextL"/>
              <w:ind w:left="-18"/>
              <w:jc w:val="both"/>
              <w:rPr>
                <w:rFonts w:ascii="Arial" w:hAnsi="Arial" w:cs="Arial"/>
                <w:sz w:val="20"/>
              </w:rPr>
            </w:pPr>
            <w:r w:rsidRPr="00C3418F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039" w:type="dxa"/>
          </w:tcPr>
          <w:p w:rsidR="00E416A5" w:rsidRPr="00C3418F" w:rsidRDefault="00E416A5" w:rsidP="00E416A5">
            <w:pPr>
              <w:pStyle w:val="TableTextL"/>
              <w:ind w:left="-18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No. of defects analyzed by PMT </w:t>
            </w:r>
            <w:r w:rsidRPr="00C3418F">
              <w:rPr>
                <w:rFonts w:ascii="Arial" w:hAnsi="Arial" w:cs="Arial"/>
                <w:sz w:val="20"/>
              </w:rPr>
              <w:t xml:space="preserve">team </w:t>
            </w:r>
          </w:p>
        </w:tc>
        <w:tc>
          <w:tcPr>
            <w:tcW w:w="1559" w:type="dxa"/>
          </w:tcPr>
          <w:p w:rsidR="00E416A5" w:rsidRPr="00C3418F" w:rsidRDefault="00E416A5" w:rsidP="00E416A5">
            <w:pPr>
              <w:pStyle w:val="TTextL"/>
              <w:rPr>
                <w:rFonts w:ascii="Arial" w:hAnsi="Arial" w:cs="Arial"/>
                <w:sz w:val="20"/>
                <w:lang w:val="en-US"/>
              </w:rPr>
            </w:pPr>
            <w:r w:rsidRPr="00C3418F">
              <w:rPr>
                <w:rFonts w:ascii="Arial" w:hAnsi="Arial" w:cs="Arial"/>
                <w:sz w:val="20"/>
                <w:lang w:val="en-US"/>
              </w:rPr>
              <w:t>JIRA</w:t>
            </w:r>
            <w:r>
              <w:rPr>
                <w:rFonts w:ascii="Arial" w:hAnsi="Arial" w:cs="Arial"/>
                <w:sz w:val="20"/>
                <w:lang w:val="en-US"/>
              </w:rPr>
              <w:t>/HP ALM/AOTS/SP/TDP/ Clarify</w:t>
            </w:r>
          </w:p>
        </w:tc>
        <w:tc>
          <w:tcPr>
            <w:tcW w:w="2030" w:type="dxa"/>
          </w:tcPr>
          <w:p w:rsidR="00E416A5" w:rsidRPr="00C3418F" w:rsidRDefault="00E416A5" w:rsidP="00E416A5">
            <w:pPr>
              <w:pStyle w:val="TTextL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>Monthly</w:t>
            </w:r>
          </w:p>
        </w:tc>
        <w:tc>
          <w:tcPr>
            <w:tcW w:w="2292" w:type="dxa"/>
          </w:tcPr>
          <w:p w:rsidR="00E416A5" w:rsidRPr="00C3418F" w:rsidRDefault="00E416A5" w:rsidP="00E416A5">
            <w:pPr>
              <w:pStyle w:val="TTextL"/>
              <w:ind w:left="-18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Quality Control Analyst/ </w:t>
            </w:r>
            <w:r w:rsidRPr="00C3418F">
              <w:rPr>
                <w:rFonts w:ascii="Arial" w:hAnsi="Arial" w:cs="Arial"/>
                <w:sz w:val="20"/>
                <w:lang w:val="en-US"/>
              </w:rPr>
              <w:t>PM</w:t>
            </w:r>
            <w:r>
              <w:rPr>
                <w:rFonts w:ascii="Arial" w:hAnsi="Arial" w:cs="Arial"/>
                <w:sz w:val="20"/>
                <w:lang w:val="en-US"/>
              </w:rPr>
              <w:t>/Leads</w:t>
            </w:r>
          </w:p>
        </w:tc>
      </w:tr>
      <w:tr w:rsidR="00E416A5" w:rsidRPr="00DA6CD5" w:rsidTr="0086559E">
        <w:tc>
          <w:tcPr>
            <w:tcW w:w="720" w:type="dxa"/>
          </w:tcPr>
          <w:p w:rsidR="00E416A5" w:rsidRPr="00C3418F" w:rsidRDefault="00E416A5" w:rsidP="00E416A5">
            <w:pPr>
              <w:pStyle w:val="TableTextL"/>
              <w:ind w:left="-18"/>
              <w:jc w:val="both"/>
              <w:rPr>
                <w:rFonts w:ascii="Arial" w:hAnsi="Arial" w:cs="Arial"/>
                <w:sz w:val="20"/>
              </w:rPr>
            </w:pPr>
            <w:r w:rsidRPr="00C3418F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039" w:type="dxa"/>
          </w:tcPr>
          <w:p w:rsidR="00E416A5" w:rsidRPr="00C3418F" w:rsidRDefault="00E416A5" w:rsidP="00E416A5">
            <w:pPr>
              <w:pStyle w:val="TTextL"/>
              <w:ind w:left="-18"/>
              <w:rPr>
                <w:rFonts w:ascii="Arial" w:hAnsi="Arial" w:cs="Arial"/>
                <w:sz w:val="20"/>
                <w:lang w:val="en-US"/>
              </w:rPr>
            </w:pPr>
            <w:r w:rsidRPr="00C3418F">
              <w:rPr>
                <w:rFonts w:ascii="Arial" w:hAnsi="Arial" w:cs="Arial"/>
                <w:sz w:val="20"/>
              </w:rPr>
              <w:t xml:space="preserve">No. Of defects returned by Dev to </w:t>
            </w:r>
            <w:r>
              <w:rPr>
                <w:rFonts w:ascii="Arial" w:hAnsi="Arial" w:cs="Arial"/>
                <w:sz w:val="20"/>
              </w:rPr>
              <w:t>PMT</w:t>
            </w:r>
          </w:p>
        </w:tc>
        <w:tc>
          <w:tcPr>
            <w:tcW w:w="1559" w:type="dxa"/>
          </w:tcPr>
          <w:p w:rsidR="00E416A5" w:rsidRPr="00C3418F" w:rsidRDefault="00E416A5" w:rsidP="00E416A5">
            <w:pPr>
              <w:pStyle w:val="TTextL"/>
              <w:ind w:left="-18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QC/</w:t>
            </w:r>
            <w:r w:rsidRPr="00C3418F">
              <w:rPr>
                <w:rFonts w:ascii="Arial" w:hAnsi="Arial" w:cs="Arial"/>
                <w:sz w:val="20"/>
                <w:lang w:val="en-US"/>
              </w:rPr>
              <w:t>JIRA/Mails</w:t>
            </w:r>
            <w:r>
              <w:rPr>
                <w:rFonts w:ascii="Arial" w:hAnsi="Arial" w:cs="Arial"/>
                <w:sz w:val="20"/>
                <w:lang w:val="en-US"/>
              </w:rPr>
              <w:t>/TDP</w:t>
            </w:r>
          </w:p>
        </w:tc>
        <w:tc>
          <w:tcPr>
            <w:tcW w:w="2030" w:type="dxa"/>
          </w:tcPr>
          <w:p w:rsidR="00E416A5" w:rsidRPr="00C3418F" w:rsidRDefault="00E416A5" w:rsidP="00E416A5">
            <w:pPr>
              <w:pStyle w:val="TTextL"/>
              <w:ind w:left="-18"/>
              <w:rPr>
                <w:rFonts w:ascii="Arial" w:hAnsi="Arial" w:cs="Arial"/>
                <w:sz w:val="20"/>
                <w:lang w:val="en-US"/>
              </w:rPr>
            </w:pPr>
            <w:r w:rsidRPr="00C3418F">
              <w:rPr>
                <w:rFonts w:ascii="Arial" w:hAnsi="Arial" w:cs="Arial"/>
                <w:sz w:val="20"/>
                <w:lang w:val="en-US"/>
              </w:rPr>
              <w:t>Ongoing</w:t>
            </w:r>
          </w:p>
        </w:tc>
        <w:tc>
          <w:tcPr>
            <w:tcW w:w="2292" w:type="dxa"/>
          </w:tcPr>
          <w:p w:rsidR="00E416A5" w:rsidRPr="00C3418F" w:rsidRDefault="00E416A5" w:rsidP="00E416A5">
            <w:pPr>
              <w:pStyle w:val="TTextL"/>
              <w:ind w:left="-18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Quality Control Analyst/ </w:t>
            </w:r>
            <w:r w:rsidRPr="00C3418F">
              <w:rPr>
                <w:rFonts w:ascii="Arial" w:hAnsi="Arial" w:cs="Arial"/>
                <w:sz w:val="20"/>
                <w:lang w:val="en-US"/>
              </w:rPr>
              <w:t>PM</w:t>
            </w:r>
            <w:r>
              <w:rPr>
                <w:rFonts w:ascii="Arial" w:hAnsi="Arial" w:cs="Arial"/>
                <w:sz w:val="20"/>
                <w:lang w:val="en-US"/>
              </w:rPr>
              <w:t>/Leads</w:t>
            </w:r>
          </w:p>
        </w:tc>
      </w:tr>
    </w:tbl>
    <w:p w:rsidR="00B67EBA" w:rsidRPr="0073470E" w:rsidRDefault="00B67EBA">
      <w:pPr>
        <w:pStyle w:val="Heading2"/>
      </w:pPr>
      <w:bookmarkStart w:id="350" w:name="_Toc532290566"/>
      <w:r w:rsidRPr="0073470E">
        <w:t>Project Goals</w:t>
      </w:r>
      <w:bookmarkEnd w:id="343"/>
      <w:bookmarkEnd w:id="344"/>
      <w:bookmarkEnd w:id="345"/>
      <w:bookmarkEnd w:id="346"/>
      <w:bookmarkEnd w:id="347"/>
      <w:bookmarkEnd w:id="348"/>
      <w:bookmarkEnd w:id="350"/>
    </w:p>
    <w:p w:rsidR="00B67EBA" w:rsidRDefault="00B67EBA" w:rsidP="009A1DA7">
      <w:pPr>
        <w:rPr>
          <w:rFonts w:cs="Arial"/>
        </w:rPr>
      </w:pPr>
    </w:p>
    <w:tbl>
      <w:tblPr>
        <w:tblW w:w="89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2"/>
        <w:gridCol w:w="18"/>
        <w:gridCol w:w="1350"/>
        <w:gridCol w:w="1080"/>
        <w:gridCol w:w="707"/>
        <w:gridCol w:w="733"/>
        <w:gridCol w:w="630"/>
        <w:gridCol w:w="2250"/>
      </w:tblGrid>
      <w:tr w:rsidR="009824D4" w:rsidRPr="00956553" w:rsidTr="0088533B">
        <w:trPr>
          <w:cantSplit/>
          <w:tblHeader/>
        </w:trPr>
        <w:tc>
          <w:tcPr>
            <w:tcW w:w="2142" w:type="dxa"/>
            <w:vMerge w:val="restart"/>
            <w:shd w:val="clear" w:color="auto" w:fill="A6A6A6" w:themeFill="background1" w:themeFillShade="A6"/>
            <w:vAlign w:val="center"/>
          </w:tcPr>
          <w:p w:rsidR="009824D4" w:rsidRPr="00956553" w:rsidRDefault="009824D4" w:rsidP="00FD2225">
            <w:pPr>
              <w:ind w:left="99"/>
              <w:rPr>
                <w:rFonts w:ascii="Times New Roman" w:hAnsi="Times New Roman"/>
                <w:b/>
                <w:color w:val="FFFFFF" w:themeColor="background1"/>
                <w:lang w:val="en-GB"/>
              </w:rPr>
            </w:pPr>
            <w:r w:rsidRPr="00956553">
              <w:rPr>
                <w:rFonts w:ascii="Times New Roman" w:hAnsi="Times New Roman"/>
                <w:b/>
                <w:color w:val="FFFFFF" w:themeColor="background1"/>
                <w:lang w:val="en-GB"/>
              </w:rPr>
              <w:t>Project Goals for Quality and Process Performance</w:t>
            </w:r>
          </w:p>
        </w:tc>
        <w:tc>
          <w:tcPr>
            <w:tcW w:w="1368" w:type="dxa"/>
            <w:gridSpan w:val="2"/>
            <w:vMerge w:val="restart"/>
            <w:shd w:val="clear" w:color="auto" w:fill="A6A6A6" w:themeFill="background1" w:themeFillShade="A6"/>
            <w:vAlign w:val="center"/>
          </w:tcPr>
          <w:p w:rsidR="009824D4" w:rsidRPr="00956553" w:rsidRDefault="009824D4" w:rsidP="00FD2225">
            <w:pPr>
              <w:rPr>
                <w:rFonts w:ascii="Times New Roman" w:hAnsi="Times New Roman"/>
                <w:b/>
                <w:color w:val="FFFFFF" w:themeColor="background1"/>
                <w:lang w:val="en-GB"/>
              </w:rPr>
            </w:pPr>
            <w:r w:rsidRPr="00956553">
              <w:rPr>
                <w:rFonts w:ascii="Times New Roman" w:hAnsi="Times New Roman"/>
                <w:b/>
                <w:color w:val="FFFFFF" w:themeColor="background1"/>
                <w:lang w:val="en-GB"/>
              </w:rPr>
              <w:t>Metric(s)</w:t>
            </w:r>
          </w:p>
        </w:tc>
        <w:tc>
          <w:tcPr>
            <w:tcW w:w="1080" w:type="dxa"/>
            <w:vMerge w:val="restart"/>
            <w:shd w:val="clear" w:color="auto" w:fill="A6A6A6" w:themeFill="background1" w:themeFillShade="A6"/>
            <w:vAlign w:val="center"/>
          </w:tcPr>
          <w:p w:rsidR="009824D4" w:rsidRPr="00956553" w:rsidRDefault="009824D4" w:rsidP="00FD2225">
            <w:pPr>
              <w:ind w:left="106"/>
              <w:rPr>
                <w:rFonts w:ascii="Times New Roman" w:hAnsi="Times New Roman"/>
                <w:b/>
                <w:color w:val="FFFFFF" w:themeColor="background1"/>
                <w:lang w:val="en-GB"/>
              </w:rPr>
            </w:pPr>
            <w:r w:rsidRPr="00956553">
              <w:rPr>
                <w:rFonts w:ascii="Times New Roman" w:hAnsi="Times New Roman"/>
                <w:b/>
                <w:color w:val="FFFFFF" w:themeColor="background1"/>
                <w:lang w:val="en-GB"/>
              </w:rPr>
              <w:t>Unit of Measure</w:t>
            </w:r>
          </w:p>
        </w:tc>
        <w:tc>
          <w:tcPr>
            <w:tcW w:w="207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824D4" w:rsidRPr="00956553" w:rsidRDefault="009824D4" w:rsidP="00FD2225">
            <w:pPr>
              <w:ind w:left="32"/>
              <w:rPr>
                <w:rFonts w:ascii="Times New Roman" w:hAnsi="Times New Roman"/>
                <w:b/>
                <w:color w:val="FFFFFF" w:themeColor="background1"/>
                <w:lang w:val="en-GB"/>
              </w:rPr>
            </w:pPr>
            <w:r w:rsidRPr="00956553">
              <w:rPr>
                <w:rFonts w:ascii="Times New Roman" w:hAnsi="Times New Roman"/>
                <w:b/>
                <w:color w:val="FFFFFF" w:themeColor="background1"/>
                <w:lang w:val="en-GB"/>
              </w:rPr>
              <w:t>Specification Limits</w:t>
            </w:r>
          </w:p>
        </w:tc>
        <w:tc>
          <w:tcPr>
            <w:tcW w:w="2250" w:type="dxa"/>
            <w:vMerge w:val="restart"/>
            <w:shd w:val="clear" w:color="auto" w:fill="A6A6A6" w:themeFill="background1" w:themeFillShade="A6"/>
            <w:vAlign w:val="center"/>
          </w:tcPr>
          <w:p w:rsidR="009824D4" w:rsidRPr="00956553" w:rsidRDefault="009824D4" w:rsidP="00FD2225">
            <w:pPr>
              <w:ind w:left="360"/>
              <w:rPr>
                <w:rFonts w:ascii="Times New Roman" w:hAnsi="Times New Roman"/>
                <w:b/>
                <w:color w:val="FFFFFF" w:themeColor="background1"/>
                <w:lang w:val="en-GB"/>
              </w:rPr>
            </w:pPr>
            <w:r w:rsidRPr="00956553">
              <w:rPr>
                <w:rFonts w:ascii="Times New Roman" w:hAnsi="Times New Roman"/>
                <w:b/>
                <w:color w:val="FFFFFF" w:themeColor="background1"/>
                <w:lang w:val="en-GB"/>
              </w:rPr>
              <w:t>Remarks</w:t>
            </w:r>
          </w:p>
        </w:tc>
      </w:tr>
      <w:tr w:rsidR="009824D4" w:rsidRPr="00956553" w:rsidTr="0088533B">
        <w:trPr>
          <w:cantSplit/>
          <w:tblHeader/>
        </w:trPr>
        <w:tc>
          <w:tcPr>
            <w:tcW w:w="2142" w:type="dxa"/>
            <w:vMerge/>
            <w:vAlign w:val="center"/>
          </w:tcPr>
          <w:p w:rsidR="009824D4" w:rsidRPr="00956553" w:rsidRDefault="009824D4" w:rsidP="00FD2225">
            <w:pPr>
              <w:ind w:left="99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368" w:type="dxa"/>
            <w:gridSpan w:val="2"/>
            <w:vMerge/>
            <w:vAlign w:val="center"/>
          </w:tcPr>
          <w:p w:rsidR="009824D4" w:rsidRPr="00956553" w:rsidRDefault="009824D4" w:rsidP="00FD2225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080" w:type="dxa"/>
            <w:vMerge/>
            <w:vAlign w:val="center"/>
          </w:tcPr>
          <w:p w:rsidR="009824D4" w:rsidRPr="00956553" w:rsidRDefault="009824D4" w:rsidP="00FD2225">
            <w:pPr>
              <w:ind w:left="106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707" w:type="dxa"/>
            <w:shd w:val="clear" w:color="auto" w:fill="A6A6A6" w:themeFill="background1" w:themeFillShade="A6"/>
            <w:vAlign w:val="center"/>
          </w:tcPr>
          <w:p w:rsidR="009824D4" w:rsidRPr="00956553" w:rsidRDefault="009824D4" w:rsidP="00FD2225">
            <w:pPr>
              <w:ind w:left="32"/>
              <w:rPr>
                <w:rFonts w:ascii="Times New Roman" w:hAnsi="Times New Roman"/>
                <w:color w:val="FFFFFF" w:themeColor="background1"/>
                <w:lang w:val="en-GB"/>
              </w:rPr>
            </w:pPr>
            <w:r w:rsidRPr="00956553">
              <w:rPr>
                <w:rFonts w:ascii="Times New Roman" w:hAnsi="Times New Roman"/>
                <w:b/>
                <w:color w:val="FFFFFF" w:themeColor="background1"/>
                <w:lang w:val="en-GB"/>
              </w:rPr>
              <w:t>Target</w:t>
            </w:r>
          </w:p>
        </w:tc>
        <w:tc>
          <w:tcPr>
            <w:tcW w:w="733" w:type="dxa"/>
            <w:shd w:val="clear" w:color="auto" w:fill="A6A6A6" w:themeFill="background1" w:themeFillShade="A6"/>
            <w:vAlign w:val="center"/>
          </w:tcPr>
          <w:p w:rsidR="009824D4" w:rsidRPr="00956553" w:rsidRDefault="009824D4" w:rsidP="00FD2225">
            <w:pPr>
              <w:ind w:left="32"/>
              <w:rPr>
                <w:rFonts w:ascii="Times New Roman" w:hAnsi="Times New Roman"/>
                <w:color w:val="FFFFFF" w:themeColor="background1"/>
                <w:lang w:val="en-GB"/>
              </w:rPr>
            </w:pPr>
            <w:r w:rsidRPr="00956553">
              <w:rPr>
                <w:rFonts w:ascii="Times New Roman" w:hAnsi="Times New Roman"/>
                <w:b/>
                <w:color w:val="FFFFFF" w:themeColor="background1"/>
                <w:lang w:val="en-GB"/>
              </w:rPr>
              <w:t>USL</w:t>
            </w:r>
          </w:p>
        </w:tc>
        <w:tc>
          <w:tcPr>
            <w:tcW w:w="630" w:type="dxa"/>
            <w:shd w:val="clear" w:color="auto" w:fill="A6A6A6" w:themeFill="background1" w:themeFillShade="A6"/>
            <w:vAlign w:val="center"/>
          </w:tcPr>
          <w:p w:rsidR="009824D4" w:rsidRPr="00956553" w:rsidRDefault="009824D4" w:rsidP="00FD2225">
            <w:pPr>
              <w:ind w:left="32"/>
              <w:rPr>
                <w:rFonts w:ascii="Times New Roman" w:hAnsi="Times New Roman"/>
                <w:color w:val="FFFFFF" w:themeColor="background1"/>
                <w:lang w:val="en-GB"/>
              </w:rPr>
            </w:pPr>
            <w:r w:rsidRPr="00956553">
              <w:rPr>
                <w:rFonts w:ascii="Times New Roman" w:hAnsi="Times New Roman"/>
                <w:b/>
                <w:color w:val="FFFFFF" w:themeColor="background1"/>
                <w:lang w:val="en-GB"/>
              </w:rPr>
              <w:t>LSL</w:t>
            </w:r>
          </w:p>
        </w:tc>
        <w:tc>
          <w:tcPr>
            <w:tcW w:w="2250" w:type="dxa"/>
            <w:vMerge/>
            <w:vAlign w:val="center"/>
          </w:tcPr>
          <w:p w:rsidR="009824D4" w:rsidRPr="00956553" w:rsidRDefault="009824D4" w:rsidP="00FD2225">
            <w:pPr>
              <w:ind w:left="360"/>
              <w:rPr>
                <w:rFonts w:ascii="Times New Roman" w:hAnsi="Times New Roman"/>
                <w:lang w:val="en-GB"/>
              </w:rPr>
            </w:pPr>
          </w:p>
        </w:tc>
      </w:tr>
      <w:tr w:rsidR="009824D4" w:rsidRPr="00956553" w:rsidTr="0088533B">
        <w:trPr>
          <w:cantSplit/>
        </w:trPr>
        <w:tc>
          <w:tcPr>
            <w:tcW w:w="2142" w:type="dxa"/>
            <w:vAlign w:val="center"/>
          </w:tcPr>
          <w:p w:rsidR="009824D4" w:rsidRDefault="009824D4" w:rsidP="0088533B">
            <w:pPr>
              <w:jc w:val="left"/>
              <w:rPr>
                <w:rFonts w:cs="Arial"/>
                <w:lang w:val="en-GB"/>
              </w:rPr>
            </w:pPr>
            <w:r w:rsidRPr="009824D4">
              <w:rPr>
                <w:rFonts w:cs="Arial"/>
                <w:lang w:val="en-GB"/>
              </w:rPr>
              <w:t xml:space="preserve">Time sheet reporting  in </w:t>
            </w:r>
            <w:r w:rsidR="0088533B">
              <w:rPr>
                <w:rFonts w:cs="Arial"/>
                <w:lang w:val="en-GB"/>
              </w:rPr>
              <w:t>PACE HR</w:t>
            </w:r>
            <w:r w:rsidR="00A92BFB">
              <w:rPr>
                <w:rFonts w:cs="Arial"/>
                <w:lang w:val="en-GB"/>
              </w:rPr>
              <w:t xml:space="preserve"> &amp; CMPM</w:t>
            </w:r>
          </w:p>
          <w:p w:rsidR="00A92BFB" w:rsidRPr="009824D4" w:rsidRDefault="00A92BFB" w:rsidP="0088533B">
            <w:pPr>
              <w:jc w:val="left"/>
              <w:rPr>
                <w:rFonts w:cs="Arial"/>
                <w:lang w:val="en-GB"/>
              </w:rPr>
            </w:pPr>
          </w:p>
        </w:tc>
        <w:tc>
          <w:tcPr>
            <w:tcW w:w="1368" w:type="dxa"/>
            <w:gridSpan w:val="2"/>
            <w:vAlign w:val="center"/>
          </w:tcPr>
          <w:p w:rsidR="009824D4" w:rsidRPr="009824D4" w:rsidRDefault="009824D4" w:rsidP="00FD2225">
            <w:pPr>
              <w:jc w:val="left"/>
              <w:rPr>
                <w:rFonts w:cs="Arial"/>
                <w:lang w:val="en-GB"/>
              </w:rPr>
            </w:pPr>
            <w:r w:rsidRPr="009824D4">
              <w:rPr>
                <w:rFonts w:cs="Arial"/>
                <w:lang w:val="en-GB"/>
              </w:rPr>
              <w:t>Time Spent</w:t>
            </w:r>
          </w:p>
        </w:tc>
        <w:tc>
          <w:tcPr>
            <w:tcW w:w="1080" w:type="dxa"/>
            <w:vAlign w:val="center"/>
          </w:tcPr>
          <w:p w:rsidR="009824D4" w:rsidRPr="009824D4" w:rsidRDefault="009824D4" w:rsidP="00FD2225">
            <w:pPr>
              <w:ind w:left="106"/>
              <w:jc w:val="left"/>
              <w:rPr>
                <w:rFonts w:cs="Arial"/>
              </w:rPr>
            </w:pPr>
            <w:r w:rsidRPr="009824D4">
              <w:rPr>
                <w:rFonts w:cs="Arial"/>
              </w:rPr>
              <w:t>%</w:t>
            </w:r>
          </w:p>
        </w:tc>
        <w:tc>
          <w:tcPr>
            <w:tcW w:w="707" w:type="dxa"/>
            <w:vAlign w:val="center"/>
          </w:tcPr>
          <w:p w:rsidR="009824D4" w:rsidRPr="009824D4" w:rsidRDefault="009824D4" w:rsidP="00FD2225">
            <w:pPr>
              <w:ind w:left="32"/>
              <w:jc w:val="left"/>
              <w:rPr>
                <w:rFonts w:cs="Arial"/>
                <w:lang w:val="en-GB"/>
              </w:rPr>
            </w:pPr>
            <w:r w:rsidRPr="009824D4">
              <w:rPr>
                <w:rFonts w:cs="Arial"/>
                <w:lang w:val="en-GB"/>
              </w:rPr>
              <w:t>100</w:t>
            </w:r>
          </w:p>
        </w:tc>
        <w:tc>
          <w:tcPr>
            <w:tcW w:w="733" w:type="dxa"/>
            <w:vAlign w:val="center"/>
          </w:tcPr>
          <w:p w:rsidR="009824D4" w:rsidRPr="009824D4" w:rsidRDefault="009824D4" w:rsidP="00FD2225">
            <w:pPr>
              <w:ind w:left="32"/>
              <w:jc w:val="left"/>
              <w:rPr>
                <w:rFonts w:cs="Arial"/>
                <w:lang w:val="en-GB"/>
              </w:rPr>
            </w:pPr>
            <w:r w:rsidRPr="009824D4">
              <w:rPr>
                <w:rFonts w:cs="Arial"/>
                <w:lang w:val="en-GB"/>
              </w:rPr>
              <w:t>100</w:t>
            </w:r>
          </w:p>
        </w:tc>
        <w:tc>
          <w:tcPr>
            <w:tcW w:w="630" w:type="dxa"/>
            <w:vAlign w:val="center"/>
          </w:tcPr>
          <w:p w:rsidR="009824D4" w:rsidRPr="009824D4" w:rsidRDefault="009824D4" w:rsidP="00FD2225">
            <w:pPr>
              <w:ind w:left="32"/>
              <w:jc w:val="left"/>
              <w:rPr>
                <w:rFonts w:cs="Arial"/>
                <w:lang w:val="en-GB"/>
              </w:rPr>
            </w:pPr>
            <w:r w:rsidRPr="009824D4">
              <w:rPr>
                <w:rFonts w:cs="Arial"/>
                <w:lang w:val="en-GB"/>
              </w:rPr>
              <w:t>100</w:t>
            </w:r>
          </w:p>
        </w:tc>
        <w:tc>
          <w:tcPr>
            <w:tcW w:w="2250" w:type="dxa"/>
            <w:vAlign w:val="center"/>
          </w:tcPr>
          <w:p w:rsidR="009824D4" w:rsidRPr="009824D4" w:rsidRDefault="009824D4" w:rsidP="00FD2225">
            <w:pPr>
              <w:ind w:left="88"/>
              <w:jc w:val="left"/>
              <w:rPr>
                <w:rFonts w:cs="Arial"/>
              </w:rPr>
            </w:pPr>
          </w:p>
        </w:tc>
      </w:tr>
      <w:tr w:rsidR="009824D4" w:rsidRPr="00956553" w:rsidTr="0088533B">
        <w:trPr>
          <w:cantSplit/>
        </w:trPr>
        <w:tc>
          <w:tcPr>
            <w:tcW w:w="2160" w:type="dxa"/>
            <w:gridSpan w:val="2"/>
          </w:tcPr>
          <w:p w:rsidR="009824D4" w:rsidRPr="009824D4" w:rsidRDefault="009824D4" w:rsidP="00FD2225">
            <w:pPr>
              <w:jc w:val="left"/>
              <w:rPr>
                <w:rFonts w:cs="Arial"/>
                <w:lang w:val="en-GB"/>
              </w:rPr>
            </w:pPr>
            <w:r w:rsidRPr="009824D4">
              <w:rPr>
                <w:rFonts w:cs="Arial"/>
                <w:lang w:val="en-GB"/>
              </w:rPr>
              <w:t>SLA Adherence</w:t>
            </w:r>
          </w:p>
          <w:p w:rsidR="009824D4" w:rsidRPr="009824D4" w:rsidRDefault="009824D4" w:rsidP="00FD2225">
            <w:pPr>
              <w:jc w:val="left"/>
              <w:rPr>
                <w:rFonts w:cs="Arial"/>
                <w:lang w:val="en-GB"/>
              </w:rPr>
            </w:pPr>
          </w:p>
        </w:tc>
        <w:tc>
          <w:tcPr>
            <w:tcW w:w="1350" w:type="dxa"/>
          </w:tcPr>
          <w:p w:rsidR="009824D4" w:rsidRPr="009824D4" w:rsidRDefault="009824D4" w:rsidP="0088533B">
            <w:pPr>
              <w:jc w:val="left"/>
              <w:rPr>
                <w:rFonts w:cs="Arial"/>
                <w:lang w:val="en-GB"/>
              </w:rPr>
            </w:pPr>
            <w:r w:rsidRPr="009824D4">
              <w:rPr>
                <w:rFonts w:cs="Arial"/>
                <w:lang w:val="en-GB"/>
              </w:rPr>
              <w:t xml:space="preserve">Time for </w:t>
            </w:r>
            <w:r w:rsidR="0088533B">
              <w:rPr>
                <w:rFonts w:cs="Arial"/>
                <w:lang w:val="en-GB"/>
              </w:rPr>
              <w:t>Triaging</w:t>
            </w:r>
          </w:p>
        </w:tc>
        <w:tc>
          <w:tcPr>
            <w:tcW w:w="1080" w:type="dxa"/>
          </w:tcPr>
          <w:p w:rsidR="009824D4" w:rsidRPr="009824D4" w:rsidRDefault="009824D4" w:rsidP="00FD2225">
            <w:pPr>
              <w:ind w:left="106"/>
              <w:jc w:val="left"/>
              <w:rPr>
                <w:rFonts w:cs="Arial"/>
                <w:lang w:val="en-GB"/>
              </w:rPr>
            </w:pPr>
            <w:r w:rsidRPr="009824D4">
              <w:rPr>
                <w:rFonts w:cs="Arial"/>
                <w:lang w:val="en-GB"/>
              </w:rPr>
              <w:t>%</w:t>
            </w:r>
          </w:p>
        </w:tc>
        <w:tc>
          <w:tcPr>
            <w:tcW w:w="707" w:type="dxa"/>
            <w:vAlign w:val="center"/>
          </w:tcPr>
          <w:p w:rsidR="009824D4" w:rsidRPr="009824D4" w:rsidRDefault="003063FB" w:rsidP="00FD2225">
            <w:pPr>
              <w:ind w:left="32"/>
              <w:jc w:val="left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lang w:val="en-GB"/>
              </w:rPr>
              <w:t>90</w:t>
            </w:r>
          </w:p>
        </w:tc>
        <w:tc>
          <w:tcPr>
            <w:tcW w:w="733" w:type="dxa"/>
            <w:vAlign w:val="center"/>
          </w:tcPr>
          <w:p w:rsidR="009824D4" w:rsidRPr="009824D4" w:rsidRDefault="009824D4" w:rsidP="00FD2225">
            <w:pPr>
              <w:ind w:left="32"/>
              <w:jc w:val="left"/>
              <w:rPr>
                <w:rFonts w:cs="Arial"/>
                <w:b/>
                <w:bCs/>
                <w:lang w:val="en-GB"/>
              </w:rPr>
            </w:pPr>
            <w:r w:rsidRPr="009824D4">
              <w:rPr>
                <w:rFonts w:cs="Arial"/>
                <w:lang w:val="en-GB"/>
              </w:rPr>
              <w:t>100</w:t>
            </w:r>
          </w:p>
        </w:tc>
        <w:tc>
          <w:tcPr>
            <w:tcW w:w="630" w:type="dxa"/>
            <w:vAlign w:val="center"/>
          </w:tcPr>
          <w:p w:rsidR="009824D4" w:rsidRPr="009824D4" w:rsidRDefault="009824D4" w:rsidP="00FD2225">
            <w:pPr>
              <w:ind w:left="32"/>
              <w:jc w:val="left"/>
              <w:rPr>
                <w:rFonts w:cs="Arial"/>
                <w:b/>
                <w:bCs/>
                <w:lang w:val="en-GB"/>
              </w:rPr>
            </w:pPr>
            <w:r w:rsidRPr="009824D4">
              <w:rPr>
                <w:rFonts w:cs="Arial"/>
                <w:lang w:val="en-GB"/>
              </w:rPr>
              <w:t>95</w:t>
            </w:r>
          </w:p>
        </w:tc>
        <w:tc>
          <w:tcPr>
            <w:tcW w:w="2250" w:type="dxa"/>
          </w:tcPr>
          <w:p w:rsidR="009824D4" w:rsidRPr="009824D4" w:rsidRDefault="009824D4" w:rsidP="00FD2225">
            <w:pPr>
              <w:ind w:left="88"/>
              <w:jc w:val="left"/>
              <w:rPr>
                <w:rFonts w:cs="Arial"/>
                <w:lang w:val="en-GB"/>
              </w:rPr>
            </w:pPr>
            <w:r w:rsidRPr="009824D4">
              <w:rPr>
                <w:rFonts w:cs="Arial"/>
                <w:lang w:val="en-GB"/>
              </w:rPr>
              <w:t>Source: SOW</w:t>
            </w:r>
            <w:r w:rsidR="0088533B">
              <w:rPr>
                <w:rFonts w:cs="Arial"/>
                <w:lang w:val="en-GB"/>
              </w:rPr>
              <w:t>.</w:t>
            </w:r>
          </w:p>
          <w:p w:rsidR="009824D4" w:rsidRPr="009824D4" w:rsidRDefault="00B851D9" w:rsidP="00FD2225">
            <w:pPr>
              <w:ind w:left="88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SLA Reports generated from project CSL data.</w:t>
            </w:r>
          </w:p>
          <w:p w:rsidR="009824D4" w:rsidRPr="009824D4" w:rsidRDefault="009824D4" w:rsidP="00FD2225">
            <w:pPr>
              <w:ind w:left="88"/>
              <w:jc w:val="left"/>
              <w:rPr>
                <w:rFonts w:cs="Arial"/>
                <w:lang w:val="en-GB"/>
              </w:rPr>
            </w:pPr>
          </w:p>
        </w:tc>
      </w:tr>
    </w:tbl>
    <w:p w:rsidR="00AC2A1A" w:rsidRPr="00EE75DA" w:rsidRDefault="00AC2A1A" w:rsidP="009A1DA7">
      <w:pPr>
        <w:rPr>
          <w:rFonts w:cs="Arial"/>
        </w:rPr>
      </w:pPr>
    </w:p>
    <w:p w:rsidR="00CC7DEE" w:rsidRDefault="00CC7DEE" w:rsidP="00C4159A">
      <w:pPr>
        <w:rPr>
          <w:rFonts w:cs="Arial"/>
        </w:rPr>
      </w:pPr>
    </w:p>
    <w:p w:rsidR="00B67EBA" w:rsidRPr="00AA6621" w:rsidRDefault="00B67EBA" w:rsidP="009A1DA7">
      <w:pPr>
        <w:pStyle w:val="Heading2"/>
      </w:pPr>
      <w:bookmarkStart w:id="351" w:name="_Toc210122971"/>
      <w:bookmarkStart w:id="352" w:name="_Toc211746142"/>
      <w:bookmarkStart w:id="353" w:name="_Toc350287653"/>
      <w:bookmarkStart w:id="354" w:name="_Toc385596858"/>
      <w:bookmarkStart w:id="355" w:name="_Toc387243688"/>
      <w:bookmarkStart w:id="356" w:name="_Toc387312307"/>
      <w:bookmarkStart w:id="357" w:name="_Toc388003022"/>
      <w:bookmarkStart w:id="358" w:name="_Toc532290567"/>
      <w:bookmarkEnd w:id="351"/>
      <w:r>
        <w:t xml:space="preserve">Plan </w:t>
      </w:r>
      <w:r w:rsidRPr="00AA6621">
        <w:t xml:space="preserve">For Meeting </w:t>
      </w:r>
      <w:r>
        <w:t>Project</w:t>
      </w:r>
      <w:r w:rsidRPr="00AA6621">
        <w:t xml:space="preserve"> Goals</w:t>
      </w:r>
      <w:bookmarkEnd w:id="352"/>
      <w:bookmarkEnd w:id="353"/>
      <w:bookmarkEnd w:id="354"/>
      <w:bookmarkEnd w:id="355"/>
      <w:bookmarkEnd w:id="356"/>
      <w:bookmarkEnd w:id="357"/>
      <w:r w:rsidR="001E0D21">
        <w:t xml:space="preserve"> – High Maturity Practice</w:t>
      </w:r>
      <w:bookmarkEnd w:id="358"/>
      <w:r w:rsidR="001E0D21">
        <w:t xml:space="preserve"> </w:t>
      </w:r>
    </w:p>
    <w:p w:rsidR="001E0D21" w:rsidRDefault="001E0D21" w:rsidP="003A404C">
      <w:pPr>
        <w:pStyle w:val="TemplateP2"/>
        <w:ind w:left="0"/>
        <w:rPr>
          <w:i/>
        </w:rPr>
      </w:pPr>
    </w:p>
    <w:p w:rsidR="00B15215" w:rsidRPr="003346F8" w:rsidRDefault="0088533B" w:rsidP="003A404C">
      <w:pPr>
        <w:pStyle w:val="TemplateP2"/>
        <w:ind w:left="0"/>
        <w:rPr>
          <w:b/>
        </w:rPr>
      </w:pPr>
      <w:r>
        <w:t>Follow the GOALS identified and recorded in iDEAS (CSAT, Automation, People Engagement and Development, Accountability etc.)</w:t>
      </w:r>
    </w:p>
    <w:p w:rsidR="003D382D" w:rsidRDefault="003D382D" w:rsidP="003A404C">
      <w:pPr>
        <w:pStyle w:val="TemplateP2"/>
        <w:ind w:left="0"/>
        <w:rPr>
          <w:i/>
          <w:color w:val="0000FF"/>
        </w:rPr>
      </w:pPr>
    </w:p>
    <w:p w:rsidR="00B15FC0" w:rsidRDefault="00B15FC0" w:rsidP="003A404C">
      <w:pPr>
        <w:pStyle w:val="TemplateP2"/>
        <w:ind w:left="0"/>
        <w:rPr>
          <w:i/>
          <w:color w:val="0000FF"/>
        </w:rPr>
      </w:pPr>
    </w:p>
    <w:p w:rsidR="00A92BFB" w:rsidRDefault="00A92BFB" w:rsidP="003A404C">
      <w:pPr>
        <w:pStyle w:val="TemplateP2"/>
        <w:ind w:left="0"/>
        <w:rPr>
          <w:i/>
          <w:color w:val="0000FF"/>
        </w:rPr>
      </w:pPr>
    </w:p>
    <w:p w:rsidR="005A43E3" w:rsidRPr="000841A8" w:rsidRDefault="005A43E3" w:rsidP="00C4159A">
      <w:pPr>
        <w:pStyle w:val="TemplateP2"/>
        <w:ind w:left="0"/>
        <w:rPr>
          <w:vanish/>
        </w:rPr>
      </w:pPr>
    </w:p>
    <w:p w:rsidR="00B67EBA" w:rsidRPr="00DA6CD5" w:rsidRDefault="00B67EBA" w:rsidP="009A1DA7">
      <w:pPr>
        <w:pStyle w:val="Heading2"/>
      </w:pPr>
      <w:bookmarkStart w:id="359" w:name="_Toc396207832"/>
      <w:bookmarkStart w:id="360" w:name="_Toc396207833"/>
      <w:bookmarkStart w:id="361" w:name="_Toc396207841"/>
      <w:bookmarkStart w:id="362" w:name="_Toc198530129"/>
      <w:bookmarkStart w:id="363" w:name="_Toc198530130"/>
      <w:bookmarkStart w:id="364" w:name="_Toc198530131"/>
      <w:bookmarkStart w:id="365" w:name="_Toc198530137"/>
      <w:bookmarkStart w:id="366" w:name="_Toc198530166"/>
      <w:bookmarkStart w:id="367" w:name="_Toc198530167"/>
      <w:bookmarkStart w:id="368" w:name="_Toc198530168"/>
      <w:bookmarkStart w:id="369" w:name="_Toc198530170"/>
      <w:bookmarkStart w:id="370" w:name="_Toc211746143"/>
      <w:bookmarkStart w:id="371" w:name="_Toc350287654"/>
      <w:bookmarkStart w:id="372" w:name="_Toc385596859"/>
      <w:bookmarkStart w:id="373" w:name="_Toc387243689"/>
      <w:bookmarkStart w:id="374" w:name="_Toc387312308"/>
      <w:bookmarkStart w:id="375" w:name="_Toc388003023"/>
      <w:bookmarkStart w:id="376" w:name="_Toc53229056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r>
        <w:t>T</w:t>
      </w:r>
      <w:r w:rsidRPr="00DA6CD5">
        <w:t>racking and Analysis</w:t>
      </w:r>
      <w:bookmarkEnd w:id="370"/>
      <w:bookmarkEnd w:id="371"/>
      <w:bookmarkEnd w:id="372"/>
      <w:bookmarkEnd w:id="373"/>
      <w:bookmarkEnd w:id="374"/>
      <w:bookmarkEnd w:id="375"/>
      <w:bookmarkEnd w:id="376"/>
    </w:p>
    <w:p w:rsidR="00B67EBA" w:rsidRDefault="00B67EBA" w:rsidP="00C4159A">
      <w:pPr>
        <w:pStyle w:val="TemplateP2"/>
        <w:ind w:left="0"/>
      </w:pPr>
    </w:p>
    <w:p w:rsidR="00B851D9" w:rsidRPr="00B851D9" w:rsidRDefault="00B851D9" w:rsidP="00B851D9">
      <w:pPr>
        <w:pStyle w:val="TemplateP2"/>
        <w:ind w:left="0"/>
        <w:jc w:val="left"/>
        <w:rPr>
          <w:sz w:val="22"/>
          <w:szCs w:val="22"/>
        </w:rPr>
      </w:pPr>
      <w:r w:rsidRPr="00B851D9">
        <w:rPr>
          <w:sz w:val="22"/>
          <w:szCs w:val="22"/>
        </w:rPr>
        <w:t xml:space="preserve">The project performance would be monitored on monthly basis to determine whether the project’s goals </w:t>
      </w:r>
      <w:r w:rsidR="00EB05BD">
        <w:rPr>
          <w:sz w:val="22"/>
          <w:szCs w:val="22"/>
        </w:rPr>
        <w:t>are met</w:t>
      </w:r>
      <w:r w:rsidRPr="00B851D9">
        <w:rPr>
          <w:sz w:val="22"/>
          <w:szCs w:val="22"/>
        </w:rPr>
        <w:t xml:space="preserve"> and corrective action are identified (if needed).</w:t>
      </w:r>
    </w:p>
    <w:p w:rsidR="00B851D9" w:rsidRPr="00B851D9" w:rsidRDefault="00B851D9" w:rsidP="00B851D9">
      <w:pPr>
        <w:pStyle w:val="TemplateP2"/>
        <w:ind w:left="0"/>
        <w:jc w:val="left"/>
        <w:rPr>
          <w:sz w:val="22"/>
          <w:szCs w:val="22"/>
        </w:rPr>
      </w:pPr>
    </w:p>
    <w:p w:rsidR="00B851D9" w:rsidRPr="00B851D9" w:rsidRDefault="00B851D9" w:rsidP="00B851D9">
      <w:pPr>
        <w:pStyle w:val="TemplateP2"/>
        <w:numPr>
          <w:ilvl w:val="0"/>
          <w:numId w:val="40"/>
        </w:numPr>
        <w:jc w:val="left"/>
        <w:rPr>
          <w:sz w:val="22"/>
          <w:szCs w:val="22"/>
        </w:rPr>
      </w:pPr>
      <w:r w:rsidRPr="00B851D9">
        <w:rPr>
          <w:sz w:val="22"/>
          <w:szCs w:val="22"/>
        </w:rPr>
        <w:t>SLAs are being tracked</w:t>
      </w:r>
      <w:r w:rsidR="00C90A6E">
        <w:rPr>
          <w:sz w:val="22"/>
          <w:szCs w:val="22"/>
        </w:rPr>
        <w:t xml:space="preserve"> by Customer on monthly basis. </w:t>
      </w:r>
    </w:p>
    <w:p w:rsidR="00B67EBA" w:rsidRDefault="00B67EBA" w:rsidP="00B851D9">
      <w:pPr>
        <w:rPr>
          <w:rFonts w:cs="Arial"/>
        </w:rPr>
      </w:pPr>
    </w:p>
    <w:p w:rsidR="00C816F4" w:rsidRPr="00DA6CD5" w:rsidRDefault="00C816F4" w:rsidP="00C4159A">
      <w:pPr>
        <w:rPr>
          <w:rFonts w:cs="Arial"/>
        </w:rPr>
      </w:pPr>
    </w:p>
    <w:p w:rsidR="005153F1" w:rsidRPr="0073470E" w:rsidRDefault="005153F1" w:rsidP="005153F1">
      <w:pPr>
        <w:pStyle w:val="Heading2"/>
      </w:pPr>
      <w:bookmarkStart w:id="377" w:name="_Toc532290569"/>
      <w:r>
        <w:t>Operating metrics</w:t>
      </w:r>
      <w:bookmarkEnd w:id="377"/>
    </w:p>
    <w:p w:rsidR="00A92BFB" w:rsidRDefault="00A92BFB" w:rsidP="00B73F3F">
      <w:pPr>
        <w:pStyle w:val="TemplateP2"/>
        <w:ind w:left="90"/>
      </w:pPr>
    </w:p>
    <w:p w:rsidR="00B73F3F" w:rsidRPr="0032462A" w:rsidRDefault="00B73F3F" w:rsidP="00B73F3F">
      <w:pPr>
        <w:pStyle w:val="TemplateP2"/>
        <w:ind w:left="90"/>
        <w:rPr>
          <w:i/>
        </w:rPr>
      </w:pPr>
      <w:r>
        <w:t>Refer SOW section 2 “SCOPE OF SERVICES”</w:t>
      </w:r>
    </w:p>
    <w:p w:rsidR="005153F1" w:rsidRDefault="005153F1" w:rsidP="005153F1">
      <w:pPr>
        <w:pStyle w:val="TemplateP2"/>
        <w:ind w:left="0"/>
        <w:rPr>
          <w:color w:val="0000FF"/>
        </w:rPr>
      </w:pPr>
    </w:p>
    <w:p w:rsidR="00B67EBA" w:rsidRPr="00DA6CD5" w:rsidRDefault="00B67EBA" w:rsidP="009A1DA7">
      <w:pPr>
        <w:pStyle w:val="Heading1"/>
      </w:pPr>
      <w:bookmarkStart w:id="378" w:name="_Toc210122977"/>
      <w:bookmarkStart w:id="379" w:name="_Toc210122979"/>
      <w:bookmarkStart w:id="380" w:name="_Toc210122980"/>
      <w:bookmarkStart w:id="381" w:name="_Toc210122981"/>
      <w:bookmarkStart w:id="382" w:name="_Toc210122987"/>
      <w:bookmarkStart w:id="383" w:name="_Toc210123015"/>
      <w:bookmarkStart w:id="384" w:name="_Toc210123016"/>
      <w:bookmarkStart w:id="385" w:name="_Toc198530173"/>
      <w:bookmarkStart w:id="386" w:name="_Toc198530174"/>
      <w:bookmarkStart w:id="387" w:name="_Toc196734837"/>
      <w:bookmarkStart w:id="388" w:name="_Toc198530175"/>
      <w:bookmarkStart w:id="389" w:name="_Toc196734838"/>
      <w:bookmarkStart w:id="390" w:name="_Toc198530176"/>
      <w:bookmarkStart w:id="391" w:name="_Toc196734841"/>
      <w:bookmarkStart w:id="392" w:name="_Toc198530179"/>
      <w:bookmarkStart w:id="393" w:name="_Toc196734842"/>
      <w:bookmarkStart w:id="394" w:name="_Toc198530180"/>
      <w:bookmarkStart w:id="395" w:name="_Toc196734843"/>
      <w:bookmarkStart w:id="396" w:name="_Toc198530181"/>
      <w:bookmarkStart w:id="397" w:name="_Toc196734844"/>
      <w:bookmarkStart w:id="398" w:name="_Toc198530182"/>
      <w:bookmarkStart w:id="399" w:name="_Toc196734845"/>
      <w:bookmarkStart w:id="400" w:name="_Toc198530183"/>
      <w:bookmarkStart w:id="401" w:name="_Toc391970159"/>
      <w:bookmarkStart w:id="402" w:name="_Toc391970160"/>
      <w:bookmarkStart w:id="403" w:name="_Toc391970161"/>
      <w:bookmarkStart w:id="404" w:name="_Toc391970162"/>
      <w:bookmarkStart w:id="405" w:name="_Toc391970163"/>
      <w:bookmarkStart w:id="406" w:name="_Toc391970164"/>
      <w:bookmarkStart w:id="407" w:name="_Toc391970169"/>
      <w:bookmarkStart w:id="408" w:name="_Toc391970173"/>
      <w:bookmarkStart w:id="409" w:name="_Toc391970177"/>
      <w:bookmarkStart w:id="410" w:name="_Toc391970181"/>
      <w:bookmarkStart w:id="411" w:name="_Toc391970182"/>
      <w:bookmarkStart w:id="412" w:name="_Toc391970183"/>
      <w:bookmarkStart w:id="413" w:name="_Toc391970184"/>
      <w:bookmarkStart w:id="414" w:name="_Toc391970185"/>
      <w:bookmarkStart w:id="415" w:name="_Toc391970186"/>
      <w:bookmarkStart w:id="416" w:name="_Toc391970191"/>
      <w:bookmarkStart w:id="417" w:name="_Toc391970195"/>
      <w:bookmarkStart w:id="418" w:name="_Toc391970199"/>
      <w:bookmarkStart w:id="419" w:name="_Toc164503777"/>
      <w:bookmarkStart w:id="420" w:name="_Toc164504531"/>
      <w:bookmarkStart w:id="421" w:name="_Toc211746147"/>
      <w:bookmarkStart w:id="422" w:name="_Toc350287658"/>
      <w:bookmarkStart w:id="423" w:name="_Toc385596863"/>
      <w:bookmarkStart w:id="424" w:name="_Toc387243693"/>
      <w:bookmarkStart w:id="425" w:name="_Toc387312312"/>
      <w:bookmarkStart w:id="426" w:name="_Toc388003027"/>
      <w:bookmarkStart w:id="427" w:name="_Toc532290570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r w:rsidRPr="00DA6CD5">
        <w:t>Customer Supplied Processes</w:t>
      </w:r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</w:p>
    <w:p w:rsidR="00B67EBA" w:rsidRDefault="00B67EBA" w:rsidP="00C4159A">
      <w:pPr>
        <w:pStyle w:val="TemplateP1Guide"/>
        <w:ind w:left="0"/>
      </w:pPr>
    </w:p>
    <w:p w:rsidR="00F06DFC" w:rsidRPr="00552A30" w:rsidRDefault="00D76A7B" w:rsidP="00F06DFC">
      <w:pPr>
        <w:pStyle w:val="TemplateP1Guide"/>
        <w:numPr>
          <w:ilvl w:val="0"/>
          <w:numId w:val="41"/>
        </w:numPr>
        <w:rPr>
          <w:i w:val="0"/>
        </w:rPr>
      </w:pPr>
      <w:r>
        <w:rPr>
          <w:i w:val="0"/>
        </w:rPr>
        <w:t>NA</w:t>
      </w:r>
    </w:p>
    <w:p w:rsidR="00B67EBA" w:rsidRPr="00DA6CD5" w:rsidRDefault="00B67EBA" w:rsidP="009A1DA7">
      <w:pPr>
        <w:pStyle w:val="Heading1"/>
      </w:pPr>
      <w:bookmarkStart w:id="428" w:name="_Toc211746148"/>
      <w:bookmarkStart w:id="429" w:name="_Toc350287659"/>
      <w:bookmarkStart w:id="430" w:name="_Toc385596864"/>
      <w:bookmarkStart w:id="431" w:name="_Toc387243694"/>
      <w:bookmarkStart w:id="432" w:name="_Toc387312313"/>
      <w:bookmarkStart w:id="433" w:name="_Toc388003028"/>
      <w:bookmarkStart w:id="434" w:name="_Toc532290571"/>
      <w:r w:rsidRPr="00DA6CD5">
        <w:t>Configuration Management Plan</w:t>
      </w:r>
      <w:r>
        <w:t xml:space="preserve"> (CMP)</w:t>
      </w:r>
      <w:bookmarkEnd w:id="428"/>
      <w:bookmarkEnd w:id="429"/>
      <w:bookmarkEnd w:id="430"/>
      <w:bookmarkEnd w:id="431"/>
      <w:bookmarkEnd w:id="432"/>
      <w:bookmarkEnd w:id="433"/>
      <w:bookmarkEnd w:id="434"/>
    </w:p>
    <w:p w:rsidR="00B67EBA" w:rsidRDefault="00B67EBA" w:rsidP="00C4159A">
      <w:pPr>
        <w:pStyle w:val="TemplateP1Guide"/>
        <w:ind w:left="0"/>
      </w:pPr>
    </w:p>
    <w:p w:rsidR="001D5188" w:rsidRPr="00B73F3F" w:rsidRDefault="00B73F3F" w:rsidP="00C4159A">
      <w:pPr>
        <w:pStyle w:val="TemplateP1Guide"/>
        <w:ind w:left="0"/>
        <w:rPr>
          <w:i w:val="0"/>
        </w:rPr>
      </w:pPr>
      <w:r w:rsidRPr="00B73F3F">
        <w:rPr>
          <w:i w:val="0"/>
        </w:rPr>
        <w:t>As per SOW</w:t>
      </w:r>
    </w:p>
    <w:p w:rsidR="00DA76CE" w:rsidRDefault="00DA76CE" w:rsidP="00C4159A">
      <w:pPr>
        <w:pStyle w:val="TemplateP1Guide"/>
        <w:ind w:left="0"/>
      </w:pPr>
    </w:p>
    <w:p w:rsidR="00B67EBA" w:rsidRPr="00DA6CD5" w:rsidRDefault="00B67EBA" w:rsidP="009A1DA7">
      <w:pPr>
        <w:pStyle w:val="Heading1"/>
      </w:pPr>
      <w:bookmarkStart w:id="435" w:name="_Toc211746149"/>
      <w:bookmarkStart w:id="436" w:name="_Toc350287660"/>
      <w:bookmarkStart w:id="437" w:name="_Toc385596865"/>
      <w:bookmarkStart w:id="438" w:name="_Toc387243695"/>
      <w:bookmarkStart w:id="439" w:name="_Toc387312314"/>
      <w:bookmarkStart w:id="440" w:name="_Toc388003029"/>
      <w:bookmarkStart w:id="441" w:name="_Toc532290572"/>
      <w:r>
        <w:t xml:space="preserve">Asset Management and </w:t>
      </w:r>
      <w:r w:rsidRPr="00DA6CD5">
        <w:t xml:space="preserve">Business </w:t>
      </w:r>
      <w:bookmarkEnd w:id="435"/>
      <w:bookmarkEnd w:id="436"/>
      <w:bookmarkEnd w:id="437"/>
      <w:r w:rsidR="00DE5C75" w:rsidRPr="00DA6CD5">
        <w:t>CONTINUITY PLAN</w:t>
      </w:r>
      <w:bookmarkEnd w:id="438"/>
      <w:bookmarkEnd w:id="439"/>
      <w:bookmarkEnd w:id="440"/>
      <w:bookmarkEnd w:id="441"/>
    </w:p>
    <w:p w:rsidR="00BF7C7C" w:rsidRDefault="00BF7C7C" w:rsidP="00C4159A">
      <w:pPr>
        <w:pStyle w:val="TemplateP1Guide"/>
        <w:ind w:left="0"/>
      </w:pPr>
    </w:p>
    <w:p w:rsidR="00ED4924" w:rsidRPr="00B73F3F" w:rsidRDefault="00B73F3F" w:rsidP="00C4159A">
      <w:pPr>
        <w:pStyle w:val="TemplateP1Guide"/>
        <w:ind w:left="0"/>
        <w:rPr>
          <w:i w:val="0"/>
        </w:rPr>
      </w:pPr>
      <w:r w:rsidRPr="00B73F3F">
        <w:rPr>
          <w:i w:val="0"/>
        </w:rPr>
        <w:t>As per SOW</w:t>
      </w:r>
    </w:p>
    <w:p w:rsidR="00EF4E5D" w:rsidRDefault="00EF4E5D" w:rsidP="00C4159A">
      <w:pPr>
        <w:pStyle w:val="TemplateP1Guide"/>
        <w:ind w:left="0"/>
      </w:pPr>
    </w:p>
    <w:p w:rsidR="00B67EBA" w:rsidRPr="00DA6CD5" w:rsidRDefault="00B67EBA" w:rsidP="009A1DA7">
      <w:pPr>
        <w:pStyle w:val="Heading1"/>
      </w:pPr>
      <w:bookmarkStart w:id="442" w:name="_Toc211746150"/>
      <w:bookmarkStart w:id="443" w:name="_Toc350287661"/>
      <w:bookmarkStart w:id="444" w:name="_Toc385596866"/>
      <w:bookmarkStart w:id="445" w:name="_Toc387243696"/>
      <w:bookmarkStart w:id="446" w:name="_Toc387312315"/>
      <w:bookmarkStart w:id="447" w:name="_Toc388003030"/>
      <w:bookmarkStart w:id="448" w:name="_Toc532290573"/>
      <w:r w:rsidRPr="00DA6CD5">
        <w:t>Supplier Management Plan</w:t>
      </w:r>
      <w:bookmarkEnd w:id="442"/>
      <w:bookmarkEnd w:id="443"/>
      <w:bookmarkEnd w:id="444"/>
      <w:bookmarkEnd w:id="445"/>
      <w:bookmarkEnd w:id="446"/>
      <w:bookmarkEnd w:id="447"/>
      <w:bookmarkEnd w:id="448"/>
    </w:p>
    <w:p w:rsidR="00CC203D" w:rsidRDefault="00CC203D" w:rsidP="00C4159A">
      <w:pPr>
        <w:pStyle w:val="TemplateP1Guide"/>
        <w:ind w:left="0"/>
        <w:rPr>
          <w:i w:val="0"/>
        </w:rPr>
      </w:pPr>
    </w:p>
    <w:p w:rsidR="00EF4E5D" w:rsidRDefault="00B73F3F" w:rsidP="00C4159A">
      <w:pPr>
        <w:pStyle w:val="TemplateP1Guide"/>
        <w:ind w:left="0"/>
        <w:rPr>
          <w:i w:val="0"/>
        </w:rPr>
      </w:pPr>
      <w:r>
        <w:rPr>
          <w:i w:val="0"/>
        </w:rPr>
        <w:t>Refer SOW until a separate SMP is prepared</w:t>
      </w:r>
    </w:p>
    <w:p w:rsidR="006A3B9A" w:rsidRDefault="006A3B9A" w:rsidP="00C4159A">
      <w:pPr>
        <w:pStyle w:val="Heading1"/>
      </w:pPr>
      <w:bookmarkStart w:id="449" w:name="_Toc388003031"/>
      <w:bookmarkStart w:id="450" w:name="_Toc532290574"/>
      <w:r>
        <w:t>Operational Process</w:t>
      </w:r>
      <w:bookmarkEnd w:id="449"/>
      <w:bookmarkEnd w:id="450"/>
    </w:p>
    <w:p w:rsidR="00011E1B" w:rsidRDefault="00011E1B" w:rsidP="00011E1B">
      <w:pPr>
        <w:pStyle w:val="TemplateP1Guide"/>
        <w:ind w:left="0"/>
        <w:rPr>
          <w:i w:val="0"/>
        </w:rPr>
      </w:pPr>
    </w:p>
    <w:p w:rsidR="006A3B9A" w:rsidRPr="00357A5C" w:rsidRDefault="00B73F3F" w:rsidP="00011E1B">
      <w:pPr>
        <w:pStyle w:val="TemplateP1Guide"/>
        <w:ind w:left="0"/>
        <w:rPr>
          <w:i w:val="0"/>
        </w:rPr>
      </w:pPr>
      <w:r>
        <w:rPr>
          <w:i w:val="0"/>
        </w:rPr>
        <w:t>Refer SOW</w:t>
      </w:r>
    </w:p>
    <w:p w:rsidR="0009212D" w:rsidRPr="006A3B9A" w:rsidRDefault="0009212D" w:rsidP="00C4159A"/>
    <w:p w:rsidR="009A1DA7" w:rsidRDefault="009A1DA7">
      <w:pPr>
        <w:pStyle w:val="Heading1"/>
      </w:pPr>
      <w:bookmarkStart w:id="451" w:name="_Toc211746151"/>
      <w:bookmarkStart w:id="452" w:name="_Toc350287662"/>
      <w:bookmarkStart w:id="453" w:name="_Toc385596867"/>
      <w:bookmarkStart w:id="454" w:name="_Toc387243697"/>
      <w:bookmarkStart w:id="455" w:name="_Toc387312316"/>
      <w:bookmarkStart w:id="456" w:name="_Toc388003032"/>
      <w:bookmarkStart w:id="457" w:name="_Toc532290575"/>
      <w:r>
        <w:t>Updates to PRoject Plan</w:t>
      </w:r>
      <w:bookmarkEnd w:id="457"/>
    </w:p>
    <w:p w:rsidR="00802464" w:rsidRDefault="00802464" w:rsidP="00802464">
      <w:pPr>
        <w:pStyle w:val="H3BodyText"/>
        <w:ind w:left="0"/>
        <w:rPr>
          <w:rFonts w:cs="Arial"/>
        </w:rPr>
      </w:pPr>
    </w:p>
    <w:p w:rsidR="00802464" w:rsidRDefault="00802464" w:rsidP="00802464">
      <w:pPr>
        <w:pStyle w:val="H3BodyText"/>
        <w:ind w:left="0"/>
        <w:rPr>
          <w:rFonts w:ascii="Arial" w:hAnsi="Arial" w:cs="Arial"/>
          <w:sz w:val="20"/>
        </w:rPr>
      </w:pPr>
      <w:r w:rsidRPr="00DA6CD5">
        <w:rPr>
          <w:rFonts w:ascii="Arial" w:hAnsi="Arial" w:cs="Arial"/>
          <w:sz w:val="20"/>
        </w:rPr>
        <w:t xml:space="preserve">PROJECT PLAN and the other </w:t>
      </w:r>
      <w:r w:rsidRPr="00D50271">
        <w:rPr>
          <w:rFonts w:ascii="Arial" w:hAnsi="Arial" w:cs="Arial"/>
          <w:sz w:val="20"/>
        </w:rPr>
        <w:t>related plans will be updated</w:t>
      </w:r>
      <w:r w:rsidRPr="00DA6CD5">
        <w:rPr>
          <w:rFonts w:ascii="Arial" w:hAnsi="Arial" w:cs="Arial"/>
          <w:sz w:val="20"/>
        </w:rPr>
        <w:t xml:space="preserve"> in following circumstances:</w:t>
      </w:r>
    </w:p>
    <w:p w:rsidR="00802464" w:rsidRPr="00DA6CD5" w:rsidRDefault="00802464" w:rsidP="00802464">
      <w:pPr>
        <w:pStyle w:val="H3BodyText"/>
        <w:ind w:left="0"/>
        <w:rPr>
          <w:rFonts w:ascii="Arial" w:hAnsi="Arial" w:cs="Arial"/>
          <w:sz w:val="20"/>
        </w:rPr>
      </w:pPr>
    </w:p>
    <w:p w:rsidR="00802464" w:rsidRPr="00DA6CD5" w:rsidRDefault="00802464" w:rsidP="00802464">
      <w:pPr>
        <w:pStyle w:val="TemplateP3Bullet"/>
        <w:numPr>
          <w:ilvl w:val="0"/>
          <w:numId w:val="25"/>
        </w:numPr>
      </w:pPr>
      <w:r w:rsidRPr="00DA6CD5">
        <w:t>When the project activities are not being carried out as per the plan and corrective action needs to be taken</w:t>
      </w:r>
    </w:p>
    <w:p w:rsidR="00802464" w:rsidRPr="00DA6CD5" w:rsidRDefault="00802464" w:rsidP="00802464">
      <w:pPr>
        <w:pStyle w:val="TemplateP3Bullet"/>
        <w:numPr>
          <w:ilvl w:val="0"/>
          <w:numId w:val="25"/>
        </w:numPr>
      </w:pPr>
      <w:r w:rsidRPr="00DA6CD5">
        <w:t>Change in the scope of the work and other commitments</w:t>
      </w:r>
    </w:p>
    <w:p w:rsidR="00802464" w:rsidRPr="00DA6CD5" w:rsidRDefault="00802464" w:rsidP="00802464">
      <w:pPr>
        <w:pStyle w:val="TemplateP3Bullet"/>
        <w:numPr>
          <w:ilvl w:val="0"/>
          <w:numId w:val="25"/>
        </w:numPr>
      </w:pPr>
      <w:r w:rsidRPr="00DA6CD5">
        <w:t>To incorporate any high risk findings</w:t>
      </w:r>
    </w:p>
    <w:p w:rsidR="00802464" w:rsidRPr="00DA6CD5" w:rsidRDefault="00802464" w:rsidP="00802464">
      <w:pPr>
        <w:pStyle w:val="TemplateP3Bullet"/>
        <w:numPr>
          <w:ilvl w:val="0"/>
          <w:numId w:val="25"/>
        </w:numPr>
      </w:pPr>
      <w:r w:rsidRPr="00DA6CD5">
        <w:t>To incorporate intermediate closure findings</w:t>
      </w:r>
    </w:p>
    <w:p w:rsidR="00802464" w:rsidRPr="00DA6CD5" w:rsidRDefault="00802464" w:rsidP="00802464">
      <w:pPr>
        <w:pStyle w:val="TemplateP3Bullet"/>
        <w:numPr>
          <w:ilvl w:val="0"/>
          <w:numId w:val="25"/>
        </w:numPr>
      </w:pPr>
      <w:r w:rsidRPr="00DA6CD5">
        <w:t>To incorporate SQA Review</w:t>
      </w:r>
      <w:r>
        <w:t xml:space="preserve"> </w:t>
      </w:r>
      <w:r w:rsidRPr="00DA6CD5">
        <w:t>or audit findings</w:t>
      </w:r>
    </w:p>
    <w:p w:rsidR="00802464" w:rsidRPr="00DA6CD5" w:rsidRDefault="00802464" w:rsidP="00802464">
      <w:pPr>
        <w:pStyle w:val="TemplateP3Bullet"/>
        <w:numPr>
          <w:ilvl w:val="0"/>
          <w:numId w:val="25"/>
        </w:numPr>
      </w:pPr>
      <w:r w:rsidRPr="00DA6CD5">
        <w:t xml:space="preserve">To change the Project’s </w:t>
      </w:r>
      <w:r>
        <w:t>operational process</w:t>
      </w:r>
      <w:r w:rsidRPr="00DA6CD5">
        <w:t xml:space="preserve"> based on the defect prevention measures / process improvements introduced</w:t>
      </w:r>
    </w:p>
    <w:p w:rsidR="00802464" w:rsidRPr="00DA6CD5" w:rsidRDefault="00802464" w:rsidP="00802464">
      <w:pPr>
        <w:pStyle w:val="H3BodyText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</w:p>
    <w:p w:rsidR="00802464" w:rsidRDefault="00802464" w:rsidP="00802464">
      <w:pPr>
        <w:rPr>
          <w:rFonts w:cs="Arial"/>
        </w:rPr>
      </w:pPr>
      <w:r w:rsidRPr="00D50271">
        <w:rPr>
          <w:rFonts w:cs="Arial"/>
        </w:rPr>
        <w:t>The Project Plan document will be updated</w:t>
      </w:r>
      <w:r w:rsidRPr="00DA6CD5">
        <w:rPr>
          <w:rFonts w:cs="Arial"/>
        </w:rPr>
        <w:t xml:space="preserve"> only on ‘major’ events as defined above. The minor changes are collated in an excel sheet until they are updated in this main plan. </w:t>
      </w:r>
    </w:p>
    <w:p w:rsidR="00B67EBA" w:rsidRDefault="00B67EBA" w:rsidP="00B605A3">
      <w:pPr>
        <w:pStyle w:val="Heading1"/>
      </w:pPr>
      <w:bookmarkStart w:id="458" w:name="_Toc532290576"/>
      <w:r w:rsidRPr="00DA6CD5">
        <w:lastRenderedPageBreak/>
        <w:t>Glossary</w:t>
      </w:r>
      <w:bookmarkEnd w:id="451"/>
      <w:bookmarkEnd w:id="452"/>
      <w:bookmarkEnd w:id="453"/>
      <w:bookmarkEnd w:id="454"/>
      <w:bookmarkEnd w:id="455"/>
      <w:bookmarkEnd w:id="456"/>
      <w:bookmarkEnd w:id="458"/>
    </w:p>
    <w:p w:rsidR="009E3CBF" w:rsidRPr="009E3CBF" w:rsidRDefault="009E3CBF" w:rsidP="009E3CBF"/>
    <w:tbl>
      <w:tblPr>
        <w:tblW w:w="86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5"/>
        <w:gridCol w:w="6355"/>
      </w:tblGrid>
      <w:tr w:rsidR="00B67EBA" w:rsidRPr="00DA6CD5" w:rsidTr="00897C8C">
        <w:tc>
          <w:tcPr>
            <w:tcW w:w="2285" w:type="dxa"/>
            <w:shd w:val="pct50" w:color="auto" w:fill="FFFFFF"/>
            <w:vAlign w:val="center"/>
          </w:tcPr>
          <w:p w:rsidR="00B67EBA" w:rsidRPr="00DA6CD5" w:rsidRDefault="00B67EBA" w:rsidP="00897C8C">
            <w:pPr>
              <w:pStyle w:val="TableH4I"/>
              <w:rPr>
                <w:rFonts w:ascii="Arial" w:hAnsi="Arial" w:cs="Arial"/>
                <w:i w:val="0"/>
                <w:color w:val="FFFFFF"/>
                <w:sz w:val="20"/>
              </w:rPr>
            </w:pPr>
            <w:r w:rsidRPr="00DA6CD5">
              <w:rPr>
                <w:rFonts w:ascii="Arial" w:hAnsi="Arial" w:cs="Arial"/>
                <w:i w:val="0"/>
                <w:color w:val="FFFFFF"/>
                <w:sz w:val="20"/>
              </w:rPr>
              <w:t>Abbreviation</w:t>
            </w:r>
          </w:p>
        </w:tc>
        <w:tc>
          <w:tcPr>
            <w:tcW w:w="6355" w:type="dxa"/>
            <w:shd w:val="pct50" w:color="auto" w:fill="FFFFFF"/>
            <w:vAlign w:val="center"/>
          </w:tcPr>
          <w:p w:rsidR="00B67EBA" w:rsidRPr="00DA6CD5" w:rsidRDefault="00B67EBA" w:rsidP="00897C8C">
            <w:pPr>
              <w:pStyle w:val="TableH4I"/>
              <w:rPr>
                <w:rFonts w:ascii="Arial" w:hAnsi="Arial" w:cs="Arial"/>
                <w:i w:val="0"/>
                <w:color w:val="FFFFFF"/>
                <w:sz w:val="20"/>
              </w:rPr>
            </w:pPr>
            <w:r>
              <w:rPr>
                <w:rFonts w:ascii="Arial" w:hAnsi="Arial" w:cs="Arial"/>
                <w:i w:val="0"/>
                <w:color w:val="FFFFFF"/>
                <w:sz w:val="20"/>
              </w:rPr>
              <w:t>Definition</w:t>
            </w:r>
          </w:p>
        </w:tc>
      </w:tr>
      <w:tr w:rsidR="00B67EBA" w:rsidRPr="00DA6CD5" w:rsidTr="00897C8C">
        <w:tc>
          <w:tcPr>
            <w:tcW w:w="2285" w:type="dxa"/>
          </w:tcPr>
          <w:p w:rsidR="00B67EBA" w:rsidRPr="00DA6CD5" w:rsidRDefault="00B67EBA" w:rsidP="00897C8C">
            <w:pPr>
              <w:pStyle w:val="TableTextL"/>
              <w:jc w:val="both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BCP</w:t>
            </w:r>
          </w:p>
        </w:tc>
        <w:tc>
          <w:tcPr>
            <w:tcW w:w="6355" w:type="dxa"/>
          </w:tcPr>
          <w:p w:rsidR="00B67EBA" w:rsidRPr="00DA6CD5" w:rsidRDefault="00B67EBA" w:rsidP="00897C8C">
            <w:pPr>
              <w:pStyle w:val="TTextL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Business Continuity Plan</w:t>
            </w:r>
          </w:p>
        </w:tc>
      </w:tr>
      <w:tr w:rsidR="00B67EBA" w:rsidRPr="00DA6CD5" w:rsidTr="00897C8C">
        <w:tc>
          <w:tcPr>
            <w:tcW w:w="2285" w:type="dxa"/>
          </w:tcPr>
          <w:p w:rsidR="00B67EBA" w:rsidRPr="00DA6CD5" w:rsidRDefault="00B67EBA" w:rsidP="00FD14B6">
            <w:pPr>
              <w:pStyle w:val="TableTextL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BMS </w:t>
            </w:r>
          </w:p>
        </w:tc>
        <w:tc>
          <w:tcPr>
            <w:tcW w:w="6355" w:type="dxa"/>
          </w:tcPr>
          <w:p w:rsidR="00B67EBA" w:rsidRPr="00DA6CD5" w:rsidRDefault="00B67EBA" w:rsidP="00897C8C">
            <w:pPr>
              <w:pStyle w:val="TTextL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Business Management System</w:t>
            </w:r>
          </w:p>
        </w:tc>
      </w:tr>
      <w:tr w:rsidR="00B67EBA" w:rsidRPr="00DA6CD5" w:rsidTr="00897C8C">
        <w:tc>
          <w:tcPr>
            <w:tcW w:w="2285" w:type="dxa"/>
          </w:tcPr>
          <w:p w:rsidR="00B67EBA" w:rsidRPr="00DA6CD5" w:rsidRDefault="00B67EBA" w:rsidP="00897C8C">
            <w:pPr>
              <w:pStyle w:val="TableTextL"/>
              <w:jc w:val="both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DR</w:t>
            </w:r>
          </w:p>
        </w:tc>
        <w:tc>
          <w:tcPr>
            <w:tcW w:w="6355" w:type="dxa"/>
          </w:tcPr>
          <w:p w:rsidR="00B67EBA" w:rsidRPr="00DA6CD5" w:rsidRDefault="00B67EBA" w:rsidP="00897C8C">
            <w:pPr>
              <w:pStyle w:val="TTextL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Disaster Recovery</w:t>
            </w:r>
          </w:p>
        </w:tc>
      </w:tr>
      <w:tr w:rsidR="00B67EBA" w:rsidRPr="00DA6CD5" w:rsidTr="00897C8C">
        <w:tc>
          <w:tcPr>
            <w:tcW w:w="2285" w:type="dxa"/>
          </w:tcPr>
          <w:p w:rsidR="00B67EBA" w:rsidRDefault="00B67EBA" w:rsidP="00897C8C">
            <w:pPr>
              <w:pStyle w:val="TableTextL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FTE</w:t>
            </w:r>
          </w:p>
        </w:tc>
        <w:tc>
          <w:tcPr>
            <w:tcW w:w="6355" w:type="dxa"/>
          </w:tcPr>
          <w:p w:rsidR="00B67EBA" w:rsidRDefault="00B67EBA" w:rsidP="00897C8C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Full Time Employee</w:t>
            </w:r>
          </w:p>
        </w:tc>
      </w:tr>
      <w:tr w:rsidR="00B67EBA" w:rsidRPr="00DA6CD5" w:rsidTr="00897C8C">
        <w:tc>
          <w:tcPr>
            <w:tcW w:w="2285" w:type="dxa"/>
          </w:tcPr>
          <w:p w:rsidR="00B67EBA" w:rsidRPr="00DA6CD5" w:rsidRDefault="00192B93" w:rsidP="00897C8C">
            <w:pPr>
              <w:pStyle w:val="TableTextL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PGM</w:t>
            </w:r>
          </w:p>
        </w:tc>
        <w:tc>
          <w:tcPr>
            <w:tcW w:w="6355" w:type="dxa"/>
          </w:tcPr>
          <w:p w:rsidR="00B67EBA" w:rsidRPr="00DA6CD5" w:rsidRDefault="00192B93" w:rsidP="00897C8C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Program Manager</w:t>
            </w:r>
          </w:p>
        </w:tc>
      </w:tr>
      <w:tr w:rsidR="00B67EBA" w:rsidRPr="00DA6CD5" w:rsidTr="00897C8C">
        <w:tc>
          <w:tcPr>
            <w:tcW w:w="2285" w:type="dxa"/>
          </w:tcPr>
          <w:p w:rsidR="00B67EBA" w:rsidRPr="00DA6CD5" w:rsidRDefault="00B67EBA" w:rsidP="00897C8C">
            <w:pPr>
              <w:pStyle w:val="TableTextL"/>
              <w:jc w:val="both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PL</w:t>
            </w:r>
          </w:p>
        </w:tc>
        <w:tc>
          <w:tcPr>
            <w:tcW w:w="6355" w:type="dxa"/>
          </w:tcPr>
          <w:p w:rsidR="00B67EBA" w:rsidRPr="00DA6CD5" w:rsidRDefault="00B67EBA" w:rsidP="00897C8C">
            <w:pPr>
              <w:pStyle w:val="TTextL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Project Leader</w:t>
            </w:r>
          </w:p>
        </w:tc>
      </w:tr>
      <w:tr w:rsidR="00B67EBA" w:rsidRPr="00DA6CD5" w:rsidTr="00897C8C">
        <w:tc>
          <w:tcPr>
            <w:tcW w:w="2285" w:type="dxa"/>
          </w:tcPr>
          <w:p w:rsidR="00B67EBA" w:rsidRPr="00DA6CD5" w:rsidRDefault="00B67EBA" w:rsidP="00897C8C">
            <w:pPr>
              <w:pStyle w:val="TableTextL"/>
              <w:jc w:val="both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PM</w:t>
            </w:r>
          </w:p>
        </w:tc>
        <w:tc>
          <w:tcPr>
            <w:tcW w:w="6355" w:type="dxa"/>
          </w:tcPr>
          <w:p w:rsidR="00B67EBA" w:rsidRPr="00DA6CD5" w:rsidRDefault="00B67EBA" w:rsidP="00897C8C">
            <w:pPr>
              <w:pStyle w:val="TTextL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Project Manager</w:t>
            </w:r>
          </w:p>
        </w:tc>
      </w:tr>
      <w:tr w:rsidR="00B67EBA" w:rsidRPr="00DA6CD5" w:rsidTr="00897C8C">
        <w:tc>
          <w:tcPr>
            <w:tcW w:w="2285" w:type="dxa"/>
          </w:tcPr>
          <w:p w:rsidR="00B67EBA" w:rsidRPr="00DA6CD5" w:rsidRDefault="00B67EBA" w:rsidP="00897C8C">
            <w:pPr>
              <w:pStyle w:val="TableTextL"/>
              <w:jc w:val="both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PMR</w:t>
            </w:r>
          </w:p>
        </w:tc>
        <w:tc>
          <w:tcPr>
            <w:tcW w:w="6355" w:type="dxa"/>
          </w:tcPr>
          <w:p w:rsidR="00B67EBA" w:rsidRPr="00DA6CD5" w:rsidRDefault="00B67EBA" w:rsidP="00897C8C">
            <w:pPr>
              <w:pStyle w:val="TTextL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Project Management Review</w:t>
            </w:r>
          </w:p>
        </w:tc>
      </w:tr>
      <w:tr w:rsidR="00B67EBA" w:rsidRPr="00DA6CD5" w:rsidTr="00897C8C">
        <w:tc>
          <w:tcPr>
            <w:tcW w:w="2285" w:type="dxa"/>
          </w:tcPr>
          <w:p w:rsidR="00B67EBA" w:rsidRPr="00DA6CD5" w:rsidRDefault="00B67EBA" w:rsidP="00897C8C">
            <w:pPr>
              <w:pStyle w:val="TableTextL"/>
              <w:jc w:val="both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PP</w:t>
            </w:r>
          </w:p>
        </w:tc>
        <w:tc>
          <w:tcPr>
            <w:tcW w:w="6355" w:type="dxa"/>
          </w:tcPr>
          <w:p w:rsidR="00B67EBA" w:rsidRPr="00DA6CD5" w:rsidRDefault="00B67EBA" w:rsidP="00897C8C">
            <w:pPr>
              <w:pStyle w:val="TTextL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Project Plan</w:t>
            </w:r>
          </w:p>
        </w:tc>
      </w:tr>
      <w:tr w:rsidR="00B67EBA" w:rsidRPr="00DA6CD5" w:rsidTr="00897C8C">
        <w:tc>
          <w:tcPr>
            <w:tcW w:w="2285" w:type="dxa"/>
          </w:tcPr>
          <w:p w:rsidR="00B67EBA" w:rsidRPr="00DA6CD5" w:rsidRDefault="0063729F" w:rsidP="00897C8C">
            <w:pPr>
              <w:pStyle w:val="TableTextL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QWAY</w:t>
            </w:r>
          </w:p>
        </w:tc>
        <w:tc>
          <w:tcPr>
            <w:tcW w:w="6355" w:type="dxa"/>
          </w:tcPr>
          <w:p w:rsidR="00B67EBA" w:rsidRPr="00DA6CD5" w:rsidRDefault="00B67EBA" w:rsidP="00897C8C">
            <w:pPr>
              <w:pStyle w:val="TTextL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Quality Management Group</w:t>
            </w:r>
          </w:p>
        </w:tc>
      </w:tr>
      <w:tr w:rsidR="00B67EBA" w:rsidRPr="00DA6CD5" w:rsidTr="00897C8C">
        <w:tc>
          <w:tcPr>
            <w:tcW w:w="2285" w:type="dxa"/>
          </w:tcPr>
          <w:p w:rsidR="00B67EBA" w:rsidRPr="00DA6CD5" w:rsidRDefault="00B67EBA" w:rsidP="00897C8C">
            <w:pPr>
              <w:pStyle w:val="TableTextL"/>
              <w:jc w:val="both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SLN</w:t>
            </w:r>
          </w:p>
        </w:tc>
        <w:tc>
          <w:tcPr>
            <w:tcW w:w="6355" w:type="dxa"/>
          </w:tcPr>
          <w:p w:rsidR="00B67EBA" w:rsidRPr="00DA6CD5" w:rsidRDefault="00B67EBA" w:rsidP="00897C8C">
            <w:pPr>
              <w:pStyle w:val="TTextL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Service Level Norm</w:t>
            </w:r>
          </w:p>
        </w:tc>
      </w:tr>
      <w:tr w:rsidR="00B67EBA" w:rsidRPr="00DA6CD5" w:rsidTr="00897C8C">
        <w:tc>
          <w:tcPr>
            <w:tcW w:w="2285" w:type="dxa"/>
          </w:tcPr>
          <w:p w:rsidR="00B67EBA" w:rsidRPr="00DA6CD5" w:rsidRDefault="00B67EBA" w:rsidP="00897C8C">
            <w:pPr>
              <w:pStyle w:val="TableTextL"/>
              <w:jc w:val="both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SOW</w:t>
            </w:r>
          </w:p>
        </w:tc>
        <w:tc>
          <w:tcPr>
            <w:tcW w:w="6355" w:type="dxa"/>
          </w:tcPr>
          <w:p w:rsidR="00B67EBA" w:rsidRPr="00DA6CD5" w:rsidRDefault="00B67EBA" w:rsidP="00897C8C">
            <w:pPr>
              <w:pStyle w:val="TTextL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 xml:space="preserve">Statement </w:t>
            </w:r>
            <w:r>
              <w:rPr>
                <w:rFonts w:ascii="Arial" w:hAnsi="Arial" w:cs="Arial"/>
                <w:sz w:val="20"/>
              </w:rPr>
              <w:t>o</w:t>
            </w:r>
            <w:r w:rsidRPr="00DA6CD5">
              <w:rPr>
                <w:rFonts w:ascii="Arial" w:hAnsi="Arial" w:cs="Arial"/>
                <w:sz w:val="20"/>
              </w:rPr>
              <w:t>f Work</w:t>
            </w:r>
          </w:p>
        </w:tc>
      </w:tr>
      <w:tr w:rsidR="00B67EBA" w:rsidRPr="00DA6CD5" w:rsidTr="00897C8C">
        <w:tc>
          <w:tcPr>
            <w:tcW w:w="2285" w:type="dxa"/>
          </w:tcPr>
          <w:p w:rsidR="00B67EBA" w:rsidRDefault="00B67EBA" w:rsidP="00897C8C">
            <w:pPr>
              <w:pStyle w:val="TableTextL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SQA</w:t>
            </w:r>
          </w:p>
        </w:tc>
        <w:tc>
          <w:tcPr>
            <w:tcW w:w="6355" w:type="dxa"/>
          </w:tcPr>
          <w:p w:rsidR="00B67EBA" w:rsidRDefault="00B67EBA" w:rsidP="00897C8C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Software Quality Analyst</w:t>
            </w:r>
          </w:p>
        </w:tc>
      </w:tr>
      <w:tr w:rsidR="00B67EBA" w:rsidRPr="00DA6CD5" w:rsidTr="00897C8C">
        <w:tc>
          <w:tcPr>
            <w:tcW w:w="2285" w:type="dxa"/>
          </w:tcPr>
          <w:p w:rsidR="00B67EBA" w:rsidRDefault="00B67EBA" w:rsidP="00897C8C">
            <w:pPr>
              <w:pStyle w:val="TableTextL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TechM </w:t>
            </w:r>
          </w:p>
        </w:tc>
        <w:tc>
          <w:tcPr>
            <w:tcW w:w="6355" w:type="dxa"/>
          </w:tcPr>
          <w:p w:rsidR="00B67EBA" w:rsidRDefault="00B67EBA" w:rsidP="00897C8C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Tech Mahindra </w:t>
            </w:r>
          </w:p>
        </w:tc>
      </w:tr>
      <w:tr w:rsidR="00B67EBA" w:rsidRPr="00DA6CD5" w:rsidTr="00897C8C">
        <w:tc>
          <w:tcPr>
            <w:tcW w:w="2285" w:type="dxa"/>
          </w:tcPr>
          <w:p w:rsidR="00B67EBA" w:rsidRDefault="00B67EBA" w:rsidP="00897C8C">
            <w:pPr>
              <w:pStyle w:val="TableTextL"/>
              <w:jc w:val="both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VV&amp;T</w:t>
            </w:r>
          </w:p>
        </w:tc>
        <w:tc>
          <w:tcPr>
            <w:tcW w:w="6355" w:type="dxa"/>
          </w:tcPr>
          <w:p w:rsidR="00B67EBA" w:rsidRDefault="00B67EBA" w:rsidP="00897C8C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Verification, Validation, and Testing</w:t>
            </w:r>
          </w:p>
        </w:tc>
      </w:tr>
      <w:tr w:rsidR="00B67EBA" w:rsidRPr="00DA6CD5" w:rsidTr="00897C8C">
        <w:tc>
          <w:tcPr>
            <w:tcW w:w="2285" w:type="dxa"/>
          </w:tcPr>
          <w:p w:rsidR="00B67EBA" w:rsidRDefault="00B67EBA" w:rsidP="00897C8C">
            <w:pPr>
              <w:pStyle w:val="TableTextL"/>
              <w:jc w:val="both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DP</w:t>
            </w:r>
          </w:p>
        </w:tc>
        <w:tc>
          <w:tcPr>
            <w:tcW w:w="6355" w:type="dxa"/>
          </w:tcPr>
          <w:p w:rsidR="00B67EBA" w:rsidRDefault="00B67EBA" w:rsidP="00897C8C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Defect Prevention</w:t>
            </w:r>
          </w:p>
        </w:tc>
      </w:tr>
      <w:tr w:rsidR="00E416A5" w:rsidRPr="00DA6CD5" w:rsidTr="00897C8C">
        <w:tc>
          <w:tcPr>
            <w:tcW w:w="2285" w:type="dxa"/>
          </w:tcPr>
          <w:p w:rsidR="00E416A5" w:rsidRDefault="00E416A5" w:rsidP="00897C8C">
            <w:pPr>
              <w:pStyle w:val="TableTextL"/>
              <w:jc w:val="both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RCA</w:t>
            </w:r>
          </w:p>
        </w:tc>
        <w:tc>
          <w:tcPr>
            <w:tcW w:w="6355" w:type="dxa"/>
          </w:tcPr>
          <w:p w:rsidR="00E416A5" w:rsidRDefault="00E416A5" w:rsidP="00897C8C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Root Cause Analysis</w:t>
            </w:r>
          </w:p>
        </w:tc>
      </w:tr>
      <w:tr w:rsidR="0008099E" w:rsidRPr="00DA6CD5" w:rsidTr="00897C8C">
        <w:tc>
          <w:tcPr>
            <w:tcW w:w="2285" w:type="dxa"/>
          </w:tcPr>
          <w:p w:rsidR="0008099E" w:rsidRDefault="0008099E" w:rsidP="00897C8C">
            <w:pPr>
              <w:pStyle w:val="TableTextL"/>
              <w:jc w:val="both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RCPI</w:t>
            </w:r>
          </w:p>
        </w:tc>
        <w:tc>
          <w:tcPr>
            <w:tcW w:w="6355" w:type="dxa"/>
          </w:tcPr>
          <w:p w:rsidR="0008099E" w:rsidRDefault="0008099E" w:rsidP="00897C8C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Root Cause Analysis and Process Improvement</w:t>
            </w:r>
          </w:p>
        </w:tc>
      </w:tr>
      <w:tr w:rsidR="00ED207E" w:rsidRPr="00DA6CD5" w:rsidTr="00897C8C">
        <w:tc>
          <w:tcPr>
            <w:tcW w:w="2285" w:type="dxa"/>
          </w:tcPr>
          <w:p w:rsidR="00ED207E" w:rsidRDefault="00ED207E" w:rsidP="00897C8C">
            <w:pPr>
              <w:pStyle w:val="TableTextL"/>
              <w:jc w:val="both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AQI</w:t>
            </w:r>
          </w:p>
        </w:tc>
        <w:tc>
          <w:tcPr>
            <w:tcW w:w="6355" w:type="dxa"/>
          </w:tcPr>
          <w:p w:rsidR="00ED207E" w:rsidRDefault="00ED207E" w:rsidP="00897C8C">
            <w:pPr>
              <w:pStyle w:val="TTextL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Application Quality Index</w:t>
            </w:r>
          </w:p>
        </w:tc>
      </w:tr>
    </w:tbl>
    <w:p w:rsidR="00B67EBA" w:rsidRPr="00DA6CD5" w:rsidRDefault="00B67EBA" w:rsidP="00B67EBA">
      <w:pPr>
        <w:pStyle w:val="H1BodyText"/>
        <w:rPr>
          <w:rFonts w:ascii="Arial" w:hAnsi="Arial" w:cs="Arial"/>
          <w:i/>
          <w:sz w:val="20"/>
        </w:rPr>
      </w:pPr>
    </w:p>
    <w:p w:rsidR="00B67EBA" w:rsidRDefault="00B67EBA" w:rsidP="00C4159A">
      <w:pPr>
        <w:pStyle w:val="Heading1"/>
      </w:pPr>
      <w:bookmarkStart w:id="459" w:name="_Toc211746152"/>
      <w:bookmarkStart w:id="460" w:name="_Toc350287663"/>
      <w:bookmarkStart w:id="461" w:name="_Toc385596868"/>
      <w:bookmarkStart w:id="462" w:name="_Toc387243698"/>
      <w:bookmarkStart w:id="463" w:name="_Toc387312317"/>
      <w:bookmarkStart w:id="464" w:name="_Toc388003033"/>
      <w:bookmarkStart w:id="465" w:name="_Toc532290577"/>
      <w:r w:rsidRPr="00DA6CD5">
        <w:t xml:space="preserve">Annexure A – </w:t>
      </w:r>
      <w:bookmarkEnd w:id="459"/>
      <w:bookmarkEnd w:id="460"/>
      <w:bookmarkEnd w:id="461"/>
      <w:bookmarkEnd w:id="462"/>
      <w:r w:rsidR="006F0702">
        <w:t>Roles and Responsibilities</w:t>
      </w:r>
      <w:bookmarkEnd w:id="463"/>
      <w:bookmarkEnd w:id="464"/>
      <w:bookmarkEnd w:id="465"/>
    </w:p>
    <w:p w:rsidR="0008099E" w:rsidRDefault="0008099E" w:rsidP="0008099E"/>
    <w:tbl>
      <w:tblPr>
        <w:tblW w:w="819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5274"/>
      </w:tblGrid>
      <w:tr w:rsidR="006F0702" w:rsidRPr="00DA6CD5" w:rsidTr="006F0702">
        <w:trPr>
          <w:tblHeader/>
        </w:trPr>
        <w:tc>
          <w:tcPr>
            <w:tcW w:w="2916" w:type="dxa"/>
            <w:shd w:val="pct50" w:color="auto" w:fill="FFFFFF"/>
            <w:vAlign w:val="center"/>
          </w:tcPr>
          <w:p w:rsidR="006F0702" w:rsidRPr="00DA6CD5" w:rsidRDefault="006F0702" w:rsidP="006F0702">
            <w:pPr>
              <w:pStyle w:val="TableH3I"/>
              <w:jc w:val="center"/>
              <w:rPr>
                <w:rFonts w:ascii="Arial" w:hAnsi="Arial" w:cs="Arial"/>
                <w:i w:val="0"/>
                <w:color w:val="FFFFFF"/>
                <w:sz w:val="20"/>
              </w:rPr>
            </w:pPr>
            <w:bookmarkStart w:id="466" w:name="_Toc95730781"/>
            <w:bookmarkStart w:id="467" w:name="_Toc394211339"/>
            <w:bookmarkStart w:id="468" w:name="_Toc394299853"/>
            <w:r w:rsidRPr="00DA6CD5">
              <w:rPr>
                <w:rFonts w:ascii="Arial" w:hAnsi="Arial" w:cs="Arial"/>
                <w:i w:val="0"/>
                <w:color w:val="FFFFFF"/>
                <w:sz w:val="20"/>
              </w:rPr>
              <w:t>Role</w:t>
            </w:r>
          </w:p>
        </w:tc>
        <w:tc>
          <w:tcPr>
            <w:tcW w:w="5274" w:type="dxa"/>
            <w:shd w:val="pct50" w:color="auto" w:fill="FFFFFF"/>
            <w:vAlign w:val="center"/>
          </w:tcPr>
          <w:p w:rsidR="006F0702" w:rsidRPr="00DA6CD5" w:rsidRDefault="006F0702" w:rsidP="006F0702">
            <w:pPr>
              <w:pStyle w:val="TableH3I"/>
              <w:jc w:val="center"/>
              <w:rPr>
                <w:rFonts w:ascii="Arial" w:hAnsi="Arial" w:cs="Arial"/>
                <w:i w:val="0"/>
                <w:color w:val="FFFFFF"/>
                <w:sz w:val="20"/>
              </w:rPr>
            </w:pPr>
            <w:r w:rsidRPr="00DA6CD5">
              <w:rPr>
                <w:rFonts w:ascii="Arial" w:hAnsi="Arial" w:cs="Arial"/>
                <w:i w:val="0"/>
                <w:color w:val="FFFFFF"/>
                <w:sz w:val="20"/>
              </w:rPr>
              <w:t>Responsibilities</w:t>
            </w:r>
          </w:p>
        </w:tc>
      </w:tr>
      <w:tr w:rsidR="006F0702" w:rsidRPr="00DA6CD5" w:rsidTr="006F0702">
        <w:tc>
          <w:tcPr>
            <w:tcW w:w="2916" w:type="dxa"/>
          </w:tcPr>
          <w:p w:rsidR="006F0702" w:rsidRPr="00DA6CD5" w:rsidRDefault="006F0702" w:rsidP="006F0702">
            <w:pPr>
              <w:pStyle w:val="TTextL"/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Customer Representative</w:t>
            </w:r>
            <w:r w:rsidR="00BB401F">
              <w:rPr>
                <w:rFonts w:ascii="Arial" w:hAnsi="Arial" w:cs="Arial"/>
                <w:sz w:val="20"/>
              </w:rPr>
              <w:t xml:space="preserve"> / Client Partner</w:t>
            </w:r>
            <w:r w:rsidRPr="00DA6CD5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274" w:type="dxa"/>
          </w:tcPr>
          <w:p w:rsidR="006F0702" w:rsidRPr="00DA6CD5" w:rsidRDefault="006F0702" w:rsidP="006F0702">
            <w:pPr>
              <w:pStyle w:val="TTextL"/>
              <w:numPr>
                <w:ilvl w:val="0"/>
                <w:numId w:val="20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Approve contractual documents such as SOW, Quote, Service Catalogue, or Task Order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20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Resolution of customer related issues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20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Review project status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20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Answer project queries and issues on time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20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 xml:space="preserve">Arrange timely delivery of project receivables 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20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Provide timely Sign off on project deliverables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20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Arrange adequate access rights to customer environment for project team members</w:t>
            </w:r>
          </w:p>
        </w:tc>
      </w:tr>
      <w:tr w:rsidR="006F0702" w:rsidRPr="00DA6CD5" w:rsidTr="006F0702">
        <w:tc>
          <w:tcPr>
            <w:tcW w:w="2916" w:type="dxa"/>
          </w:tcPr>
          <w:p w:rsidR="006F0702" w:rsidRPr="00DA6CD5" w:rsidRDefault="00461B55" w:rsidP="006F0702">
            <w:pPr>
              <w:pStyle w:val="TTextL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Delivery Manager</w:t>
            </w:r>
          </w:p>
        </w:tc>
        <w:tc>
          <w:tcPr>
            <w:tcW w:w="5274" w:type="dxa"/>
          </w:tcPr>
          <w:p w:rsidR="006F0702" w:rsidRPr="00662660" w:rsidRDefault="006F0702" w:rsidP="006F0702">
            <w:pPr>
              <w:pStyle w:val="TTextL"/>
              <w:numPr>
                <w:ilvl w:val="0"/>
                <w:numId w:val="20"/>
              </w:numPr>
              <w:jc w:val="left"/>
              <w:rPr>
                <w:rFonts w:ascii="Arial" w:hAnsi="Arial" w:cs="Arial"/>
                <w:sz w:val="20"/>
              </w:rPr>
            </w:pPr>
            <w:r w:rsidRPr="00662660">
              <w:rPr>
                <w:rFonts w:ascii="Arial" w:hAnsi="Arial" w:cs="Arial"/>
                <w:sz w:val="20"/>
              </w:rPr>
              <w:t>Ensure seamless delivery of projects.</w:t>
            </w:r>
          </w:p>
          <w:p w:rsidR="006F0702" w:rsidRPr="00662660" w:rsidRDefault="006F0702" w:rsidP="006F0702">
            <w:pPr>
              <w:pStyle w:val="TTextL"/>
              <w:numPr>
                <w:ilvl w:val="0"/>
                <w:numId w:val="20"/>
              </w:numPr>
              <w:jc w:val="left"/>
              <w:rPr>
                <w:rFonts w:ascii="Arial" w:hAnsi="Arial" w:cs="Arial"/>
                <w:sz w:val="20"/>
              </w:rPr>
            </w:pPr>
            <w:r w:rsidRPr="00662660">
              <w:rPr>
                <w:rFonts w:ascii="Arial" w:hAnsi="Arial" w:cs="Arial"/>
                <w:sz w:val="20"/>
              </w:rPr>
              <w:t>Ensure that projects have required number of resources and they are adequately trained.</w:t>
            </w:r>
          </w:p>
          <w:p w:rsidR="006F0702" w:rsidRPr="00662660" w:rsidRDefault="006F0702" w:rsidP="006F0702">
            <w:pPr>
              <w:pStyle w:val="TTextL"/>
              <w:numPr>
                <w:ilvl w:val="0"/>
                <w:numId w:val="20"/>
              </w:numPr>
              <w:jc w:val="left"/>
              <w:rPr>
                <w:rFonts w:ascii="Arial" w:hAnsi="Arial" w:cs="Arial"/>
                <w:sz w:val="20"/>
              </w:rPr>
            </w:pPr>
            <w:r w:rsidRPr="00662660">
              <w:rPr>
                <w:rFonts w:ascii="Arial" w:hAnsi="Arial" w:cs="Arial"/>
                <w:sz w:val="20"/>
              </w:rPr>
              <w:t>Ensure that projects are achieving desired level of customer satisfaction.</w:t>
            </w:r>
          </w:p>
          <w:p w:rsidR="006F0702" w:rsidRPr="00662660" w:rsidRDefault="006F0702" w:rsidP="006F0702">
            <w:pPr>
              <w:pStyle w:val="TTextL"/>
              <w:numPr>
                <w:ilvl w:val="0"/>
                <w:numId w:val="20"/>
              </w:numPr>
              <w:jc w:val="left"/>
              <w:rPr>
                <w:rFonts w:ascii="Arial" w:hAnsi="Arial" w:cs="Arial"/>
                <w:sz w:val="20"/>
              </w:rPr>
            </w:pPr>
            <w:r w:rsidRPr="00662660">
              <w:rPr>
                <w:rFonts w:ascii="Arial" w:hAnsi="Arial" w:cs="Arial"/>
                <w:sz w:val="20"/>
              </w:rPr>
              <w:t xml:space="preserve">Ensure that projects are maintaining process quality by adhering to </w:t>
            </w:r>
            <w:r>
              <w:rPr>
                <w:rFonts w:ascii="Arial" w:hAnsi="Arial" w:cs="Arial"/>
                <w:sz w:val="20"/>
              </w:rPr>
              <w:t xml:space="preserve">BMS </w:t>
            </w:r>
            <w:r w:rsidRPr="00662660">
              <w:rPr>
                <w:rFonts w:ascii="Arial" w:hAnsi="Arial" w:cs="Arial"/>
                <w:sz w:val="20"/>
              </w:rPr>
              <w:t>processes.</w:t>
            </w:r>
          </w:p>
          <w:p w:rsidR="006F0702" w:rsidRPr="00576D56" w:rsidRDefault="006F0702" w:rsidP="006F0702">
            <w:pPr>
              <w:pStyle w:val="TTextL"/>
              <w:numPr>
                <w:ilvl w:val="0"/>
                <w:numId w:val="20"/>
              </w:numPr>
              <w:jc w:val="left"/>
            </w:pPr>
            <w:r w:rsidRPr="00662660">
              <w:rPr>
                <w:rFonts w:ascii="Arial" w:hAnsi="Arial" w:cs="Arial"/>
                <w:sz w:val="20"/>
              </w:rPr>
              <w:t>Participate in Pre-sales related activities.</w:t>
            </w:r>
          </w:p>
        </w:tc>
      </w:tr>
      <w:tr w:rsidR="006F0702" w:rsidRPr="00DA6CD5" w:rsidTr="006F0702">
        <w:tc>
          <w:tcPr>
            <w:tcW w:w="2916" w:type="dxa"/>
          </w:tcPr>
          <w:p w:rsidR="006F0702" w:rsidRPr="00DA6CD5" w:rsidRDefault="006F0702" w:rsidP="006F0702">
            <w:pPr>
              <w:pStyle w:val="TTextL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Program Manager</w:t>
            </w:r>
            <w:r w:rsidRPr="00DA6CD5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DA6CD5">
              <w:rPr>
                <w:rFonts w:ascii="Arial" w:hAnsi="Arial" w:cs="Arial"/>
                <w:sz w:val="20"/>
              </w:rPr>
              <w:t>Offshore Delivery Manager</w:t>
            </w:r>
          </w:p>
        </w:tc>
        <w:tc>
          <w:tcPr>
            <w:tcW w:w="5274" w:type="dxa"/>
          </w:tcPr>
          <w:p w:rsidR="006F0702" w:rsidRPr="00DA6CD5" w:rsidRDefault="006F0702" w:rsidP="006F0702">
            <w:pPr>
              <w:pStyle w:val="TTextL"/>
              <w:numPr>
                <w:ilvl w:val="0"/>
                <w:numId w:val="14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Review and approve Project Plan (PP)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4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Review project status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4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lastRenderedPageBreak/>
              <w:t>Ensure customer satisfaction</w:t>
            </w:r>
            <w:r>
              <w:rPr>
                <w:rFonts w:ascii="Arial" w:hAnsi="Arial" w:cs="Arial"/>
                <w:sz w:val="20"/>
              </w:rPr>
              <w:t xml:space="preserve"> &amp; Build a long term relationship with customer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4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Resolve project issues</w:t>
            </w:r>
          </w:p>
          <w:p w:rsidR="006F0702" w:rsidRPr="000E5E4D" w:rsidRDefault="006F0702" w:rsidP="006F0702">
            <w:pPr>
              <w:pStyle w:val="TTextL"/>
              <w:numPr>
                <w:ilvl w:val="0"/>
                <w:numId w:val="14"/>
              </w:numPr>
              <w:jc w:val="left"/>
              <w:rPr>
                <w:rFonts w:ascii="Arial" w:hAnsi="Arial" w:cs="Arial"/>
                <w:color w:val="003300"/>
                <w:sz w:val="20"/>
              </w:rPr>
            </w:pPr>
            <w:r w:rsidRPr="000E5E4D">
              <w:rPr>
                <w:rFonts w:ascii="Arial" w:hAnsi="Arial" w:cs="Arial"/>
                <w:color w:val="003300"/>
                <w:sz w:val="20"/>
              </w:rPr>
              <w:t xml:space="preserve">Ensure project execution profitability 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4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Approve contractual Deliveries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4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Ensure project execution as per Business Management System (</w:t>
            </w:r>
            <w:r>
              <w:rPr>
                <w:rFonts w:ascii="Arial" w:hAnsi="Arial" w:cs="Arial"/>
                <w:sz w:val="20"/>
              </w:rPr>
              <w:t xml:space="preserve">BMS) 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4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 xml:space="preserve">Conduct </w:t>
            </w:r>
            <w:r>
              <w:rPr>
                <w:rFonts w:ascii="Arial" w:hAnsi="Arial" w:cs="Arial"/>
                <w:sz w:val="20"/>
              </w:rPr>
              <w:t>Project Management Review (</w:t>
            </w:r>
            <w:r w:rsidRPr="00DA6CD5">
              <w:rPr>
                <w:rFonts w:ascii="Arial" w:hAnsi="Arial" w:cs="Arial"/>
                <w:sz w:val="20"/>
              </w:rPr>
              <w:t>PMR</w:t>
            </w:r>
            <w:r>
              <w:rPr>
                <w:rFonts w:ascii="Arial" w:hAnsi="Arial" w:cs="Arial"/>
                <w:sz w:val="20"/>
              </w:rPr>
              <w:t>)</w:t>
            </w:r>
            <w:r w:rsidRPr="00DA6CD5">
              <w:rPr>
                <w:rFonts w:ascii="Arial" w:hAnsi="Arial" w:cs="Arial"/>
                <w:sz w:val="20"/>
              </w:rPr>
              <w:t xml:space="preserve"> meetings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4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Ensure coordination and integration of onsite and offshore teams</w:t>
            </w:r>
          </w:p>
        </w:tc>
      </w:tr>
      <w:tr w:rsidR="006F0702" w:rsidRPr="00DA6CD5" w:rsidTr="006F0702">
        <w:tc>
          <w:tcPr>
            <w:tcW w:w="2916" w:type="dxa"/>
          </w:tcPr>
          <w:p w:rsidR="006F0702" w:rsidRPr="00DA6CD5" w:rsidRDefault="006F0702" w:rsidP="006F0702">
            <w:pPr>
              <w:pStyle w:val="TTextL"/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lastRenderedPageBreak/>
              <w:t>Customer Delivery Manager (CDM)</w:t>
            </w:r>
          </w:p>
        </w:tc>
        <w:tc>
          <w:tcPr>
            <w:tcW w:w="5274" w:type="dxa"/>
          </w:tcPr>
          <w:p w:rsidR="006F0702" w:rsidRPr="00DA6CD5" w:rsidRDefault="006F0702" w:rsidP="006F0702">
            <w:pPr>
              <w:pStyle w:val="TTextL"/>
              <w:numPr>
                <w:ilvl w:val="0"/>
                <w:numId w:val="15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Customer Relationship Management (CRM)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5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Following invoicing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5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Participate in Project Review meetings</w:t>
            </w:r>
          </w:p>
        </w:tc>
      </w:tr>
      <w:tr w:rsidR="006F0702" w:rsidRPr="00DA6CD5" w:rsidTr="006F0702">
        <w:tc>
          <w:tcPr>
            <w:tcW w:w="2916" w:type="dxa"/>
          </w:tcPr>
          <w:p w:rsidR="006F0702" w:rsidRPr="00DA6CD5" w:rsidRDefault="006F0702" w:rsidP="006F0702">
            <w:pPr>
              <w:pStyle w:val="TTextL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Onsite Co</w:t>
            </w:r>
            <w:r w:rsidRPr="00DA6CD5">
              <w:rPr>
                <w:rFonts w:ascii="Arial" w:hAnsi="Arial" w:cs="Arial"/>
                <w:sz w:val="20"/>
              </w:rPr>
              <w:t>ordinator</w:t>
            </w:r>
          </w:p>
        </w:tc>
        <w:tc>
          <w:tcPr>
            <w:tcW w:w="5274" w:type="dxa"/>
          </w:tcPr>
          <w:p w:rsidR="006F0702" w:rsidRPr="00DA6CD5" w:rsidRDefault="006F0702" w:rsidP="006F0702">
            <w:pPr>
              <w:pStyle w:val="TTextL"/>
              <w:numPr>
                <w:ilvl w:val="0"/>
                <w:numId w:val="16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Help in liaison with customer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6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Ensure timely delivery of receivables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6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Arrange required training for onsite team members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6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Obtain acceptance of deliverables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6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 xml:space="preserve">Ensure that </w:t>
            </w:r>
            <w:r>
              <w:rPr>
                <w:rFonts w:ascii="Arial" w:hAnsi="Arial" w:cs="Arial"/>
                <w:sz w:val="20"/>
              </w:rPr>
              <w:t>TechM</w:t>
            </w:r>
            <w:r w:rsidRPr="00DA6CD5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BMS </w:t>
            </w:r>
            <w:r w:rsidRPr="00DA6CD5">
              <w:rPr>
                <w:rFonts w:ascii="Arial" w:hAnsi="Arial" w:cs="Arial"/>
                <w:sz w:val="20"/>
              </w:rPr>
              <w:t>is followed by the onsite project team</w:t>
            </w:r>
          </w:p>
        </w:tc>
      </w:tr>
      <w:tr w:rsidR="006F0702" w:rsidRPr="00DA6CD5" w:rsidTr="006F0702">
        <w:tc>
          <w:tcPr>
            <w:tcW w:w="2916" w:type="dxa"/>
          </w:tcPr>
          <w:p w:rsidR="006F0702" w:rsidRPr="00DA6CD5" w:rsidRDefault="006F0702" w:rsidP="006F0702">
            <w:pPr>
              <w:pStyle w:val="TTextL"/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Project Manager (PM)</w:t>
            </w:r>
          </w:p>
        </w:tc>
        <w:tc>
          <w:tcPr>
            <w:tcW w:w="5274" w:type="dxa"/>
          </w:tcPr>
          <w:p w:rsidR="006F0702" w:rsidRPr="00DA6CD5" w:rsidRDefault="006F0702" w:rsidP="006F0702">
            <w:pPr>
              <w:pStyle w:val="TTextL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Prepare and maintain Project Plan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 xml:space="preserve">Execute project as per </w:t>
            </w:r>
            <w:r>
              <w:rPr>
                <w:rFonts w:ascii="Arial" w:hAnsi="Arial" w:cs="Arial"/>
                <w:sz w:val="20"/>
              </w:rPr>
              <w:t xml:space="preserve">TechM BMS </w:t>
            </w:r>
            <w:r w:rsidRPr="00DA6CD5">
              <w:rPr>
                <w:rFonts w:ascii="Arial" w:hAnsi="Arial" w:cs="Arial"/>
                <w:sz w:val="20"/>
              </w:rPr>
              <w:t>and approved PP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 xml:space="preserve">Ensure that a copy of SOW/Contract/Letter of Intent (LOI)/Task Order and Commitment Review form is available. 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Review or ensure review of project receivables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Perform proactive risk management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Establish the project organization and provide technical induction to all team members covering a brief profile of the customer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Ensure that the resources are managed effectively and efficiently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Arrange for additional training, if requisite skills are not available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Monitor and report on project progress to management using status reports and PMR meetings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Resolve or escalate all issues as per escalation plan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Ensure acceptance of deliverables from the customer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Manage and facilitate communication related to the project with customer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Manage expectations of project team members and customer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 xml:space="preserve">Liaise with support groups 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Submit project metrics to Quality Management Group (</w:t>
            </w:r>
            <w:r w:rsidR="0063729F">
              <w:rPr>
                <w:rFonts w:ascii="Arial" w:hAnsi="Arial" w:cs="Arial"/>
                <w:sz w:val="20"/>
              </w:rPr>
              <w:t>QWAY</w:t>
            </w:r>
            <w:r w:rsidRPr="00DA6CD5">
              <w:rPr>
                <w:rFonts w:ascii="Arial" w:hAnsi="Arial" w:cs="Arial"/>
                <w:sz w:val="20"/>
              </w:rPr>
              <w:t>)</w:t>
            </w:r>
          </w:p>
          <w:p w:rsidR="006F0702" w:rsidRDefault="006F0702" w:rsidP="006F0702">
            <w:pPr>
              <w:pStyle w:val="TTextL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lastRenderedPageBreak/>
              <w:t>Participate in Audit Review meetings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0"/>
              </w:rPr>
            </w:pPr>
            <w:r w:rsidRPr="00802E78">
              <w:rPr>
                <w:rFonts w:ascii="Arial" w:hAnsi="Arial" w:cs="Arial"/>
                <w:sz w:val="20"/>
              </w:rPr>
              <w:t>To plan and review for Product Quality</w:t>
            </w:r>
            <w:r>
              <w:rPr>
                <w:rFonts w:ascii="Arial" w:hAnsi="Arial" w:cs="Arial"/>
                <w:sz w:val="20"/>
              </w:rPr>
              <w:t xml:space="preserve"> activities</w:t>
            </w:r>
          </w:p>
        </w:tc>
      </w:tr>
      <w:tr w:rsidR="006F0702" w:rsidRPr="00DA6CD5" w:rsidTr="006F0702">
        <w:tc>
          <w:tcPr>
            <w:tcW w:w="2916" w:type="dxa"/>
          </w:tcPr>
          <w:p w:rsidR="006F0702" w:rsidRPr="00DA6CD5" w:rsidRDefault="006F0702" w:rsidP="006F0702">
            <w:pPr>
              <w:pStyle w:val="TTextL"/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lastRenderedPageBreak/>
              <w:t>Project Leader (PL)</w:t>
            </w:r>
          </w:p>
        </w:tc>
        <w:tc>
          <w:tcPr>
            <w:tcW w:w="5274" w:type="dxa"/>
          </w:tcPr>
          <w:p w:rsidR="006F0702" w:rsidRPr="00DA6CD5" w:rsidRDefault="006F0702" w:rsidP="006F0702">
            <w:pPr>
              <w:pStyle w:val="TTextL"/>
              <w:numPr>
                <w:ilvl w:val="0"/>
                <w:numId w:val="18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Induct team members to the project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8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Review receivables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8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Identify and collate customer requirements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8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 xml:space="preserve">Schedule and monitor the task assignment to the team 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8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Prepare project deliverables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8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Conduct team meetings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8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Participate in project review meetings and audits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8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 xml:space="preserve">Follow and demonstrate implementation as per </w:t>
            </w:r>
            <w:r>
              <w:rPr>
                <w:rFonts w:ascii="Arial" w:hAnsi="Arial" w:cs="Arial"/>
                <w:sz w:val="20"/>
              </w:rPr>
              <w:t xml:space="preserve">BMS </w:t>
            </w:r>
            <w:r w:rsidRPr="00DA6CD5">
              <w:rPr>
                <w:rFonts w:ascii="Arial" w:hAnsi="Arial" w:cs="Arial"/>
                <w:sz w:val="20"/>
              </w:rPr>
              <w:t>and PP</w:t>
            </w:r>
          </w:p>
          <w:p w:rsidR="006F0702" w:rsidRDefault="006F0702" w:rsidP="006F0702">
            <w:pPr>
              <w:pStyle w:val="TTextL"/>
              <w:numPr>
                <w:ilvl w:val="0"/>
                <w:numId w:val="18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Approve test plans and source code</w:t>
            </w:r>
          </w:p>
          <w:p w:rsidR="006F0702" w:rsidRPr="00D87C84" w:rsidRDefault="006F0702" w:rsidP="006F0702">
            <w:pPr>
              <w:pStyle w:val="TTextL"/>
              <w:numPr>
                <w:ilvl w:val="0"/>
                <w:numId w:val="19"/>
              </w:numPr>
              <w:jc w:val="left"/>
              <w:rPr>
                <w:rFonts w:ascii="Arial" w:hAnsi="Arial" w:cs="Arial"/>
                <w:sz w:val="20"/>
              </w:rPr>
            </w:pPr>
            <w:r w:rsidRPr="00D87C84">
              <w:rPr>
                <w:rFonts w:ascii="Arial" w:hAnsi="Arial" w:cs="Arial"/>
                <w:sz w:val="20"/>
              </w:rPr>
              <w:t>Identification of DP Team</w:t>
            </w:r>
          </w:p>
          <w:p w:rsidR="006F0702" w:rsidRPr="00D87C84" w:rsidRDefault="006F0702" w:rsidP="006F0702">
            <w:pPr>
              <w:pStyle w:val="TTextL"/>
              <w:numPr>
                <w:ilvl w:val="0"/>
                <w:numId w:val="19"/>
              </w:numPr>
              <w:jc w:val="left"/>
              <w:rPr>
                <w:rFonts w:ascii="Arial" w:hAnsi="Arial" w:cs="Arial"/>
                <w:sz w:val="20"/>
              </w:rPr>
            </w:pPr>
            <w:r w:rsidRPr="00D87C84">
              <w:rPr>
                <w:rFonts w:ascii="Arial" w:hAnsi="Arial" w:cs="Arial"/>
                <w:sz w:val="20"/>
              </w:rPr>
              <w:t xml:space="preserve">Identification of strategy / actions  </w:t>
            </w:r>
          </w:p>
          <w:p w:rsidR="006F0702" w:rsidRPr="00D87C84" w:rsidRDefault="006F0702" w:rsidP="006F0702">
            <w:pPr>
              <w:pStyle w:val="TTextL"/>
              <w:numPr>
                <w:ilvl w:val="0"/>
                <w:numId w:val="19"/>
              </w:numPr>
              <w:jc w:val="left"/>
              <w:rPr>
                <w:rFonts w:ascii="Arial" w:hAnsi="Arial" w:cs="Arial"/>
                <w:sz w:val="20"/>
              </w:rPr>
            </w:pPr>
            <w:r w:rsidRPr="00D87C84">
              <w:rPr>
                <w:rFonts w:ascii="Arial" w:hAnsi="Arial" w:cs="Arial"/>
                <w:sz w:val="20"/>
              </w:rPr>
              <w:t xml:space="preserve">Monitoring DP goals </w:t>
            </w:r>
          </w:p>
          <w:p w:rsidR="006F0702" w:rsidRDefault="006F0702" w:rsidP="006F0702">
            <w:pPr>
              <w:pStyle w:val="TTextL"/>
              <w:numPr>
                <w:ilvl w:val="0"/>
                <w:numId w:val="18"/>
              </w:numPr>
              <w:jc w:val="left"/>
              <w:rPr>
                <w:rFonts w:ascii="Arial" w:hAnsi="Arial" w:cs="Arial"/>
                <w:sz w:val="20"/>
              </w:rPr>
            </w:pPr>
            <w:r w:rsidRPr="00D87C84">
              <w:rPr>
                <w:rFonts w:ascii="Arial" w:hAnsi="Arial" w:cs="Arial"/>
                <w:sz w:val="20"/>
              </w:rPr>
              <w:t xml:space="preserve"> Ensure DP meetings are happening as planned</w:t>
            </w:r>
          </w:p>
          <w:p w:rsidR="006F0702" w:rsidRPr="00FC7E06" w:rsidRDefault="006F0702" w:rsidP="006F0702">
            <w:pPr>
              <w:pStyle w:val="TTextL"/>
              <w:numPr>
                <w:ilvl w:val="0"/>
                <w:numId w:val="18"/>
              </w:numPr>
              <w:jc w:val="left"/>
              <w:rPr>
                <w:rFonts w:ascii="Arial" w:hAnsi="Arial" w:cs="Arial"/>
                <w:sz w:val="20"/>
              </w:rPr>
            </w:pPr>
            <w:r w:rsidRPr="007032F8">
              <w:rPr>
                <w:rFonts w:ascii="Arial" w:hAnsi="Arial" w:cs="Arial"/>
                <w:sz w:val="20"/>
              </w:rPr>
              <w:t>Identifying what are the critical products requirements that need product check.</w:t>
            </w:r>
          </w:p>
        </w:tc>
      </w:tr>
      <w:tr w:rsidR="006F0702" w:rsidRPr="00DA6CD5" w:rsidTr="006F0702">
        <w:tc>
          <w:tcPr>
            <w:tcW w:w="2916" w:type="dxa"/>
          </w:tcPr>
          <w:p w:rsidR="006F0702" w:rsidRPr="00DA6CD5" w:rsidRDefault="006F0702" w:rsidP="006F0702">
            <w:pPr>
              <w:pStyle w:val="TTextL"/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Project Team Members</w:t>
            </w:r>
          </w:p>
        </w:tc>
        <w:tc>
          <w:tcPr>
            <w:tcW w:w="5274" w:type="dxa"/>
          </w:tcPr>
          <w:p w:rsidR="006F0702" w:rsidRPr="00DA6CD5" w:rsidRDefault="006F0702" w:rsidP="0008099E">
            <w:pPr>
              <w:pStyle w:val="TTextL"/>
              <w:numPr>
                <w:ilvl w:val="0"/>
                <w:numId w:val="19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Study and understand the planning documents</w:t>
            </w:r>
          </w:p>
          <w:p w:rsidR="006F0702" w:rsidRPr="00DA6CD5" w:rsidRDefault="006F0702" w:rsidP="0008099E">
            <w:pPr>
              <w:pStyle w:val="TTextL"/>
              <w:numPr>
                <w:ilvl w:val="0"/>
                <w:numId w:val="19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Carryout assigned technical tasks as per the project schedule</w:t>
            </w:r>
          </w:p>
          <w:p w:rsidR="006F0702" w:rsidRPr="00DA6CD5" w:rsidRDefault="006F0702" w:rsidP="0008099E">
            <w:pPr>
              <w:pStyle w:val="TTextL"/>
              <w:numPr>
                <w:ilvl w:val="0"/>
                <w:numId w:val="19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Participate in peer reviews</w:t>
            </w:r>
          </w:p>
          <w:p w:rsidR="006F0702" w:rsidRPr="00DA6CD5" w:rsidRDefault="006F0702" w:rsidP="0008099E">
            <w:pPr>
              <w:pStyle w:val="TTextL"/>
              <w:numPr>
                <w:ilvl w:val="0"/>
                <w:numId w:val="19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Report progress/problems to PM or PL</w:t>
            </w:r>
          </w:p>
          <w:p w:rsidR="006F0702" w:rsidRPr="00DA6CD5" w:rsidRDefault="006F0702" w:rsidP="0008099E">
            <w:pPr>
              <w:pStyle w:val="TTextL"/>
              <w:numPr>
                <w:ilvl w:val="0"/>
                <w:numId w:val="19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Help fellow team members on technical issues</w:t>
            </w:r>
          </w:p>
          <w:p w:rsidR="006F0702" w:rsidRDefault="006F0702" w:rsidP="0008099E">
            <w:pPr>
              <w:pStyle w:val="TTextL"/>
              <w:numPr>
                <w:ilvl w:val="0"/>
                <w:numId w:val="19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 xml:space="preserve">Follow </w:t>
            </w:r>
            <w:r>
              <w:rPr>
                <w:rFonts w:ascii="Arial" w:hAnsi="Arial" w:cs="Arial"/>
                <w:sz w:val="20"/>
              </w:rPr>
              <w:t xml:space="preserve">BMS </w:t>
            </w:r>
            <w:r w:rsidRPr="00DA6CD5">
              <w:rPr>
                <w:rFonts w:ascii="Arial" w:hAnsi="Arial" w:cs="Arial"/>
                <w:sz w:val="20"/>
              </w:rPr>
              <w:t>processes</w:t>
            </w:r>
          </w:p>
          <w:p w:rsidR="006F0702" w:rsidRPr="00DA6CD5" w:rsidRDefault="006F0702" w:rsidP="0008099E">
            <w:pPr>
              <w:pStyle w:val="TTextL"/>
              <w:numPr>
                <w:ilvl w:val="0"/>
                <w:numId w:val="19"/>
              </w:numPr>
              <w:jc w:val="left"/>
              <w:rPr>
                <w:rFonts w:ascii="Arial" w:hAnsi="Arial" w:cs="Arial"/>
                <w:sz w:val="20"/>
              </w:rPr>
            </w:pPr>
            <w:r w:rsidRPr="004D6A24">
              <w:rPr>
                <w:rFonts w:ascii="Arial" w:hAnsi="Arial" w:cs="Arial"/>
                <w:sz w:val="20"/>
              </w:rPr>
              <w:t>Project team to use guidelines on Application security</w:t>
            </w:r>
          </w:p>
        </w:tc>
      </w:tr>
      <w:tr w:rsidR="0008099E" w:rsidRPr="00DA6CD5" w:rsidTr="006F0702">
        <w:tc>
          <w:tcPr>
            <w:tcW w:w="2916" w:type="dxa"/>
          </w:tcPr>
          <w:p w:rsidR="0008099E" w:rsidRPr="00DA6CD5" w:rsidRDefault="0008099E" w:rsidP="006F0702">
            <w:pPr>
              <w:pStyle w:val="TTextL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Quality Control Analyst</w:t>
            </w:r>
          </w:p>
        </w:tc>
        <w:tc>
          <w:tcPr>
            <w:tcW w:w="5274" w:type="dxa"/>
          </w:tcPr>
          <w:p w:rsidR="0008099E" w:rsidRPr="0008099E" w:rsidRDefault="0008099E" w:rsidP="0008099E">
            <w:pPr>
              <w:pStyle w:val="TTextL"/>
              <w:numPr>
                <w:ilvl w:val="0"/>
                <w:numId w:val="19"/>
              </w:numPr>
              <w:jc w:val="left"/>
              <w:rPr>
                <w:rFonts w:ascii="Arial" w:hAnsi="Arial" w:cs="Arial"/>
                <w:sz w:val="20"/>
              </w:rPr>
            </w:pPr>
            <w:r w:rsidRPr="0008099E">
              <w:rPr>
                <w:rFonts w:ascii="Arial" w:hAnsi="Arial" w:cs="Arial"/>
                <w:sz w:val="20"/>
              </w:rPr>
              <w:t>Gathering &amp; Analysing the defect trend data, defect triggering points and information on problems or procedures.</w:t>
            </w:r>
          </w:p>
          <w:p w:rsidR="0008099E" w:rsidRPr="0008099E" w:rsidRDefault="0008099E" w:rsidP="0008099E">
            <w:pPr>
              <w:pStyle w:val="TTextL"/>
              <w:numPr>
                <w:ilvl w:val="0"/>
                <w:numId w:val="19"/>
              </w:numPr>
              <w:jc w:val="left"/>
              <w:rPr>
                <w:rFonts w:ascii="Arial" w:hAnsi="Arial" w:cs="Arial"/>
                <w:sz w:val="20"/>
              </w:rPr>
            </w:pPr>
            <w:r w:rsidRPr="0008099E">
              <w:rPr>
                <w:rFonts w:ascii="Arial" w:hAnsi="Arial" w:cs="Arial"/>
                <w:sz w:val="20"/>
              </w:rPr>
              <w:t>Assist in the preparation of the Quality Plan for each project</w:t>
            </w:r>
          </w:p>
          <w:p w:rsidR="0008099E" w:rsidRDefault="0008099E" w:rsidP="0008099E">
            <w:pPr>
              <w:pStyle w:val="TTextL"/>
              <w:numPr>
                <w:ilvl w:val="0"/>
                <w:numId w:val="19"/>
              </w:numPr>
              <w:jc w:val="left"/>
              <w:rPr>
                <w:rFonts w:ascii="Arial" w:hAnsi="Arial" w:cs="Arial"/>
                <w:sz w:val="20"/>
              </w:rPr>
            </w:pPr>
            <w:r w:rsidRPr="0008099E">
              <w:rPr>
                <w:rFonts w:ascii="Arial" w:hAnsi="Arial" w:cs="Arial"/>
                <w:sz w:val="20"/>
              </w:rPr>
              <w:t>Assist the product managers and related stakeholders in the development of test procedures or whatever is needed to complete the preparation of Quality Control procedures.</w:t>
            </w:r>
          </w:p>
          <w:p w:rsidR="0008099E" w:rsidRPr="0008099E" w:rsidRDefault="0008099E" w:rsidP="0008099E">
            <w:pPr>
              <w:pStyle w:val="TTextL"/>
              <w:numPr>
                <w:ilvl w:val="0"/>
                <w:numId w:val="19"/>
              </w:numPr>
              <w:jc w:val="left"/>
              <w:rPr>
                <w:rFonts w:ascii="Arial" w:hAnsi="Arial" w:cs="Arial"/>
                <w:sz w:val="20"/>
              </w:rPr>
            </w:pPr>
            <w:r w:rsidRPr="0008099E">
              <w:rPr>
                <w:rFonts w:ascii="Arial" w:hAnsi="Arial" w:cs="Arial"/>
                <w:sz w:val="20"/>
              </w:rPr>
              <w:t>Review and audit the Quality Control procedures on a regular basis to ensure that they will actually trap any variance between documented requirements and the final products or services.</w:t>
            </w:r>
          </w:p>
          <w:p w:rsidR="0008099E" w:rsidRPr="0008099E" w:rsidRDefault="0008099E" w:rsidP="0008099E">
            <w:pPr>
              <w:pStyle w:val="TTextL"/>
              <w:numPr>
                <w:ilvl w:val="0"/>
                <w:numId w:val="19"/>
              </w:numPr>
              <w:jc w:val="left"/>
              <w:rPr>
                <w:rFonts w:ascii="Arial" w:hAnsi="Arial" w:cs="Arial"/>
                <w:sz w:val="20"/>
              </w:rPr>
            </w:pPr>
            <w:r w:rsidRPr="0008099E">
              <w:rPr>
                <w:rFonts w:ascii="Arial" w:hAnsi="Arial" w:cs="Arial"/>
                <w:sz w:val="20"/>
              </w:rPr>
              <w:t>Conduct additional audits or QC reviews by demand of the project manager or because of an event driven cause</w:t>
            </w:r>
          </w:p>
          <w:p w:rsidR="0008099E" w:rsidRDefault="0008099E" w:rsidP="0008099E">
            <w:pPr>
              <w:pStyle w:val="TTextL"/>
              <w:numPr>
                <w:ilvl w:val="0"/>
                <w:numId w:val="19"/>
              </w:numPr>
              <w:jc w:val="left"/>
              <w:rPr>
                <w:rFonts w:ascii="Arial" w:hAnsi="Arial" w:cs="Arial"/>
                <w:sz w:val="20"/>
              </w:rPr>
            </w:pPr>
            <w:r w:rsidRPr="0008099E">
              <w:rPr>
                <w:rFonts w:ascii="Arial" w:hAnsi="Arial" w:cs="Arial"/>
                <w:sz w:val="20"/>
              </w:rPr>
              <w:t>Document all reviews and audits performe</w:t>
            </w:r>
            <w:r>
              <w:rPr>
                <w:rFonts w:ascii="Arial" w:hAnsi="Arial" w:cs="Arial"/>
                <w:sz w:val="20"/>
              </w:rPr>
              <w:t>d</w:t>
            </w:r>
          </w:p>
          <w:p w:rsidR="00ED207E" w:rsidRPr="00DA6CD5" w:rsidRDefault="00ED207E" w:rsidP="00ED207E">
            <w:pPr>
              <w:pStyle w:val="TTextL"/>
              <w:numPr>
                <w:ilvl w:val="0"/>
                <w:numId w:val="19"/>
              </w:num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Application Quality Index (</w:t>
            </w:r>
            <w:r w:rsidRPr="00ED207E">
              <w:rPr>
                <w:rFonts w:ascii="Arial" w:hAnsi="Arial" w:cs="Arial"/>
                <w:sz w:val="20"/>
              </w:rPr>
              <w:t>AQI</w:t>
            </w:r>
            <w:r>
              <w:rPr>
                <w:rFonts w:ascii="Arial" w:hAnsi="Arial" w:cs="Arial"/>
                <w:sz w:val="20"/>
              </w:rPr>
              <w:t>)</w:t>
            </w:r>
            <w:r w:rsidRPr="00ED207E">
              <w:rPr>
                <w:rFonts w:ascii="Arial" w:hAnsi="Arial" w:cs="Arial"/>
                <w:sz w:val="20"/>
              </w:rPr>
              <w:t xml:space="preserve"> tracking and reporting</w:t>
            </w:r>
          </w:p>
        </w:tc>
      </w:tr>
      <w:tr w:rsidR="006F0702" w:rsidRPr="00DA6CD5" w:rsidTr="006F0702">
        <w:tc>
          <w:tcPr>
            <w:tcW w:w="2916" w:type="dxa"/>
          </w:tcPr>
          <w:p w:rsidR="006F0702" w:rsidRPr="00DA6CD5" w:rsidRDefault="006F0702" w:rsidP="0008099E">
            <w:pPr>
              <w:pStyle w:val="TTextL"/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Software Quality Analyst</w:t>
            </w:r>
            <w:r>
              <w:rPr>
                <w:rFonts w:ascii="Arial" w:hAnsi="Arial" w:cs="Arial"/>
                <w:sz w:val="20"/>
              </w:rPr>
              <w:t xml:space="preserve"> (SQA</w:t>
            </w:r>
            <w:r w:rsidR="0008099E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5274" w:type="dxa"/>
          </w:tcPr>
          <w:p w:rsidR="006F0702" w:rsidRPr="00DA6CD5" w:rsidRDefault="006F0702" w:rsidP="006F0702">
            <w:pPr>
              <w:pStyle w:val="TTextL"/>
              <w:numPr>
                <w:ilvl w:val="0"/>
                <w:numId w:val="19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 xml:space="preserve">Review critical work products as identified in </w:t>
            </w:r>
            <w:r>
              <w:rPr>
                <w:rFonts w:ascii="Arial" w:hAnsi="Arial" w:cs="Arial"/>
                <w:sz w:val="20"/>
              </w:rPr>
              <w:t>PP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9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Carry out final inspection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9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lastRenderedPageBreak/>
              <w:t>Carry out physical configuration audits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9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Participate in relevant project meetings</w:t>
            </w:r>
          </w:p>
          <w:p w:rsidR="006F0702" w:rsidRPr="00DA6CD5" w:rsidRDefault="006F0702" w:rsidP="00D851A9">
            <w:pPr>
              <w:pStyle w:val="TTextL"/>
              <w:numPr>
                <w:ilvl w:val="0"/>
                <w:numId w:val="19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 xml:space="preserve">Report project’s status and findings of SQA activities to </w:t>
            </w:r>
            <w:r>
              <w:rPr>
                <w:rFonts w:ascii="Arial" w:hAnsi="Arial" w:cs="Arial"/>
                <w:sz w:val="20"/>
              </w:rPr>
              <w:t>Program Manager</w:t>
            </w:r>
            <w:r w:rsidRPr="00DA6CD5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6F0702" w:rsidRPr="00DA6CD5" w:rsidTr="006F0702">
        <w:tc>
          <w:tcPr>
            <w:tcW w:w="2916" w:type="dxa"/>
          </w:tcPr>
          <w:p w:rsidR="006F0702" w:rsidRPr="00DA6CD5" w:rsidRDefault="006F0702" w:rsidP="006F0702">
            <w:pPr>
              <w:rPr>
                <w:rFonts w:cs="Arial"/>
              </w:rPr>
            </w:pPr>
            <w:r w:rsidRPr="00DA6CD5">
              <w:rPr>
                <w:rFonts w:cs="Arial"/>
              </w:rPr>
              <w:lastRenderedPageBreak/>
              <w:t>Quality Consultant</w:t>
            </w:r>
            <w:r>
              <w:rPr>
                <w:rFonts w:cs="Arial"/>
              </w:rPr>
              <w:t xml:space="preserve"> (QC)</w:t>
            </w:r>
          </w:p>
        </w:tc>
        <w:tc>
          <w:tcPr>
            <w:tcW w:w="5274" w:type="dxa"/>
          </w:tcPr>
          <w:p w:rsidR="006F0702" w:rsidRPr="00DA6CD5" w:rsidRDefault="006F0702" w:rsidP="006F0702">
            <w:pPr>
              <w:pStyle w:val="TTextL"/>
              <w:numPr>
                <w:ilvl w:val="0"/>
                <w:numId w:val="19"/>
              </w:numPr>
              <w:jc w:val="left"/>
              <w:rPr>
                <w:rFonts w:ascii="Arial" w:hAnsi="Arial" w:cs="Arial"/>
                <w:sz w:val="20"/>
              </w:rPr>
            </w:pPr>
            <w:r w:rsidRPr="00DA6CD5">
              <w:rPr>
                <w:rFonts w:ascii="Arial" w:hAnsi="Arial" w:cs="Arial"/>
                <w:sz w:val="20"/>
              </w:rPr>
              <w:t>Perform process SQA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9"/>
              </w:num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Facilitate project </w:t>
            </w:r>
            <w:r w:rsidRPr="00DA6CD5">
              <w:rPr>
                <w:rFonts w:ascii="Arial" w:hAnsi="Arial" w:cs="Arial"/>
                <w:sz w:val="20"/>
              </w:rPr>
              <w:t>in implementing and improving processes</w:t>
            </w:r>
          </w:p>
          <w:p w:rsidR="006F0702" w:rsidRPr="00DA6CD5" w:rsidRDefault="006F0702" w:rsidP="006F0702">
            <w:pPr>
              <w:pStyle w:val="TTextL"/>
              <w:numPr>
                <w:ilvl w:val="0"/>
                <w:numId w:val="19"/>
              </w:num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Ensure </w:t>
            </w:r>
            <w:r w:rsidRPr="00A77B1E">
              <w:rPr>
                <w:rFonts w:ascii="Arial" w:hAnsi="Arial" w:cs="Arial"/>
                <w:sz w:val="20"/>
              </w:rPr>
              <w:t>conduct of Internal audit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bookmarkEnd w:id="466"/>
      <w:bookmarkEnd w:id="467"/>
      <w:bookmarkEnd w:id="468"/>
    </w:tbl>
    <w:p w:rsidR="00226173" w:rsidRDefault="00226173" w:rsidP="00BF1089"/>
    <w:sectPr w:rsidR="00226173" w:rsidSect="00EB4938">
      <w:headerReference w:type="default" r:id="rId17"/>
      <w:footerReference w:type="default" r:id="rId18"/>
      <w:headerReference w:type="first" r:id="rId19"/>
      <w:footerReference w:type="first" r:id="rId20"/>
      <w:pgSz w:w="11909" w:h="16834" w:code="9"/>
      <w:pgMar w:top="1181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DE4" w:rsidRDefault="00B25DE4">
      <w:r>
        <w:separator/>
      </w:r>
    </w:p>
  </w:endnote>
  <w:endnote w:type="continuationSeparator" w:id="0">
    <w:p w:rsidR="00B25DE4" w:rsidRDefault="00B25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89" w:rsidRPr="007477F4" w:rsidRDefault="00BF1089" w:rsidP="00C5784A">
    <w:pPr>
      <w:pStyle w:val="Footer"/>
      <w:jc w:val="center"/>
      <w:rPr>
        <w:szCs w:val="16"/>
      </w:rPr>
    </w:pPr>
    <w:r>
      <w:rPr>
        <w:sz w:val="18"/>
        <w:szCs w:val="18"/>
      </w:rPr>
      <w:t>TechM Company Confidential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89" w:rsidRPr="007477F4" w:rsidRDefault="00BF1089" w:rsidP="00C5784A">
    <w:pPr>
      <w:pStyle w:val="Footer"/>
      <w:tabs>
        <w:tab w:val="clear" w:pos="4320"/>
        <w:tab w:val="clear" w:pos="8640"/>
        <w:tab w:val="center" w:pos="4680"/>
        <w:tab w:val="right" w:pos="9360"/>
      </w:tabs>
      <w:jc w:val="center"/>
      <w:rPr>
        <w:color w:val="6D6E71"/>
      </w:rPr>
    </w:pPr>
    <w:r>
      <w:rPr>
        <w:rFonts w:cs="Arial"/>
        <w:color w:val="6D6E71"/>
        <w:sz w:val="16"/>
        <w:szCs w:val="16"/>
      </w:rPr>
      <w:t>TechM Company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DE4" w:rsidRDefault="00B25DE4">
      <w:r>
        <w:separator/>
      </w:r>
    </w:p>
  </w:footnote>
  <w:footnote w:type="continuationSeparator" w:id="0">
    <w:p w:rsidR="00B25DE4" w:rsidRDefault="00B25D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89" w:rsidRPr="007477F4" w:rsidRDefault="00BF1089" w:rsidP="00EB4938">
    <w:pPr>
      <w:pStyle w:val="Header"/>
      <w:pBdr>
        <w:bottom w:val="single" w:sz="4" w:space="1" w:color="auto"/>
      </w:pBdr>
      <w:tabs>
        <w:tab w:val="clear" w:pos="8640"/>
        <w:tab w:val="right" w:pos="9000"/>
      </w:tabs>
      <w:rPr>
        <w:b/>
      </w:rPr>
    </w:pPr>
    <w:r>
      <w:rPr>
        <w:noProof/>
        <w:sz w:val="18"/>
        <w:szCs w:val="18"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4366260</wp:posOffset>
          </wp:positionH>
          <wp:positionV relativeFrom="paragraph">
            <wp:posOffset>-224790</wp:posOffset>
          </wp:positionV>
          <wp:extent cx="1329690" cy="364490"/>
          <wp:effectExtent l="19050" t="0" r="3810" b="0"/>
          <wp:wrapNone/>
          <wp:docPr id="8" name="Picture 6" descr="Mahindr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ahindra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gray">
                  <a:xfrm>
                    <a:off x="0" y="0"/>
                    <a:ext cx="1329690" cy="3644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477F4">
      <w:t xml:space="preserve"> Company-Confidential </w:t>
    </w:r>
    <w:r w:rsidRPr="007477F4">
      <w:rPr>
        <w:b/>
      </w:rPr>
      <w:t xml:space="preserve">            </w:t>
    </w:r>
    <w:r w:rsidRPr="007477F4">
      <w:rPr>
        <w:b/>
      </w:rPr>
      <w:tab/>
    </w:r>
    <w:r>
      <w:rPr>
        <w:b/>
        <w:sz w:val="22"/>
        <w:szCs w:val="22"/>
      </w:rPr>
      <w:t xml:space="preserve">           </w:t>
    </w:r>
    <w:r>
      <w:rPr>
        <w:b/>
        <w:smallCaps/>
        <w:sz w:val="22"/>
        <w:szCs w:val="22"/>
      </w:rPr>
      <w:t>Project Plan</w:t>
    </w:r>
    <w:r w:rsidRPr="007477F4">
      <w:rPr>
        <w:b/>
        <w:smallCaps/>
        <w:szCs w:val="24"/>
      </w:rPr>
      <w:tab/>
    </w:r>
    <w:r w:rsidRPr="007477F4">
      <w:rPr>
        <w:b/>
      </w:rPr>
      <w:t xml:space="preserve">      </w:t>
    </w:r>
  </w:p>
  <w:p w:rsidR="00BF1089" w:rsidRDefault="00BF1089" w:rsidP="00EB4938">
    <w:pPr>
      <w:pStyle w:val="Header"/>
      <w:rPr>
        <w:sz w:val="16"/>
      </w:rPr>
    </w:pPr>
  </w:p>
  <w:p w:rsidR="00BF1089" w:rsidRDefault="00BF1089">
    <w:pPr>
      <w:pStyle w:val="Header"/>
      <w:rPr>
        <w:sz w:val="16"/>
      </w:rPr>
    </w:pPr>
  </w:p>
  <w:p w:rsidR="00BF1089" w:rsidRDefault="00BF10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89" w:rsidRDefault="00BF1089" w:rsidP="00EB4938">
    <w:pPr>
      <w:pStyle w:val="Header"/>
      <w:rPr>
        <w:sz w:val="16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3889375</wp:posOffset>
          </wp:positionH>
          <wp:positionV relativeFrom="paragraph">
            <wp:posOffset>180975</wp:posOffset>
          </wp:positionV>
          <wp:extent cx="2387600" cy="655320"/>
          <wp:effectExtent l="19050" t="0" r="0" b="0"/>
          <wp:wrapNone/>
          <wp:docPr id="7" name="Picture 6" descr="Mahindr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ahindra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gray">
                  <a:xfrm>
                    <a:off x="0" y="0"/>
                    <a:ext cx="2387600" cy="655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-916305</wp:posOffset>
          </wp:positionH>
          <wp:positionV relativeFrom="paragraph">
            <wp:posOffset>-457200</wp:posOffset>
          </wp:positionV>
          <wp:extent cx="3978275" cy="1449070"/>
          <wp:effectExtent l="19050" t="0" r="3175" b="0"/>
          <wp:wrapNone/>
          <wp:docPr id="6" name="Picture 3" descr="rid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idge4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ltGray">
                  <a:xfrm>
                    <a:off x="0" y="0"/>
                    <a:ext cx="3978275" cy="1449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F1089" w:rsidRDefault="00BF10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4916335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F4B35"/>
    <w:multiLevelType w:val="hybridMultilevel"/>
    <w:tmpl w:val="F7229E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42D19"/>
    <w:multiLevelType w:val="hybridMultilevel"/>
    <w:tmpl w:val="9094FE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40F1E"/>
    <w:multiLevelType w:val="hybridMultilevel"/>
    <w:tmpl w:val="355EA1C2"/>
    <w:lvl w:ilvl="0" w:tplc="0BDC4D2C">
      <w:start w:val="1"/>
      <w:numFmt w:val="bullet"/>
      <w:pStyle w:val="TemplateP1Guid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A7C24"/>
    <w:multiLevelType w:val="hybridMultilevel"/>
    <w:tmpl w:val="79229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77B80"/>
    <w:multiLevelType w:val="hybridMultilevel"/>
    <w:tmpl w:val="44107E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AB3C8F"/>
    <w:multiLevelType w:val="hybridMultilevel"/>
    <w:tmpl w:val="E968FCCA"/>
    <w:lvl w:ilvl="0" w:tplc="5782812C">
      <w:start w:val="1"/>
      <w:numFmt w:val="bullet"/>
      <w:pStyle w:val="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703B6"/>
    <w:multiLevelType w:val="hybridMultilevel"/>
    <w:tmpl w:val="F522BB4C"/>
    <w:lvl w:ilvl="0" w:tplc="CE400230">
      <w:start w:val="1"/>
      <w:numFmt w:val="bullet"/>
      <w:pStyle w:val="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C5033"/>
    <w:multiLevelType w:val="hybridMultilevel"/>
    <w:tmpl w:val="FBA44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11DAC"/>
    <w:multiLevelType w:val="multilevel"/>
    <w:tmpl w:val="39A28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isLgl/>
      <w:lvlText w:val="%1.%2"/>
      <w:lvlJc w:val="left"/>
      <w:pPr>
        <w:tabs>
          <w:tab w:val="num" w:pos="585"/>
        </w:tabs>
        <w:ind w:left="585" w:hanging="45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25"/>
        </w:tabs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50"/>
        </w:tabs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85"/>
        </w:tabs>
        <w:ind w:left="23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440"/>
      </w:pPr>
      <w:rPr>
        <w:rFonts w:hint="default"/>
      </w:rPr>
    </w:lvl>
  </w:abstractNum>
  <w:abstractNum w:abstractNumId="10" w15:restartNumberingAfterBreak="0">
    <w:nsid w:val="2D095F62"/>
    <w:multiLevelType w:val="hybridMultilevel"/>
    <w:tmpl w:val="36329D5E"/>
    <w:lvl w:ilvl="0" w:tplc="91143A82">
      <w:start w:val="1"/>
      <w:numFmt w:val="bullet"/>
      <w:pStyle w:val="TemplateP2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FFB7A6C"/>
    <w:multiLevelType w:val="hybridMultilevel"/>
    <w:tmpl w:val="ACC463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7695B"/>
    <w:multiLevelType w:val="multilevel"/>
    <w:tmpl w:val="8580FA8A"/>
    <w:lvl w:ilvl="0">
      <w:start w:val="1"/>
      <w:numFmt w:val="bullet"/>
      <w:pStyle w:val="H2Level1"/>
      <w:lvlText w:val=""/>
      <w:lvlJc w:val="left"/>
      <w:pPr>
        <w:tabs>
          <w:tab w:val="num" w:pos="2077"/>
        </w:tabs>
        <w:ind w:left="2005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3870"/>
        </w:tabs>
        <w:ind w:left="387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470"/>
        </w:tabs>
        <w:ind w:left="74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hint="default"/>
      </w:rPr>
    </w:lvl>
  </w:abstractNum>
  <w:abstractNum w:abstractNumId="13" w15:restartNumberingAfterBreak="0">
    <w:nsid w:val="35CE64E5"/>
    <w:multiLevelType w:val="hybridMultilevel"/>
    <w:tmpl w:val="BEC656E6"/>
    <w:lvl w:ilvl="0" w:tplc="8EE67538">
      <w:start w:val="1"/>
      <w:numFmt w:val="bullet"/>
      <w:pStyle w:val="Bullet10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F3B0F"/>
    <w:multiLevelType w:val="hybridMultilevel"/>
    <w:tmpl w:val="C0201C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C7CE4"/>
    <w:multiLevelType w:val="hybridMultilevel"/>
    <w:tmpl w:val="FCEC77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647A4E"/>
    <w:multiLevelType w:val="hybridMultilevel"/>
    <w:tmpl w:val="99C6CA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B0521"/>
    <w:multiLevelType w:val="hybridMultilevel"/>
    <w:tmpl w:val="E7EE49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04800"/>
    <w:multiLevelType w:val="hybridMultilevel"/>
    <w:tmpl w:val="944CA7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723F0"/>
    <w:multiLevelType w:val="hybridMultilevel"/>
    <w:tmpl w:val="D514F92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638E6"/>
    <w:multiLevelType w:val="multilevel"/>
    <w:tmpl w:val="22CAE4D6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53"/>
        </w:tabs>
        <w:ind w:left="2153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2873"/>
        </w:tabs>
        <w:ind w:left="2873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22" w15:restartNumberingAfterBreak="0">
    <w:nsid w:val="54BC789D"/>
    <w:multiLevelType w:val="hybridMultilevel"/>
    <w:tmpl w:val="E700A3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F19AB"/>
    <w:multiLevelType w:val="hybridMultilevel"/>
    <w:tmpl w:val="EB7C75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52881"/>
    <w:multiLevelType w:val="hybridMultilevel"/>
    <w:tmpl w:val="10B2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63E2A"/>
    <w:multiLevelType w:val="multilevel"/>
    <w:tmpl w:val="470ACF6C"/>
    <w:lvl w:ilvl="0">
      <w:start w:val="1"/>
      <w:numFmt w:val="bullet"/>
      <w:pStyle w:val="TemplateP3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5AAE0FFE"/>
    <w:multiLevelType w:val="hybridMultilevel"/>
    <w:tmpl w:val="977632B8"/>
    <w:lvl w:ilvl="0" w:tplc="747AE1B8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7" w15:restartNumberingAfterBreak="0">
    <w:nsid w:val="5ABF0AD5"/>
    <w:multiLevelType w:val="multilevel"/>
    <w:tmpl w:val="8DA69B1A"/>
    <w:lvl w:ilvl="0">
      <w:start w:val="1"/>
      <w:numFmt w:val="bullet"/>
      <w:pStyle w:val="H3Level1"/>
      <w:lvlText w:val=""/>
      <w:lvlJc w:val="left"/>
      <w:pPr>
        <w:tabs>
          <w:tab w:val="num" w:pos="1987"/>
        </w:tabs>
        <w:ind w:left="1915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5E066743"/>
    <w:multiLevelType w:val="hybridMultilevel"/>
    <w:tmpl w:val="D8CC94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8C647B"/>
    <w:multiLevelType w:val="hybridMultilevel"/>
    <w:tmpl w:val="40FEC28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A60842">
      <w:start w:val="1"/>
      <w:numFmt w:val="bullet"/>
      <w:pStyle w:val="Bullets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417714"/>
    <w:multiLevelType w:val="hybridMultilevel"/>
    <w:tmpl w:val="2CAC2F9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DF05C6"/>
    <w:multiLevelType w:val="multilevel"/>
    <w:tmpl w:val="69625E10"/>
    <w:lvl w:ilvl="0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983"/>
        </w:tabs>
        <w:ind w:left="983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703"/>
        </w:tabs>
        <w:ind w:left="1703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423"/>
        </w:tabs>
        <w:ind w:left="24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143"/>
        </w:tabs>
        <w:ind w:left="314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863"/>
        </w:tabs>
        <w:ind w:left="38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583"/>
        </w:tabs>
        <w:ind w:left="45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03"/>
        </w:tabs>
        <w:ind w:left="530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023"/>
        </w:tabs>
        <w:ind w:left="6023" w:hanging="360"/>
      </w:pPr>
      <w:rPr>
        <w:rFonts w:ascii="Wingdings" w:hAnsi="Wingdings" w:hint="default"/>
      </w:rPr>
    </w:lvl>
  </w:abstractNum>
  <w:abstractNum w:abstractNumId="32" w15:restartNumberingAfterBreak="0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50F89"/>
    <w:multiLevelType w:val="singleLevel"/>
    <w:tmpl w:val="7A742532"/>
    <w:lvl w:ilvl="0">
      <w:start w:val="1"/>
      <w:numFmt w:val="decimal"/>
      <w:pStyle w:val="step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A23AF3"/>
    <w:multiLevelType w:val="hybridMultilevel"/>
    <w:tmpl w:val="95E856C4"/>
    <w:lvl w:ilvl="0" w:tplc="0409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35" w15:restartNumberingAfterBreak="0">
    <w:nsid w:val="76FD093D"/>
    <w:multiLevelType w:val="hybridMultilevel"/>
    <w:tmpl w:val="8BBC205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6F254D"/>
    <w:multiLevelType w:val="hybridMultilevel"/>
    <w:tmpl w:val="5238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256862"/>
    <w:multiLevelType w:val="hybridMultilevel"/>
    <w:tmpl w:val="726E46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5366AD"/>
    <w:multiLevelType w:val="hybridMultilevel"/>
    <w:tmpl w:val="1730F4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9B157D"/>
    <w:multiLevelType w:val="hybridMultilevel"/>
    <w:tmpl w:val="1BD03F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E3370"/>
    <w:multiLevelType w:val="multilevel"/>
    <w:tmpl w:val="21FAC822"/>
    <w:lvl w:ilvl="0">
      <w:start w:val="1"/>
      <w:numFmt w:val="decimal"/>
      <w:pStyle w:val="TemplateH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emplateH2"/>
      <w:lvlText w:val="%1.%2."/>
      <w:lvlJc w:val="left"/>
      <w:pPr>
        <w:tabs>
          <w:tab w:val="num" w:pos="792"/>
        </w:tabs>
        <w:ind w:left="792" w:hanging="432"/>
      </w:pPr>
      <w:rPr>
        <w:sz w:val="20"/>
        <w:szCs w:val="20"/>
      </w:rPr>
    </w:lvl>
    <w:lvl w:ilvl="2">
      <w:start w:val="1"/>
      <w:numFmt w:val="decimal"/>
      <w:pStyle w:val="TemplateH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</w:num>
  <w:num w:numId="2">
    <w:abstractNumId w:val="6"/>
  </w:num>
  <w:num w:numId="3">
    <w:abstractNumId w:val="0"/>
  </w:num>
  <w:num w:numId="4">
    <w:abstractNumId w:val="7"/>
  </w:num>
  <w:num w:numId="5">
    <w:abstractNumId w:val="33"/>
  </w:num>
  <w:num w:numId="6">
    <w:abstractNumId w:val="28"/>
  </w:num>
  <w:num w:numId="7">
    <w:abstractNumId w:val="12"/>
  </w:num>
  <w:num w:numId="8">
    <w:abstractNumId w:val="27"/>
  </w:num>
  <w:num w:numId="9">
    <w:abstractNumId w:val="22"/>
  </w:num>
  <w:num w:numId="10">
    <w:abstractNumId w:val="19"/>
  </w:num>
  <w:num w:numId="11">
    <w:abstractNumId w:val="3"/>
  </w:num>
  <w:num w:numId="12">
    <w:abstractNumId w:val="37"/>
  </w:num>
  <w:num w:numId="13">
    <w:abstractNumId w:val="4"/>
  </w:num>
  <w:num w:numId="14">
    <w:abstractNumId w:val="1"/>
  </w:num>
  <w:num w:numId="15">
    <w:abstractNumId w:val="18"/>
  </w:num>
  <w:num w:numId="16">
    <w:abstractNumId w:val="23"/>
  </w:num>
  <w:num w:numId="17">
    <w:abstractNumId w:val="2"/>
  </w:num>
  <w:num w:numId="18">
    <w:abstractNumId w:val="14"/>
  </w:num>
  <w:num w:numId="19">
    <w:abstractNumId w:val="35"/>
  </w:num>
  <w:num w:numId="20">
    <w:abstractNumId w:val="20"/>
  </w:num>
  <w:num w:numId="21">
    <w:abstractNumId w:val="40"/>
  </w:num>
  <w:num w:numId="22">
    <w:abstractNumId w:val="10"/>
  </w:num>
  <w:num w:numId="23">
    <w:abstractNumId w:val="25"/>
  </w:num>
  <w:num w:numId="24">
    <w:abstractNumId w:val="30"/>
  </w:num>
  <w:num w:numId="25">
    <w:abstractNumId w:val="21"/>
  </w:num>
  <w:num w:numId="26">
    <w:abstractNumId w:val="31"/>
  </w:num>
  <w:num w:numId="27">
    <w:abstractNumId w:val="17"/>
  </w:num>
  <w:num w:numId="28">
    <w:abstractNumId w:val="29"/>
  </w:num>
  <w:num w:numId="29">
    <w:abstractNumId w:val="15"/>
  </w:num>
  <w:num w:numId="30">
    <w:abstractNumId w:val="13"/>
  </w:num>
  <w:num w:numId="31">
    <w:abstractNumId w:val="11"/>
  </w:num>
  <w:num w:numId="32">
    <w:abstractNumId w:val="16"/>
  </w:num>
  <w:num w:numId="33">
    <w:abstractNumId w:val="26"/>
  </w:num>
  <w:num w:numId="34">
    <w:abstractNumId w:val="32"/>
  </w:num>
  <w:num w:numId="35">
    <w:abstractNumId w:val="9"/>
  </w:num>
  <w:num w:numId="36">
    <w:abstractNumId w:val="8"/>
  </w:num>
  <w:num w:numId="37">
    <w:abstractNumId w:val="5"/>
  </w:num>
  <w:num w:numId="38">
    <w:abstractNumId w:val="34"/>
  </w:num>
  <w:num w:numId="39">
    <w:abstractNumId w:val="39"/>
  </w:num>
  <w:num w:numId="40">
    <w:abstractNumId w:val="24"/>
  </w:num>
  <w:num w:numId="41">
    <w:abstractNumId w:val="36"/>
  </w:num>
  <w:num w:numId="42">
    <w:abstractNumId w:val="3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A1"/>
    <w:rsid w:val="0000029F"/>
    <w:rsid w:val="00000EBC"/>
    <w:rsid w:val="0000391B"/>
    <w:rsid w:val="0001062A"/>
    <w:rsid w:val="00011E1B"/>
    <w:rsid w:val="00021879"/>
    <w:rsid w:val="00022466"/>
    <w:rsid w:val="00023E61"/>
    <w:rsid w:val="00023F8C"/>
    <w:rsid w:val="00032A98"/>
    <w:rsid w:val="00033E65"/>
    <w:rsid w:val="000358A1"/>
    <w:rsid w:val="00042966"/>
    <w:rsid w:val="000449F0"/>
    <w:rsid w:val="00044C6F"/>
    <w:rsid w:val="0004796C"/>
    <w:rsid w:val="00053CB1"/>
    <w:rsid w:val="0005500D"/>
    <w:rsid w:val="000552A2"/>
    <w:rsid w:val="0008099E"/>
    <w:rsid w:val="00082017"/>
    <w:rsid w:val="00083AEB"/>
    <w:rsid w:val="0009212D"/>
    <w:rsid w:val="00096768"/>
    <w:rsid w:val="000A4843"/>
    <w:rsid w:val="000B0333"/>
    <w:rsid w:val="000B0DB7"/>
    <w:rsid w:val="000B35BF"/>
    <w:rsid w:val="000B3C3A"/>
    <w:rsid w:val="000B406E"/>
    <w:rsid w:val="000B52EA"/>
    <w:rsid w:val="000C6D02"/>
    <w:rsid w:val="000C796B"/>
    <w:rsid w:val="000D3640"/>
    <w:rsid w:val="000E4028"/>
    <w:rsid w:val="000F6B4B"/>
    <w:rsid w:val="000F7570"/>
    <w:rsid w:val="00105CE4"/>
    <w:rsid w:val="00111C97"/>
    <w:rsid w:val="001131AB"/>
    <w:rsid w:val="00115445"/>
    <w:rsid w:val="00122A37"/>
    <w:rsid w:val="001241C4"/>
    <w:rsid w:val="00124E97"/>
    <w:rsid w:val="001308ED"/>
    <w:rsid w:val="001424F0"/>
    <w:rsid w:val="00145185"/>
    <w:rsid w:val="00147655"/>
    <w:rsid w:val="00150E8A"/>
    <w:rsid w:val="00153318"/>
    <w:rsid w:val="0016020E"/>
    <w:rsid w:val="0016176F"/>
    <w:rsid w:val="00161805"/>
    <w:rsid w:val="00163290"/>
    <w:rsid w:val="00172FCB"/>
    <w:rsid w:val="00177003"/>
    <w:rsid w:val="00183125"/>
    <w:rsid w:val="00183854"/>
    <w:rsid w:val="00185E7D"/>
    <w:rsid w:val="00192B93"/>
    <w:rsid w:val="00193AC2"/>
    <w:rsid w:val="00194A67"/>
    <w:rsid w:val="001B1F71"/>
    <w:rsid w:val="001B33A8"/>
    <w:rsid w:val="001B3671"/>
    <w:rsid w:val="001B67E8"/>
    <w:rsid w:val="001B6CC1"/>
    <w:rsid w:val="001C2E81"/>
    <w:rsid w:val="001C4DCF"/>
    <w:rsid w:val="001C5C33"/>
    <w:rsid w:val="001C5C48"/>
    <w:rsid w:val="001C799D"/>
    <w:rsid w:val="001D14D6"/>
    <w:rsid w:val="001D1979"/>
    <w:rsid w:val="001D5188"/>
    <w:rsid w:val="001E0D21"/>
    <w:rsid w:val="001E0DDF"/>
    <w:rsid w:val="001E1914"/>
    <w:rsid w:val="001E6F01"/>
    <w:rsid w:val="001F445D"/>
    <w:rsid w:val="00200EDA"/>
    <w:rsid w:val="00201D84"/>
    <w:rsid w:val="002047BD"/>
    <w:rsid w:val="0021065D"/>
    <w:rsid w:val="002130C2"/>
    <w:rsid w:val="00216747"/>
    <w:rsid w:val="002248B4"/>
    <w:rsid w:val="00226173"/>
    <w:rsid w:val="00235F42"/>
    <w:rsid w:val="00243454"/>
    <w:rsid w:val="00243E57"/>
    <w:rsid w:val="00247BCE"/>
    <w:rsid w:val="00250B3C"/>
    <w:rsid w:val="00254478"/>
    <w:rsid w:val="0026178B"/>
    <w:rsid w:val="002643B0"/>
    <w:rsid w:val="00271573"/>
    <w:rsid w:val="00273EC3"/>
    <w:rsid w:val="00274728"/>
    <w:rsid w:val="0028284B"/>
    <w:rsid w:val="002837F4"/>
    <w:rsid w:val="00283C8F"/>
    <w:rsid w:val="0028610A"/>
    <w:rsid w:val="002906CD"/>
    <w:rsid w:val="00291EB8"/>
    <w:rsid w:val="00294DB8"/>
    <w:rsid w:val="002A0944"/>
    <w:rsid w:val="002B15BD"/>
    <w:rsid w:val="002C1BD0"/>
    <w:rsid w:val="002C266B"/>
    <w:rsid w:val="002C631C"/>
    <w:rsid w:val="002C69A3"/>
    <w:rsid w:val="002C7296"/>
    <w:rsid w:val="002C770C"/>
    <w:rsid w:val="002D0E78"/>
    <w:rsid w:val="002D1C11"/>
    <w:rsid w:val="002D3E11"/>
    <w:rsid w:val="002E2571"/>
    <w:rsid w:val="003063FB"/>
    <w:rsid w:val="00306986"/>
    <w:rsid w:val="00321FCE"/>
    <w:rsid w:val="003272A7"/>
    <w:rsid w:val="003327C3"/>
    <w:rsid w:val="003346F8"/>
    <w:rsid w:val="00334C29"/>
    <w:rsid w:val="00345E3A"/>
    <w:rsid w:val="0035005D"/>
    <w:rsid w:val="00357A5C"/>
    <w:rsid w:val="003600DD"/>
    <w:rsid w:val="00366337"/>
    <w:rsid w:val="00367127"/>
    <w:rsid w:val="00375E5B"/>
    <w:rsid w:val="003775D9"/>
    <w:rsid w:val="0038487E"/>
    <w:rsid w:val="003850D4"/>
    <w:rsid w:val="00385240"/>
    <w:rsid w:val="00386F41"/>
    <w:rsid w:val="003A404C"/>
    <w:rsid w:val="003A5107"/>
    <w:rsid w:val="003C0515"/>
    <w:rsid w:val="003C2248"/>
    <w:rsid w:val="003C7359"/>
    <w:rsid w:val="003D1044"/>
    <w:rsid w:val="003D13D0"/>
    <w:rsid w:val="003D18A1"/>
    <w:rsid w:val="003D2731"/>
    <w:rsid w:val="003D2A2C"/>
    <w:rsid w:val="003D382D"/>
    <w:rsid w:val="003D3B08"/>
    <w:rsid w:val="003D4381"/>
    <w:rsid w:val="003E17F3"/>
    <w:rsid w:val="003E2DDA"/>
    <w:rsid w:val="003E6A74"/>
    <w:rsid w:val="003F27B2"/>
    <w:rsid w:val="003F3AA6"/>
    <w:rsid w:val="0040148A"/>
    <w:rsid w:val="004203C2"/>
    <w:rsid w:val="00420B20"/>
    <w:rsid w:val="00421F67"/>
    <w:rsid w:val="00440ED7"/>
    <w:rsid w:val="0044648F"/>
    <w:rsid w:val="00457185"/>
    <w:rsid w:val="00461135"/>
    <w:rsid w:val="0046118A"/>
    <w:rsid w:val="00461B55"/>
    <w:rsid w:val="00464259"/>
    <w:rsid w:val="00464A51"/>
    <w:rsid w:val="00467F2E"/>
    <w:rsid w:val="00470BE2"/>
    <w:rsid w:val="00481A9D"/>
    <w:rsid w:val="00482F84"/>
    <w:rsid w:val="00486C96"/>
    <w:rsid w:val="00487003"/>
    <w:rsid w:val="00487154"/>
    <w:rsid w:val="004943F2"/>
    <w:rsid w:val="004A06DA"/>
    <w:rsid w:val="004A0D5E"/>
    <w:rsid w:val="004A2194"/>
    <w:rsid w:val="004A4B16"/>
    <w:rsid w:val="004A5E53"/>
    <w:rsid w:val="004A754C"/>
    <w:rsid w:val="004B32B5"/>
    <w:rsid w:val="004B5BF9"/>
    <w:rsid w:val="004B77E3"/>
    <w:rsid w:val="004B79B9"/>
    <w:rsid w:val="004B7A40"/>
    <w:rsid w:val="004C5270"/>
    <w:rsid w:val="004D01EF"/>
    <w:rsid w:val="004D678D"/>
    <w:rsid w:val="004E6E2C"/>
    <w:rsid w:val="004F080B"/>
    <w:rsid w:val="004F08D3"/>
    <w:rsid w:val="004F11EB"/>
    <w:rsid w:val="00500CFE"/>
    <w:rsid w:val="00505B30"/>
    <w:rsid w:val="00511667"/>
    <w:rsid w:val="00514029"/>
    <w:rsid w:val="005153F1"/>
    <w:rsid w:val="0051608B"/>
    <w:rsid w:val="00516CBF"/>
    <w:rsid w:val="0052519F"/>
    <w:rsid w:val="0053544F"/>
    <w:rsid w:val="0054074C"/>
    <w:rsid w:val="00542A1E"/>
    <w:rsid w:val="00545424"/>
    <w:rsid w:val="00550416"/>
    <w:rsid w:val="00552A30"/>
    <w:rsid w:val="00552E1B"/>
    <w:rsid w:val="0055496B"/>
    <w:rsid w:val="00566D1B"/>
    <w:rsid w:val="00586D64"/>
    <w:rsid w:val="0059430A"/>
    <w:rsid w:val="00594842"/>
    <w:rsid w:val="005964FD"/>
    <w:rsid w:val="00597F01"/>
    <w:rsid w:val="005A1EDE"/>
    <w:rsid w:val="005A43E3"/>
    <w:rsid w:val="005A4C2E"/>
    <w:rsid w:val="005B495B"/>
    <w:rsid w:val="005B4E36"/>
    <w:rsid w:val="005C1090"/>
    <w:rsid w:val="005C517D"/>
    <w:rsid w:val="005C5EC0"/>
    <w:rsid w:val="005D49AD"/>
    <w:rsid w:val="005D5956"/>
    <w:rsid w:val="005D5B8B"/>
    <w:rsid w:val="005D632A"/>
    <w:rsid w:val="005D6B35"/>
    <w:rsid w:val="005F2889"/>
    <w:rsid w:val="005F2958"/>
    <w:rsid w:val="005F6730"/>
    <w:rsid w:val="00605FD8"/>
    <w:rsid w:val="0060629C"/>
    <w:rsid w:val="006103E8"/>
    <w:rsid w:val="00610B61"/>
    <w:rsid w:val="00616849"/>
    <w:rsid w:val="006205A7"/>
    <w:rsid w:val="006217DA"/>
    <w:rsid w:val="006223E0"/>
    <w:rsid w:val="00633300"/>
    <w:rsid w:val="00633EFB"/>
    <w:rsid w:val="0063729F"/>
    <w:rsid w:val="0064651F"/>
    <w:rsid w:val="0064765A"/>
    <w:rsid w:val="0065059E"/>
    <w:rsid w:val="00650CB9"/>
    <w:rsid w:val="006644C0"/>
    <w:rsid w:val="006673FE"/>
    <w:rsid w:val="00667B07"/>
    <w:rsid w:val="0067029E"/>
    <w:rsid w:val="0067452F"/>
    <w:rsid w:val="0068003D"/>
    <w:rsid w:val="00685569"/>
    <w:rsid w:val="0069014E"/>
    <w:rsid w:val="0069221E"/>
    <w:rsid w:val="006949C2"/>
    <w:rsid w:val="00694D63"/>
    <w:rsid w:val="006A1800"/>
    <w:rsid w:val="006A1DDE"/>
    <w:rsid w:val="006A3B9A"/>
    <w:rsid w:val="006B0025"/>
    <w:rsid w:val="006C037A"/>
    <w:rsid w:val="006C0497"/>
    <w:rsid w:val="006C51B4"/>
    <w:rsid w:val="006C73EB"/>
    <w:rsid w:val="006D02E2"/>
    <w:rsid w:val="006D31A0"/>
    <w:rsid w:val="006D3FBE"/>
    <w:rsid w:val="006E0934"/>
    <w:rsid w:val="006E1294"/>
    <w:rsid w:val="006F0702"/>
    <w:rsid w:val="006F2F26"/>
    <w:rsid w:val="006F374E"/>
    <w:rsid w:val="006F3A11"/>
    <w:rsid w:val="006F79C3"/>
    <w:rsid w:val="00700EB9"/>
    <w:rsid w:val="00707AD2"/>
    <w:rsid w:val="00714BD5"/>
    <w:rsid w:val="00715BE3"/>
    <w:rsid w:val="00717351"/>
    <w:rsid w:val="00723127"/>
    <w:rsid w:val="007261E0"/>
    <w:rsid w:val="007306D0"/>
    <w:rsid w:val="00731EFC"/>
    <w:rsid w:val="007439FF"/>
    <w:rsid w:val="00743E56"/>
    <w:rsid w:val="0074693F"/>
    <w:rsid w:val="007477F4"/>
    <w:rsid w:val="00747CC9"/>
    <w:rsid w:val="00750138"/>
    <w:rsid w:val="00752FE5"/>
    <w:rsid w:val="00753B07"/>
    <w:rsid w:val="0075436A"/>
    <w:rsid w:val="00757484"/>
    <w:rsid w:val="00770DEC"/>
    <w:rsid w:val="00773200"/>
    <w:rsid w:val="007753AF"/>
    <w:rsid w:val="007776CE"/>
    <w:rsid w:val="00791081"/>
    <w:rsid w:val="007975AA"/>
    <w:rsid w:val="007A1984"/>
    <w:rsid w:val="007A284C"/>
    <w:rsid w:val="007A3437"/>
    <w:rsid w:val="007A4D4E"/>
    <w:rsid w:val="007A5B80"/>
    <w:rsid w:val="007A5CE7"/>
    <w:rsid w:val="007C0189"/>
    <w:rsid w:val="007C58BD"/>
    <w:rsid w:val="007D1A66"/>
    <w:rsid w:val="007D216D"/>
    <w:rsid w:val="007D2A89"/>
    <w:rsid w:val="007D3C0F"/>
    <w:rsid w:val="007D4C7E"/>
    <w:rsid w:val="007D5229"/>
    <w:rsid w:val="007D7663"/>
    <w:rsid w:val="007D7D72"/>
    <w:rsid w:val="007E59E3"/>
    <w:rsid w:val="007E6EDE"/>
    <w:rsid w:val="007F3BE2"/>
    <w:rsid w:val="007F652F"/>
    <w:rsid w:val="007F654B"/>
    <w:rsid w:val="00802464"/>
    <w:rsid w:val="00805CFB"/>
    <w:rsid w:val="008125CA"/>
    <w:rsid w:val="00812CFA"/>
    <w:rsid w:val="00817436"/>
    <w:rsid w:val="0081745B"/>
    <w:rsid w:val="00824479"/>
    <w:rsid w:val="00831F4E"/>
    <w:rsid w:val="00834FFB"/>
    <w:rsid w:val="008358CF"/>
    <w:rsid w:val="0083793F"/>
    <w:rsid w:val="00837AA6"/>
    <w:rsid w:val="00845C03"/>
    <w:rsid w:val="00847D8A"/>
    <w:rsid w:val="00847E12"/>
    <w:rsid w:val="008532AE"/>
    <w:rsid w:val="008562DB"/>
    <w:rsid w:val="00857582"/>
    <w:rsid w:val="00860654"/>
    <w:rsid w:val="00861F90"/>
    <w:rsid w:val="0086559E"/>
    <w:rsid w:val="00865E49"/>
    <w:rsid w:val="00871AD3"/>
    <w:rsid w:val="0087205E"/>
    <w:rsid w:val="00874B49"/>
    <w:rsid w:val="0087576B"/>
    <w:rsid w:val="00877F24"/>
    <w:rsid w:val="00883828"/>
    <w:rsid w:val="0088533B"/>
    <w:rsid w:val="00891334"/>
    <w:rsid w:val="00897C8C"/>
    <w:rsid w:val="008A03A0"/>
    <w:rsid w:val="008A2167"/>
    <w:rsid w:val="008A2DF2"/>
    <w:rsid w:val="008C2054"/>
    <w:rsid w:val="008C2AEF"/>
    <w:rsid w:val="008C4D16"/>
    <w:rsid w:val="008D3505"/>
    <w:rsid w:val="008D51C6"/>
    <w:rsid w:val="008D5E7F"/>
    <w:rsid w:val="008F1CA1"/>
    <w:rsid w:val="00900B25"/>
    <w:rsid w:val="00902305"/>
    <w:rsid w:val="00902F13"/>
    <w:rsid w:val="00907F97"/>
    <w:rsid w:val="00912A5A"/>
    <w:rsid w:val="00922117"/>
    <w:rsid w:val="00925D20"/>
    <w:rsid w:val="009263BD"/>
    <w:rsid w:val="00926F22"/>
    <w:rsid w:val="00930D3D"/>
    <w:rsid w:val="00932749"/>
    <w:rsid w:val="0093353B"/>
    <w:rsid w:val="009336FB"/>
    <w:rsid w:val="009410C7"/>
    <w:rsid w:val="00950B40"/>
    <w:rsid w:val="00951EB7"/>
    <w:rsid w:val="0095370B"/>
    <w:rsid w:val="009554C8"/>
    <w:rsid w:val="00963146"/>
    <w:rsid w:val="00963631"/>
    <w:rsid w:val="00965008"/>
    <w:rsid w:val="0096509E"/>
    <w:rsid w:val="00965E82"/>
    <w:rsid w:val="00971265"/>
    <w:rsid w:val="00973FE5"/>
    <w:rsid w:val="009824D4"/>
    <w:rsid w:val="00997D99"/>
    <w:rsid w:val="009A1DA7"/>
    <w:rsid w:val="009A4A6D"/>
    <w:rsid w:val="009A643B"/>
    <w:rsid w:val="009A666E"/>
    <w:rsid w:val="009B0666"/>
    <w:rsid w:val="009B506D"/>
    <w:rsid w:val="009B6C2C"/>
    <w:rsid w:val="009C04A0"/>
    <w:rsid w:val="009D2275"/>
    <w:rsid w:val="009E224F"/>
    <w:rsid w:val="009E3CBF"/>
    <w:rsid w:val="009E4563"/>
    <w:rsid w:val="009F0A3D"/>
    <w:rsid w:val="00A017F1"/>
    <w:rsid w:val="00A049B9"/>
    <w:rsid w:val="00A05DEA"/>
    <w:rsid w:val="00A07DFE"/>
    <w:rsid w:val="00A100CD"/>
    <w:rsid w:val="00A130FC"/>
    <w:rsid w:val="00A1796C"/>
    <w:rsid w:val="00A23159"/>
    <w:rsid w:val="00A23307"/>
    <w:rsid w:val="00A27085"/>
    <w:rsid w:val="00A310A0"/>
    <w:rsid w:val="00A32E25"/>
    <w:rsid w:val="00A32FB8"/>
    <w:rsid w:val="00A35ABF"/>
    <w:rsid w:val="00A36267"/>
    <w:rsid w:val="00A37562"/>
    <w:rsid w:val="00A40FFC"/>
    <w:rsid w:val="00A4594A"/>
    <w:rsid w:val="00A46905"/>
    <w:rsid w:val="00A514FB"/>
    <w:rsid w:val="00A54E72"/>
    <w:rsid w:val="00A679B9"/>
    <w:rsid w:val="00A701C6"/>
    <w:rsid w:val="00A7408B"/>
    <w:rsid w:val="00A74138"/>
    <w:rsid w:val="00A74FE7"/>
    <w:rsid w:val="00A77733"/>
    <w:rsid w:val="00A8365B"/>
    <w:rsid w:val="00A842E6"/>
    <w:rsid w:val="00A92BFB"/>
    <w:rsid w:val="00A95A7E"/>
    <w:rsid w:val="00AA381C"/>
    <w:rsid w:val="00AB0FB9"/>
    <w:rsid w:val="00AB4521"/>
    <w:rsid w:val="00AB56FC"/>
    <w:rsid w:val="00AC0276"/>
    <w:rsid w:val="00AC2A1A"/>
    <w:rsid w:val="00AC5388"/>
    <w:rsid w:val="00AC70C0"/>
    <w:rsid w:val="00AC77BA"/>
    <w:rsid w:val="00AD0766"/>
    <w:rsid w:val="00AD4CC8"/>
    <w:rsid w:val="00AD5807"/>
    <w:rsid w:val="00AE6397"/>
    <w:rsid w:val="00AF5A49"/>
    <w:rsid w:val="00AF6577"/>
    <w:rsid w:val="00AF7F08"/>
    <w:rsid w:val="00B029C4"/>
    <w:rsid w:val="00B05C9D"/>
    <w:rsid w:val="00B07175"/>
    <w:rsid w:val="00B10338"/>
    <w:rsid w:val="00B122CD"/>
    <w:rsid w:val="00B12506"/>
    <w:rsid w:val="00B14DC5"/>
    <w:rsid w:val="00B15215"/>
    <w:rsid w:val="00B15367"/>
    <w:rsid w:val="00B15BC2"/>
    <w:rsid w:val="00B15FC0"/>
    <w:rsid w:val="00B21E6E"/>
    <w:rsid w:val="00B25DE4"/>
    <w:rsid w:val="00B273CB"/>
    <w:rsid w:val="00B279BE"/>
    <w:rsid w:val="00B502DC"/>
    <w:rsid w:val="00B502FD"/>
    <w:rsid w:val="00B54410"/>
    <w:rsid w:val="00B566BD"/>
    <w:rsid w:val="00B605A3"/>
    <w:rsid w:val="00B61E8F"/>
    <w:rsid w:val="00B67EBA"/>
    <w:rsid w:val="00B72949"/>
    <w:rsid w:val="00B7366A"/>
    <w:rsid w:val="00B73B5F"/>
    <w:rsid w:val="00B73F3F"/>
    <w:rsid w:val="00B851D9"/>
    <w:rsid w:val="00B85E69"/>
    <w:rsid w:val="00B86880"/>
    <w:rsid w:val="00B87354"/>
    <w:rsid w:val="00B87531"/>
    <w:rsid w:val="00B947CB"/>
    <w:rsid w:val="00BA28C0"/>
    <w:rsid w:val="00BA3554"/>
    <w:rsid w:val="00BA4914"/>
    <w:rsid w:val="00BB2D11"/>
    <w:rsid w:val="00BB32A8"/>
    <w:rsid w:val="00BB401F"/>
    <w:rsid w:val="00BB4F53"/>
    <w:rsid w:val="00BB654F"/>
    <w:rsid w:val="00BB6794"/>
    <w:rsid w:val="00BC785E"/>
    <w:rsid w:val="00BD30ED"/>
    <w:rsid w:val="00BE0DD7"/>
    <w:rsid w:val="00BE390A"/>
    <w:rsid w:val="00BE6987"/>
    <w:rsid w:val="00BF1089"/>
    <w:rsid w:val="00BF7C7C"/>
    <w:rsid w:val="00C027FB"/>
    <w:rsid w:val="00C04ADA"/>
    <w:rsid w:val="00C06CA2"/>
    <w:rsid w:val="00C10156"/>
    <w:rsid w:val="00C163B4"/>
    <w:rsid w:val="00C17BC0"/>
    <w:rsid w:val="00C20F4D"/>
    <w:rsid w:val="00C31EED"/>
    <w:rsid w:val="00C33AF9"/>
    <w:rsid w:val="00C34652"/>
    <w:rsid w:val="00C4159A"/>
    <w:rsid w:val="00C41F18"/>
    <w:rsid w:val="00C43AE8"/>
    <w:rsid w:val="00C4435A"/>
    <w:rsid w:val="00C54554"/>
    <w:rsid w:val="00C5784A"/>
    <w:rsid w:val="00C60228"/>
    <w:rsid w:val="00C610C6"/>
    <w:rsid w:val="00C66ADC"/>
    <w:rsid w:val="00C722AB"/>
    <w:rsid w:val="00C729DC"/>
    <w:rsid w:val="00C74C72"/>
    <w:rsid w:val="00C816F4"/>
    <w:rsid w:val="00C84743"/>
    <w:rsid w:val="00C85BB4"/>
    <w:rsid w:val="00C90681"/>
    <w:rsid w:val="00C90684"/>
    <w:rsid w:val="00C90A6E"/>
    <w:rsid w:val="00C92664"/>
    <w:rsid w:val="00CA590C"/>
    <w:rsid w:val="00CA7928"/>
    <w:rsid w:val="00CB25E2"/>
    <w:rsid w:val="00CC203D"/>
    <w:rsid w:val="00CC7DEE"/>
    <w:rsid w:val="00CD0EAC"/>
    <w:rsid w:val="00CD1F10"/>
    <w:rsid w:val="00CD7A80"/>
    <w:rsid w:val="00CE30F5"/>
    <w:rsid w:val="00CE4DE4"/>
    <w:rsid w:val="00CE5E6F"/>
    <w:rsid w:val="00CE68E9"/>
    <w:rsid w:val="00CF4298"/>
    <w:rsid w:val="00D04852"/>
    <w:rsid w:val="00D1148C"/>
    <w:rsid w:val="00D12338"/>
    <w:rsid w:val="00D1448F"/>
    <w:rsid w:val="00D17D69"/>
    <w:rsid w:val="00D25413"/>
    <w:rsid w:val="00D26E67"/>
    <w:rsid w:val="00D35BF1"/>
    <w:rsid w:val="00D404E9"/>
    <w:rsid w:val="00D43F59"/>
    <w:rsid w:val="00D52029"/>
    <w:rsid w:val="00D564F8"/>
    <w:rsid w:val="00D56567"/>
    <w:rsid w:val="00D65799"/>
    <w:rsid w:val="00D664D5"/>
    <w:rsid w:val="00D666A9"/>
    <w:rsid w:val="00D75A67"/>
    <w:rsid w:val="00D75F98"/>
    <w:rsid w:val="00D76A7B"/>
    <w:rsid w:val="00D83F08"/>
    <w:rsid w:val="00D851A9"/>
    <w:rsid w:val="00D86334"/>
    <w:rsid w:val="00D868F8"/>
    <w:rsid w:val="00D94EAA"/>
    <w:rsid w:val="00D953DA"/>
    <w:rsid w:val="00DA76CE"/>
    <w:rsid w:val="00DB1B7F"/>
    <w:rsid w:val="00DB334F"/>
    <w:rsid w:val="00DB6295"/>
    <w:rsid w:val="00DD16FD"/>
    <w:rsid w:val="00DD2CF4"/>
    <w:rsid w:val="00DD307A"/>
    <w:rsid w:val="00DD6490"/>
    <w:rsid w:val="00DD787A"/>
    <w:rsid w:val="00DE20FA"/>
    <w:rsid w:val="00DE24C3"/>
    <w:rsid w:val="00DE299F"/>
    <w:rsid w:val="00DE593E"/>
    <w:rsid w:val="00DE5C75"/>
    <w:rsid w:val="00DF12CA"/>
    <w:rsid w:val="00DF476C"/>
    <w:rsid w:val="00DF7A4D"/>
    <w:rsid w:val="00E00940"/>
    <w:rsid w:val="00E00E30"/>
    <w:rsid w:val="00E045E9"/>
    <w:rsid w:val="00E077D9"/>
    <w:rsid w:val="00E137C9"/>
    <w:rsid w:val="00E148CA"/>
    <w:rsid w:val="00E16AE7"/>
    <w:rsid w:val="00E17C33"/>
    <w:rsid w:val="00E242B5"/>
    <w:rsid w:val="00E24CFA"/>
    <w:rsid w:val="00E25FE4"/>
    <w:rsid w:val="00E303A8"/>
    <w:rsid w:val="00E304BA"/>
    <w:rsid w:val="00E37FE9"/>
    <w:rsid w:val="00E416A5"/>
    <w:rsid w:val="00E422E1"/>
    <w:rsid w:val="00E423B9"/>
    <w:rsid w:val="00E507C1"/>
    <w:rsid w:val="00E574B5"/>
    <w:rsid w:val="00E67193"/>
    <w:rsid w:val="00E7309C"/>
    <w:rsid w:val="00E865F8"/>
    <w:rsid w:val="00E93E5B"/>
    <w:rsid w:val="00E96317"/>
    <w:rsid w:val="00E96907"/>
    <w:rsid w:val="00E97553"/>
    <w:rsid w:val="00EB05BD"/>
    <w:rsid w:val="00EB27AC"/>
    <w:rsid w:val="00EB381A"/>
    <w:rsid w:val="00EB4318"/>
    <w:rsid w:val="00EB4938"/>
    <w:rsid w:val="00EB65A4"/>
    <w:rsid w:val="00EC1128"/>
    <w:rsid w:val="00ED207E"/>
    <w:rsid w:val="00ED4924"/>
    <w:rsid w:val="00EE75DA"/>
    <w:rsid w:val="00EF4E5D"/>
    <w:rsid w:val="00F05C8E"/>
    <w:rsid w:val="00F06DFC"/>
    <w:rsid w:val="00F1000E"/>
    <w:rsid w:val="00F15080"/>
    <w:rsid w:val="00F164D4"/>
    <w:rsid w:val="00F2606C"/>
    <w:rsid w:val="00F268ED"/>
    <w:rsid w:val="00F30B4A"/>
    <w:rsid w:val="00F34FC9"/>
    <w:rsid w:val="00F41D4F"/>
    <w:rsid w:val="00F4235A"/>
    <w:rsid w:val="00F43967"/>
    <w:rsid w:val="00F50AF5"/>
    <w:rsid w:val="00F56FEC"/>
    <w:rsid w:val="00F57DBF"/>
    <w:rsid w:val="00F6728C"/>
    <w:rsid w:val="00F67D41"/>
    <w:rsid w:val="00F724AE"/>
    <w:rsid w:val="00F73D95"/>
    <w:rsid w:val="00F77DD0"/>
    <w:rsid w:val="00F92121"/>
    <w:rsid w:val="00FA530D"/>
    <w:rsid w:val="00FA5AAD"/>
    <w:rsid w:val="00FB2E48"/>
    <w:rsid w:val="00FC7E06"/>
    <w:rsid w:val="00FD0E2B"/>
    <w:rsid w:val="00FD14B6"/>
    <w:rsid w:val="00FD2225"/>
    <w:rsid w:val="00FE07B0"/>
    <w:rsid w:val="00FE289A"/>
    <w:rsid w:val="00FE5A11"/>
    <w:rsid w:val="00FF4AB2"/>
    <w:rsid w:val="00FF59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43FA450-9BBE-40B0-A19E-1E380DB1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DBF"/>
    <w:pPr>
      <w:jc w:val="both"/>
    </w:pPr>
    <w:rPr>
      <w:rFonts w:ascii="Arial" w:hAnsi="Arial"/>
      <w:kern w:val="28"/>
      <w:lang w:eastAsia="en-GB"/>
    </w:rPr>
  </w:style>
  <w:style w:type="paragraph" w:styleId="Heading1">
    <w:name w:val="heading 1"/>
    <w:basedOn w:val="Normal"/>
    <w:next w:val="Normal"/>
    <w:autoRedefine/>
    <w:qFormat/>
    <w:rsid w:val="00B605A3"/>
    <w:pPr>
      <w:keepNext/>
      <w:numPr>
        <w:numId w:val="1"/>
      </w:numPr>
      <w:shd w:val="clear" w:color="auto" w:fill="E31837"/>
      <w:spacing w:before="240" w:after="60"/>
      <w:outlineLvl w:val="0"/>
    </w:pPr>
    <w:rPr>
      <w:b/>
      <w:bCs/>
      <w:caps/>
      <w:color w:val="FFFFFF"/>
    </w:rPr>
  </w:style>
  <w:style w:type="paragraph" w:styleId="Heading2">
    <w:name w:val="heading 2"/>
    <w:aliases w:val="h2,H2,Reset numbering,Arial 10 Fett Kursiv,Abschnitt,Arial 12 Fett Kursiv,Small Chapter),Body Text (Reset numbering),h2 main heading,No toc Heading 2,Style Heading 2,Heading 2a,A,A.B.C."/>
    <w:basedOn w:val="Normal"/>
    <w:next w:val="Normal"/>
    <w:autoRedefine/>
    <w:qFormat/>
    <w:rsid w:val="00B14DC5"/>
    <w:pPr>
      <w:keepNext/>
      <w:numPr>
        <w:ilvl w:val="1"/>
        <w:numId w:val="1"/>
      </w:numPr>
      <w:shd w:val="clear" w:color="auto" w:fill="C0C0C0"/>
      <w:spacing w:before="240" w:after="60"/>
      <w:outlineLvl w:val="1"/>
    </w:pPr>
    <w:rPr>
      <w:b/>
      <w:smallCaps/>
    </w:rPr>
  </w:style>
  <w:style w:type="paragraph" w:styleId="Heading3">
    <w:name w:val="heading 3"/>
    <w:basedOn w:val="Normal"/>
    <w:next w:val="Normal"/>
    <w:autoRedefine/>
    <w:qFormat/>
    <w:rsid w:val="00161805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A4843"/>
    <w:pPr>
      <w:keepNext/>
      <w:numPr>
        <w:ilvl w:val="3"/>
        <w:numId w:val="1"/>
      </w:numPr>
      <w:spacing w:before="240" w:after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rsid w:val="000A484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0A484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0A484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A484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0A4843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A48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A484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4843"/>
  </w:style>
  <w:style w:type="paragraph" w:styleId="TOC1">
    <w:name w:val="toc 1"/>
    <w:basedOn w:val="Normal"/>
    <w:next w:val="Normal"/>
    <w:uiPriority w:val="39"/>
    <w:rsid w:val="000A4843"/>
    <w:pPr>
      <w:tabs>
        <w:tab w:val="right" w:leader="dot" w:pos="9029"/>
      </w:tabs>
      <w:spacing w:before="120" w:after="120"/>
    </w:pPr>
    <w:rPr>
      <w:caps/>
    </w:rPr>
  </w:style>
  <w:style w:type="paragraph" w:styleId="TOC2">
    <w:name w:val="toc 2"/>
    <w:basedOn w:val="Normal"/>
    <w:next w:val="Normal"/>
    <w:uiPriority w:val="39"/>
    <w:rsid w:val="000A4843"/>
    <w:pPr>
      <w:tabs>
        <w:tab w:val="right" w:leader="dot" w:pos="9029"/>
      </w:tabs>
      <w:ind w:left="280"/>
    </w:pPr>
    <w:rPr>
      <w:smallCaps/>
    </w:rPr>
  </w:style>
  <w:style w:type="paragraph" w:styleId="TOC3">
    <w:name w:val="toc 3"/>
    <w:basedOn w:val="Normal"/>
    <w:next w:val="Normal"/>
    <w:uiPriority w:val="39"/>
    <w:rsid w:val="000A4843"/>
    <w:pPr>
      <w:tabs>
        <w:tab w:val="right" w:leader="dot" w:pos="9029"/>
      </w:tabs>
      <w:ind w:left="560"/>
    </w:pPr>
  </w:style>
  <w:style w:type="paragraph" w:styleId="TOC4">
    <w:name w:val="toc 4"/>
    <w:basedOn w:val="Normal"/>
    <w:next w:val="Normal"/>
    <w:semiHidden/>
    <w:rsid w:val="000A4843"/>
    <w:pPr>
      <w:tabs>
        <w:tab w:val="right" w:leader="dot" w:pos="9029"/>
      </w:tabs>
      <w:ind w:left="840"/>
    </w:pPr>
    <w:rPr>
      <w:b/>
      <w:sz w:val="18"/>
    </w:rPr>
  </w:style>
  <w:style w:type="paragraph" w:styleId="TOC5">
    <w:name w:val="toc 5"/>
    <w:basedOn w:val="Normal"/>
    <w:next w:val="Normal"/>
    <w:semiHidden/>
    <w:rsid w:val="000A4843"/>
    <w:pPr>
      <w:tabs>
        <w:tab w:val="right" w:leader="dot" w:pos="9029"/>
      </w:tabs>
      <w:ind w:left="1120"/>
    </w:pPr>
    <w:rPr>
      <w:b/>
      <w:sz w:val="18"/>
    </w:rPr>
  </w:style>
  <w:style w:type="paragraph" w:styleId="TOC6">
    <w:name w:val="toc 6"/>
    <w:basedOn w:val="Normal"/>
    <w:next w:val="Normal"/>
    <w:semiHidden/>
    <w:rsid w:val="000A4843"/>
    <w:pPr>
      <w:tabs>
        <w:tab w:val="right" w:leader="dot" w:pos="9029"/>
      </w:tabs>
      <w:ind w:left="1400"/>
    </w:pPr>
    <w:rPr>
      <w:b/>
      <w:sz w:val="18"/>
    </w:rPr>
  </w:style>
  <w:style w:type="paragraph" w:styleId="TOC7">
    <w:name w:val="toc 7"/>
    <w:basedOn w:val="Normal"/>
    <w:next w:val="Normal"/>
    <w:semiHidden/>
    <w:rsid w:val="000A4843"/>
    <w:pPr>
      <w:tabs>
        <w:tab w:val="right" w:leader="dot" w:pos="9029"/>
      </w:tabs>
      <w:ind w:left="1680"/>
    </w:pPr>
    <w:rPr>
      <w:b/>
      <w:sz w:val="18"/>
    </w:rPr>
  </w:style>
  <w:style w:type="paragraph" w:styleId="TOC8">
    <w:name w:val="toc 8"/>
    <w:basedOn w:val="Normal"/>
    <w:next w:val="Normal"/>
    <w:semiHidden/>
    <w:rsid w:val="000A4843"/>
    <w:pPr>
      <w:tabs>
        <w:tab w:val="right" w:leader="dot" w:pos="9029"/>
      </w:tabs>
      <w:ind w:left="1960"/>
    </w:pPr>
    <w:rPr>
      <w:b/>
      <w:sz w:val="18"/>
    </w:rPr>
  </w:style>
  <w:style w:type="paragraph" w:styleId="TOC9">
    <w:name w:val="toc 9"/>
    <w:basedOn w:val="Normal"/>
    <w:next w:val="Normal"/>
    <w:semiHidden/>
    <w:rsid w:val="000A4843"/>
    <w:pPr>
      <w:tabs>
        <w:tab w:val="right" w:leader="dot" w:pos="9029"/>
      </w:tabs>
      <w:ind w:left="2240"/>
    </w:pPr>
    <w:rPr>
      <w:b/>
      <w:sz w:val="18"/>
    </w:rPr>
  </w:style>
  <w:style w:type="paragraph" w:customStyle="1" w:styleId="paragraph">
    <w:name w:val="paragraph"/>
    <w:rsid w:val="000A4843"/>
    <w:pPr>
      <w:ind w:left="720"/>
      <w:jc w:val="both"/>
    </w:pPr>
    <w:rPr>
      <w:rFonts w:ascii="Arial" w:hAnsi="Arial"/>
      <w:noProof/>
      <w:lang w:val="en-GB" w:eastAsia="en-GB"/>
    </w:rPr>
  </w:style>
  <w:style w:type="paragraph" w:styleId="DocumentMap">
    <w:name w:val="Document Map"/>
    <w:basedOn w:val="Normal"/>
    <w:semiHidden/>
    <w:rsid w:val="000A4843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0A4843"/>
    <w:pPr>
      <w:ind w:left="720"/>
    </w:pPr>
    <w:rPr>
      <w:b/>
      <w:sz w:val="24"/>
    </w:rPr>
  </w:style>
  <w:style w:type="paragraph" w:styleId="BodyTextIndent2">
    <w:name w:val="Body Text Indent 2"/>
    <w:basedOn w:val="Normal"/>
    <w:rsid w:val="000A4843"/>
    <w:pPr>
      <w:ind w:left="630" w:firstLine="180"/>
    </w:pPr>
    <w:rPr>
      <w:b/>
      <w:sz w:val="24"/>
    </w:rPr>
  </w:style>
  <w:style w:type="paragraph" w:styleId="BalloonText">
    <w:name w:val="Balloon Text"/>
    <w:basedOn w:val="Normal"/>
    <w:semiHidden/>
    <w:rsid w:val="000A4843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0A4843"/>
    <w:pPr>
      <w:ind w:left="1440"/>
    </w:pPr>
    <w:rPr>
      <w:b/>
      <w:sz w:val="24"/>
    </w:rPr>
  </w:style>
  <w:style w:type="paragraph" w:styleId="BodyText2">
    <w:name w:val="Body Text 2"/>
    <w:basedOn w:val="Normal"/>
    <w:rsid w:val="000A4843"/>
    <w:pPr>
      <w:numPr>
        <w:ilvl w:val="12"/>
      </w:numPr>
    </w:pPr>
    <w:rPr>
      <w:b/>
      <w:kern w:val="0"/>
      <w:lang w:eastAsia="en-US"/>
    </w:rPr>
  </w:style>
  <w:style w:type="paragraph" w:customStyle="1" w:styleId="Style1">
    <w:name w:val="Style1"/>
    <w:basedOn w:val="Normal"/>
    <w:rsid w:val="000A4843"/>
    <w:rPr>
      <w:b/>
    </w:rPr>
  </w:style>
  <w:style w:type="character" w:styleId="Hyperlink">
    <w:name w:val="Hyperlink"/>
    <w:uiPriority w:val="99"/>
    <w:rsid w:val="000A4843"/>
    <w:rPr>
      <w:color w:val="0000FF"/>
      <w:u w:val="single"/>
    </w:rPr>
  </w:style>
  <w:style w:type="paragraph" w:customStyle="1" w:styleId="bullet11">
    <w:name w:val="bullet 1"/>
    <w:basedOn w:val="Bullet1"/>
    <w:rsid w:val="0035005D"/>
  </w:style>
  <w:style w:type="paragraph" w:customStyle="1" w:styleId="Bullet1">
    <w:name w:val="Bullet1"/>
    <w:basedOn w:val="Normal"/>
    <w:rsid w:val="000A4843"/>
    <w:pPr>
      <w:numPr>
        <w:numId w:val="2"/>
      </w:numPr>
    </w:pPr>
  </w:style>
  <w:style w:type="paragraph" w:customStyle="1" w:styleId="StyleHeading3Bold">
    <w:name w:val="Style Heading 3 + Bold"/>
    <w:basedOn w:val="Heading3"/>
    <w:rsid w:val="00AA381C"/>
    <w:rPr>
      <w:b w:val="0"/>
      <w:bCs/>
    </w:rPr>
  </w:style>
  <w:style w:type="paragraph" w:customStyle="1" w:styleId="StyleHeading2h2H2ResetnumberingArial10FettKursivAbschnit">
    <w:name w:val="Style Heading 2h2H2Reset numberingArial 10 Fett KursivAbschnit..."/>
    <w:basedOn w:val="Heading2"/>
    <w:rsid w:val="000A4843"/>
    <w:rPr>
      <w:b w:val="0"/>
      <w:bCs/>
    </w:rPr>
  </w:style>
  <w:style w:type="table" w:styleId="TableGrid">
    <w:name w:val="Table Grid"/>
    <w:basedOn w:val="TableNormal"/>
    <w:rsid w:val="00D666A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D666A9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Boxaddress">
    <w:name w:val="Box address"/>
    <w:basedOn w:val="Normal"/>
    <w:rsid w:val="0051608B"/>
    <w:pPr>
      <w:spacing w:before="120" w:after="120" w:line="280" w:lineRule="atLeast"/>
      <w:jc w:val="center"/>
    </w:pPr>
    <w:rPr>
      <w:rFonts w:ascii="Arial Bold" w:hAnsi="Arial Bold" w:cs="Arial"/>
      <w:b/>
      <w:color w:val="003366"/>
      <w:kern w:val="0"/>
      <w:sz w:val="18"/>
      <w:szCs w:val="18"/>
      <w:lang w:eastAsia="en-US"/>
    </w:rPr>
  </w:style>
  <w:style w:type="paragraph" w:customStyle="1" w:styleId="Bullet2">
    <w:name w:val="Bullet 2"/>
    <w:basedOn w:val="Normal"/>
    <w:rsid w:val="009A4A6D"/>
    <w:pPr>
      <w:numPr>
        <w:numId w:val="4"/>
      </w:numPr>
      <w:ind w:left="1080"/>
      <w:jc w:val="left"/>
    </w:pPr>
    <w:rPr>
      <w:lang w:val="en-GB"/>
    </w:rPr>
  </w:style>
  <w:style w:type="character" w:customStyle="1" w:styleId="FooterChar">
    <w:name w:val="Footer Char"/>
    <w:link w:val="Footer"/>
    <w:uiPriority w:val="99"/>
    <w:rsid w:val="000B0333"/>
    <w:rPr>
      <w:rFonts w:ascii="Arial" w:hAnsi="Arial"/>
      <w:kern w:val="28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7F4"/>
    <w:pPr>
      <w:ind w:left="90"/>
      <w:jc w:val="left"/>
    </w:pPr>
    <w:rPr>
      <w:rFonts w:ascii="Calibri" w:eastAsia="SimSun" w:hAnsi="Calibri"/>
      <w:b/>
      <w:color w:val="808080"/>
      <w:kern w:val="0"/>
      <w:sz w:val="36"/>
      <w:szCs w:val="36"/>
      <w:lang w:eastAsia="zh-CN"/>
    </w:rPr>
  </w:style>
  <w:style w:type="character" w:customStyle="1" w:styleId="SubtitleChar">
    <w:name w:val="Subtitle Char"/>
    <w:link w:val="Subtitle"/>
    <w:uiPriority w:val="11"/>
    <w:rsid w:val="007477F4"/>
    <w:rPr>
      <w:rFonts w:ascii="Calibri" w:eastAsia="SimSun" w:hAnsi="Calibri"/>
      <w:b/>
      <w:color w:val="808080"/>
      <w:sz w:val="36"/>
      <w:szCs w:val="36"/>
      <w:lang w:eastAsia="zh-CN"/>
    </w:rPr>
  </w:style>
  <w:style w:type="character" w:customStyle="1" w:styleId="LabelInfo">
    <w:name w:val="Label Info"/>
    <w:rsid w:val="0044648F"/>
    <w:rPr>
      <w:color w:val="0000FF"/>
      <w:sz w:val="28"/>
    </w:rPr>
  </w:style>
  <w:style w:type="character" w:customStyle="1" w:styleId="Labels">
    <w:name w:val="Labels"/>
    <w:rsid w:val="0044648F"/>
    <w:rPr>
      <w:rFonts w:ascii="Times New Roman" w:hAnsi="Times New Roman"/>
      <w:b/>
      <w:dstrike w:val="0"/>
      <w:color w:val="000080"/>
      <w:sz w:val="28"/>
      <w:vertAlign w:val="baseline"/>
    </w:rPr>
  </w:style>
  <w:style w:type="paragraph" w:customStyle="1" w:styleId="TTextL">
    <w:name w:val="T Text(L)"/>
    <w:basedOn w:val="Normal"/>
    <w:rsid w:val="0044648F"/>
    <w:pPr>
      <w:spacing w:before="40" w:after="40"/>
    </w:pPr>
    <w:rPr>
      <w:rFonts w:ascii="Times New Roman" w:hAnsi="Times New Roman"/>
      <w:kern w:val="0"/>
      <w:sz w:val="22"/>
      <w:lang w:val="en-GB" w:eastAsia="en-US"/>
    </w:rPr>
  </w:style>
  <w:style w:type="paragraph" w:customStyle="1" w:styleId="DefaultParagraphFont1">
    <w:name w:val="Default Paragraph Font1"/>
    <w:next w:val="Normal"/>
    <w:rsid w:val="00B67EBA"/>
    <w:pPr>
      <w:ind w:left="720"/>
      <w:jc w:val="both"/>
    </w:pPr>
    <w:rPr>
      <w:rFonts w:ascii="CG Times (W1)" w:hAnsi="CG Times (W1)"/>
      <w:sz w:val="22"/>
    </w:rPr>
  </w:style>
  <w:style w:type="character" w:styleId="CommentReference">
    <w:name w:val="annotation reference"/>
    <w:rsid w:val="00B67EBA"/>
    <w:rPr>
      <w:sz w:val="16"/>
    </w:rPr>
  </w:style>
  <w:style w:type="paragraph" w:styleId="CommentText">
    <w:name w:val="annotation text"/>
    <w:basedOn w:val="Normal"/>
    <w:link w:val="CommentTextChar"/>
    <w:rsid w:val="00B67EBA"/>
    <w:pPr>
      <w:jc w:val="left"/>
    </w:pPr>
    <w:rPr>
      <w:rFonts w:ascii="Times New Roman" w:hAnsi="Times New Roman"/>
      <w:kern w:val="0"/>
      <w:lang w:val="en-GB"/>
    </w:rPr>
  </w:style>
  <w:style w:type="character" w:customStyle="1" w:styleId="CommentTextChar">
    <w:name w:val="Comment Text Char"/>
    <w:link w:val="CommentText"/>
    <w:rsid w:val="00B67EBA"/>
    <w:rPr>
      <w:lang w:val="en-GB"/>
    </w:rPr>
  </w:style>
  <w:style w:type="paragraph" w:customStyle="1" w:styleId="Paragraph0">
    <w:name w:val="Paragraph"/>
    <w:rsid w:val="00B67EBA"/>
    <w:pPr>
      <w:ind w:left="720"/>
      <w:jc w:val="both"/>
    </w:pPr>
    <w:rPr>
      <w:rFonts w:ascii="Georgia" w:hAnsi="Georgia"/>
      <w:noProof/>
    </w:rPr>
  </w:style>
  <w:style w:type="paragraph" w:customStyle="1" w:styleId="Fixedtext">
    <w:name w:val="Fixed text"/>
    <w:basedOn w:val="Normal"/>
    <w:rsid w:val="00B67EBA"/>
    <w:pPr>
      <w:spacing w:before="60" w:after="60"/>
      <w:jc w:val="left"/>
    </w:pPr>
    <w:rPr>
      <w:kern w:val="0"/>
      <w:lang w:val="en-GB" w:eastAsia="en-US"/>
    </w:rPr>
  </w:style>
  <w:style w:type="paragraph" w:styleId="Index1">
    <w:name w:val="index 1"/>
    <w:basedOn w:val="Normal"/>
    <w:next w:val="Normal"/>
    <w:autoRedefine/>
    <w:rsid w:val="00B67EBA"/>
    <w:pPr>
      <w:ind w:left="200" w:hanging="200"/>
      <w:jc w:val="left"/>
    </w:pPr>
    <w:rPr>
      <w:rFonts w:ascii="Times New Roman" w:hAnsi="Times New Roman"/>
      <w:kern w:val="0"/>
      <w:lang w:val="en-GB" w:eastAsia="en-US"/>
    </w:rPr>
  </w:style>
  <w:style w:type="paragraph" w:styleId="Index2">
    <w:name w:val="index 2"/>
    <w:basedOn w:val="Normal"/>
    <w:next w:val="Normal"/>
    <w:autoRedefine/>
    <w:rsid w:val="00B67EBA"/>
    <w:pPr>
      <w:ind w:left="400" w:hanging="200"/>
      <w:jc w:val="left"/>
    </w:pPr>
    <w:rPr>
      <w:rFonts w:ascii="Times New Roman" w:hAnsi="Times New Roman"/>
      <w:kern w:val="0"/>
      <w:lang w:val="en-GB" w:eastAsia="en-US"/>
    </w:rPr>
  </w:style>
  <w:style w:type="paragraph" w:styleId="Index3">
    <w:name w:val="index 3"/>
    <w:basedOn w:val="Normal"/>
    <w:next w:val="Normal"/>
    <w:autoRedefine/>
    <w:rsid w:val="00B67EBA"/>
    <w:pPr>
      <w:ind w:left="600" w:hanging="200"/>
      <w:jc w:val="left"/>
    </w:pPr>
    <w:rPr>
      <w:rFonts w:ascii="Times New Roman" w:hAnsi="Times New Roman"/>
      <w:kern w:val="0"/>
      <w:lang w:val="en-GB" w:eastAsia="en-US"/>
    </w:rPr>
  </w:style>
  <w:style w:type="paragraph" w:styleId="Index4">
    <w:name w:val="index 4"/>
    <w:basedOn w:val="Normal"/>
    <w:next w:val="Normal"/>
    <w:autoRedefine/>
    <w:rsid w:val="00B67EBA"/>
    <w:pPr>
      <w:ind w:left="800" w:hanging="200"/>
      <w:jc w:val="left"/>
    </w:pPr>
    <w:rPr>
      <w:rFonts w:ascii="Times New Roman" w:hAnsi="Times New Roman"/>
      <w:kern w:val="0"/>
      <w:lang w:val="en-GB" w:eastAsia="en-US"/>
    </w:rPr>
  </w:style>
  <w:style w:type="paragraph" w:styleId="Index5">
    <w:name w:val="index 5"/>
    <w:basedOn w:val="Normal"/>
    <w:next w:val="Normal"/>
    <w:autoRedefine/>
    <w:rsid w:val="00B67EBA"/>
    <w:pPr>
      <w:ind w:left="1000" w:hanging="200"/>
      <w:jc w:val="left"/>
    </w:pPr>
    <w:rPr>
      <w:rFonts w:ascii="Times New Roman" w:hAnsi="Times New Roman"/>
      <w:kern w:val="0"/>
      <w:lang w:val="en-GB" w:eastAsia="en-US"/>
    </w:rPr>
  </w:style>
  <w:style w:type="paragraph" w:styleId="Index6">
    <w:name w:val="index 6"/>
    <w:basedOn w:val="Normal"/>
    <w:next w:val="Normal"/>
    <w:autoRedefine/>
    <w:rsid w:val="00B67EBA"/>
    <w:pPr>
      <w:ind w:left="1200" w:hanging="200"/>
      <w:jc w:val="left"/>
    </w:pPr>
    <w:rPr>
      <w:rFonts w:ascii="Times New Roman" w:hAnsi="Times New Roman"/>
      <w:kern w:val="0"/>
      <w:lang w:val="en-GB" w:eastAsia="en-US"/>
    </w:rPr>
  </w:style>
  <w:style w:type="paragraph" w:styleId="Index7">
    <w:name w:val="index 7"/>
    <w:basedOn w:val="Normal"/>
    <w:next w:val="Normal"/>
    <w:autoRedefine/>
    <w:rsid w:val="00B67EBA"/>
    <w:pPr>
      <w:ind w:left="1400" w:hanging="200"/>
      <w:jc w:val="left"/>
    </w:pPr>
    <w:rPr>
      <w:rFonts w:ascii="Times New Roman" w:hAnsi="Times New Roman"/>
      <w:kern w:val="0"/>
      <w:lang w:val="en-GB" w:eastAsia="en-US"/>
    </w:rPr>
  </w:style>
  <w:style w:type="paragraph" w:styleId="Index8">
    <w:name w:val="index 8"/>
    <w:basedOn w:val="Normal"/>
    <w:next w:val="Normal"/>
    <w:autoRedefine/>
    <w:rsid w:val="00B67EBA"/>
    <w:pPr>
      <w:ind w:left="1600" w:hanging="200"/>
      <w:jc w:val="left"/>
    </w:pPr>
    <w:rPr>
      <w:rFonts w:ascii="Times New Roman" w:hAnsi="Times New Roman"/>
      <w:kern w:val="0"/>
      <w:lang w:val="en-GB" w:eastAsia="en-US"/>
    </w:rPr>
  </w:style>
  <w:style w:type="paragraph" w:styleId="Index9">
    <w:name w:val="index 9"/>
    <w:basedOn w:val="Normal"/>
    <w:next w:val="Normal"/>
    <w:autoRedefine/>
    <w:rsid w:val="00B67EBA"/>
    <w:pPr>
      <w:ind w:left="1800" w:hanging="200"/>
      <w:jc w:val="left"/>
    </w:pPr>
    <w:rPr>
      <w:rFonts w:ascii="Times New Roman" w:hAnsi="Times New Roman"/>
      <w:kern w:val="0"/>
      <w:lang w:val="en-GB" w:eastAsia="en-US"/>
    </w:rPr>
  </w:style>
  <w:style w:type="paragraph" w:styleId="IndexHeading">
    <w:name w:val="index heading"/>
    <w:basedOn w:val="Normal"/>
    <w:next w:val="Index1"/>
    <w:rsid w:val="00B67EBA"/>
    <w:pPr>
      <w:jc w:val="left"/>
    </w:pPr>
    <w:rPr>
      <w:rFonts w:ascii="Times New Roman" w:hAnsi="Times New Roman"/>
      <w:kern w:val="0"/>
      <w:lang w:val="en-GB" w:eastAsia="en-US"/>
    </w:rPr>
  </w:style>
  <w:style w:type="paragraph" w:styleId="BodyText">
    <w:name w:val="Body Text"/>
    <w:basedOn w:val="Normal"/>
    <w:link w:val="BodyTextChar"/>
    <w:rsid w:val="00B67EBA"/>
    <w:pPr>
      <w:spacing w:after="240"/>
      <w:jc w:val="left"/>
    </w:pPr>
    <w:rPr>
      <w:rFonts w:ascii="Garamond" w:hAnsi="Garamond"/>
      <w:spacing w:val="-5"/>
      <w:kern w:val="0"/>
      <w:sz w:val="24"/>
      <w:lang w:val="en-GB"/>
    </w:rPr>
  </w:style>
  <w:style w:type="character" w:customStyle="1" w:styleId="BodyTextChar">
    <w:name w:val="Body Text Char"/>
    <w:link w:val="BodyText"/>
    <w:rsid w:val="00B67EBA"/>
    <w:rPr>
      <w:rFonts w:ascii="Garamond" w:hAnsi="Garamond"/>
      <w:spacing w:val="-5"/>
      <w:sz w:val="24"/>
      <w:lang w:val="en-GB"/>
    </w:rPr>
  </w:style>
  <w:style w:type="paragraph" w:styleId="BodyText3">
    <w:name w:val="Body Text 3"/>
    <w:basedOn w:val="Normal"/>
    <w:link w:val="BodyText3Char"/>
    <w:rsid w:val="00B67EBA"/>
    <w:pPr>
      <w:jc w:val="left"/>
    </w:pPr>
    <w:rPr>
      <w:rFonts w:ascii="Times New Roman" w:hAnsi="Times New Roman"/>
      <w:b/>
      <w:bCs/>
      <w:i/>
      <w:iCs/>
      <w:spacing w:val="-5"/>
      <w:kern w:val="0"/>
      <w:sz w:val="24"/>
      <w:lang w:val="en-GB"/>
    </w:rPr>
  </w:style>
  <w:style w:type="character" w:customStyle="1" w:styleId="BodyText3Char">
    <w:name w:val="Body Text 3 Char"/>
    <w:link w:val="BodyText3"/>
    <w:rsid w:val="00B67EBA"/>
    <w:rPr>
      <w:b/>
      <w:bCs/>
      <w:i/>
      <w:iCs/>
      <w:spacing w:val="-5"/>
      <w:sz w:val="24"/>
      <w:lang w:val="en-GB"/>
    </w:rPr>
  </w:style>
  <w:style w:type="paragraph" w:styleId="BlockText">
    <w:name w:val="Block Text"/>
    <w:basedOn w:val="Normal"/>
    <w:rsid w:val="00B67EBA"/>
    <w:pPr>
      <w:ind w:left="360" w:right="8"/>
    </w:pPr>
    <w:rPr>
      <w:rFonts w:ascii="Times New Roman" w:hAnsi="Times New Roman"/>
      <w:bCs/>
      <w:kern w:val="0"/>
      <w:sz w:val="24"/>
      <w:lang w:val="en-GB" w:eastAsia="en-US"/>
    </w:rPr>
  </w:style>
  <w:style w:type="paragraph" w:customStyle="1" w:styleId="CcList">
    <w:name w:val="Cc List"/>
    <w:basedOn w:val="Normal"/>
    <w:rsid w:val="00B67EBA"/>
    <w:pPr>
      <w:jc w:val="left"/>
    </w:pPr>
    <w:rPr>
      <w:kern w:val="0"/>
      <w:szCs w:val="24"/>
      <w:lang w:val="en-GB" w:eastAsia="en-US"/>
    </w:rPr>
  </w:style>
  <w:style w:type="paragraph" w:customStyle="1" w:styleId="ABLOCKPARA">
    <w:name w:val="A BLOCK PARA"/>
    <w:basedOn w:val="Normal"/>
    <w:rsid w:val="00B67EBA"/>
    <w:pPr>
      <w:jc w:val="left"/>
    </w:pPr>
    <w:rPr>
      <w:rFonts w:ascii="Book Antiqua" w:hAnsi="Book Antiqua"/>
      <w:kern w:val="0"/>
      <w:sz w:val="22"/>
      <w:lang w:val="en-GB" w:eastAsia="en-US"/>
    </w:rPr>
  </w:style>
  <w:style w:type="paragraph" w:customStyle="1" w:styleId="ABULLET">
    <w:name w:val="A BULLET"/>
    <w:basedOn w:val="ABLOCKPARA"/>
    <w:rsid w:val="00B67EBA"/>
    <w:pPr>
      <w:ind w:left="331" w:hanging="331"/>
    </w:pPr>
  </w:style>
  <w:style w:type="paragraph" w:customStyle="1" w:styleId="AINDENTEDBULLET">
    <w:name w:val="A INDENTED BULLET"/>
    <w:basedOn w:val="ABLOCKPARA"/>
    <w:rsid w:val="00B67EB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B67EBA"/>
    <w:pPr>
      <w:ind w:left="331"/>
    </w:pPr>
  </w:style>
  <w:style w:type="character" w:styleId="FollowedHyperlink">
    <w:name w:val="FollowedHyperlink"/>
    <w:rsid w:val="00B67EBA"/>
    <w:rPr>
      <w:color w:val="800080"/>
      <w:u w:val="single"/>
    </w:rPr>
  </w:style>
  <w:style w:type="paragraph" w:customStyle="1" w:styleId="tabletext">
    <w:name w:val="tabletext"/>
    <w:basedOn w:val="Normal"/>
    <w:rsid w:val="00B67EBA"/>
    <w:pPr>
      <w:spacing w:before="60" w:after="60"/>
      <w:jc w:val="left"/>
      <w:outlineLvl w:val="0"/>
    </w:pPr>
    <w:rPr>
      <w:rFonts w:ascii="Times New Roman" w:hAnsi="Times New Roman"/>
      <w:kern w:val="0"/>
      <w:sz w:val="22"/>
      <w:lang w:val="en-GB" w:eastAsia="en-US"/>
    </w:rPr>
  </w:style>
  <w:style w:type="paragraph" w:customStyle="1" w:styleId="tablehead">
    <w:name w:val="tablehead"/>
    <w:basedOn w:val="Normal"/>
    <w:rsid w:val="00B67EBA"/>
    <w:pPr>
      <w:spacing w:before="60" w:after="60"/>
      <w:jc w:val="left"/>
      <w:outlineLvl w:val="0"/>
    </w:pPr>
    <w:rPr>
      <w:rFonts w:ascii="Times New Roman" w:hAnsi="Times New Roman"/>
      <w:b/>
      <w:i/>
      <w:kern w:val="0"/>
      <w:sz w:val="22"/>
      <w:lang w:val="en-GB" w:eastAsia="en-US"/>
    </w:rPr>
  </w:style>
  <w:style w:type="paragraph" w:customStyle="1" w:styleId="CharChar2Char">
    <w:name w:val="Char Char2 Char"/>
    <w:basedOn w:val="Normal"/>
    <w:rsid w:val="00B67EBA"/>
    <w:pPr>
      <w:spacing w:after="160" w:line="240" w:lineRule="exact"/>
      <w:jc w:val="left"/>
    </w:pPr>
    <w:rPr>
      <w:rFonts w:ascii="Verdana" w:hAnsi="Verdana"/>
      <w:kern w:val="0"/>
      <w:lang w:val="en-GB" w:eastAsia="en-US"/>
    </w:rPr>
  </w:style>
  <w:style w:type="paragraph" w:customStyle="1" w:styleId="Addressinfo">
    <w:name w:val="Addressinfo"/>
    <w:basedOn w:val="Normal"/>
    <w:rsid w:val="00B67EBA"/>
    <w:pPr>
      <w:tabs>
        <w:tab w:val="left" w:pos="810"/>
      </w:tabs>
      <w:jc w:val="left"/>
      <w:outlineLvl w:val="0"/>
    </w:pPr>
    <w:rPr>
      <w:kern w:val="0"/>
      <w:sz w:val="22"/>
      <w:lang w:val="en-GB" w:eastAsia="en-US"/>
    </w:rPr>
  </w:style>
  <w:style w:type="paragraph" w:customStyle="1" w:styleId="tablefirstcol">
    <w:name w:val="tablefirstcol"/>
    <w:basedOn w:val="Normal"/>
    <w:rsid w:val="00B67EBA"/>
    <w:pPr>
      <w:spacing w:after="60"/>
      <w:jc w:val="left"/>
      <w:outlineLvl w:val="0"/>
    </w:pPr>
    <w:rPr>
      <w:rFonts w:ascii="Times New Roman" w:hAnsi="Times New Roman"/>
      <w:b/>
      <w:kern w:val="0"/>
      <w:sz w:val="22"/>
      <w:lang w:val="en-GB" w:eastAsia="en-US"/>
    </w:rPr>
  </w:style>
  <w:style w:type="paragraph" w:customStyle="1" w:styleId="steps">
    <w:name w:val="steps"/>
    <w:rsid w:val="00B67EBA"/>
    <w:pPr>
      <w:numPr>
        <w:numId w:val="5"/>
      </w:numPr>
      <w:spacing w:after="60"/>
    </w:pPr>
    <w:rPr>
      <w:sz w:val="22"/>
      <w:lang w:val="en-GB"/>
    </w:rPr>
  </w:style>
  <w:style w:type="paragraph" w:customStyle="1" w:styleId="H1BodyText">
    <w:name w:val="H1 Body Text"/>
    <w:basedOn w:val="Normal"/>
    <w:rsid w:val="00B67EBA"/>
    <w:pPr>
      <w:spacing w:before="40"/>
      <w:ind w:left="360"/>
    </w:pPr>
    <w:rPr>
      <w:rFonts w:ascii="Times New Roman" w:hAnsi="Times New Roman"/>
      <w:color w:val="000000"/>
      <w:kern w:val="0"/>
      <w:sz w:val="22"/>
      <w:lang w:val="en-GB" w:eastAsia="en-US"/>
    </w:rPr>
  </w:style>
  <w:style w:type="paragraph" w:customStyle="1" w:styleId="H2BodyText">
    <w:name w:val="H2 Body Text"/>
    <w:basedOn w:val="Normal"/>
    <w:rsid w:val="00B67EBA"/>
    <w:pPr>
      <w:spacing w:before="40"/>
      <w:ind w:left="936"/>
    </w:pPr>
    <w:rPr>
      <w:rFonts w:ascii="Times New Roman" w:hAnsi="Times New Roman"/>
      <w:snapToGrid w:val="0"/>
      <w:kern w:val="0"/>
      <w:sz w:val="22"/>
      <w:lang w:val="en-GB" w:eastAsia="en-US"/>
    </w:rPr>
  </w:style>
  <w:style w:type="paragraph" w:customStyle="1" w:styleId="H3BodyText">
    <w:name w:val="H3 Body Text"/>
    <w:basedOn w:val="Normal"/>
    <w:rsid w:val="00B67EBA"/>
    <w:pPr>
      <w:spacing w:before="40"/>
      <w:ind w:left="1728"/>
    </w:pPr>
    <w:rPr>
      <w:rFonts w:ascii="Times New Roman" w:hAnsi="Times New Roman"/>
      <w:color w:val="000000"/>
      <w:kern w:val="0"/>
      <w:sz w:val="22"/>
      <w:lang w:val="en-GB" w:eastAsia="en-US"/>
    </w:rPr>
  </w:style>
  <w:style w:type="paragraph" w:customStyle="1" w:styleId="TableH3">
    <w:name w:val="Table H3"/>
    <w:basedOn w:val="Normal"/>
    <w:rsid w:val="00B67EBA"/>
    <w:pPr>
      <w:tabs>
        <w:tab w:val="center" w:pos="4320"/>
        <w:tab w:val="right" w:pos="8640"/>
      </w:tabs>
      <w:spacing w:before="60" w:after="60"/>
      <w:jc w:val="left"/>
    </w:pPr>
    <w:rPr>
      <w:rFonts w:ascii="Times New Roman" w:hAnsi="Times New Roman"/>
      <w:b/>
      <w:kern w:val="0"/>
      <w:sz w:val="22"/>
      <w:lang w:val="en-GB" w:eastAsia="en-US"/>
    </w:rPr>
  </w:style>
  <w:style w:type="paragraph" w:customStyle="1" w:styleId="TableH3I">
    <w:name w:val="Table H3(I)"/>
    <w:basedOn w:val="Normal"/>
    <w:rsid w:val="00B67EBA"/>
    <w:pPr>
      <w:tabs>
        <w:tab w:val="center" w:pos="4320"/>
        <w:tab w:val="right" w:pos="8640"/>
      </w:tabs>
      <w:spacing w:before="60" w:after="60"/>
      <w:jc w:val="left"/>
    </w:pPr>
    <w:rPr>
      <w:rFonts w:ascii="Times New Roman" w:hAnsi="Times New Roman"/>
      <w:b/>
      <w:i/>
      <w:kern w:val="0"/>
      <w:sz w:val="22"/>
      <w:lang w:val="en-GB" w:eastAsia="en-US"/>
    </w:rPr>
  </w:style>
  <w:style w:type="paragraph" w:customStyle="1" w:styleId="Document1">
    <w:name w:val="Document 1"/>
    <w:rsid w:val="00B67EBA"/>
    <w:pPr>
      <w:keepNext/>
      <w:keepLines/>
      <w:tabs>
        <w:tab w:val="left" w:pos="-720"/>
      </w:tabs>
      <w:suppressAutoHyphens/>
      <w:jc w:val="both"/>
    </w:pPr>
  </w:style>
  <w:style w:type="paragraph" w:customStyle="1" w:styleId="TableH4I">
    <w:name w:val="Table H4(I)"/>
    <w:basedOn w:val="Normal"/>
    <w:rsid w:val="00B67EBA"/>
    <w:pPr>
      <w:tabs>
        <w:tab w:val="center" w:pos="4320"/>
        <w:tab w:val="right" w:pos="8640"/>
      </w:tabs>
      <w:spacing w:before="60" w:after="60"/>
      <w:jc w:val="center"/>
    </w:pPr>
    <w:rPr>
      <w:rFonts w:ascii="Times New Roman" w:hAnsi="Times New Roman"/>
      <w:b/>
      <w:i/>
      <w:kern w:val="0"/>
      <w:sz w:val="22"/>
      <w:lang w:val="en-GB" w:eastAsia="en-US"/>
    </w:rPr>
  </w:style>
  <w:style w:type="paragraph" w:customStyle="1" w:styleId="H2Level1">
    <w:name w:val="H2 Level1"/>
    <w:basedOn w:val="H2BodyText"/>
    <w:rsid w:val="00B67EBA"/>
    <w:pPr>
      <w:numPr>
        <w:numId w:val="7"/>
      </w:numPr>
      <w:tabs>
        <w:tab w:val="left" w:pos="1224"/>
      </w:tabs>
    </w:pPr>
  </w:style>
  <w:style w:type="paragraph" w:customStyle="1" w:styleId="H3Level1">
    <w:name w:val="H3 Level1"/>
    <w:basedOn w:val="H3BodyText"/>
    <w:rsid w:val="00B67EBA"/>
    <w:pPr>
      <w:numPr>
        <w:numId w:val="8"/>
      </w:numPr>
      <w:tabs>
        <w:tab w:val="left" w:pos="2016"/>
      </w:tabs>
    </w:pPr>
  </w:style>
  <w:style w:type="paragraph" w:styleId="CommentSubject">
    <w:name w:val="annotation subject"/>
    <w:basedOn w:val="CommentText"/>
    <w:next w:val="CommentText"/>
    <w:link w:val="CommentSubjectChar"/>
    <w:rsid w:val="00B67EBA"/>
    <w:rPr>
      <w:b/>
      <w:bCs/>
    </w:rPr>
  </w:style>
  <w:style w:type="character" w:customStyle="1" w:styleId="CommentSubjectChar">
    <w:name w:val="Comment Subject Char"/>
    <w:link w:val="CommentSubject"/>
    <w:rsid w:val="00B67EBA"/>
    <w:rPr>
      <w:b/>
      <w:bCs/>
      <w:lang w:val="en-GB"/>
    </w:rPr>
  </w:style>
  <w:style w:type="paragraph" w:customStyle="1" w:styleId="TableTextL">
    <w:name w:val="Table Text(L)"/>
    <w:basedOn w:val="Normal"/>
    <w:rsid w:val="00B67EBA"/>
    <w:pPr>
      <w:spacing w:before="40" w:after="40"/>
      <w:ind w:left="144"/>
      <w:jc w:val="left"/>
    </w:pPr>
    <w:rPr>
      <w:rFonts w:ascii="Times New Roman" w:hAnsi="Times New Roman"/>
      <w:kern w:val="0"/>
      <w:sz w:val="22"/>
      <w:lang w:eastAsia="en-US"/>
    </w:rPr>
  </w:style>
  <w:style w:type="table" w:styleId="TableTheme">
    <w:name w:val="Table Theme"/>
    <w:basedOn w:val="TableNormal"/>
    <w:rsid w:val="00B67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1Arial12ptWhite">
    <w:name w:val="Style Heading 1 + Arial 12 pt White"/>
    <w:basedOn w:val="Heading1"/>
    <w:rsid w:val="00B67EBA"/>
    <w:pPr>
      <w:numPr>
        <w:numId w:val="0"/>
      </w:numPr>
      <w:shd w:val="clear" w:color="auto" w:fill="666699"/>
      <w:tabs>
        <w:tab w:val="left" w:pos="432"/>
      </w:tabs>
      <w:jc w:val="left"/>
    </w:pPr>
    <w:rPr>
      <w:rFonts w:ascii="Arial Bold" w:hAnsi="Arial Bold"/>
      <w:caps w:val="0"/>
      <w:sz w:val="24"/>
      <w:szCs w:val="24"/>
      <w:lang w:val="en-GB" w:eastAsia="en-US"/>
    </w:rPr>
  </w:style>
  <w:style w:type="paragraph" w:customStyle="1" w:styleId="TemplateH1">
    <w:name w:val="Template_H1"/>
    <w:basedOn w:val="Normal"/>
    <w:rsid w:val="00B67EBA"/>
    <w:pPr>
      <w:numPr>
        <w:numId w:val="21"/>
      </w:numPr>
      <w:shd w:val="clear" w:color="auto" w:fill="666699"/>
      <w:spacing w:before="240" w:after="240"/>
      <w:jc w:val="left"/>
    </w:pPr>
    <w:rPr>
      <w:rFonts w:ascii="Arial Bold" w:hAnsi="Arial Bold" w:cs="Arial"/>
      <w:b/>
      <w:caps/>
      <w:color w:val="FFFFFF"/>
      <w:kern w:val="0"/>
      <w:sz w:val="24"/>
      <w:szCs w:val="24"/>
      <w:lang w:val="en-GB" w:eastAsia="en-US"/>
    </w:rPr>
  </w:style>
  <w:style w:type="paragraph" w:customStyle="1" w:styleId="TemplateH2">
    <w:name w:val="Template_H2"/>
    <w:basedOn w:val="Normal"/>
    <w:rsid w:val="00B67EBA"/>
    <w:pPr>
      <w:numPr>
        <w:ilvl w:val="1"/>
        <w:numId w:val="21"/>
      </w:numPr>
      <w:shd w:val="clear" w:color="auto" w:fill="C0C0C0"/>
      <w:spacing w:before="240" w:after="120"/>
      <w:jc w:val="left"/>
    </w:pPr>
    <w:rPr>
      <w:rFonts w:ascii="Arial Bold" w:hAnsi="Arial Bold" w:cs="Arial"/>
      <w:b/>
      <w:smallCaps/>
      <w:kern w:val="0"/>
      <w:sz w:val="24"/>
      <w:szCs w:val="24"/>
      <w:lang w:val="en-GB" w:eastAsia="en-US"/>
    </w:rPr>
  </w:style>
  <w:style w:type="paragraph" w:customStyle="1" w:styleId="TemplateH3">
    <w:name w:val="Template_H3"/>
    <w:basedOn w:val="Normal"/>
    <w:rsid w:val="00B67EBA"/>
    <w:pPr>
      <w:numPr>
        <w:ilvl w:val="2"/>
        <w:numId w:val="21"/>
      </w:numPr>
      <w:spacing w:before="120" w:after="60"/>
      <w:jc w:val="left"/>
    </w:pPr>
    <w:rPr>
      <w:rFonts w:cs="Arial"/>
      <w:b/>
      <w:kern w:val="0"/>
      <w:lang w:val="en-GB" w:eastAsia="en-US"/>
    </w:rPr>
  </w:style>
  <w:style w:type="paragraph" w:customStyle="1" w:styleId="TemplateP1">
    <w:name w:val="Template_P1"/>
    <w:basedOn w:val="H1BodyText"/>
    <w:rsid w:val="00B67EBA"/>
    <w:rPr>
      <w:rFonts w:ascii="Arial" w:hAnsi="Arial" w:cs="Arial"/>
      <w:sz w:val="20"/>
    </w:rPr>
  </w:style>
  <w:style w:type="paragraph" w:customStyle="1" w:styleId="TemplateP2">
    <w:name w:val="Template_P2"/>
    <w:basedOn w:val="H2BodyText"/>
    <w:rsid w:val="00B67EBA"/>
    <w:pPr>
      <w:ind w:left="810"/>
    </w:pPr>
    <w:rPr>
      <w:rFonts w:ascii="Arial" w:hAnsi="Arial" w:cs="Arial"/>
      <w:sz w:val="20"/>
    </w:rPr>
  </w:style>
  <w:style w:type="paragraph" w:customStyle="1" w:styleId="TemplateP2Guide">
    <w:name w:val="Template_P2_Guide"/>
    <w:basedOn w:val="H2BodyText"/>
    <w:rsid w:val="00B67EBA"/>
    <w:pPr>
      <w:ind w:left="810"/>
    </w:pPr>
    <w:rPr>
      <w:rFonts w:ascii="Arial" w:hAnsi="Arial" w:cs="Arial"/>
      <w:i/>
      <w:sz w:val="20"/>
    </w:rPr>
  </w:style>
  <w:style w:type="paragraph" w:customStyle="1" w:styleId="TemplateP1Guide">
    <w:name w:val="Template_P1_Guide"/>
    <w:basedOn w:val="H2BodyText"/>
    <w:rsid w:val="00B67EBA"/>
    <w:pPr>
      <w:ind w:left="360"/>
    </w:pPr>
    <w:rPr>
      <w:rFonts w:ascii="Arial" w:hAnsi="Arial" w:cs="Arial"/>
      <w:i/>
      <w:sz w:val="20"/>
    </w:rPr>
  </w:style>
  <w:style w:type="paragraph" w:customStyle="1" w:styleId="TemplateP3">
    <w:name w:val="Template_P3"/>
    <w:basedOn w:val="Normal"/>
    <w:link w:val="TemplateP3Char"/>
    <w:rsid w:val="00B67EBA"/>
    <w:pPr>
      <w:ind w:left="1440"/>
      <w:jc w:val="left"/>
    </w:pPr>
    <w:rPr>
      <w:kern w:val="0"/>
      <w:lang w:val="en-GB"/>
    </w:rPr>
  </w:style>
  <w:style w:type="paragraph" w:customStyle="1" w:styleId="TemplateP3Guide">
    <w:name w:val="Template_P3_Guide"/>
    <w:basedOn w:val="H3BodyText"/>
    <w:rsid w:val="00B67EBA"/>
    <w:pPr>
      <w:ind w:left="540" w:firstLine="900"/>
    </w:pPr>
    <w:rPr>
      <w:rFonts w:ascii="Arial" w:hAnsi="Arial" w:cs="Arial"/>
      <w:i/>
      <w:color w:val="auto"/>
      <w:sz w:val="20"/>
    </w:rPr>
  </w:style>
  <w:style w:type="paragraph" w:customStyle="1" w:styleId="TemplateP2Bullet">
    <w:name w:val="Template_P2_Bullet"/>
    <w:basedOn w:val="H2BodyText"/>
    <w:rsid w:val="00B67EBA"/>
    <w:pPr>
      <w:numPr>
        <w:numId w:val="22"/>
      </w:numPr>
    </w:pPr>
    <w:rPr>
      <w:rFonts w:ascii="Arial" w:hAnsi="Arial" w:cs="Arial"/>
      <w:sz w:val="20"/>
    </w:rPr>
  </w:style>
  <w:style w:type="paragraph" w:customStyle="1" w:styleId="TemplateP2GuideBullet">
    <w:name w:val="Template_P2_Guide_Bullet"/>
    <w:basedOn w:val="TemplateP2Bullet"/>
    <w:rsid w:val="00B67EBA"/>
    <w:rPr>
      <w:i/>
    </w:rPr>
  </w:style>
  <w:style w:type="paragraph" w:customStyle="1" w:styleId="TemplateP3Bullet">
    <w:name w:val="Template_P3_Bullet"/>
    <w:basedOn w:val="H3Level1"/>
    <w:rsid w:val="00B67EBA"/>
    <w:pPr>
      <w:numPr>
        <w:numId w:val="23"/>
      </w:numPr>
      <w:tabs>
        <w:tab w:val="clear" w:pos="2016"/>
      </w:tabs>
    </w:pPr>
    <w:rPr>
      <w:rFonts w:ascii="Arial" w:hAnsi="Arial" w:cs="Arial"/>
      <w:sz w:val="20"/>
    </w:rPr>
  </w:style>
  <w:style w:type="paragraph" w:customStyle="1" w:styleId="TemplateP1Bullet">
    <w:name w:val="Template_P1_Bullet"/>
    <w:basedOn w:val="BodyTextIndent"/>
    <w:rsid w:val="00B67EBA"/>
    <w:pPr>
      <w:tabs>
        <w:tab w:val="num" w:pos="720"/>
      </w:tabs>
      <w:ind w:hanging="360"/>
      <w:jc w:val="left"/>
    </w:pPr>
    <w:rPr>
      <w:rFonts w:cs="Arial"/>
      <w:b w:val="0"/>
      <w:kern w:val="0"/>
      <w:sz w:val="20"/>
      <w:lang w:val="en-GB" w:eastAsia="en-US"/>
    </w:rPr>
  </w:style>
  <w:style w:type="paragraph" w:customStyle="1" w:styleId="TemplateP1GuideBullet">
    <w:name w:val="Template_P1_Guide_Bullet"/>
    <w:basedOn w:val="BodyTextIndent"/>
    <w:rsid w:val="00B67EBA"/>
    <w:pPr>
      <w:numPr>
        <w:numId w:val="11"/>
      </w:numPr>
      <w:jc w:val="left"/>
    </w:pPr>
    <w:rPr>
      <w:rFonts w:cs="Arial"/>
      <w:b w:val="0"/>
      <w:i/>
      <w:kern w:val="0"/>
      <w:sz w:val="20"/>
      <w:lang w:val="en-GB" w:eastAsia="en-US"/>
    </w:rPr>
  </w:style>
  <w:style w:type="character" w:customStyle="1" w:styleId="TemplateP3Char">
    <w:name w:val="Template_P3 Char"/>
    <w:link w:val="TemplateP3"/>
    <w:rsid w:val="00B67EBA"/>
    <w:rPr>
      <w:rFonts w:ascii="Arial" w:hAnsi="Arial" w:cs="Arial"/>
      <w:lang w:val="en-GB"/>
    </w:rPr>
  </w:style>
  <w:style w:type="paragraph" w:customStyle="1" w:styleId="Bullets">
    <w:name w:val="Bullets"/>
    <w:basedOn w:val="Normal"/>
    <w:rsid w:val="00B67EBA"/>
    <w:pPr>
      <w:numPr>
        <w:ilvl w:val="1"/>
        <w:numId w:val="28"/>
      </w:numPr>
    </w:pPr>
    <w:rPr>
      <w:rFonts w:ascii="Garamond" w:hAnsi="Garamond"/>
      <w:kern w:val="0"/>
      <w:sz w:val="22"/>
      <w:szCs w:val="24"/>
      <w:lang w:val="en-AU" w:eastAsia="en-US"/>
    </w:rPr>
  </w:style>
  <w:style w:type="paragraph" w:styleId="NormalWeb">
    <w:name w:val="Normal (Web)"/>
    <w:basedOn w:val="Normal"/>
    <w:uiPriority w:val="99"/>
    <w:rsid w:val="00B67EBA"/>
    <w:pPr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paragraph" w:customStyle="1" w:styleId="templatep3bullet0">
    <w:name w:val="templatep3bullet"/>
    <w:basedOn w:val="Normal"/>
    <w:rsid w:val="00B67EBA"/>
    <w:pPr>
      <w:tabs>
        <w:tab w:val="num" w:pos="1987"/>
      </w:tabs>
      <w:spacing w:before="40"/>
      <w:ind w:left="1915" w:hanging="288"/>
    </w:pPr>
    <w:rPr>
      <w:rFonts w:cs="Arial"/>
      <w:color w:val="000000"/>
      <w:kern w:val="0"/>
      <w:lang w:eastAsia="en-US"/>
    </w:rPr>
  </w:style>
  <w:style w:type="character" w:customStyle="1" w:styleId="Vishnu">
    <w:name w:val="Vishnu"/>
    <w:semiHidden/>
    <w:rsid w:val="00B67EBA"/>
    <w:rPr>
      <w:rFonts w:ascii="Calibri" w:hAnsi="Calibri"/>
      <w:b w:val="0"/>
      <w:bCs w:val="0"/>
      <w:i w:val="0"/>
      <w:iCs w:val="0"/>
      <w:strike w:val="0"/>
      <w:color w:val="000080"/>
      <w:sz w:val="22"/>
      <w:szCs w:val="22"/>
      <w:u w:val="none"/>
    </w:rPr>
  </w:style>
  <w:style w:type="paragraph" w:customStyle="1" w:styleId="Bullet10">
    <w:name w:val="Bullet 1"/>
    <w:basedOn w:val="Normal"/>
    <w:rsid w:val="00B67EBA"/>
    <w:pPr>
      <w:numPr>
        <w:numId w:val="30"/>
      </w:numPr>
      <w:spacing w:before="60" w:after="60"/>
      <w:jc w:val="left"/>
    </w:pPr>
    <w:rPr>
      <w:rFonts w:ascii="Times New Roman" w:hAnsi="Times New Roman"/>
      <w:kern w:val="0"/>
      <w:sz w:val="24"/>
      <w:szCs w:val="24"/>
      <w:lang w:val="en-GB" w:eastAsia="en-US"/>
    </w:rPr>
  </w:style>
  <w:style w:type="paragraph" w:customStyle="1" w:styleId="subbullet">
    <w:name w:val="subbullet"/>
    <w:basedOn w:val="Normal"/>
    <w:rsid w:val="00B67EBA"/>
    <w:pPr>
      <w:tabs>
        <w:tab w:val="num" w:pos="1800"/>
      </w:tabs>
      <w:ind w:left="1800" w:hanging="360"/>
      <w:jc w:val="left"/>
    </w:pPr>
    <w:rPr>
      <w:rFonts w:ascii="Book Antiqua" w:hAnsi="Book Antiqua"/>
      <w:kern w:val="0"/>
      <w:sz w:val="22"/>
      <w:lang w:val="en-GB" w:eastAsia="en-US"/>
    </w:rPr>
  </w:style>
  <w:style w:type="paragraph" w:styleId="Revision">
    <w:name w:val="Revision"/>
    <w:hidden/>
    <w:uiPriority w:val="99"/>
    <w:semiHidden/>
    <w:rsid w:val="00B67EBA"/>
    <w:rPr>
      <w:lang w:val="en-GB"/>
    </w:rPr>
  </w:style>
  <w:style w:type="paragraph" w:customStyle="1" w:styleId="Instructions">
    <w:name w:val="Instructions"/>
    <w:basedOn w:val="Normal"/>
    <w:autoRedefine/>
    <w:rsid w:val="00EE75DA"/>
    <w:pPr>
      <w:shd w:val="clear" w:color="auto" w:fill="FFFFFF"/>
      <w:ind w:left="360"/>
      <w:jc w:val="left"/>
    </w:pPr>
    <w:rPr>
      <w:rFonts w:cs="Arial"/>
      <w:i/>
      <w:kern w:val="0"/>
      <w:lang w:eastAsia="en-US"/>
    </w:rPr>
  </w:style>
  <w:style w:type="paragraph" w:customStyle="1" w:styleId="InfoBlue">
    <w:name w:val="InfoBlue"/>
    <w:basedOn w:val="Normal"/>
    <w:next w:val="BodyText"/>
    <w:rsid w:val="002C266B"/>
    <w:pPr>
      <w:widowControl w:val="0"/>
      <w:spacing w:after="120" w:line="240" w:lineRule="atLeast"/>
      <w:ind w:left="576"/>
    </w:pPr>
    <w:rPr>
      <w:rFonts w:ascii="Times New Roman" w:hAnsi="Times New Roman"/>
      <w:i/>
      <w:color w:val="0000FF"/>
      <w:kern w:val="0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963631"/>
    <w:pPr>
      <w:ind w:left="720"/>
      <w:contextualSpacing/>
    </w:pPr>
  </w:style>
  <w:style w:type="character" w:styleId="Emphasis">
    <w:name w:val="Emphasis"/>
    <w:basedOn w:val="DefaultParagraphFont"/>
    <w:qFormat/>
    <w:rsid w:val="007A5CE7"/>
    <w:rPr>
      <w:i/>
      <w:iCs/>
    </w:rPr>
  </w:style>
  <w:style w:type="paragraph" w:customStyle="1" w:styleId="Default">
    <w:name w:val="Default"/>
    <w:rsid w:val="00BA491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4247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33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25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15428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9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C2FC1A-CB48-412B-A5BD-73EBA16F626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44A9383-B62E-4799-BE55-CB72FCBF0D8F}">
      <dgm:prSet phldrT="[Text]" custT="1"/>
      <dgm:spPr/>
      <dgm:t>
        <a:bodyPr/>
        <a:lstStyle/>
        <a:p>
          <a:r>
            <a:rPr lang="en-IN" sz="800" b="1"/>
            <a:t>Satish Pai</a:t>
          </a:r>
        </a:p>
      </dgm:t>
    </dgm:pt>
    <dgm:pt modelId="{3AADE8BD-6834-4292-8924-77DE82C89127}" type="parTrans" cxnId="{E15CBB39-8298-4894-A99E-55BA12B3DE4F}">
      <dgm:prSet/>
      <dgm:spPr/>
      <dgm:t>
        <a:bodyPr/>
        <a:lstStyle/>
        <a:p>
          <a:endParaRPr lang="en-IN" sz="800" b="1"/>
        </a:p>
      </dgm:t>
    </dgm:pt>
    <dgm:pt modelId="{50875F82-C445-49A2-B4D5-AA1FB8D37D8D}" type="sibTrans" cxnId="{E15CBB39-8298-4894-A99E-55BA12B3DE4F}">
      <dgm:prSet/>
      <dgm:spPr/>
      <dgm:t>
        <a:bodyPr/>
        <a:lstStyle/>
        <a:p>
          <a:endParaRPr lang="en-IN" sz="800" b="1"/>
        </a:p>
      </dgm:t>
    </dgm:pt>
    <dgm:pt modelId="{9DD00A0F-15B0-42BC-80DF-9B4861DA10EC}" type="asst">
      <dgm:prSet phldrT="[Text]" custT="1"/>
      <dgm:spPr/>
      <dgm:t>
        <a:bodyPr/>
        <a:lstStyle/>
        <a:p>
          <a:r>
            <a:rPr lang="en-IN" sz="800" b="1"/>
            <a:t>Sandip Karmarkar</a:t>
          </a:r>
        </a:p>
      </dgm:t>
    </dgm:pt>
    <dgm:pt modelId="{C498ED80-7B89-4F54-AE29-D47DC7DB5807}" type="parTrans" cxnId="{6BBED2AB-46FD-4017-844C-A01596CF06EF}">
      <dgm:prSet/>
      <dgm:spPr/>
      <dgm:t>
        <a:bodyPr/>
        <a:lstStyle/>
        <a:p>
          <a:endParaRPr lang="en-IN" sz="800" b="1"/>
        </a:p>
      </dgm:t>
    </dgm:pt>
    <dgm:pt modelId="{C4BCE14F-45FA-4868-B633-7E6934C62A3E}" type="sibTrans" cxnId="{6BBED2AB-46FD-4017-844C-A01596CF06EF}">
      <dgm:prSet/>
      <dgm:spPr/>
      <dgm:t>
        <a:bodyPr/>
        <a:lstStyle/>
        <a:p>
          <a:endParaRPr lang="en-IN" sz="800" b="1"/>
        </a:p>
      </dgm:t>
    </dgm:pt>
    <dgm:pt modelId="{F4FB6F59-0D13-4BC7-91B0-6DDE25E2BA46}" type="asst">
      <dgm:prSet phldrT="[Text]" custT="1"/>
      <dgm:spPr/>
      <dgm:t>
        <a:bodyPr/>
        <a:lstStyle/>
        <a:p>
          <a:r>
            <a:rPr lang="en-IN" sz="800" b="1"/>
            <a:t>Rahul Mali</a:t>
          </a:r>
        </a:p>
      </dgm:t>
    </dgm:pt>
    <dgm:pt modelId="{69CB0DCD-FF42-4F4C-B038-AD857D983E0C}" type="parTrans" cxnId="{5E02552C-B21E-4CCA-BD03-1799C678D599}">
      <dgm:prSet/>
      <dgm:spPr/>
      <dgm:t>
        <a:bodyPr/>
        <a:lstStyle/>
        <a:p>
          <a:endParaRPr lang="en-IN" sz="800" b="1"/>
        </a:p>
      </dgm:t>
    </dgm:pt>
    <dgm:pt modelId="{06EDC47B-4A25-4928-A6F1-F4D2078B30B3}" type="sibTrans" cxnId="{5E02552C-B21E-4CCA-BD03-1799C678D599}">
      <dgm:prSet/>
      <dgm:spPr/>
      <dgm:t>
        <a:bodyPr/>
        <a:lstStyle/>
        <a:p>
          <a:endParaRPr lang="en-IN" sz="800" b="1"/>
        </a:p>
      </dgm:t>
    </dgm:pt>
    <dgm:pt modelId="{5F4C01F0-1885-4A7E-985D-0B026F61E81C}" type="asst">
      <dgm:prSet phldrT="[Text]" custT="1"/>
      <dgm:spPr/>
      <dgm:t>
        <a:bodyPr/>
        <a:lstStyle/>
        <a:p>
          <a:r>
            <a:rPr lang="en-US" sz="800" b="1"/>
            <a:t>Alvendra Chaturvedi </a:t>
          </a:r>
          <a:r>
            <a:rPr lang="en-IN" sz="800" b="1"/>
            <a:t>(SQEM Delivery)</a:t>
          </a:r>
        </a:p>
      </dgm:t>
    </dgm:pt>
    <dgm:pt modelId="{65F8B21D-6DA9-458D-910D-A08F26B3F805}" type="parTrans" cxnId="{D2BA9894-ECB9-4640-B793-38730BBA3E6B}">
      <dgm:prSet/>
      <dgm:spPr/>
      <dgm:t>
        <a:bodyPr/>
        <a:lstStyle/>
        <a:p>
          <a:endParaRPr lang="en-IN" sz="800" b="1"/>
        </a:p>
      </dgm:t>
    </dgm:pt>
    <dgm:pt modelId="{D4AE1B7B-02E6-4AED-858F-B9397FC588C9}" type="sibTrans" cxnId="{D2BA9894-ECB9-4640-B793-38730BBA3E6B}">
      <dgm:prSet/>
      <dgm:spPr/>
      <dgm:t>
        <a:bodyPr/>
        <a:lstStyle/>
        <a:p>
          <a:endParaRPr lang="en-IN" sz="800" b="1"/>
        </a:p>
      </dgm:t>
    </dgm:pt>
    <dgm:pt modelId="{ED6ECDEE-03A6-4CDB-BA67-13A7B034ADF4}" type="asst">
      <dgm:prSet phldrT="[Text]" custT="1"/>
      <dgm:spPr/>
      <dgm:t>
        <a:bodyPr/>
        <a:lstStyle/>
        <a:p>
          <a:r>
            <a:rPr lang="en-IN" sz="800" b="1"/>
            <a:t>Mandar Gandhe (SQEM Deliverity)</a:t>
          </a:r>
        </a:p>
      </dgm:t>
    </dgm:pt>
    <dgm:pt modelId="{0C924592-AFB0-4E9A-8B0B-DC0A3C95FBA1}" type="parTrans" cxnId="{E006FF05-E4AB-41BE-B900-A35011A056A8}">
      <dgm:prSet/>
      <dgm:spPr/>
      <dgm:t>
        <a:bodyPr/>
        <a:lstStyle/>
        <a:p>
          <a:endParaRPr lang="en-IN" sz="800" b="1"/>
        </a:p>
      </dgm:t>
    </dgm:pt>
    <dgm:pt modelId="{268FD8D9-C196-4F87-A65C-418379E64E68}" type="sibTrans" cxnId="{E006FF05-E4AB-41BE-B900-A35011A056A8}">
      <dgm:prSet/>
      <dgm:spPr/>
      <dgm:t>
        <a:bodyPr/>
        <a:lstStyle/>
        <a:p>
          <a:endParaRPr lang="en-IN" sz="800" b="1"/>
        </a:p>
      </dgm:t>
    </dgm:pt>
    <dgm:pt modelId="{2366D434-C8C1-482B-AEDF-FFD8D3D2D802}" type="asst">
      <dgm:prSet phldrT="[Text]" custT="1"/>
      <dgm:spPr/>
      <dgm:t>
        <a:bodyPr/>
        <a:lstStyle/>
        <a:p>
          <a:r>
            <a:rPr lang="en-IN" sz="800" b="1"/>
            <a:t>Sankar V (PMT)</a:t>
          </a:r>
        </a:p>
      </dgm:t>
    </dgm:pt>
    <dgm:pt modelId="{616724B5-8C68-481C-AFF3-2FDCD902B382}" type="parTrans" cxnId="{C6E0DC77-F0D7-4534-A5B4-15DE4A0B9BDA}">
      <dgm:prSet/>
      <dgm:spPr/>
      <dgm:t>
        <a:bodyPr/>
        <a:lstStyle/>
        <a:p>
          <a:endParaRPr lang="en-IN" sz="800" b="1"/>
        </a:p>
      </dgm:t>
    </dgm:pt>
    <dgm:pt modelId="{B340F02B-AFB3-4AF8-BB1D-22C371A51F54}" type="sibTrans" cxnId="{C6E0DC77-F0D7-4534-A5B4-15DE4A0B9BDA}">
      <dgm:prSet/>
      <dgm:spPr/>
      <dgm:t>
        <a:bodyPr/>
        <a:lstStyle/>
        <a:p>
          <a:endParaRPr lang="en-IN" sz="800" b="1"/>
        </a:p>
      </dgm:t>
    </dgm:pt>
    <dgm:pt modelId="{67F409AA-87DA-4CEE-9034-B6F71F343BE7}" type="asst">
      <dgm:prSet phldrT="[Text]" custT="1"/>
      <dgm:spPr/>
      <dgm:t>
        <a:bodyPr/>
        <a:lstStyle/>
        <a:p>
          <a:r>
            <a:rPr lang="en-IN" sz="800" b="1"/>
            <a:t>Raghwendra K (CEA/Tools)</a:t>
          </a:r>
        </a:p>
      </dgm:t>
    </dgm:pt>
    <dgm:pt modelId="{E769022C-BC53-4BA9-8600-1C57DA85A24E}" type="parTrans" cxnId="{26229FA2-8510-4824-9104-F9E17E9B1EF0}">
      <dgm:prSet/>
      <dgm:spPr/>
      <dgm:t>
        <a:bodyPr/>
        <a:lstStyle/>
        <a:p>
          <a:endParaRPr lang="en-IN" sz="800" b="1"/>
        </a:p>
      </dgm:t>
    </dgm:pt>
    <dgm:pt modelId="{DA451EC7-39E6-46E9-B55A-011E9B042DF5}" type="sibTrans" cxnId="{26229FA2-8510-4824-9104-F9E17E9B1EF0}">
      <dgm:prSet/>
      <dgm:spPr/>
      <dgm:t>
        <a:bodyPr/>
        <a:lstStyle/>
        <a:p>
          <a:endParaRPr lang="en-IN" sz="800" b="1"/>
        </a:p>
      </dgm:t>
    </dgm:pt>
    <dgm:pt modelId="{FBA84A94-5D7C-4B17-8235-6C621379C6C3}" type="asst">
      <dgm:prSet phldrT="[Text]" custT="1"/>
      <dgm:spPr/>
      <dgm:t>
        <a:bodyPr/>
        <a:lstStyle/>
        <a:p>
          <a:r>
            <a:rPr lang="en-IN" sz="800" b="1"/>
            <a:t>Sushil K   (Sales)</a:t>
          </a:r>
        </a:p>
      </dgm:t>
    </dgm:pt>
    <dgm:pt modelId="{D7EAF286-D3BD-43BE-A67C-AC9BA0AD4338}" type="parTrans" cxnId="{33267F15-338E-4957-A5A4-FDCDB1656D22}">
      <dgm:prSet/>
      <dgm:spPr/>
      <dgm:t>
        <a:bodyPr/>
        <a:lstStyle/>
        <a:p>
          <a:endParaRPr lang="en-IN" sz="800" b="1"/>
        </a:p>
      </dgm:t>
    </dgm:pt>
    <dgm:pt modelId="{329BFA3F-AE42-4ED7-8697-3448F44B980B}" type="sibTrans" cxnId="{33267F15-338E-4957-A5A4-FDCDB1656D22}">
      <dgm:prSet/>
      <dgm:spPr/>
      <dgm:t>
        <a:bodyPr/>
        <a:lstStyle/>
        <a:p>
          <a:endParaRPr lang="en-IN" sz="800" b="1"/>
        </a:p>
      </dgm:t>
    </dgm:pt>
    <dgm:pt modelId="{994D55AF-1D7E-445A-82F3-58C8EFE59464}" type="asst">
      <dgm:prSet phldrT="[Text]" custT="1"/>
      <dgm:spPr/>
      <dgm:t>
        <a:bodyPr/>
        <a:lstStyle/>
        <a:p>
          <a:r>
            <a:rPr lang="en-IN" sz="800" b="1"/>
            <a:t>Sheetal  K (Services)</a:t>
          </a:r>
        </a:p>
      </dgm:t>
    </dgm:pt>
    <dgm:pt modelId="{832F049F-3313-47A5-9E70-9EF6A872103E}" type="parTrans" cxnId="{D6647B7B-7AF1-4EC6-9771-EEFD1B77BE00}">
      <dgm:prSet/>
      <dgm:spPr/>
      <dgm:t>
        <a:bodyPr/>
        <a:lstStyle/>
        <a:p>
          <a:endParaRPr lang="en-IN" sz="800" b="1"/>
        </a:p>
      </dgm:t>
    </dgm:pt>
    <dgm:pt modelId="{EE0D7102-1352-4F2A-9191-C1919EEB91EC}" type="sibTrans" cxnId="{D6647B7B-7AF1-4EC6-9771-EEFD1B77BE00}">
      <dgm:prSet/>
      <dgm:spPr/>
      <dgm:t>
        <a:bodyPr/>
        <a:lstStyle/>
        <a:p>
          <a:endParaRPr lang="en-IN" sz="800" b="1"/>
        </a:p>
      </dgm:t>
    </dgm:pt>
    <dgm:pt modelId="{4AC95FBE-3A99-4CB5-A432-2810F268F59F}" type="asst">
      <dgm:prSet phldrT="[Text]" custT="1"/>
      <dgm:spPr/>
      <dgm:t>
        <a:bodyPr/>
        <a:lstStyle/>
        <a:p>
          <a:r>
            <a:rPr lang="en-IN" sz="800" b="1"/>
            <a:t>Vrushali   (CEA)</a:t>
          </a:r>
        </a:p>
      </dgm:t>
    </dgm:pt>
    <dgm:pt modelId="{5EEE8E02-2EFC-40B5-94B3-223FED5E9821}" type="parTrans" cxnId="{4B27BFE5-192A-4B4C-B570-E226275DBD67}">
      <dgm:prSet/>
      <dgm:spPr/>
      <dgm:t>
        <a:bodyPr/>
        <a:lstStyle/>
        <a:p>
          <a:endParaRPr lang="en-IN" sz="800" b="1"/>
        </a:p>
      </dgm:t>
    </dgm:pt>
    <dgm:pt modelId="{46AAEC7B-C6EA-4D24-B2F7-7DBC5C750694}" type="sibTrans" cxnId="{4B27BFE5-192A-4B4C-B570-E226275DBD67}">
      <dgm:prSet/>
      <dgm:spPr/>
      <dgm:t>
        <a:bodyPr/>
        <a:lstStyle/>
        <a:p>
          <a:endParaRPr lang="en-IN" sz="800" b="1"/>
        </a:p>
      </dgm:t>
    </dgm:pt>
    <dgm:pt modelId="{D4C3F0A6-35FF-4C6A-A276-C5DE686C2BBC}" type="asst">
      <dgm:prSet phldrT="[Text]" custT="1"/>
      <dgm:spPr/>
      <dgm:t>
        <a:bodyPr/>
        <a:lstStyle/>
        <a:p>
          <a:r>
            <a:rPr lang="en-IN" sz="800" b="1"/>
            <a:t>Ashish  B (Tools)</a:t>
          </a:r>
        </a:p>
      </dgm:t>
    </dgm:pt>
    <dgm:pt modelId="{0B178DB2-EFBE-4B81-BDEC-E3733F573B4F}" type="parTrans" cxnId="{413B1A5E-D16E-4D19-8C60-2BF7F2A60B83}">
      <dgm:prSet/>
      <dgm:spPr/>
      <dgm:t>
        <a:bodyPr/>
        <a:lstStyle/>
        <a:p>
          <a:endParaRPr lang="en-IN" sz="800" b="1"/>
        </a:p>
      </dgm:t>
    </dgm:pt>
    <dgm:pt modelId="{6250F403-A145-47BD-A0B9-62A4B9E397E9}" type="sibTrans" cxnId="{413B1A5E-D16E-4D19-8C60-2BF7F2A60B83}">
      <dgm:prSet/>
      <dgm:spPr/>
      <dgm:t>
        <a:bodyPr/>
        <a:lstStyle/>
        <a:p>
          <a:endParaRPr lang="en-IN" sz="800" b="1"/>
        </a:p>
      </dgm:t>
    </dgm:pt>
    <dgm:pt modelId="{7B291A78-7B74-4B5B-869E-C97E61FE2157}" type="asst">
      <dgm:prSet phldrT="[Text]" custT="1"/>
      <dgm:spPr/>
      <dgm:t>
        <a:bodyPr/>
        <a:lstStyle/>
        <a:p>
          <a:r>
            <a:rPr lang="en-IN" sz="800" b="1"/>
            <a:t> Samiran Roy (PMT)</a:t>
          </a:r>
        </a:p>
      </dgm:t>
    </dgm:pt>
    <dgm:pt modelId="{8B1229F3-396C-424A-8279-A913528C6C7D}" type="parTrans" cxnId="{642A25A4-8A53-4DFE-A632-E3A389E2564B}">
      <dgm:prSet/>
      <dgm:spPr/>
      <dgm:t>
        <a:bodyPr/>
        <a:lstStyle/>
        <a:p>
          <a:endParaRPr lang="en-IN" sz="800" b="1"/>
        </a:p>
      </dgm:t>
    </dgm:pt>
    <dgm:pt modelId="{8289A02B-81D7-43F7-B265-D5C1DFE5C2D4}" type="sibTrans" cxnId="{642A25A4-8A53-4DFE-A632-E3A389E2564B}">
      <dgm:prSet/>
      <dgm:spPr/>
      <dgm:t>
        <a:bodyPr/>
        <a:lstStyle/>
        <a:p>
          <a:endParaRPr lang="en-IN" sz="800" b="1"/>
        </a:p>
      </dgm:t>
    </dgm:pt>
    <dgm:pt modelId="{7E5A77E6-324A-4BB8-976D-EAF425440D34}" type="asst">
      <dgm:prSet phldrT="[Text]" custT="1"/>
      <dgm:spPr/>
      <dgm:t>
        <a:bodyPr/>
        <a:lstStyle/>
        <a:p>
          <a:r>
            <a:rPr lang="en-IN" sz="800" b="1"/>
            <a:t>Shalaka John (CEA)</a:t>
          </a:r>
        </a:p>
      </dgm:t>
    </dgm:pt>
    <dgm:pt modelId="{5AA0F3B5-0E13-4D5A-9D56-37F2D895CBCE}" type="parTrans" cxnId="{16891D33-9AE5-4E20-9ACC-241B2E7A4429}">
      <dgm:prSet/>
      <dgm:spPr/>
      <dgm:t>
        <a:bodyPr/>
        <a:lstStyle/>
        <a:p>
          <a:endParaRPr lang="en-IN" sz="800" b="1"/>
        </a:p>
      </dgm:t>
    </dgm:pt>
    <dgm:pt modelId="{181AA518-4420-463F-91FC-B4508FA61AA9}" type="sibTrans" cxnId="{16891D33-9AE5-4E20-9ACC-241B2E7A4429}">
      <dgm:prSet/>
      <dgm:spPr/>
      <dgm:t>
        <a:bodyPr/>
        <a:lstStyle/>
        <a:p>
          <a:endParaRPr lang="en-IN" sz="800" b="1"/>
        </a:p>
      </dgm:t>
    </dgm:pt>
    <dgm:pt modelId="{7839AF50-B097-4913-A204-900E7FEEDC5B}" type="asst">
      <dgm:prSet phldrT="[Text]" custT="1"/>
      <dgm:spPr/>
      <dgm:t>
        <a:bodyPr/>
        <a:lstStyle/>
        <a:p>
          <a:r>
            <a:rPr lang="en-IN" sz="800" b="1"/>
            <a:t>Krishna T (Perf Engg)</a:t>
          </a:r>
        </a:p>
      </dgm:t>
    </dgm:pt>
    <dgm:pt modelId="{CB1B5676-AC76-487F-BA09-EB206CB8611C}" type="parTrans" cxnId="{EFB2EC52-1C0A-457E-9A17-93F641824A48}">
      <dgm:prSet/>
      <dgm:spPr/>
      <dgm:t>
        <a:bodyPr/>
        <a:lstStyle/>
        <a:p>
          <a:endParaRPr lang="en-IN" sz="800" b="1"/>
        </a:p>
      </dgm:t>
    </dgm:pt>
    <dgm:pt modelId="{23EFDAE5-BFCF-41DB-A75A-BAF4C3BCCC43}" type="sibTrans" cxnId="{EFB2EC52-1C0A-457E-9A17-93F641824A48}">
      <dgm:prSet/>
      <dgm:spPr/>
      <dgm:t>
        <a:bodyPr/>
        <a:lstStyle/>
        <a:p>
          <a:endParaRPr lang="en-IN" sz="800" b="1"/>
        </a:p>
      </dgm:t>
    </dgm:pt>
    <dgm:pt modelId="{CAA62EB5-F8C0-45C4-8D56-857D17A9A6FB}" type="asst">
      <dgm:prSet phldrT="[Text]" custT="1"/>
      <dgm:spPr/>
      <dgm:t>
        <a:bodyPr/>
        <a:lstStyle/>
        <a:p>
          <a:r>
            <a:rPr lang="en-IN" sz="800" b="1"/>
            <a:t>Shibu V  (Sales)</a:t>
          </a:r>
        </a:p>
      </dgm:t>
    </dgm:pt>
    <dgm:pt modelId="{8647B010-4735-4C55-9171-B7AB0C0DCB22}" type="parTrans" cxnId="{D06A41C2-756C-402C-984D-BC8F8BC374E2}">
      <dgm:prSet/>
      <dgm:spPr/>
      <dgm:t>
        <a:bodyPr/>
        <a:lstStyle/>
        <a:p>
          <a:endParaRPr lang="en-IN" sz="800" b="1"/>
        </a:p>
      </dgm:t>
    </dgm:pt>
    <dgm:pt modelId="{CD50A6D3-490B-4523-ACAA-D51059C8E33E}" type="sibTrans" cxnId="{D06A41C2-756C-402C-984D-BC8F8BC374E2}">
      <dgm:prSet/>
      <dgm:spPr/>
      <dgm:t>
        <a:bodyPr/>
        <a:lstStyle/>
        <a:p>
          <a:endParaRPr lang="en-IN" sz="800" b="1"/>
        </a:p>
      </dgm:t>
    </dgm:pt>
    <dgm:pt modelId="{DFEABF69-427D-419E-8EDE-1082D388E244}" type="asst">
      <dgm:prSet phldrT="[Text]" custT="1"/>
      <dgm:spPr/>
      <dgm:t>
        <a:bodyPr/>
        <a:lstStyle/>
        <a:p>
          <a:r>
            <a:rPr lang="en-IN" sz="800" b="1"/>
            <a:t>Nilesh Y (Services)</a:t>
          </a:r>
        </a:p>
      </dgm:t>
    </dgm:pt>
    <dgm:pt modelId="{A3D66C18-D54F-4C39-923B-FE370D882FD5}" type="parTrans" cxnId="{91F89691-41A6-47DE-A817-685A8B18D7BC}">
      <dgm:prSet/>
      <dgm:spPr/>
      <dgm:t>
        <a:bodyPr/>
        <a:lstStyle/>
        <a:p>
          <a:endParaRPr lang="en-IN" sz="800" b="1"/>
        </a:p>
      </dgm:t>
    </dgm:pt>
    <dgm:pt modelId="{ADE291E0-3B4A-438A-8778-BABE23FF535F}" type="sibTrans" cxnId="{91F89691-41A6-47DE-A817-685A8B18D7BC}">
      <dgm:prSet/>
      <dgm:spPr/>
      <dgm:t>
        <a:bodyPr/>
        <a:lstStyle/>
        <a:p>
          <a:endParaRPr lang="en-IN" sz="800" b="1"/>
        </a:p>
      </dgm:t>
    </dgm:pt>
    <dgm:pt modelId="{37676EC4-D88D-409E-B92A-B4F320173706}" type="asst">
      <dgm:prSet phldrT="[Text]" custT="1"/>
      <dgm:spPr/>
      <dgm:t>
        <a:bodyPr/>
        <a:lstStyle/>
        <a:p>
          <a:r>
            <a:rPr lang="en-IN" sz="800" b="1"/>
            <a:t>Mallikarjuna (Consumer CEA) </a:t>
          </a:r>
        </a:p>
      </dgm:t>
    </dgm:pt>
    <dgm:pt modelId="{6BD85DE7-CE49-4395-90E7-4C265EAF55E6}" type="sibTrans" cxnId="{45E6B0C2-4C77-47A8-AE5B-1C1F94AC4BF2}">
      <dgm:prSet/>
      <dgm:spPr/>
      <dgm:t>
        <a:bodyPr/>
        <a:lstStyle/>
        <a:p>
          <a:endParaRPr lang="en-IN" sz="800" b="1"/>
        </a:p>
      </dgm:t>
    </dgm:pt>
    <dgm:pt modelId="{D3DB426F-3E78-40B7-9E14-9ED74D4016E8}" type="parTrans" cxnId="{45E6B0C2-4C77-47A8-AE5B-1C1F94AC4BF2}">
      <dgm:prSet/>
      <dgm:spPr/>
      <dgm:t>
        <a:bodyPr/>
        <a:lstStyle/>
        <a:p>
          <a:endParaRPr lang="en-IN" sz="800" b="1"/>
        </a:p>
      </dgm:t>
    </dgm:pt>
    <dgm:pt modelId="{77A77061-81D6-43DD-9D6B-96598E0533C6}" type="asst">
      <dgm:prSet phldrT="[Text]" custT="1"/>
      <dgm:spPr/>
      <dgm:t>
        <a:bodyPr/>
        <a:lstStyle/>
        <a:p>
          <a:r>
            <a:rPr lang="en-IN" sz="800" b="1"/>
            <a:t>Anand  D (OCE)</a:t>
          </a:r>
        </a:p>
      </dgm:t>
    </dgm:pt>
    <dgm:pt modelId="{F250A253-801B-40EF-A7BB-D9AF4AA5996B}" type="parTrans" cxnId="{45E9EE5C-2533-4B9C-89A2-0633C2C5284E}">
      <dgm:prSet/>
      <dgm:spPr/>
      <dgm:t>
        <a:bodyPr/>
        <a:lstStyle/>
        <a:p>
          <a:endParaRPr lang="en-US" sz="800"/>
        </a:p>
      </dgm:t>
    </dgm:pt>
    <dgm:pt modelId="{DD87213F-CC2E-4A5F-8292-2D7F012FF954}" type="sibTrans" cxnId="{45E9EE5C-2533-4B9C-89A2-0633C2C5284E}">
      <dgm:prSet/>
      <dgm:spPr/>
      <dgm:t>
        <a:bodyPr/>
        <a:lstStyle/>
        <a:p>
          <a:endParaRPr lang="en-US" sz="800"/>
        </a:p>
      </dgm:t>
    </dgm:pt>
    <dgm:pt modelId="{9C72536D-6001-4A39-870E-720ABE898FC9}" type="asst">
      <dgm:prSet custT="1"/>
      <dgm:spPr/>
      <dgm:t>
        <a:bodyPr/>
        <a:lstStyle/>
        <a:p>
          <a:r>
            <a:rPr lang="en-US" sz="800" b="1"/>
            <a:t>Pankaj K (Tools)</a:t>
          </a:r>
        </a:p>
      </dgm:t>
    </dgm:pt>
    <dgm:pt modelId="{A78822C0-B237-46ED-8652-7D3B77454D92}" type="parTrans" cxnId="{ED19DB52-3726-4A94-8C4B-F20C64A34F08}">
      <dgm:prSet/>
      <dgm:spPr/>
      <dgm:t>
        <a:bodyPr/>
        <a:lstStyle/>
        <a:p>
          <a:endParaRPr lang="en-IN" sz="800" b="1"/>
        </a:p>
      </dgm:t>
    </dgm:pt>
    <dgm:pt modelId="{D3F06C02-EB93-4CE1-AEE0-C45EAD7C17B8}" type="sibTrans" cxnId="{ED19DB52-3726-4A94-8C4B-F20C64A34F08}">
      <dgm:prSet/>
      <dgm:spPr/>
      <dgm:t>
        <a:bodyPr/>
        <a:lstStyle/>
        <a:p>
          <a:endParaRPr lang="en-US" sz="800"/>
        </a:p>
      </dgm:t>
    </dgm:pt>
    <dgm:pt modelId="{AE82D1E7-7D31-4E93-8953-7B7B5FFD4232}" type="asst">
      <dgm:prSet phldrT="[Text]" custT="1"/>
      <dgm:spPr/>
      <dgm:t>
        <a:bodyPr/>
        <a:lstStyle/>
        <a:p>
          <a:r>
            <a:rPr lang="en-IN" sz="800" b="1"/>
            <a:t>Kranti Bhoite (Consumer  Sales + Services PMT)</a:t>
          </a:r>
        </a:p>
      </dgm:t>
    </dgm:pt>
    <dgm:pt modelId="{1C7D2CF4-BF78-4FFD-9221-84B098C10A9C}" type="parTrans" cxnId="{331EF820-A298-4E16-8A40-0055AEDA7819}">
      <dgm:prSet/>
      <dgm:spPr/>
      <dgm:t>
        <a:bodyPr/>
        <a:lstStyle/>
        <a:p>
          <a:endParaRPr lang="en-US" sz="800"/>
        </a:p>
      </dgm:t>
    </dgm:pt>
    <dgm:pt modelId="{E5F5A994-ADF4-4745-AF79-41A739F30063}" type="sibTrans" cxnId="{331EF820-A298-4E16-8A40-0055AEDA7819}">
      <dgm:prSet/>
      <dgm:spPr/>
      <dgm:t>
        <a:bodyPr/>
        <a:lstStyle/>
        <a:p>
          <a:endParaRPr lang="en-US" sz="800"/>
        </a:p>
      </dgm:t>
    </dgm:pt>
    <dgm:pt modelId="{293628A0-455F-4260-AFB7-F9A69C5431F2}" type="asst">
      <dgm:prSet phldrT="[Text]" custT="1"/>
      <dgm:spPr/>
      <dgm:t>
        <a:bodyPr/>
        <a:lstStyle/>
        <a:p>
          <a:r>
            <a:rPr lang="en-IN" sz="800" b="1"/>
            <a:t>Bhawana C (Tools)</a:t>
          </a:r>
        </a:p>
      </dgm:t>
    </dgm:pt>
    <dgm:pt modelId="{7581B778-F74E-4BB9-9836-851BF64485CC}" type="parTrans" cxnId="{990184EB-E355-4F1B-ABBC-B837FE44BBC5}">
      <dgm:prSet/>
      <dgm:spPr/>
      <dgm:t>
        <a:bodyPr/>
        <a:lstStyle/>
        <a:p>
          <a:endParaRPr lang="en-US" sz="800"/>
        </a:p>
      </dgm:t>
    </dgm:pt>
    <dgm:pt modelId="{DE27B8B5-EB1D-42FD-BE56-4502BC377545}" type="sibTrans" cxnId="{990184EB-E355-4F1B-ABBC-B837FE44BBC5}">
      <dgm:prSet/>
      <dgm:spPr/>
      <dgm:t>
        <a:bodyPr/>
        <a:lstStyle/>
        <a:p>
          <a:endParaRPr lang="en-US" sz="800"/>
        </a:p>
      </dgm:t>
    </dgm:pt>
    <dgm:pt modelId="{131A0D9B-A93F-4302-8E5C-F34080CDDA1C}" type="asst">
      <dgm:prSet phldrT="[Text]" custT="1"/>
      <dgm:spPr/>
      <dgm:t>
        <a:bodyPr/>
        <a:lstStyle/>
        <a:p>
          <a:r>
            <a:rPr lang="en-IN" sz="800" b="1"/>
            <a:t>Amritha</a:t>
          </a:r>
          <a:r>
            <a:rPr lang="en-IN" sz="900" b="1"/>
            <a:t>  (Perf )</a:t>
          </a:r>
        </a:p>
      </dgm:t>
    </dgm:pt>
    <dgm:pt modelId="{4F9C7410-90E0-4FE5-A38F-CE99C5AB8490}" type="parTrans" cxnId="{09391575-9F3A-4FC2-85DD-9074C7A378B1}">
      <dgm:prSet/>
      <dgm:spPr/>
      <dgm:t>
        <a:bodyPr/>
        <a:lstStyle/>
        <a:p>
          <a:endParaRPr lang="en-US"/>
        </a:p>
      </dgm:t>
    </dgm:pt>
    <dgm:pt modelId="{A3BB477C-6A10-449A-9B13-E7B7677A8AAE}" type="sibTrans" cxnId="{09391575-9F3A-4FC2-85DD-9074C7A378B1}">
      <dgm:prSet/>
      <dgm:spPr/>
      <dgm:t>
        <a:bodyPr/>
        <a:lstStyle/>
        <a:p>
          <a:endParaRPr lang="en-US"/>
        </a:p>
      </dgm:t>
    </dgm:pt>
    <dgm:pt modelId="{4FCB260F-FAEA-4AD1-8739-EE2B3FA676E8}" type="pres">
      <dgm:prSet presAssocID="{86C2FC1A-CB48-412B-A5BD-73EBA16F626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314FB585-47C9-4347-A40D-C5FBAAD6A7D9}" type="pres">
      <dgm:prSet presAssocID="{A44A9383-B62E-4799-BE55-CB72FCBF0D8F}" presName="hierRoot1" presStyleCnt="0">
        <dgm:presLayoutVars>
          <dgm:hierBranch val="init"/>
        </dgm:presLayoutVars>
      </dgm:prSet>
      <dgm:spPr/>
    </dgm:pt>
    <dgm:pt modelId="{6BEAC163-84B5-4A56-B4F6-8FFCC0FE0641}" type="pres">
      <dgm:prSet presAssocID="{A44A9383-B62E-4799-BE55-CB72FCBF0D8F}" presName="rootComposite1" presStyleCnt="0"/>
      <dgm:spPr/>
    </dgm:pt>
    <dgm:pt modelId="{5C00D0B3-FD11-48FF-AE2E-7A2F86225C59}" type="pres">
      <dgm:prSet presAssocID="{A44A9383-B62E-4799-BE55-CB72FCBF0D8F}" presName="rootText1" presStyleLbl="node0" presStyleIdx="0" presStyleCnt="3" custScaleX="12718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E32C334-D17D-430B-B231-1595120D5491}" type="pres">
      <dgm:prSet presAssocID="{A44A9383-B62E-4799-BE55-CB72FCBF0D8F}" presName="rootConnector1" presStyleLbl="node1" presStyleIdx="0" presStyleCnt="0"/>
      <dgm:spPr/>
      <dgm:t>
        <a:bodyPr/>
        <a:lstStyle/>
        <a:p>
          <a:endParaRPr lang="en-IN"/>
        </a:p>
      </dgm:t>
    </dgm:pt>
    <dgm:pt modelId="{0067EF1C-53A8-4824-B970-148BF6F98A3E}" type="pres">
      <dgm:prSet presAssocID="{A44A9383-B62E-4799-BE55-CB72FCBF0D8F}" presName="hierChild2" presStyleCnt="0"/>
      <dgm:spPr/>
    </dgm:pt>
    <dgm:pt modelId="{ED18EDAC-0701-4A35-BF6C-53C3589DB670}" type="pres">
      <dgm:prSet presAssocID="{A44A9383-B62E-4799-BE55-CB72FCBF0D8F}" presName="hierChild3" presStyleCnt="0"/>
      <dgm:spPr/>
    </dgm:pt>
    <dgm:pt modelId="{6D4777B4-3B7C-4853-834F-EACFC34916A2}" type="pres">
      <dgm:prSet presAssocID="{C498ED80-7B89-4F54-AE29-D47DC7DB5807}" presName="Name111" presStyleLbl="parChTrans1D2" presStyleIdx="0" presStyleCnt="2"/>
      <dgm:spPr/>
      <dgm:t>
        <a:bodyPr/>
        <a:lstStyle/>
        <a:p>
          <a:endParaRPr lang="en-IN"/>
        </a:p>
      </dgm:t>
    </dgm:pt>
    <dgm:pt modelId="{7B4B1A4B-3ACF-49C9-963C-8606EB47310E}" type="pres">
      <dgm:prSet presAssocID="{9DD00A0F-15B0-42BC-80DF-9B4861DA10EC}" presName="hierRoot3" presStyleCnt="0">
        <dgm:presLayoutVars>
          <dgm:hierBranch val="init"/>
        </dgm:presLayoutVars>
      </dgm:prSet>
      <dgm:spPr/>
    </dgm:pt>
    <dgm:pt modelId="{098918BB-FE3D-4CC6-9C67-363003347171}" type="pres">
      <dgm:prSet presAssocID="{9DD00A0F-15B0-42BC-80DF-9B4861DA10EC}" presName="rootComposite3" presStyleCnt="0"/>
      <dgm:spPr/>
    </dgm:pt>
    <dgm:pt modelId="{21D80656-2353-4817-BB08-6C63A192AFA4}" type="pres">
      <dgm:prSet presAssocID="{9DD00A0F-15B0-42BC-80DF-9B4861DA10EC}" presName="rootText3" presStyleLbl="asst1" presStyleIdx="0" presStyleCnt="19" custScaleX="153330" custLinFactX="-7764" custLinFactNeighborX="-100000" custLinFactNeighborY="-4201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E6D9668-78D6-4848-A781-BA630E35B6CC}" type="pres">
      <dgm:prSet presAssocID="{9DD00A0F-15B0-42BC-80DF-9B4861DA10EC}" presName="rootConnector3" presStyleLbl="asst1" presStyleIdx="0" presStyleCnt="19"/>
      <dgm:spPr/>
      <dgm:t>
        <a:bodyPr/>
        <a:lstStyle/>
        <a:p>
          <a:endParaRPr lang="en-IN"/>
        </a:p>
      </dgm:t>
    </dgm:pt>
    <dgm:pt modelId="{989BD40F-F2B4-420E-8FEA-CBDF3543DA01}" type="pres">
      <dgm:prSet presAssocID="{9DD00A0F-15B0-42BC-80DF-9B4861DA10EC}" presName="hierChild6" presStyleCnt="0"/>
      <dgm:spPr/>
    </dgm:pt>
    <dgm:pt modelId="{461C26FC-8F84-414D-82C1-6B5E73A2F4CF}" type="pres">
      <dgm:prSet presAssocID="{9DD00A0F-15B0-42BC-80DF-9B4861DA10EC}" presName="hierChild7" presStyleCnt="0"/>
      <dgm:spPr/>
    </dgm:pt>
    <dgm:pt modelId="{AC302529-8654-44E3-AC81-D6C354F8EEF0}" type="pres">
      <dgm:prSet presAssocID="{65F8B21D-6DA9-458D-910D-A08F26B3F805}" presName="Name111" presStyleLbl="parChTrans1D3" presStyleIdx="0" presStyleCnt="2"/>
      <dgm:spPr/>
      <dgm:t>
        <a:bodyPr/>
        <a:lstStyle/>
        <a:p>
          <a:endParaRPr lang="en-IN"/>
        </a:p>
      </dgm:t>
    </dgm:pt>
    <dgm:pt modelId="{BDF25F61-A62B-4DCB-9563-8FB848AE5288}" type="pres">
      <dgm:prSet presAssocID="{5F4C01F0-1885-4A7E-985D-0B026F61E81C}" presName="hierRoot3" presStyleCnt="0">
        <dgm:presLayoutVars>
          <dgm:hierBranch val="init"/>
        </dgm:presLayoutVars>
      </dgm:prSet>
      <dgm:spPr/>
    </dgm:pt>
    <dgm:pt modelId="{794B2AF5-627E-46F8-850E-768D5215B31E}" type="pres">
      <dgm:prSet presAssocID="{5F4C01F0-1885-4A7E-985D-0B026F61E81C}" presName="rootComposite3" presStyleCnt="0"/>
      <dgm:spPr/>
    </dgm:pt>
    <dgm:pt modelId="{04FA442E-B6BD-48E1-BAB5-77F8A7B3B34C}" type="pres">
      <dgm:prSet presAssocID="{5F4C01F0-1885-4A7E-985D-0B026F61E81C}" presName="rootText3" presStyleLbl="asst1" presStyleIdx="1" presStyleCnt="19" custScaleX="19887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8C26F5A-6B5C-46D0-A0F4-BFF598BE09CD}" type="pres">
      <dgm:prSet presAssocID="{5F4C01F0-1885-4A7E-985D-0B026F61E81C}" presName="rootConnector3" presStyleLbl="asst1" presStyleIdx="1" presStyleCnt="19"/>
      <dgm:spPr/>
      <dgm:t>
        <a:bodyPr/>
        <a:lstStyle/>
        <a:p>
          <a:endParaRPr lang="en-IN"/>
        </a:p>
      </dgm:t>
    </dgm:pt>
    <dgm:pt modelId="{25022CD1-35B3-4828-B844-089F8E7E554D}" type="pres">
      <dgm:prSet presAssocID="{5F4C01F0-1885-4A7E-985D-0B026F61E81C}" presName="hierChild6" presStyleCnt="0"/>
      <dgm:spPr/>
    </dgm:pt>
    <dgm:pt modelId="{A11A880B-3E16-4E79-9304-F3A1515E0A84}" type="pres">
      <dgm:prSet presAssocID="{5F4C01F0-1885-4A7E-985D-0B026F61E81C}" presName="hierChild7" presStyleCnt="0"/>
      <dgm:spPr/>
    </dgm:pt>
    <dgm:pt modelId="{5B1ABE21-750C-452C-85B8-BBA2633B0C93}" type="pres">
      <dgm:prSet presAssocID="{616724B5-8C68-481C-AFF3-2FDCD902B382}" presName="Name111" presStyleLbl="parChTrans1D4" presStyleIdx="0" presStyleCnt="15"/>
      <dgm:spPr/>
      <dgm:t>
        <a:bodyPr/>
        <a:lstStyle/>
        <a:p>
          <a:endParaRPr lang="en-IN"/>
        </a:p>
      </dgm:t>
    </dgm:pt>
    <dgm:pt modelId="{DA63757E-4BAD-4C8A-B875-2DC6A22A3631}" type="pres">
      <dgm:prSet presAssocID="{2366D434-C8C1-482B-AEDF-FFD8D3D2D802}" presName="hierRoot3" presStyleCnt="0">
        <dgm:presLayoutVars>
          <dgm:hierBranch val="init"/>
        </dgm:presLayoutVars>
      </dgm:prSet>
      <dgm:spPr/>
    </dgm:pt>
    <dgm:pt modelId="{ACC334CB-797A-4AB9-A814-EF3E6D9BC792}" type="pres">
      <dgm:prSet presAssocID="{2366D434-C8C1-482B-AEDF-FFD8D3D2D802}" presName="rootComposite3" presStyleCnt="0"/>
      <dgm:spPr/>
    </dgm:pt>
    <dgm:pt modelId="{96BDD57A-8A27-4FCC-B76B-7503CD2D9580}" type="pres">
      <dgm:prSet presAssocID="{2366D434-C8C1-482B-AEDF-FFD8D3D2D802}" presName="rootText3" presStyleLbl="asst1" presStyleIdx="2" presStyleCnt="19" custScaleX="1408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4B991ED-A707-4BF8-8C17-0B2B16204557}" type="pres">
      <dgm:prSet presAssocID="{2366D434-C8C1-482B-AEDF-FFD8D3D2D802}" presName="rootConnector3" presStyleLbl="asst1" presStyleIdx="2" presStyleCnt="19"/>
      <dgm:spPr/>
      <dgm:t>
        <a:bodyPr/>
        <a:lstStyle/>
        <a:p>
          <a:endParaRPr lang="en-IN"/>
        </a:p>
      </dgm:t>
    </dgm:pt>
    <dgm:pt modelId="{784FF89D-D8D6-453D-84BB-88899BEF319B}" type="pres">
      <dgm:prSet presAssocID="{2366D434-C8C1-482B-AEDF-FFD8D3D2D802}" presName="hierChild6" presStyleCnt="0"/>
      <dgm:spPr/>
    </dgm:pt>
    <dgm:pt modelId="{6B7AD77D-8A8C-4A39-A62A-97F5A6659C6D}" type="pres">
      <dgm:prSet presAssocID="{2366D434-C8C1-482B-AEDF-FFD8D3D2D802}" presName="hierChild7" presStyleCnt="0"/>
      <dgm:spPr/>
    </dgm:pt>
    <dgm:pt modelId="{9FA57C5C-82F4-4962-95CF-0CE55297C02E}" type="pres">
      <dgm:prSet presAssocID="{D7EAF286-D3BD-43BE-A67C-AC9BA0AD4338}" presName="Name111" presStyleLbl="parChTrans1D4" presStyleIdx="1" presStyleCnt="15"/>
      <dgm:spPr/>
      <dgm:t>
        <a:bodyPr/>
        <a:lstStyle/>
        <a:p>
          <a:endParaRPr lang="en-IN"/>
        </a:p>
      </dgm:t>
    </dgm:pt>
    <dgm:pt modelId="{6BE2DE1A-F285-4388-9AA4-36C7D7794FA4}" type="pres">
      <dgm:prSet presAssocID="{FBA84A94-5D7C-4B17-8235-6C621379C6C3}" presName="hierRoot3" presStyleCnt="0">
        <dgm:presLayoutVars>
          <dgm:hierBranch val="init"/>
        </dgm:presLayoutVars>
      </dgm:prSet>
      <dgm:spPr/>
    </dgm:pt>
    <dgm:pt modelId="{1C16B68E-F0E4-4AEA-B017-729F86A36EE1}" type="pres">
      <dgm:prSet presAssocID="{FBA84A94-5D7C-4B17-8235-6C621379C6C3}" presName="rootComposite3" presStyleCnt="0"/>
      <dgm:spPr/>
    </dgm:pt>
    <dgm:pt modelId="{FC0249F2-EFFB-4BA2-8A95-74DF76161D83}" type="pres">
      <dgm:prSet presAssocID="{FBA84A94-5D7C-4B17-8235-6C621379C6C3}" presName="rootText3" presStyleLbl="asst1" presStyleIdx="3" presStyleCnt="1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DECDAE9-1DBC-42E4-8408-282378390CA8}" type="pres">
      <dgm:prSet presAssocID="{FBA84A94-5D7C-4B17-8235-6C621379C6C3}" presName="rootConnector3" presStyleLbl="asst1" presStyleIdx="3" presStyleCnt="19"/>
      <dgm:spPr/>
      <dgm:t>
        <a:bodyPr/>
        <a:lstStyle/>
        <a:p>
          <a:endParaRPr lang="en-IN"/>
        </a:p>
      </dgm:t>
    </dgm:pt>
    <dgm:pt modelId="{20353803-9A86-41A5-9734-05A81B52AD49}" type="pres">
      <dgm:prSet presAssocID="{FBA84A94-5D7C-4B17-8235-6C621379C6C3}" presName="hierChild6" presStyleCnt="0"/>
      <dgm:spPr/>
    </dgm:pt>
    <dgm:pt modelId="{8FEADF95-6171-4244-AEE7-DDDE8F3FCF1F}" type="pres">
      <dgm:prSet presAssocID="{FBA84A94-5D7C-4B17-8235-6C621379C6C3}" presName="hierChild7" presStyleCnt="0"/>
      <dgm:spPr/>
    </dgm:pt>
    <dgm:pt modelId="{82B0D7BD-DC77-40C9-8B26-FDC5F660CC48}" type="pres">
      <dgm:prSet presAssocID="{832F049F-3313-47A5-9E70-9EF6A872103E}" presName="Name111" presStyleLbl="parChTrans1D4" presStyleIdx="2" presStyleCnt="15"/>
      <dgm:spPr/>
      <dgm:t>
        <a:bodyPr/>
        <a:lstStyle/>
        <a:p>
          <a:endParaRPr lang="en-IN"/>
        </a:p>
      </dgm:t>
    </dgm:pt>
    <dgm:pt modelId="{0AA13845-73C5-496E-A104-4DDCC7A69655}" type="pres">
      <dgm:prSet presAssocID="{994D55AF-1D7E-445A-82F3-58C8EFE59464}" presName="hierRoot3" presStyleCnt="0">
        <dgm:presLayoutVars>
          <dgm:hierBranch val="init"/>
        </dgm:presLayoutVars>
      </dgm:prSet>
      <dgm:spPr/>
    </dgm:pt>
    <dgm:pt modelId="{8475F1CB-8A1A-45FD-971B-870F9999A5C6}" type="pres">
      <dgm:prSet presAssocID="{994D55AF-1D7E-445A-82F3-58C8EFE59464}" presName="rootComposite3" presStyleCnt="0"/>
      <dgm:spPr/>
    </dgm:pt>
    <dgm:pt modelId="{FEC26D33-3E1A-4C9B-9086-28DA146B8E01}" type="pres">
      <dgm:prSet presAssocID="{994D55AF-1D7E-445A-82F3-58C8EFE59464}" presName="rootText3" presStyleLbl="asst1" presStyleIdx="4" presStyleCnt="1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0402967-3B44-4402-A496-33D9F7058222}" type="pres">
      <dgm:prSet presAssocID="{994D55AF-1D7E-445A-82F3-58C8EFE59464}" presName="rootConnector3" presStyleLbl="asst1" presStyleIdx="4" presStyleCnt="19"/>
      <dgm:spPr/>
      <dgm:t>
        <a:bodyPr/>
        <a:lstStyle/>
        <a:p>
          <a:endParaRPr lang="en-IN"/>
        </a:p>
      </dgm:t>
    </dgm:pt>
    <dgm:pt modelId="{90334382-6A9D-40DF-B106-2C19AB454FA2}" type="pres">
      <dgm:prSet presAssocID="{994D55AF-1D7E-445A-82F3-58C8EFE59464}" presName="hierChild6" presStyleCnt="0"/>
      <dgm:spPr/>
    </dgm:pt>
    <dgm:pt modelId="{15F0310B-0839-4039-8A80-B8F8C1000B5E}" type="pres">
      <dgm:prSet presAssocID="{994D55AF-1D7E-445A-82F3-58C8EFE59464}" presName="hierChild7" presStyleCnt="0"/>
      <dgm:spPr/>
    </dgm:pt>
    <dgm:pt modelId="{646A1F90-E329-41DA-BADD-B3D20AA93FA6}" type="pres">
      <dgm:prSet presAssocID="{F250A253-801B-40EF-A7BB-D9AF4AA5996B}" presName="Name111" presStyleLbl="parChTrans1D4" presStyleIdx="3" presStyleCnt="15"/>
      <dgm:spPr/>
      <dgm:t>
        <a:bodyPr/>
        <a:lstStyle/>
        <a:p>
          <a:endParaRPr lang="en-US"/>
        </a:p>
      </dgm:t>
    </dgm:pt>
    <dgm:pt modelId="{AA406903-98C1-4D32-AB24-D1FD455FA622}" type="pres">
      <dgm:prSet presAssocID="{77A77061-81D6-43DD-9D6B-96598E0533C6}" presName="hierRoot3" presStyleCnt="0">
        <dgm:presLayoutVars>
          <dgm:hierBranch val="init"/>
        </dgm:presLayoutVars>
      </dgm:prSet>
      <dgm:spPr/>
    </dgm:pt>
    <dgm:pt modelId="{90C22781-B0C3-4DC7-A385-E86F12878956}" type="pres">
      <dgm:prSet presAssocID="{77A77061-81D6-43DD-9D6B-96598E0533C6}" presName="rootComposite3" presStyleCnt="0"/>
      <dgm:spPr/>
    </dgm:pt>
    <dgm:pt modelId="{1D2AFFA3-3F04-4C45-BCFB-1896D2C5EBB6}" type="pres">
      <dgm:prSet presAssocID="{77A77061-81D6-43DD-9D6B-96598E0533C6}" presName="rootText3" presStyleLbl="asst1" presStyleIdx="5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B1D8F7-B6D3-4DBE-9FDA-BA389FFB458D}" type="pres">
      <dgm:prSet presAssocID="{77A77061-81D6-43DD-9D6B-96598E0533C6}" presName="rootConnector3" presStyleLbl="asst1" presStyleIdx="5" presStyleCnt="19"/>
      <dgm:spPr/>
      <dgm:t>
        <a:bodyPr/>
        <a:lstStyle/>
        <a:p>
          <a:endParaRPr lang="en-US"/>
        </a:p>
      </dgm:t>
    </dgm:pt>
    <dgm:pt modelId="{CBD244C5-7173-4C06-A509-DE56305AA783}" type="pres">
      <dgm:prSet presAssocID="{77A77061-81D6-43DD-9D6B-96598E0533C6}" presName="hierChild6" presStyleCnt="0"/>
      <dgm:spPr/>
    </dgm:pt>
    <dgm:pt modelId="{6F146BA3-3673-4330-A7FB-D0F7FE62FC64}" type="pres">
      <dgm:prSet presAssocID="{77A77061-81D6-43DD-9D6B-96598E0533C6}" presName="hierChild7" presStyleCnt="0"/>
      <dgm:spPr/>
    </dgm:pt>
    <dgm:pt modelId="{13C5182A-42D1-4454-B858-4395A3E1DE47}" type="pres">
      <dgm:prSet presAssocID="{E769022C-BC53-4BA9-8600-1C57DA85A24E}" presName="Name111" presStyleLbl="parChTrans1D4" presStyleIdx="4" presStyleCnt="15"/>
      <dgm:spPr/>
      <dgm:t>
        <a:bodyPr/>
        <a:lstStyle/>
        <a:p>
          <a:endParaRPr lang="en-IN"/>
        </a:p>
      </dgm:t>
    </dgm:pt>
    <dgm:pt modelId="{9B8A175C-3644-40F1-A7FA-D11A0D9021AD}" type="pres">
      <dgm:prSet presAssocID="{67F409AA-87DA-4CEE-9034-B6F71F343BE7}" presName="hierRoot3" presStyleCnt="0">
        <dgm:presLayoutVars>
          <dgm:hierBranch val="init"/>
        </dgm:presLayoutVars>
      </dgm:prSet>
      <dgm:spPr/>
    </dgm:pt>
    <dgm:pt modelId="{8D52822D-C568-4BB9-97D2-677D6E824794}" type="pres">
      <dgm:prSet presAssocID="{67F409AA-87DA-4CEE-9034-B6F71F343BE7}" presName="rootComposite3" presStyleCnt="0"/>
      <dgm:spPr/>
    </dgm:pt>
    <dgm:pt modelId="{8395A525-0AEA-4BA3-8FA7-CE82EE9BE81B}" type="pres">
      <dgm:prSet presAssocID="{67F409AA-87DA-4CEE-9034-B6F71F343BE7}" presName="rootText3" presStyleLbl="asst1" presStyleIdx="6" presStyleCnt="19" custScaleX="13575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A11289D-36CC-4567-97C7-7E65ABD832CB}" type="pres">
      <dgm:prSet presAssocID="{67F409AA-87DA-4CEE-9034-B6F71F343BE7}" presName="rootConnector3" presStyleLbl="asst1" presStyleIdx="6" presStyleCnt="19"/>
      <dgm:spPr/>
      <dgm:t>
        <a:bodyPr/>
        <a:lstStyle/>
        <a:p>
          <a:endParaRPr lang="en-IN"/>
        </a:p>
      </dgm:t>
    </dgm:pt>
    <dgm:pt modelId="{84F347FC-6A0F-4028-90E5-FAEAE65D6DE6}" type="pres">
      <dgm:prSet presAssocID="{67F409AA-87DA-4CEE-9034-B6F71F343BE7}" presName="hierChild6" presStyleCnt="0"/>
      <dgm:spPr/>
    </dgm:pt>
    <dgm:pt modelId="{C0A8C49A-1AA6-4A69-B8FE-6EE350743621}" type="pres">
      <dgm:prSet presAssocID="{67F409AA-87DA-4CEE-9034-B6F71F343BE7}" presName="hierChild7" presStyleCnt="0"/>
      <dgm:spPr/>
    </dgm:pt>
    <dgm:pt modelId="{444428B6-F752-49D7-82C5-26C27882B74E}" type="pres">
      <dgm:prSet presAssocID="{5EEE8E02-2EFC-40B5-94B3-223FED5E9821}" presName="Name111" presStyleLbl="parChTrans1D4" presStyleIdx="5" presStyleCnt="15"/>
      <dgm:spPr/>
      <dgm:t>
        <a:bodyPr/>
        <a:lstStyle/>
        <a:p>
          <a:endParaRPr lang="en-IN"/>
        </a:p>
      </dgm:t>
    </dgm:pt>
    <dgm:pt modelId="{0BFD72A2-34C1-42CA-8260-E88A880B0FE9}" type="pres">
      <dgm:prSet presAssocID="{4AC95FBE-3A99-4CB5-A432-2810F268F59F}" presName="hierRoot3" presStyleCnt="0">
        <dgm:presLayoutVars>
          <dgm:hierBranch val="init"/>
        </dgm:presLayoutVars>
      </dgm:prSet>
      <dgm:spPr/>
    </dgm:pt>
    <dgm:pt modelId="{06A8D36E-79A4-4653-8979-52E47C96E34F}" type="pres">
      <dgm:prSet presAssocID="{4AC95FBE-3A99-4CB5-A432-2810F268F59F}" presName="rootComposite3" presStyleCnt="0"/>
      <dgm:spPr/>
    </dgm:pt>
    <dgm:pt modelId="{8C22AA53-AFAD-4F69-9E60-24CD99CEC806}" type="pres">
      <dgm:prSet presAssocID="{4AC95FBE-3A99-4CB5-A432-2810F268F59F}" presName="rootText3" presStyleLbl="asst1" presStyleIdx="7" presStyleCnt="19" custScaleX="11346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2F87C05-D6AD-4797-9716-C9C3DC9AF6D4}" type="pres">
      <dgm:prSet presAssocID="{4AC95FBE-3A99-4CB5-A432-2810F268F59F}" presName="rootConnector3" presStyleLbl="asst1" presStyleIdx="7" presStyleCnt="19"/>
      <dgm:spPr/>
      <dgm:t>
        <a:bodyPr/>
        <a:lstStyle/>
        <a:p>
          <a:endParaRPr lang="en-IN"/>
        </a:p>
      </dgm:t>
    </dgm:pt>
    <dgm:pt modelId="{12F76AF0-EE0F-45CB-956D-C93FDAA67DAC}" type="pres">
      <dgm:prSet presAssocID="{4AC95FBE-3A99-4CB5-A432-2810F268F59F}" presName="hierChild6" presStyleCnt="0"/>
      <dgm:spPr/>
    </dgm:pt>
    <dgm:pt modelId="{DF7DFD26-1642-4CED-8613-3A06FE7F90D5}" type="pres">
      <dgm:prSet presAssocID="{4AC95FBE-3A99-4CB5-A432-2810F268F59F}" presName="hierChild7" presStyleCnt="0"/>
      <dgm:spPr/>
    </dgm:pt>
    <dgm:pt modelId="{0E0BA99C-B903-4B41-B108-0A390C697022}" type="pres">
      <dgm:prSet presAssocID="{A78822C0-B237-46ED-8652-7D3B77454D92}" presName="Name111" presStyleLbl="parChTrans1D4" presStyleIdx="6" presStyleCnt="15"/>
      <dgm:spPr/>
      <dgm:t>
        <a:bodyPr/>
        <a:lstStyle/>
        <a:p>
          <a:endParaRPr lang="en-US"/>
        </a:p>
      </dgm:t>
    </dgm:pt>
    <dgm:pt modelId="{228D6E64-1675-49DC-85E1-CD3124D329FB}" type="pres">
      <dgm:prSet presAssocID="{9C72536D-6001-4A39-870E-720ABE898FC9}" presName="hierRoot3" presStyleCnt="0">
        <dgm:presLayoutVars>
          <dgm:hierBranch val="init"/>
        </dgm:presLayoutVars>
      </dgm:prSet>
      <dgm:spPr/>
    </dgm:pt>
    <dgm:pt modelId="{BA706ECA-F296-49D4-9DD2-7CAEA412E380}" type="pres">
      <dgm:prSet presAssocID="{9C72536D-6001-4A39-870E-720ABE898FC9}" presName="rootComposite3" presStyleCnt="0"/>
      <dgm:spPr/>
    </dgm:pt>
    <dgm:pt modelId="{E82A2A48-DFF0-4FD3-8757-3AFE72B47CA6}" type="pres">
      <dgm:prSet presAssocID="{9C72536D-6001-4A39-870E-720ABE898FC9}" presName="rootText3" presStyleLbl="asst1" presStyleIdx="8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40124D-BE27-4DA4-AF00-80E2F07938A6}" type="pres">
      <dgm:prSet presAssocID="{9C72536D-6001-4A39-870E-720ABE898FC9}" presName="rootConnector3" presStyleLbl="asst1" presStyleIdx="8" presStyleCnt="19"/>
      <dgm:spPr/>
      <dgm:t>
        <a:bodyPr/>
        <a:lstStyle/>
        <a:p>
          <a:endParaRPr lang="en-US"/>
        </a:p>
      </dgm:t>
    </dgm:pt>
    <dgm:pt modelId="{5446EDA5-9917-435A-8F69-50BE6C108DCB}" type="pres">
      <dgm:prSet presAssocID="{9C72536D-6001-4A39-870E-720ABE898FC9}" presName="hierChild6" presStyleCnt="0"/>
      <dgm:spPr/>
    </dgm:pt>
    <dgm:pt modelId="{3C7227A0-C90A-40D1-BB22-22E5B5B5D167}" type="pres">
      <dgm:prSet presAssocID="{9C72536D-6001-4A39-870E-720ABE898FC9}" presName="hierChild7" presStyleCnt="0"/>
      <dgm:spPr/>
    </dgm:pt>
    <dgm:pt modelId="{2977254E-EE12-43DD-8993-2674B7357F71}" type="pres">
      <dgm:prSet presAssocID="{0B178DB2-EFBE-4B81-BDEC-E3733F573B4F}" presName="Name111" presStyleLbl="parChTrans1D4" presStyleIdx="7" presStyleCnt="15"/>
      <dgm:spPr/>
      <dgm:t>
        <a:bodyPr/>
        <a:lstStyle/>
        <a:p>
          <a:endParaRPr lang="en-IN"/>
        </a:p>
      </dgm:t>
    </dgm:pt>
    <dgm:pt modelId="{B00C70D5-9397-4458-B97D-161C714EA619}" type="pres">
      <dgm:prSet presAssocID="{D4C3F0A6-35FF-4C6A-A276-C5DE686C2BBC}" presName="hierRoot3" presStyleCnt="0">
        <dgm:presLayoutVars>
          <dgm:hierBranch val="init"/>
        </dgm:presLayoutVars>
      </dgm:prSet>
      <dgm:spPr/>
    </dgm:pt>
    <dgm:pt modelId="{912FDA0E-3971-4F1A-914C-6D51EB475346}" type="pres">
      <dgm:prSet presAssocID="{D4C3F0A6-35FF-4C6A-A276-C5DE686C2BBC}" presName="rootComposite3" presStyleCnt="0"/>
      <dgm:spPr/>
    </dgm:pt>
    <dgm:pt modelId="{9ABA609E-67DD-49F5-8AFF-608D42CF60CE}" type="pres">
      <dgm:prSet presAssocID="{D4C3F0A6-35FF-4C6A-A276-C5DE686C2BBC}" presName="rootText3" presStyleLbl="asst1" presStyleIdx="9" presStyleCnt="19" custScaleX="10407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5FF6D97-BF9D-429B-BFE9-9FE86584BDC4}" type="pres">
      <dgm:prSet presAssocID="{D4C3F0A6-35FF-4C6A-A276-C5DE686C2BBC}" presName="rootConnector3" presStyleLbl="asst1" presStyleIdx="9" presStyleCnt="19"/>
      <dgm:spPr/>
      <dgm:t>
        <a:bodyPr/>
        <a:lstStyle/>
        <a:p>
          <a:endParaRPr lang="en-IN"/>
        </a:p>
      </dgm:t>
    </dgm:pt>
    <dgm:pt modelId="{393A7943-ED42-47D9-B0D2-F91102BBE258}" type="pres">
      <dgm:prSet presAssocID="{D4C3F0A6-35FF-4C6A-A276-C5DE686C2BBC}" presName="hierChild6" presStyleCnt="0"/>
      <dgm:spPr/>
    </dgm:pt>
    <dgm:pt modelId="{F28BD6A4-1C5A-48F3-B996-50D1DADDC041}" type="pres">
      <dgm:prSet presAssocID="{D4C3F0A6-35FF-4C6A-A276-C5DE686C2BBC}" presName="hierChild7" presStyleCnt="0"/>
      <dgm:spPr/>
    </dgm:pt>
    <dgm:pt modelId="{7873F84C-39DF-4DC1-BACA-E8753B213443}" type="pres">
      <dgm:prSet presAssocID="{69CB0DCD-FF42-4F4C-B038-AD857D983E0C}" presName="Name111" presStyleLbl="parChTrans1D2" presStyleIdx="1" presStyleCnt="2"/>
      <dgm:spPr/>
      <dgm:t>
        <a:bodyPr/>
        <a:lstStyle/>
        <a:p>
          <a:endParaRPr lang="en-IN"/>
        </a:p>
      </dgm:t>
    </dgm:pt>
    <dgm:pt modelId="{755194D8-3694-4430-B9D2-D463D2A43FC1}" type="pres">
      <dgm:prSet presAssocID="{F4FB6F59-0D13-4BC7-91B0-6DDE25E2BA46}" presName="hierRoot3" presStyleCnt="0">
        <dgm:presLayoutVars>
          <dgm:hierBranch val="init"/>
        </dgm:presLayoutVars>
      </dgm:prSet>
      <dgm:spPr/>
    </dgm:pt>
    <dgm:pt modelId="{960C1476-3745-4967-81AD-B4144776D7DF}" type="pres">
      <dgm:prSet presAssocID="{F4FB6F59-0D13-4BC7-91B0-6DDE25E2BA46}" presName="rootComposite3" presStyleCnt="0"/>
      <dgm:spPr/>
    </dgm:pt>
    <dgm:pt modelId="{D8DD9992-0FA9-4819-982D-4BD9730B5143}" type="pres">
      <dgm:prSet presAssocID="{F4FB6F59-0D13-4BC7-91B0-6DDE25E2BA46}" presName="rootText3" presStyleLbl="asst1" presStyleIdx="10" presStyleCnt="19" custLinFactX="-100000" custLinFactNeighborX="-147846" custLinFactNeighborY="-4031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4787879-7216-45DC-8719-320573F77326}" type="pres">
      <dgm:prSet presAssocID="{F4FB6F59-0D13-4BC7-91B0-6DDE25E2BA46}" presName="rootConnector3" presStyleLbl="asst1" presStyleIdx="10" presStyleCnt="19"/>
      <dgm:spPr/>
      <dgm:t>
        <a:bodyPr/>
        <a:lstStyle/>
        <a:p>
          <a:endParaRPr lang="en-IN"/>
        </a:p>
      </dgm:t>
    </dgm:pt>
    <dgm:pt modelId="{FB49DA9A-1FB2-4169-BCEE-C77153C020C6}" type="pres">
      <dgm:prSet presAssocID="{F4FB6F59-0D13-4BC7-91B0-6DDE25E2BA46}" presName="hierChild6" presStyleCnt="0"/>
      <dgm:spPr/>
    </dgm:pt>
    <dgm:pt modelId="{71F654E5-CB51-4357-B055-F1C0433F2980}" type="pres">
      <dgm:prSet presAssocID="{F4FB6F59-0D13-4BC7-91B0-6DDE25E2BA46}" presName="hierChild7" presStyleCnt="0"/>
      <dgm:spPr/>
    </dgm:pt>
    <dgm:pt modelId="{BEEC856D-1481-4614-AB6F-EBBA4541A9F2}" type="pres">
      <dgm:prSet presAssocID="{0C924592-AFB0-4E9A-8B0B-DC0A3C95FBA1}" presName="Name111" presStyleLbl="parChTrans1D3" presStyleIdx="1" presStyleCnt="2"/>
      <dgm:spPr/>
      <dgm:t>
        <a:bodyPr/>
        <a:lstStyle/>
        <a:p>
          <a:endParaRPr lang="en-IN"/>
        </a:p>
      </dgm:t>
    </dgm:pt>
    <dgm:pt modelId="{9F18D217-607D-4982-BC7D-0838C9C552DE}" type="pres">
      <dgm:prSet presAssocID="{ED6ECDEE-03A6-4CDB-BA67-13A7B034ADF4}" presName="hierRoot3" presStyleCnt="0">
        <dgm:presLayoutVars>
          <dgm:hierBranch val="init"/>
        </dgm:presLayoutVars>
      </dgm:prSet>
      <dgm:spPr/>
    </dgm:pt>
    <dgm:pt modelId="{81E3F990-C781-468F-B299-B9CA349FDD98}" type="pres">
      <dgm:prSet presAssocID="{ED6ECDEE-03A6-4CDB-BA67-13A7B034ADF4}" presName="rootComposite3" presStyleCnt="0"/>
      <dgm:spPr/>
    </dgm:pt>
    <dgm:pt modelId="{6877C71E-5273-4409-8B87-6F1C6D5B764C}" type="pres">
      <dgm:prSet presAssocID="{ED6ECDEE-03A6-4CDB-BA67-13A7B034ADF4}" presName="rootText3" presStyleLbl="asst1" presStyleIdx="11" presStyleCnt="19" custScaleX="175720" custLinFactNeighborX="-45320" custLinFactNeighborY="-1333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9080326-B987-4CBF-B5B3-CA0BD875E36D}" type="pres">
      <dgm:prSet presAssocID="{ED6ECDEE-03A6-4CDB-BA67-13A7B034ADF4}" presName="rootConnector3" presStyleLbl="asst1" presStyleIdx="11" presStyleCnt="19"/>
      <dgm:spPr/>
      <dgm:t>
        <a:bodyPr/>
        <a:lstStyle/>
        <a:p>
          <a:endParaRPr lang="en-IN"/>
        </a:p>
      </dgm:t>
    </dgm:pt>
    <dgm:pt modelId="{4569FDE6-72D3-4D4E-A66D-D1F96CE441CE}" type="pres">
      <dgm:prSet presAssocID="{ED6ECDEE-03A6-4CDB-BA67-13A7B034ADF4}" presName="hierChild6" presStyleCnt="0"/>
      <dgm:spPr/>
    </dgm:pt>
    <dgm:pt modelId="{74ABFB5E-9F21-4593-84BC-84A295A6A797}" type="pres">
      <dgm:prSet presAssocID="{ED6ECDEE-03A6-4CDB-BA67-13A7B034ADF4}" presName="hierChild7" presStyleCnt="0"/>
      <dgm:spPr/>
    </dgm:pt>
    <dgm:pt modelId="{B63489A4-49E7-4CED-925D-9B363CF7DCFC}" type="pres">
      <dgm:prSet presAssocID="{8B1229F3-396C-424A-8279-A913528C6C7D}" presName="Name111" presStyleLbl="parChTrans1D4" presStyleIdx="8" presStyleCnt="15"/>
      <dgm:spPr/>
      <dgm:t>
        <a:bodyPr/>
        <a:lstStyle/>
        <a:p>
          <a:endParaRPr lang="en-IN"/>
        </a:p>
      </dgm:t>
    </dgm:pt>
    <dgm:pt modelId="{8A8101C2-891E-407C-A148-2AC4190BA3C1}" type="pres">
      <dgm:prSet presAssocID="{7B291A78-7B74-4B5B-869E-C97E61FE2157}" presName="hierRoot3" presStyleCnt="0">
        <dgm:presLayoutVars>
          <dgm:hierBranch val="init"/>
        </dgm:presLayoutVars>
      </dgm:prSet>
      <dgm:spPr/>
    </dgm:pt>
    <dgm:pt modelId="{111C1DD9-7749-4652-BD2F-8E9E38F3DD07}" type="pres">
      <dgm:prSet presAssocID="{7B291A78-7B74-4B5B-869E-C97E61FE2157}" presName="rootComposite3" presStyleCnt="0"/>
      <dgm:spPr/>
    </dgm:pt>
    <dgm:pt modelId="{2D7BC4CD-4277-4DA0-A400-95C7448F36AA}" type="pres">
      <dgm:prSet presAssocID="{7B291A78-7B74-4B5B-869E-C97E61FE2157}" presName="rootText3" presStyleLbl="asst1" presStyleIdx="12" presStyleCnt="19" custScaleX="120243" custLinFactNeighborX="-8619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3EEDF18-6489-40B4-8B07-4F881A99A663}" type="pres">
      <dgm:prSet presAssocID="{7B291A78-7B74-4B5B-869E-C97E61FE2157}" presName="rootConnector3" presStyleLbl="asst1" presStyleIdx="12" presStyleCnt="19"/>
      <dgm:spPr/>
      <dgm:t>
        <a:bodyPr/>
        <a:lstStyle/>
        <a:p>
          <a:endParaRPr lang="en-IN"/>
        </a:p>
      </dgm:t>
    </dgm:pt>
    <dgm:pt modelId="{D7050153-B691-417E-A448-8118E18C871F}" type="pres">
      <dgm:prSet presAssocID="{7B291A78-7B74-4B5B-869E-C97E61FE2157}" presName="hierChild6" presStyleCnt="0"/>
      <dgm:spPr/>
    </dgm:pt>
    <dgm:pt modelId="{D52FE092-DCC9-43BD-98A2-2287FE2170B3}" type="pres">
      <dgm:prSet presAssocID="{7B291A78-7B74-4B5B-869E-C97E61FE2157}" presName="hierChild7" presStyleCnt="0"/>
      <dgm:spPr/>
    </dgm:pt>
    <dgm:pt modelId="{2B73B1BA-8228-4839-B6D0-974415A29D12}" type="pres">
      <dgm:prSet presAssocID="{8647B010-4735-4C55-9171-B7AB0C0DCB22}" presName="Name111" presStyleLbl="parChTrans1D4" presStyleIdx="9" presStyleCnt="15"/>
      <dgm:spPr/>
      <dgm:t>
        <a:bodyPr/>
        <a:lstStyle/>
        <a:p>
          <a:endParaRPr lang="en-IN"/>
        </a:p>
      </dgm:t>
    </dgm:pt>
    <dgm:pt modelId="{B50E873B-8C53-43E3-967C-FEB5E3854644}" type="pres">
      <dgm:prSet presAssocID="{CAA62EB5-F8C0-45C4-8D56-857D17A9A6FB}" presName="hierRoot3" presStyleCnt="0">
        <dgm:presLayoutVars>
          <dgm:hierBranch val="init"/>
        </dgm:presLayoutVars>
      </dgm:prSet>
      <dgm:spPr/>
    </dgm:pt>
    <dgm:pt modelId="{20EE720C-F72E-43AF-A536-B153FDD091D7}" type="pres">
      <dgm:prSet presAssocID="{CAA62EB5-F8C0-45C4-8D56-857D17A9A6FB}" presName="rootComposite3" presStyleCnt="0"/>
      <dgm:spPr/>
    </dgm:pt>
    <dgm:pt modelId="{8A8B9930-2C06-4D62-AE10-A3FD78EEBC87}" type="pres">
      <dgm:prSet presAssocID="{CAA62EB5-F8C0-45C4-8D56-857D17A9A6FB}" presName="rootText3" presStyleLbl="asst1" presStyleIdx="13" presStyleCnt="19" custScaleX="109743" custLinFactNeighborX="-8619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A073D0F-DAD8-44AD-948A-BE3975EC9DB9}" type="pres">
      <dgm:prSet presAssocID="{CAA62EB5-F8C0-45C4-8D56-857D17A9A6FB}" presName="rootConnector3" presStyleLbl="asst1" presStyleIdx="13" presStyleCnt="19"/>
      <dgm:spPr/>
      <dgm:t>
        <a:bodyPr/>
        <a:lstStyle/>
        <a:p>
          <a:endParaRPr lang="en-IN"/>
        </a:p>
      </dgm:t>
    </dgm:pt>
    <dgm:pt modelId="{3A0C5294-1C06-4D4F-90AB-1B3FC220D7FA}" type="pres">
      <dgm:prSet presAssocID="{CAA62EB5-F8C0-45C4-8D56-857D17A9A6FB}" presName="hierChild6" presStyleCnt="0"/>
      <dgm:spPr/>
    </dgm:pt>
    <dgm:pt modelId="{57B7E2F9-16E5-4A1C-8A7A-119C89990E2B}" type="pres">
      <dgm:prSet presAssocID="{CAA62EB5-F8C0-45C4-8D56-857D17A9A6FB}" presName="hierChild7" presStyleCnt="0"/>
      <dgm:spPr/>
    </dgm:pt>
    <dgm:pt modelId="{CA99D3AB-D811-488E-9348-68C075A43104}" type="pres">
      <dgm:prSet presAssocID="{A3D66C18-D54F-4C39-923B-FE370D882FD5}" presName="Name111" presStyleLbl="parChTrans1D4" presStyleIdx="10" presStyleCnt="15"/>
      <dgm:spPr/>
      <dgm:t>
        <a:bodyPr/>
        <a:lstStyle/>
        <a:p>
          <a:endParaRPr lang="en-IN"/>
        </a:p>
      </dgm:t>
    </dgm:pt>
    <dgm:pt modelId="{41F1195F-BC28-4795-910C-FDD15BA8CE01}" type="pres">
      <dgm:prSet presAssocID="{DFEABF69-427D-419E-8EDE-1082D388E244}" presName="hierRoot3" presStyleCnt="0">
        <dgm:presLayoutVars>
          <dgm:hierBranch val="init"/>
        </dgm:presLayoutVars>
      </dgm:prSet>
      <dgm:spPr/>
    </dgm:pt>
    <dgm:pt modelId="{076D69DA-121F-401B-ACE4-1CA01CF7D51D}" type="pres">
      <dgm:prSet presAssocID="{DFEABF69-427D-419E-8EDE-1082D388E244}" presName="rootComposite3" presStyleCnt="0"/>
      <dgm:spPr/>
    </dgm:pt>
    <dgm:pt modelId="{8282D8B8-34FF-4B2F-9922-A2D094AA1233}" type="pres">
      <dgm:prSet presAssocID="{DFEABF69-427D-419E-8EDE-1082D388E244}" presName="rootText3" presStyleLbl="asst1" presStyleIdx="14" presStyleCnt="19" custLinFactNeighborX="-8619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D228C8A-2FE2-4200-9744-63E28F9602AC}" type="pres">
      <dgm:prSet presAssocID="{DFEABF69-427D-419E-8EDE-1082D388E244}" presName="rootConnector3" presStyleLbl="asst1" presStyleIdx="14" presStyleCnt="19"/>
      <dgm:spPr/>
      <dgm:t>
        <a:bodyPr/>
        <a:lstStyle/>
        <a:p>
          <a:endParaRPr lang="en-IN"/>
        </a:p>
      </dgm:t>
    </dgm:pt>
    <dgm:pt modelId="{42CD4963-2CE1-4688-AD53-F7555FB8BF7D}" type="pres">
      <dgm:prSet presAssocID="{DFEABF69-427D-419E-8EDE-1082D388E244}" presName="hierChild6" presStyleCnt="0"/>
      <dgm:spPr/>
    </dgm:pt>
    <dgm:pt modelId="{B49DB356-0FDB-4355-ACCF-6CD7E1AA806B}" type="pres">
      <dgm:prSet presAssocID="{DFEABF69-427D-419E-8EDE-1082D388E244}" presName="hierChild7" presStyleCnt="0"/>
      <dgm:spPr/>
    </dgm:pt>
    <dgm:pt modelId="{0805B480-08DF-46C1-B2D7-3992D03DE13F}" type="pres">
      <dgm:prSet presAssocID="{1C7D2CF4-BF78-4FFD-9221-84B098C10A9C}" presName="Name111" presStyleLbl="parChTrans1D4" presStyleIdx="11" presStyleCnt="15"/>
      <dgm:spPr/>
      <dgm:t>
        <a:bodyPr/>
        <a:lstStyle/>
        <a:p>
          <a:endParaRPr lang="en-US"/>
        </a:p>
      </dgm:t>
    </dgm:pt>
    <dgm:pt modelId="{1B4A6CC9-7EBA-4F19-9C3B-C202F7F3E8D3}" type="pres">
      <dgm:prSet presAssocID="{AE82D1E7-7D31-4E93-8953-7B7B5FFD4232}" presName="hierRoot3" presStyleCnt="0">
        <dgm:presLayoutVars>
          <dgm:hierBranch val="init"/>
        </dgm:presLayoutVars>
      </dgm:prSet>
      <dgm:spPr/>
    </dgm:pt>
    <dgm:pt modelId="{273B842F-21D7-472F-B6BB-D16D0F5480A3}" type="pres">
      <dgm:prSet presAssocID="{AE82D1E7-7D31-4E93-8953-7B7B5FFD4232}" presName="rootComposite3" presStyleCnt="0"/>
      <dgm:spPr/>
    </dgm:pt>
    <dgm:pt modelId="{BBF8D338-CE9D-4469-B487-CB0610FD70CF}" type="pres">
      <dgm:prSet presAssocID="{AE82D1E7-7D31-4E93-8953-7B7B5FFD4232}" presName="rootText3" presStyleLbl="asst1" presStyleIdx="15" presStyleCnt="19" custScaleX="143198" custScaleY="141205" custLinFactNeighborX="-861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816573-1541-4E29-881D-211BF11452BB}" type="pres">
      <dgm:prSet presAssocID="{AE82D1E7-7D31-4E93-8953-7B7B5FFD4232}" presName="rootConnector3" presStyleLbl="asst1" presStyleIdx="15" presStyleCnt="19"/>
      <dgm:spPr/>
      <dgm:t>
        <a:bodyPr/>
        <a:lstStyle/>
        <a:p>
          <a:endParaRPr lang="en-US"/>
        </a:p>
      </dgm:t>
    </dgm:pt>
    <dgm:pt modelId="{5A5300A5-5E37-4BB6-8F83-9EDC80AFAD88}" type="pres">
      <dgm:prSet presAssocID="{AE82D1E7-7D31-4E93-8953-7B7B5FFD4232}" presName="hierChild6" presStyleCnt="0"/>
      <dgm:spPr/>
    </dgm:pt>
    <dgm:pt modelId="{9FDD41B4-B2D1-4FAE-B7A8-A37782209193}" type="pres">
      <dgm:prSet presAssocID="{AE82D1E7-7D31-4E93-8953-7B7B5FFD4232}" presName="hierChild7" presStyleCnt="0"/>
      <dgm:spPr/>
    </dgm:pt>
    <dgm:pt modelId="{CC898192-CE50-47B4-B961-A124D49A2F4D}" type="pres">
      <dgm:prSet presAssocID="{5AA0F3B5-0E13-4D5A-9D56-37F2D895CBCE}" presName="Name111" presStyleLbl="parChTrans1D4" presStyleIdx="12" presStyleCnt="15"/>
      <dgm:spPr/>
      <dgm:t>
        <a:bodyPr/>
        <a:lstStyle/>
        <a:p>
          <a:endParaRPr lang="en-IN"/>
        </a:p>
      </dgm:t>
    </dgm:pt>
    <dgm:pt modelId="{5A428D4C-7D98-4BAF-9EEE-BDC50CA1CC36}" type="pres">
      <dgm:prSet presAssocID="{7E5A77E6-324A-4BB8-976D-EAF425440D34}" presName="hierRoot3" presStyleCnt="0">
        <dgm:presLayoutVars>
          <dgm:hierBranch val="init"/>
        </dgm:presLayoutVars>
      </dgm:prSet>
      <dgm:spPr/>
    </dgm:pt>
    <dgm:pt modelId="{F7D07DC1-FCEF-4C7A-93B5-FB4CAE979AAE}" type="pres">
      <dgm:prSet presAssocID="{7E5A77E6-324A-4BB8-976D-EAF425440D34}" presName="rootComposite3" presStyleCnt="0"/>
      <dgm:spPr/>
    </dgm:pt>
    <dgm:pt modelId="{5816EC1D-6A5B-4A46-8021-9F862A3F26AD}" type="pres">
      <dgm:prSet presAssocID="{7E5A77E6-324A-4BB8-976D-EAF425440D34}" presName="rootText3" presStyleLbl="asst1" presStyleIdx="16" presStyleCnt="19" custScaleX="132377" custLinFactNeighborX="-32184" custLinFactNeighborY="-327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74B3991-E0BB-4AB8-9E9A-D76482B2F4E8}" type="pres">
      <dgm:prSet presAssocID="{7E5A77E6-324A-4BB8-976D-EAF425440D34}" presName="rootConnector3" presStyleLbl="asst1" presStyleIdx="16" presStyleCnt="19"/>
      <dgm:spPr/>
      <dgm:t>
        <a:bodyPr/>
        <a:lstStyle/>
        <a:p>
          <a:endParaRPr lang="en-IN"/>
        </a:p>
      </dgm:t>
    </dgm:pt>
    <dgm:pt modelId="{8674A65A-2AD5-49FA-BACC-D3B0FAFEFFB5}" type="pres">
      <dgm:prSet presAssocID="{7E5A77E6-324A-4BB8-976D-EAF425440D34}" presName="hierChild6" presStyleCnt="0"/>
      <dgm:spPr/>
    </dgm:pt>
    <dgm:pt modelId="{F634484B-2B77-4683-A16B-03BA4C1C0F5A}" type="pres">
      <dgm:prSet presAssocID="{7E5A77E6-324A-4BB8-976D-EAF425440D34}" presName="hierChild7" presStyleCnt="0"/>
      <dgm:spPr/>
    </dgm:pt>
    <dgm:pt modelId="{253B9A4D-1D62-4E02-B47C-355DB70FF908}" type="pres">
      <dgm:prSet presAssocID="{D3DB426F-3E78-40B7-9E14-9ED74D4016E8}" presName="Name111" presStyleLbl="parChTrans1D4" presStyleIdx="13" presStyleCnt="15"/>
      <dgm:spPr/>
      <dgm:t>
        <a:bodyPr/>
        <a:lstStyle/>
        <a:p>
          <a:endParaRPr lang="en-IN"/>
        </a:p>
      </dgm:t>
    </dgm:pt>
    <dgm:pt modelId="{0052087E-88DF-488C-87AB-D11CDFCDEB57}" type="pres">
      <dgm:prSet presAssocID="{37676EC4-D88D-409E-B92A-B4F320173706}" presName="hierRoot3" presStyleCnt="0">
        <dgm:presLayoutVars>
          <dgm:hierBranch val="init"/>
        </dgm:presLayoutVars>
      </dgm:prSet>
      <dgm:spPr/>
    </dgm:pt>
    <dgm:pt modelId="{8E2D3D15-4937-43B6-A6D5-C8FA043FBBA0}" type="pres">
      <dgm:prSet presAssocID="{37676EC4-D88D-409E-B92A-B4F320173706}" presName="rootComposite3" presStyleCnt="0"/>
      <dgm:spPr/>
    </dgm:pt>
    <dgm:pt modelId="{7D717222-9792-409D-AC50-25B5DB97468D}" type="pres">
      <dgm:prSet presAssocID="{37676EC4-D88D-409E-B92A-B4F320173706}" presName="rootText3" presStyleLbl="asst1" presStyleIdx="17" presStyleCnt="19" custScaleX="122961" custScaleY="152734" custLinFactX="20421" custLinFactNeighborX="100000" custLinFactNeighborY="2337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0B9444C-C436-4EDF-AC66-BB4D721E00A0}" type="pres">
      <dgm:prSet presAssocID="{37676EC4-D88D-409E-B92A-B4F320173706}" presName="rootConnector3" presStyleLbl="asst1" presStyleIdx="17" presStyleCnt="19"/>
      <dgm:spPr/>
      <dgm:t>
        <a:bodyPr/>
        <a:lstStyle/>
        <a:p>
          <a:endParaRPr lang="en-IN"/>
        </a:p>
      </dgm:t>
    </dgm:pt>
    <dgm:pt modelId="{9AF02544-697D-480D-9A36-B37BD7A3491C}" type="pres">
      <dgm:prSet presAssocID="{37676EC4-D88D-409E-B92A-B4F320173706}" presName="hierChild6" presStyleCnt="0"/>
      <dgm:spPr/>
    </dgm:pt>
    <dgm:pt modelId="{20F21A5A-09CE-4666-B943-A7D7BFC05C52}" type="pres">
      <dgm:prSet presAssocID="{37676EC4-D88D-409E-B92A-B4F320173706}" presName="hierChild7" presStyleCnt="0"/>
      <dgm:spPr/>
    </dgm:pt>
    <dgm:pt modelId="{89DE8CEA-B03B-4E4C-A2A4-9B51278284C8}" type="pres">
      <dgm:prSet presAssocID="{CB1B5676-AC76-487F-BA09-EB206CB8611C}" presName="Name111" presStyleLbl="parChTrans1D4" presStyleIdx="14" presStyleCnt="15"/>
      <dgm:spPr/>
      <dgm:t>
        <a:bodyPr/>
        <a:lstStyle/>
        <a:p>
          <a:endParaRPr lang="en-IN"/>
        </a:p>
      </dgm:t>
    </dgm:pt>
    <dgm:pt modelId="{D587A356-43A5-40B3-84AB-F9D0B26C2270}" type="pres">
      <dgm:prSet presAssocID="{7839AF50-B097-4913-A204-900E7FEEDC5B}" presName="hierRoot3" presStyleCnt="0">
        <dgm:presLayoutVars>
          <dgm:hierBranch val="init"/>
        </dgm:presLayoutVars>
      </dgm:prSet>
      <dgm:spPr/>
    </dgm:pt>
    <dgm:pt modelId="{F0CE1B9C-755A-411F-BC2C-BEC007F92084}" type="pres">
      <dgm:prSet presAssocID="{7839AF50-B097-4913-A204-900E7FEEDC5B}" presName="rootComposite3" presStyleCnt="0"/>
      <dgm:spPr/>
    </dgm:pt>
    <dgm:pt modelId="{0F9DA2BB-CF89-4A37-A63E-D7CDBFC14F1D}" type="pres">
      <dgm:prSet presAssocID="{7839AF50-B097-4913-A204-900E7FEEDC5B}" presName="rootText3" presStyleLbl="asst1" presStyleIdx="18" presStyleCnt="19" custLinFactX="100000" custLinFactY="-119315" custLinFactNeighborX="155890" custLinFactNeighborY="-2000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53F76D8-1D14-4CF7-B2D5-057D26C31AC2}" type="pres">
      <dgm:prSet presAssocID="{7839AF50-B097-4913-A204-900E7FEEDC5B}" presName="rootConnector3" presStyleLbl="asst1" presStyleIdx="18" presStyleCnt="19"/>
      <dgm:spPr/>
      <dgm:t>
        <a:bodyPr/>
        <a:lstStyle/>
        <a:p>
          <a:endParaRPr lang="en-IN"/>
        </a:p>
      </dgm:t>
    </dgm:pt>
    <dgm:pt modelId="{89AB5D88-B5A3-4F0D-BC3F-34B46B28782F}" type="pres">
      <dgm:prSet presAssocID="{7839AF50-B097-4913-A204-900E7FEEDC5B}" presName="hierChild6" presStyleCnt="0"/>
      <dgm:spPr/>
    </dgm:pt>
    <dgm:pt modelId="{88081D2E-4DE4-4DEC-B5AE-58D7342EC4F1}" type="pres">
      <dgm:prSet presAssocID="{7839AF50-B097-4913-A204-900E7FEEDC5B}" presName="hierChild7" presStyleCnt="0"/>
      <dgm:spPr/>
    </dgm:pt>
    <dgm:pt modelId="{B9BF2FF9-6D05-4ECF-A4CB-A948E71F0F8C}" type="pres">
      <dgm:prSet presAssocID="{293628A0-455F-4260-AFB7-F9A69C5431F2}" presName="hierRoot1" presStyleCnt="0">
        <dgm:presLayoutVars>
          <dgm:hierBranch val="init"/>
        </dgm:presLayoutVars>
      </dgm:prSet>
      <dgm:spPr/>
    </dgm:pt>
    <dgm:pt modelId="{56D32CCB-43A6-4E7F-90CD-F67CA58B0586}" type="pres">
      <dgm:prSet presAssocID="{293628A0-455F-4260-AFB7-F9A69C5431F2}" presName="rootComposite1" presStyleCnt="0"/>
      <dgm:spPr/>
    </dgm:pt>
    <dgm:pt modelId="{157B9161-54F6-4777-BD1D-DC63C5D00115}" type="pres">
      <dgm:prSet presAssocID="{293628A0-455F-4260-AFB7-F9A69C5431F2}" presName="rootText1" presStyleLbl="node0" presStyleIdx="1" presStyleCnt="3" custLinFactX="81972" custLinFactY="331562" custLinFactNeighborX="100000" custLinFactNeighborY="4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5485C0-4296-4A7B-8063-FEDC28471599}" type="pres">
      <dgm:prSet presAssocID="{293628A0-455F-4260-AFB7-F9A69C5431F2}" presName="rootConnector1" presStyleLbl="asst0" presStyleIdx="0" presStyleCnt="0"/>
      <dgm:spPr/>
      <dgm:t>
        <a:bodyPr/>
        <a:lstStyle/>
        <a:p>
          <a:endParaRPr lang="en-US"/>
        </a:p>
      </dgm:t>
    </dgm:pt>
    <dgm:pt modelId="{E18AE14A-AD5E-4734-B841-0A815EC9EACC}" type="pres">
      <dgm:prSet presAssocID="{293628A0-455F-4260-AFB7-F9A69C5431F2}" presName="hierChild2" presStyleCnt="0"/>
      <dgm:spPr/>
    </dgm:pt>
    <dgm:pt modelId="{08E3F3A6-FCAA-4D26-BFD7-ED3972FE46B3}" type="pres">
      <dgm:prSet presAssocID="{293628A0-455F-4260-AFB7-F9A69C5431F2}" presName="hierChild3" presStyleCnt="0"/>
      <dgm:spPr/>
    </dgm:pt>
    <dgm:pt modelId="{645C16CE-9E54-4453-B4C4-AEA7EC1E44AE}" type="pres">
      <dgm:prSet presAssocID="{131A0D9B-A93F-4302-8E5C-F34080CDDA1C}" presName="hierRoot1" presStyleCnt="0">
        <dgm:presLayoutVars>
          <dgm:hierBranch val="init"/>
        </dgm:presLayoutVars>
      </dgm:prSet>
      <dgm:spPr/>
    </dgm:pt>
    <dgm:pt modelId="{23BE4AF5-BB82-4DFE-AE26-D1B2B26DA24B}" type="pres">
      <dgm:prSet presAssocID="{131A0D9B-A93F-4302-8E5C-F34080CDDA1C}" presName="rootComposite1" presStyleCnt="0"/>
      <dgm:spPr/>
    </dgm:pt>
    <dgm:pt modelId="{61CA9142-18E2-4B3E-B53D-619A28FB6049}" type="pres">
      <dgm:prSet presAssocID="{131A0D9B-A93F-4302-8E5C-F34080CDDA1C}" presName="rootText1" presStyleLbl="node0" presStyleIdx="2" presStyleCnt="3" custScaleX="104078" custLinFactX="-200000" custLinFactY="304434" custLinFactNeighborX="-201801" custLinFactNeighborY="4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F03002-8D4C-4AA4-BC01-44B936D559EF}" type="pres">
      <dgm:prSet presAssocID="{131A0D9B-A93F-4302-8E5C-F34080CDDA1C}" presName="rootConnector1" presStyleLbl="asst0" presStyleIdx="0" presStyleCnt="0"/>
      <dgm:spPr/>
      <dgm:t>
        <a:bodyPr/>
        <a:lstStyle/>
        <a:p>
          <a:endParaRPr lang="en-US"/>
        </a:p>
      </dgm:t>
    </dgm:pt>
    <dgm:pt modelId="{7508411A-188C-46C7-AF0D-DF6A6E3540D2}" type="pres">
      <dgm:prSet presAssocID="{131A0D9B-A93F-4302-8E5C-F34080CDDA1C}" presName="hierChild2" presStyleCnt="0"/>
      <dgm:spPr/>
    </dgm:pt>
    <dgm:pt modelId="{A2E73C9C-8381-4D01-BAD4-30827928A600}" type="pres">
      <dgm:prSet presAssocID="{131A0D9B-A93F-4302-8E5C-F34080CDDA1C}" presName="hierChild3" presStyleCnt="0"/>
      <dgm:spPr/>
    </dgm:pt>
  </dgm:ptLst>
  <dgm:cxnLst>
    <dgm:cxn modelId="{413B1A5E-D16E-4D19-8C60-2BF7F2A60B83}" srcId="{67F409AA-87DA-4CEE-9034-B6F71F343BE7}" destId="{D4C3F0A6-35FF-4C6A-A276-C5DE686C2BBC}" srcOrd="2" destOrd="0" parTransId="{0B178DB2-EFBE-4B81-BDEC-E3733F573B4F}" sibTransId="{6250F403-A145-47BD-A0B9-62A4B9E397E9}"/>
    <dgm:cxn modelId="{E006FF05-E4AB-41BE-B900-A35011A056A8}" srcId="{F4FB6F59-0D13-4BC7-91B0-6DDE25E2BA46}" destId="{ED6ECDEE-03A6-4CDB-BA67-13A7B034ADF4}" srcOrd="0" destOrd="0" parTransId="{0C924592-AFB0-4E9A-8B0B-DC0A3C95FBA1}" sibTransId="{268FD8D9-C196-4F87-A65C-418379E64E68}"/>
    <dgm:cxn modelId="{7075403E-2F01-44D2-A939-24EDCC84A679}" type="presOf" srcId="{AE82D1E7-7D31-4E93-8953-7B7B5FFD4232}" destId="{BBF8D338-CE9D-4469-B487-CB0610FD70CF}" srcOrd="0" destOrd="0" presId="urn:microsoft.com/office/officeart/2005/8/layout/orgChart1"/>
    <dgm:cxn modelId="{331EF820-A298-4E16-8A40-0055AEDA7819}" srcId="{7B291A78-7B74-4B5B-869E-C97E61FE2157}" destId="{AE82D1E7-7D31-4E93-8953-7B7B5FFD4232}" srcOrd="2" destOrd="0" parTransId="{1C7D2CF4-BF78-4FFD-9221-84B098C10A9C}" sibTransId="{E5F5A994-ADF4-4745-AF79-41A739F30063}"/>
    <dgm:cxn modelId="{16891D33-9AE5-4E20-9ACC-241B2E7A4429}" srcId="{ED6ECDEE-03A6-4CDB-BA67-13A7B034ADF4}" destId="{7E5A77E6-324A-4BB8-976D-EAF425440D34}" srcOrd="1" destOrd="0" parTransId="{5AA0F3B5-0E13-4D5A-9D56-37F2D895CBCE}" sibTransId="{181AA518-4420-463F-91FC-B4508FA61AA9}"/>
    <dgm:cxn modelId="{390B73E3-A7F4-41CF-8FEA-4DB3A3DF7FBE}" type="presOf" srcId="{2366D434-C8C1-482B-AEDF-FFD8D3D2D802}" destId="{54B991ED-A707-4BF8-8C17-0B2B16204557}" srcOrd="1" destOrd="0" presId="urn:microsoft.com/office/officeart/2005/8/layout/orgChart1"/>
    <dgm:cxn modelId="{C2EF5472-BD02-4CDF-8DCC-AFA16748F87C}" type="presOf" srcId="{CB1B5676-AC76-487F-BA09-EB206CB8611C}" destId="{89DE8CEA-B03B-4E4C-A2A4-9B51278284C8}" srcOrd="0" destOrd="0" presId="urn:microsoft.com/office/officeart/2005/8/layout/orgChart1"/>
    <dgm:cxn modelId="{3EBAC0A4-1063-47F4-B461-99A730DF9CC0}" type="presOf" srcId="{37676EC4-D88D-409E-B92A-B4F320173706}" destId="{50B9444C-C436-4EDF-AC66-BB4D721E00A0}" srcOrd="1" destOrd="0" presId="urn:microsoft.com/office/officeart/2005/8/layout/orgChart1"/>
    <dgm:cxn modelId="{22C52109-2584-4952-923E-C84F13D55415}" type="presOf" srcId="{994D55AF-1D7E-445A-82F3-58C8EFE59464}" destId="{FEC26D33-3E1A-4C9B-9086-28DA146B8E01}" srcOrd="0" destOrd="0" presId="urn:microsoft.com/office/officeart/2005/8/layout/orgChart1"/>
    <dgm:cxn modelId="{09391575-9F3A-4FC2-85DD-9074C7A378B1}" srcId="{86C2FC1A-CB48-412B-A5BD-73EBA16F6262}" destId="{131A0D9B-A93F-4302-8E5C-F34080CDDA1C}" srcOrd="2" destOrd="0" parTransId="{4F9C7410-90E0-4FE5-A38F-CE99C5AB8490}" sibTransId="{A3BB477C-6A10-449A-9B13-E7B7677A8AAE}"/>
    <dgm:cxn modelId="{9AFCED22-5B02-4E51-A345-FBE8EFB6438F}" type="presOf" srcId="{0B178DB2-EFBE-4B81-BDEC-E3733F573B4F}" destId="{2977254E-EE12-43DD-8993-2674B7357F71}" srcOrd="0" destOrd="0" presId="urn:microsoft.com/office/officeart/2005/8/layout/orgChart1"/>
    <dgm:cxn modelId="{AC16D10B-5C27-4685-A056-913B88859ED3}" type="presOf" srcId="{5F4C01F0-1885-4A7E-985D-0B026F61E81C}" destId="{04FA442E-B6BD-48E1-BAB5-77F8A7B3B34C}" srcOrd="0" destOrd="0" presId="urn:microsoft.com/office/officeart/2005/8/layout/orgChart1"/>
    <dgm:cxn modelId="{D57BA3FC-5091-413A-B4E9-18158689C590}" type="presOf" srcId="{7B291A78-7B74-4B5B-869E-C97E61FE2157}" destId="{63EEDF18-6489-40B4-8B07-4F881A99A663}" srcOrd="1" destOrd="0" presId="urn:microsoft.com/office/officeart/2005/8/layout/orgChart1"/>
    <dgm:cxn modelId="{AB51A3C2-7B90-4371-AB7C-254DE6525984}" type="presOf" srcId="{AE82D1E7-7D31-4E93-8953-7B7B5FFD4232}" destId="{2F816573-1541-4E29-881D-211BF11452BB}" srcOrd="1" destOrd="0" presId="urn:microsoft.com/office/officeart/2005/8/layout/orgChart1"/>
    <dgm:cxn modelId="{24791273-E5BF-432F-9F89-FFA24AA1F187}" type="presOf" srcId="{7839AF50-B097-4913-A204-900E7FEEDC5B}" destId="{753F76D8-1D14-4CF7-B2D5-057D26C31AC2}" srcOrd="1" destOrd="0" presId="urn:microsoft.com/office/officeart/2005/8/layout/orgChart1"/>
    <dgm:cxn modelId="{B98A3108-EDFD-4BBA-A452-FA62DE97A243}" type="presOf" srcId="{ED6ECDEE-03A6-4CDB-BA67-13A7B034ADF4}" destId="{6877C71E-5273-4409-8B87-6F1C6D5B764C}" srcOrd="0" destOrd="0" presId="urn:microsoft.com/office/officeart/2005/8/layout/orgChart1"/>
    <dgm:cxn modelId="{E421C54E-E91F-41C3-B04A-EE3F2B17B791}" type="presOf" srcId="{5EEE8E02-2EFC-40B5-94B3-223FED5E9821}" destId="{444428B6-F752-49D7-82C5-26C27882B74E}" srcOrd="0" destOrd="0" presId="urn:microsoft.com/office/officeart/2005/8/layout/orgChart1"/>
    <dgm:cxn modelId="{33267F15-338E-4957-A5A4-FDCDB1656D22}" srcId="{2366D434-C8C1-482B-AEDF-FFD8D3D2D802}" destId="{FBA84A94-5D7C-4B17-8235-6C621379C6C3}" srcOrd="0" destOrd="0" parTransId="{D7EAF286-D3BD-43BE-A67C-AC9BA0AD4338}" sibTransId="{329BFA3F-AE42-4ED7-8697-3448F44B980B}"/>
    <dgm:cxn modelId="{A49721FA-A76A-4749-8A4A-2C929E40BF16}" type="presOf" srcId="{9DD00A0F-15B0-42BC-80DF-9B4861DA10EC}" destId="{21D80656-2353-4817-BB08-6C63A192AFA4}" srcOrd="0" destOrd="0" presId="urn:microsoft.com/office/officeart/2005/8/layout/orgChart1"/>
    <dgm:cxn modelId="{F977E82F-B61D-494C-8734-B34B365FA76D}" type="presOf" srcId="{832F049F-3313-47A5-9E70-9EF6A872103E}" destId="{82B0D7BD-DC77-40C9-8B26-FDC5F660CC48}" srcOrd="0" destOrd="0" presId="urn:microsoft.com/office/officeart/2005/8/layout/orgChart1"/>
    <dgm:cxn modelId="{29125A99-05FC-4B61-BF41-B8661E355438}" type="presOf" srcId="{37676EC4-D88D-409E-B92A-B4F320173706}" destId="{7D717222-9792-409D-AC50-25B5DB97468D}" srcOrd="0" destOrd="0" presId="urn:microsoft.com/office/officeart/2005/8/layout/orgChart1"/>
    <dgm:cxn modelId="{25D7A6B8-48D7-483C-99B7-0E823F1EC434}" type="presOf" srcId="{293628A0-455F-4260-AFB7-F9A69C5431F2}" destId="{157B9161-54F6-4777-BD1D-DC63C5D00115}" srcOrd="0" destOrd="0" presId="urn:microsoft.com/office/officeart/2005/8/layout/orgChart1"/>
    <dgm:cxn modelId="{6BBED2AB-46FD-4017-844C-A01596CF06EF}" srcId="{A44A9383-B62E-4799-BE55-CB72FCBF0D8F}" destId="{9DD00A0F-15B0-42BC-80DF-9B4861DA10EC}" srcOrd="0" destOrd="0" parTransId="{C498ED80-7B89-4F54-AE29-D47DC7DB5807}" sibTransId="{C4BCE14F-45FA-4868-B633-7E6934C62A3E}"/>
    <dgm:cxn modelId="{1BE1F3FB-9081-4BC3-938D-42219104804E}" type="presOf" srcId="{C498ED80-7B89-4F54-AE29-D47DC7DB5807}" destId="{6D4777B4-3B7C-4853-834F-EACFC34916A2}" srcOrd="0" destOrd="0" presId="urn:microsoft.com/office/officeart/2005/8/layout/orgChart1"/>
    <dgm:cxn modelId="{FB0D1B22-1FE5-46AF-A9F9-126D08C4700E}" type="presOf" srcId="{E769022C-BC53-4BA9-8600-1C57DA85A24E}" destId="{13C5182A-42D1-4454-B858-4395A3E1DE47}" srcOrd="0" destOrd="0" presId="urn:microsoft.com/office/officeart/2005/8/layout/orgChart1"/>
    <dgm:cxn modelId="{928EE10D-46CC-49A8-8051-B4BFDD499CA2}" type="presOf" srcId="{DFEABF69-427D-419E-8EDE-1082D388E244}" destId="{8282D8B8-34FF-4B2F-9922-A2D094AA1233}" srcOrd="0" destOrd="0" presId="urn:microsoft.com/office/officeart/2005/8/layout/orgChart1"/>
    <dgm:cxn modelId="{5D0EB6EF-03A5-4A3E-9275-1A5633898452}" type="presOf" srcId="{86C2FC1A-CB48-412B-A5BD-73EBA16F6262}" destId="{4FCB260F-FAEA-4AD1-8739-EE2B3FA676E8}" srcOrd="0" destOrd="0" presId="urn:microsoft.com/office/officeart/2005/8/layout/orgChart1"/>
    <dgm:cxn modelId="{8AD25E89-3896-4E24-9A57-F6FDA0EAF6BA}" type="presOf" srcId="{7E5A77E6-324A-4BB8-976D-EAF425440D34}" destId="{874B3991-E0BB-4AB8-9E9A-D76482B2F4E8}" srcOrd="1" destOrd="0" presId="urn:microsoft.com/office/officeart/2005/8/layout/orgChart1"/>
    <dgm:cxn modelId="{D06A41C2-756C-402C-984D-BC8F8BC374E2}" srcId="{7B291A78-7B74-4B5B-869E-C97E61FE2157}" destId="{CAA62EB5-F8C0-45C4-8D56-857D17A9A6FB}" srcOrd="0" destOrd="0" parTransId="{8647B010-4735-4C55-9171-B7AB0C0DCB22}" sibTransId="{CD50A6D3-490B-4523-ACAA-D51059C8E33E}"/>
    <dgm:cxn modelId="{7839C361-3D94-4E14-93D6-E7FA127D2F28}" type="presOf" srcId="{131A0D9B-A93F-4302-8E5C-F34080CDDA1C}" destId="{61CA9142-18E2-4B3E-B53D-619A28FB6049}" srcOrd="0" destOrd="0" presId="urn:microsoft.com/office/officeart/2005/8/layout/orgChart1"/>
    <dgm:cxn modelId="{EFB2EC52-1C0A-457E-9A17-93F641824A48}" srcId="{ED6ECDEE-03A6-4CDB-BA67-13A7B034ADF4}" destId="{7839AF50-B097-4913-A204-900E7FEEDC5B}" srcOrd="2" destOrd="0" parTransId="{CB1B5676-AC76-487F-BA09-EB206CB8611C}" sibTransId="{23EFDAE5-BFCF-41DB-A75A-BAF4C3BCCC43}"/>
    <dgm:cxn modelId="{D6647B7B-7AF1-4EC6-9771-EEFD1B77BE00}" srcId="{2366D434-C8C1-482B-AEDF-FFD8D3D2D802}" destId="{994D55AF-1D7E-445A-82F3-58C8EFE59464}" srcOrd="1" destOrd="0" parTransId="{832F049F-3313-47A5-9E70-9EF6A872103E}" sibTransId="{EE0D7102-1352-4F2A-9191-C1919EEB91EC}"/>
    <dgm:cxn modelId="{ABDFA1DE-0245-4121-938F-1C3A0F159EC6}" type="presOf" srcId="{FBA84A94-5D7C-4B17-8235-6C621379C6C3}" destId="{1DECDAE9-1DBC-42E4-8408-282378390CA8}" srcOrd="1" destOrd="0" presId="urn:microsoft.com/office/officeart/2005/8/layout/orgChart1"/>
    <dgm:cxn modelId="{9B9F0811-5A5C-4D75-B412-CFF43862DEB6}" type="presOf" srcId="{F4FB6F59-0D13-4BC7-91B0-6DDE25E2BA46}" destId="{D8DD9992-0FA9-4819-982D-4BD9730B5143}" srcOrd="0" destOrd="0" presId="urn:microsoft.com/office/officeart/2005/8/layout/orgChart1"/>
    <dgm:cxn modelId="{445DEEB4-5D76-46C0-8382-AA91DFBA67AF}" type="presOf" srcId="{616724B5-8C68-481C-AFF3-2FDCD902B382}" destId="{5B1ABE21-750C-452C-85B8-BBA2633B0C93}" srcOrd="0" destOrd="0" presId="urn:microsoft.com/office/officeart/2005/8/layout/orgChart1"/>
    <dgm:cxn modelId="{570663BB-3B60-438F-BE9F-6D35E7C35AE7}" type="presOf" srcId="{4AC95FBE-3A99-4CB5-A432-2810F268F59F}" destId="{92F87C05-D6AD-4797-9716-C9C3DC9AF6D4}" srcOrd="1" destOrd="0" presId="urn:microsoft.com/office/officeart/2005/8/layout/orgChart1"/>
    <dgm:cxn modelId="{09160A8B-05E3-4AEC-BA25-F1ED658A2DF2}" type="presOf" srcId="{131A0D9B-A93F-4302-8E5C-F34080CDDA1C}" destId="{37F03002-8D4C-4AA4-BC01-44B936D559EF}" srcOrd="1" destOrd="0" presId="urn:microsoft.com/office/officeart/2005/8/layout/orgChart1"/>
    <dgm:cxn modelId="{7943F702-C81C-4B51-A084-8FC2ABD1E1FB}" type="presOf" srcId="{0C924592-AFB0-4E9A-8B0B-DC0A3C95FBA1}" destId="{BEEC856D-1481-4614-AB6F-EBBA4541A9F2}" srcOrd="0" destOrd="0" presId="urn:microsoft.com/office/officeart/2005/8/layout/orgChart1"/>
    <dgm:cxn modelId="{45E9EE5C-2533-4B9C-89A2-0633C2C5284E}" srcId="{2366D434-C8C1-482B-AEDF-FFD8D3D2D802}" destId="{77A77061-81D6-43DD-9D6B-96598E0533C6}" srcOrd="2" destOrd="0" parTransId="{F250A253-801B-40EF-A7BB-D9AF4AA5996B}" sibTransId="{DD87213F-CC2E-4A5F-8292-2D7F012FF954}"/>
    <dgm:cxn modelId="{37BF22CC-2412-4377-A1C4-46E053C1FF5B}" type="presOf" srcId="{2366D434-C8C1-482B-AEDF-FFD8D3D2D802}" destId="{96BDD57A-8A27-4FCC-B76B-7503CD2D9580}" srcOrd="0" destOrd="0" presId="urn:microsoft.com/office/officeart/2005/8/layout/orgChart1"/>
    <dgm:cxn modelId="{91F89691-41A6-47DE-A817-685A8B18D7BC}" srcId="{7B291A78-7B74-4B5B-869E-C97E61FE2157}" destId="{DFEABF69-427D-419E-8EDE-1082D388E244}" srcOrd="1" destOrd="0" parTransId="{A3D66C18-D54F-4C39-923B-FE370D882FD5}" sibTransId="{ADE291E0-3B4A-438A-8778-BABE23FF535F}"/>
    <dgm:cxn modelId="{03F2279E-28E6-4123-90C9-BFB3409E0485}" type="presOf" srcId="{D3DB426F-3E78-40B7-9E14-9ED74D4016E8}" destId="{253B9A4D-1D62-4E02-B47C-355DB70FF908}" srcOrd="0" destOrd="0" presId="urn:microsoft.com/office/officeart/2005/8/layout/orgChart1"/>
    <dgm:cxn modelId="{D2BA9894-ECB9-4640-B793-38730BBA3E6B}" srcId="{9DD00A0F-15B0-42BC-80DF-9B4861DA10EC}" destId="{5F4C01F0-1885-4A7E-985D-0B026F61E81C}" srcOrd="0" destOrd="0" parTransId="{65F8B21D-6DA9-458D-910D-A08F26B3F805}" sibTransId="{D4AE1B7B-02E6-4AED-858F-B9397FC588C9}"/>
    <dgm:cxn modelId="{642A25A4-8A53-4DFE-A632-E3A389E2564B}" srcId="{ED6ECDEE-03A6-4CDB-BA67-13A7B034ADF4}" destId="{7B291A78-7B74-4B5B-869E-C97E61FE2157}" srcOrd="0" destOrd="0" parTransId="{8B1229F3-396C-424A-8279-A913528C6C7D}" sibTransId="{8289A02B-81D7-43F7-B265-D5C1DFE5C2D4}"/>
    <dgm:cxn modelId="{45E6B0C2-4C77-47A8-AE5B-1C1F94AC4BF2}" srcId="{7E5A77E6-324A-4BB8-976D-EAF425440D34}" destId="{37676EC4-D88D-409E-B92A-B4F320173706}" srcOrd="0" destOrd="0" parTransId="{D3DB426F-3E78-40B7-9E14-9ED74D4016E8}" sibTransId="{6BD85DE7-CE49-4395-90E7-4C265EAF55E6}"/>
    <dgm:cxn modelId="{1D7BD6FA-12DE-4EDD-A8D5-B3CBA78942F2}" type="presOf" srcId="{293628A0-455F-4260-AFB7-F9A69C5431F2}" destId="{D15485C0-4296-4A7B-8063-FEDC28471599}" srcOrd="1" destOrd="0" presId="urn:microsoft.com/office/officeart/2005/8/layout/orgChart1"/>
    <dgm:cxn modelId="{B87C9B21-DBBE-4818-9567-F73644D362CC}" type="presOf" srcId="{7E5A77E6-324A-4BB8-976D-EAF425440D34}" destId="{5816EC1D-6A5B-4A46-8021-9F862A3F26AD}" srcOrd="0" destOrd="0" presId="urn:microsoft.com/office/officeart/2005/8/layout/orgChart1"/>
    <dgm:cxn modelId="{67367A28-D443-431B-AF55-C84FF25C9EE2}" type="presOf" srcId="{77A77061-81D6-43DD-9D6B-96598E0533C6}" destId="{8BB1D8F7-B6D3-4DBE-9FDA-BA389FFB458D}" srcOrd="1" destOrd="0" presId="urn:microsoft.com/office/officeart/2005/8/layout/orgChart1"/>
    <dgm:cxn modelId="{5E02552C-B21E-4CCA-BD03-1799C678D599}" srcId="{A44A9383-B62E-4799-BE55-CB72FCBF0D8F}" destId="{F4FB6F59-0D13-4BC7-91B0-6DDE25E2BA46}" srcOrd="1" destOrd="0" parTransId="{69CB0DCD-FF42-4F4C-B038-AD857D983E0C}" sibTransId="{06EDC47B-4A25-4928-A6F1-F4D2078B30B3}"/>
    <dgm:cxn modelId="{9B5BC5EC-6151-407F-94A7-5301BFD4248B}" type="presOf" srcId="{994D55AF-1D7E-445A-82F3-58C8EFE59464}" destId="{30402967-3B44-4402-A496-33D9F7058222}" srcOrd="1" destOrd="0" presId="urn:microsoft.com/office/officeart/2005/8/layout/orgChart1"/>
    <dgm:cxn modelId="{4B27BFE5-192A-4B4C-B570-E226275DBD67}" srcId="{67F409AA-87DA-4CEE-9034-B6F71F343BE7}" destId="{4AC95FBE-3A99-4CB5-A432-2810F268F59F}" srcOrd="0" destOrd="0" parTransId="{5EEE8E02-2EFC-40B5-94B3-223FED5E9821}" sibTransId="{46AAEC7B-C6EA-4D24-B2F7-7DBC5C750694}"/>
    <dgm:cxn modelId="{6D113E21-7FFA-45A6-80A5-0A8B6CF73A13}" type="presOf" srcId="{7839AF50-B097-4913-A204-900E7FEEDC5B}" destId="{0F9DA2BB-CF89-4A37-A63E-D7CDBFC14F1D}" srcOrd="0" destOrd="0" presId="urn:microsoft.com/office/officeart/2005/8/layout/orgChart1"/>
    <dgm:cxn modelId="{7DEE4735-E91A-4830-948D-7F1BF7D5701F}" type="presOf" srcId="{A44A9383-B62E-4799-BE55-CB72FCBF0D8F}" destId="{5C00D0B3-FD11-48FF-AE2E-7A2F86225C59}" srcOrd="0" destOrd="0" presId="urn:microsoft.com/office/officeart/2005/8/layout/orgChart1"/>
    <dgm:cxn modelId="{92785478-F5FB-47CF-BF51-7BBE6C268593}" type="presOf" srcId="{F250A253-801B-40EF-A7BB-D9AF4AA5996B}" destId="{646A1F90-E329-41DA-BADD-B3D20AA93FA6}" srcOrd="0" destOrd="0" presId="urn:microsoft.com/office/officeart/2005/8/layout/orgChart1"/>
    <dgm:cxn modelId="{B8693E68-052F-4693-80AA-282F247E28AB}" type="presOf" srcId="{A44A9383-B62E-4799-BE55-CB72FCBF0D8F}" destId="{7E32C334-D17D-430B-B231-1595120D5491}" srcOrd="1" destOrd="0" presId="urn:microsoft.com/office/officeart/2005/8/layout/orgChart1"/>
    <dgm:cxn modelId="{C1DA8609-4D98-4C53-90E9-380684F8D2B4}" type="presOf" srcId="{8647B010-4735-4C55-9171-B7AB0C0DCB22}" destId="{2B73B1BA-8228-4839-B6D0-974415A29D12}" srcOrd="0" destOrd="0" presId="urn:microsoft.com/office/officeart/2005/8/layout/orgChart1"/>
    <dgm:cxn modelId="{DA31CABA-BF97-4F17-9555-3250114EB6D0}" type="presOf" srcId="{A3D66C18-D54F-4C39-923B-FE370D882FD5}" destId="{CA99D3AB-D811-488E-9348-68C075A43104}" srcOrd="0" destOrd="0" presId="urn:microsoft.com/office/officeart/2005/8/layout/orgChart1"/>
    <dgm:cxn modelId="{C7266C20-8617-44CC-8449-304D31C4FC54}" type="presOf" srcId="{77A77061-81D6-43DD-9D6B-96598E0533C6}" destId="{1D2AFFA3-3F04-4C45-BCFB-1896D2C5EBB6}" srcOrd="0" destOrd="0" presId="urn:microsoft.com/office/officeart/2005/8/layout/orgChart1"/>
    <dgm:cxn modelId="{BEE289CE-6142-4062-97F6-D0CFEF118522}" type="presOf" srcId="{9C72536D-6001-4A39-870E-720ABE898FC9}" destId="{E82A2A48-DFF0-4FD3-8757-3AFE72B47CA6}" srcOrd="0" destOrd="0" presId="urn:microsoft.com/office/officeart/2005/8/layout/orgChart1"/>
    <dgm:cxn modelId="{E15CBB39-8298-4894-A99E-55BA12B3DE4F}" srcId="{86C2FC1A-CB48-412B-A5BD-73EBA16F6262}" destId="{A44A9383-B62E-4799-BE55-CB72FCBF0D8F}" srcOrd="0" destOrd="0" parTransId="{3AADE8BD-6834-4292-8924-77DE82C89127}" sibTransId="{50875F82-C445-49A2-B4D5-AA1FB8D37D8D}"/>
    <dgm:cxn modelId="{9E6D2FFC-94FD-4319-8698-7B3286FCC07C}" type="presOf" srcId="{8B1229F3-396C-424A-8279-A913528C6C7D}" destId="{B63489A4-49E7-4CED-925D-9B363CF7DCFC}" srcOrd="0" destOrd="0" presId="urn:microsoft.com/office/officeart/2005/8/layout/orgChart1"/>
    <dgm:cxn modelId="{FF3DCC3E-F934-4FF0-818C-0C211712770A}" type="presOf" srcId="{F4FB6F59-0D13-4BC7-91B0-6DDE25E2BA46}" destId="{64787879-7216-45DC-8719-320573F77326}" srcOrd="1" destOrd="0" presId="urn:microsoft.com/office/officeart/2005/8/layout/orgChart1"/>
    <dgm:cxn modelId="{990184EB-E355-4F1B-ABBC-B837FE44BBC5}" srcId="{86C2FC1A-CB48-412B-A5BD-73EBA16F6262}" destId="{293628A0-455F-4260-AFB7-F9A69C5431F2}" srcOrd="1" destOrd="0" parTransId="{7581B778-F74E-4BB9-9836-851BF64485CC}" sibTransId="{DE27B8B5-EB1D-42FD-BE56-4502BC377545}"/>
    <dgm:cxn modelId="{0D27CF35-C413-4BB1-B834-AC4C3C3945C5}" type="presOf" srcId="{9C72536D-6001-4A39-870E-720ABE898FC9}" destId="{2F40124D-BE27-4DA4-AF00-80E2F07938A6}" srcOrd="1" destOrd="0" presId="urn:microsoft.com/office/officeart/2005/8/layout/orgChart1"/>
    <dgm:cxn modelId="{73949CFD-1570-4F05-8209-F6981D9291DC}" type="presOf" srcId="{5F4C01F0-1885-4A7E-985D-0B026F61E81C}" destId="{28C26F5A-6B5C-46D0-A0F4-BFF598BE09CD}" srcOrd="1" destOrd="0" presId="urn:microsoft.com/office/officeart/2005/8/layout/orgChart1"/>
    <dgm:cxn modelId="{4AD8AA2A-B2BD-4DA8-9341-1A847B98D021}" type="presOf" srcId="{67F409AA-87DA-4CEE-9034-B6F71F343BE7}" destId="{8395A525-0AEA-4BA3-8FA7-CE82EE9BE81B}" srcOrd="0" destOrd="0" presId="urn:microsoft.com/office/officeart/2005/8/layout/orgChart1"/>
    <dgm:cxn modelId="{C007AC2F-B0B5-49C1-8AAA-AA59C0A2A471}" type="presOf" srcId="{A78822C0-B237-46ED-8652-7D3B77454D92}" destId="{0E0BA99C-B903-4B41-B108-0A390C697022}" srcOrd="0" destOrd="0" presId="urn:microsoft.com/office/officeart/2005/8/layout/orgChart1"/>
    <dgm:cxn modelId="{C6E0DC77-F0D7-4534-A5B4-15DE4A0B9BDA}" srcId="{5F4C01F0-1885-4A7E-985D-0B026F61E81C}" destId="{2366D434-C8C1-482B-AEDF-FFD8D3D2D802}" srcOrd="0" destOrd="0" parTransId="{616724B5-8C68-481C-AFF3-2FDCD902B382}" sibTransId="{B340F02B-AFB3-4AF8-BB1D-22C371A51F54}"/>
    <dgm:cxn modelId="{8B06EF60-6439-4245-82BC-7DFDD152CAD3}" type="presOf" srcId="{CAA62EB5-F8C0-45C4-8D56-857D17A9A6FB}" destId="{7A073D0F-DAD8-44AD-948A-BE3975EC9DB9}" srcOrd="1" destOrd="0" presId="urn:microsoft.com/office/officeart/2005/8/layout/orgChart1"/>
    <dgm:cxn modelId="{9E77C56E-1DBC-4AFA-8C39-6258DD635899}" type="presOf" srcId="{5AA0F3B5-0E13-4D5A-9D56-37F2D895CBCE}" destId="{CC898192-CE50-47B4-B961-A124D49A2F4D}" srcOrd="0" destOrd="0" presId="urn:microsoft.com/office/officeart/2005/8/layout/orgChart1"/>
    <dgm:cxn modelId="{D6B28657-6F93-4FAF-B5D1-2A6A16B6C7C6}" type="presOf" srcId="{65F8B21D-6DA9-458D-910D-A08F26B3F805}" destId="{AC302529-8654-44E3-AC81-D6C354F8EEF0}" srcOrd="0" destOrd="0" presId="urn:microsoft.com/office/officeart/2005/8/layout/orgChart1"/>
    <dgm:cxn modelId="{75195B3E-316D-4F5B-A84E-EFAB0D21D64B}" type="presOf" srcId="{D4C3F0A6-35FF-4C6A-A276-C5DE686C2BBC}" destId="{9ABA609E-67DD-49F5-8AFF-608D42CF60CE}" srcOrd="0" destOrd="0" presId="urn:microsoft.com/office/officeart/2005/8/layout/orgChart1"/>
    <dgm:cxn modelId="{ED19DB52-3726-4A94-8C4B-F20C64A34F08}" srcId="{67F409AA-87DA-4CEE-9034-B6F71F343BE7}" destId="{9C72536D-6001-4A39-870E-720ABE898FC9}" srcOrd="1" destOrd="0" parTransId="{A78822C0-B237-46ED-8652-7D3B77454D92}" sibTransId="{D3F06C02-EB93-4CE1-AEE0-C45EAD7C17B8}"/>
    <dgm:cxn modelId="{8D35C5CD-52E6-42DF-8A2D-F93CB3462AC6}" type="presOf" srcId="{9DD00A0F-15B0-42BC-80DF-9B4861DA10EC}" destId="{3E6D9668-78D6-4848-A781-BA630E35B6CC}" srcOrd="1" destOrd="0" presId="urn:microsoft.com/office/officeart/2005/8/layout/orgChart1"/>
    <dgm:cxn modelId="{75AF76E1-7E17-47D1-B47B-927E46B20A7B}" type="presOf" srcId="{D4C3F0A6-35FF-4C6A-A276-C5DE686C2BBC}" destId="{65FF6D97-BF9D-429B-BFE9-9FE86584BDC4}" srcOrd="1" destOrd="0" presId="urn:microsoft.com/office/officeart/2005/8/layout/orgChart1"/>
    <dgm:cxn modelId="{2D6CA672-EEB1-415F-8FF0-337B8A6B1949}" type="presOf" srcId="{CAA62EB5-F8C0-45C4-8D56-857D17A9A6FB}" destId="{8A8B9930-2C06-4D62-AE10-A3FD78EEBC87}" srcOrd="0" destOrd="0" presId="urn:microsoft.com/office/officeart/2005/8/layout/orgChart1"/>
    <dgm:cxn modelId="{FE31113C-AC19-41E8-92F9-139F7B568DE1}" type="presOf" srcId="{DFEABF69-427D-419E-8EDE-1082D388E244}" destId="{1D228C8A-2FE2-4200-9744-63E28F9602AC}" srcOrd="1" destOrd="0" presId="urn:microsoft.com/office/officeart/2005/8/layout/orgChart1"/>
    <dgm:cxn modelId="{08D60B52-98A6-4F51-BCA8-0D6D2B9FD4C3}" type="presOf" srcId="{67F409AA-87DA-4CEE-9034-B6F71F343BE7}" destId="{9A11289D-36CC-4567-97C7-7E65ABD832CB}" srcOrd="1" destOrd="0" presId="urn:microsoft.com/office/officeart/2005/8/layout/orgChart1"/>
    <dgm:cxn modelId="{3628AD3A-5336-403A-8162-5AEC9C4971CD}" type="presOf" srcId="{69CB0DCD-FF42-4F4C-B038-AD857D983E0C}" destId="{7873F84C-39DF-4DC1-BACA-E8753B213443}" srcOrd="0" destOrd="0" presId="urn:microsoft.com/office/officeart/2005/8/layout/orgChart1"/>
    <dgm:cxn modelId="{22C95EBB-CD75-44A0-8298-6977E372FF79}" type="presOf" srcId="{ED6ECDEE-03A6-4CDB-BA67-13A7B034ADF4}" destId="{09080326-B987-4CBF-B5B3-CA0BD875E36D}" srcOrd="1" destOrd="0" presId="urn:microsoft.com/office/officeart/2005/8/layout/orgChart1"/>
    <dgm:cxn modelId="{41BA030A-3589-4E6A-A0F2-77581034E1CF}" type="presOf" srcId="{FBA84A94-5D7C-4B17-8235-6C621379C6C3}" destId="{FC0249F2-EFFB-4BA2-8A95-74DF76161D83}" srcOrd="0" destOrd="0" presId="urn:microsoft.com/office/officeart/2005/8/layout/orgChart1"/>
    <dgm:cxn modelId="{26229FA2-8510-4824-9104-F9E17E9B1EF0}" srcId="{5F4C01F0-1885-4A7E-985D-0B026F61E81C}" destId="{67F409AA-87DA-4CEE-9034-B6F71F343BE7}" srcOrd="1" destOrd="0" parTransId="{E769022C-BC53-4BA9-8600-1C57DA85A24E}" sibTransId="{DA451EC7-39E6-46E9-B55A-011E9B042DF5}"/>
    <dgm:cxn modelId="{52B1E0EB-59D7-4968-8029-682A2876A718}" type="presOf" srcId="{7B291A78-7B74-4B5B-869E-C97E61FE2157}" destId="{2D7BC4CD-4277-4DA0-A400-95C7448F36AA}" srcOrd="0" destOrd="0" presId="urn:microsoft.com/office/officeart/2005/8/layout/orgChart1"/>
    <dgm:cxn modelId="{2B4F5193-55E6-4453-9502-F89E5AB2603B}" type="presOf" srcId="{1C7D2CF4-BF78-4FFD-9221-84B098C10A9C}" destId="{0805B480-08DF-46C1-B2D7-3992D03DE13F}" srcOrd="0" destOrd="0" presId="urn:microsoft.com/office/officeart/2005/8/layout/orgChart1"/>
    <dgm:cxn modelId="{3039F30C-EAB1-48E0-ABAA-C8523983FBF7}" type="presOf" srcId="{D7EAF286-D3BD-43BE-A67C-AC9BA0AD4338}" destId="{9FA57C5C-82F4-4962-95CF-0CE55297C02E}" srcOrd="0" destOrd="0" presId="urn:microsoft.com/office/officeart/2005/8/layout/orgChart1"/>
    <dgm:cxn modelId="{E09F71E7-F7C5-47B8-AE81-D46D76A6B30C}" type="presOf" srcId="{4AC95FBE-3A99-4CB5-A432-2810F268F59F}" destId="{8C22AA53-AFAD-4F69-9E60-24CD99CEC806}" srcOrd="0" destOrd="0" presId="urn:microsoft.com/office/officeart/2005/8/layout/orgChart1"/>
    <dgm:cxn modelId="{A45944D5-CBCF-4616-8E09-B8163456AE1E}" type="presParOf" srcId="{4FCB260F-FAEA-4AD1-8739-EE2B3FA676E8}" destId="{314FB585-47C9-4347-A40D-C5FBAAD6A7D9}" srcOrd="0" destOrd="0" presId="urn:microsoft.com/office/officeart/2005/8/layout/orgChart1"/>
    <dgm:cxn modelId="{F5FEB9F2-EC95-4F8C-87B4-1653A8436FC5}" type="presParOf" srcId="{314FB585-47C9-4347-A40D-C5FBAAD6A7D9}" destId="{6BEAC163-84B5-4A56-B4F6-8FFCC0FE0641}" srcOrd="0" destOrd="0" presId="urn:microsoft.com/office/officeart/2005/8/layout/orgChart1"/>
    <dgm:cxn modelId="{56D61B9D-A5E4-400A-8458-7B503D537BB5}" type="presParOf" srcId="{6BEAC163-84B5-4A56-B4F6-8FFCC0FE0641}" destId="{5C00D0B3-FD11-48FF-AE2E-7A2F86225C59}" srcOrd="0" destOrd="0" presId="urn:microsoft.com/office/officeart/2005/8/layout/orgChart1"/>
    <dgm:cxn modelId="{2F6604A3-DA44-428C-B4CD-4AC5DAC44010}" type="presParOf" srcId="{6BEAC163-84B5-4A56-B4F6-8FFCC0FE0641}" destId="{7E32C334-D17D-430B-B231-1595120D5491}" srcOrd="1" destOrd="0" presId="urn:microsoft.com/office/officeart/2005/8/layout/orgChart1"/>
    <dgm:cxn modelId="{82B43EF6-58E0-47AD-933D-029BC163FA22}" type="presParOf" srcId="{314FB585-47C9-4347-A40D-C5FBAAD6A7D9}" destId="{0067EF1C-53A8-4824-B970-148BF6F98A3E}" srcOrd="1" destOrd="0" presId="urn:microsoft.com/office/officeart/2005/8/layout/orgChart1"/>
    <dgm:cxn modelId="{62A1C5CA-3F90-481D-A0E0-F679D2BC363A}" type="presParOf" srcId="{314FB585-47C9-4347-A40D-C5FBAAD6A7D9}" destId="{ED18EDAC-0701-4A35-BF6C-53C3589DB670}" srcOrd="2" destOrd="0" presId="urn:microsoft.com/office/officeart/2005/8/layout/orgChart1"/>
    <dgm:cxn modelId="{FA163B23-489C-4B9A-990C-F1297C885C3B}" type="presParOf" srcId="{ED18EDAC-0701-4A35-BF6C-53C3589DB670}" destId="{6D4777B4-3B7C-4853-834F-EACFC34916A2}" srcOrd="0" destOrd="0" presId="urn:microsoft.com/office/officeart/2005/8/layout/orgChart1"/>
    <dgm:cxn modelId="{6CCD7603-6EC3-442B-A440-E912A8B55D74}" type="presParOf" srcId="{ED18EDAC-0701-4A35-BF6C-53C3589DB670}" destId="{7B4B1A4B-3ACF-49C9-963C-8606EB47310E}" srcOrd="1" destOrd="0" presId="urn:microsoft.com/office/officeart/2005/8/layout/orgChart1"/>
    <dgm:cxn modelId="{B646AD30-D8AA-41A4-9639-19FE39AEE05B}" type="presParOf" srcId="{7B4B1A4B-3ACF-49C9-963C-8606EB47310E}" destId="{098918BB-FE3D-4CC6-9C67-363003347171}" srcOrd="0" destOrd="0" presId="urn:microsoft.com/office/officeart/2005/8/layout/orgChart1"/>
    <dgm:cxn modelId="{8AB0AA62-B9DB-4779-BC6A-2A81E77ED4CE}" type="presParOf" srcId="{098918BB-FE3D-4CC6-9C67-363003347171}" destId="{21D80656-2353-4817-BB08-6C63A192AFA4}" srcOrd="0" destOrd="0" presId="urn:microsoft.com/office/officeart/2005/8/layout/orgChart1"/>
    <dgm:cxn modelId="{BBB499B8-6C8E-466D-9507-55CE9C978677}" type="presParOf" srcId="{098918BB-FE3D-4CC6-9C67-363003347171}" destId="{3E6D9668-78D6-4848-A781-BA630E35B6CC}" srcOrd="1" destOrd="0" presId="urn:microsoft.com/office/officeart/2005/8/layout/orgChart1"/>
    <dgm:cxn modelId="{BA86F2EE-5129-41A7-9025-4A1ABE020A49}" type="presParOf" srcId="{7B4B1A4B-3ACF-49C9-963C-8606EB47310E}" destId="{989BD40F-F2B4-420E-8FEA-CBDF3543DA01}" srcOrd="1" destOrd="0" presId="urn:microsoft.com/office/officeart/2005/8/layout/orgChart1"/>
    <dgm:cxn modelId="{EDF5BC1E-DDB4-48DC-87A1-D3AD93C0D0C5}" type="presParOf" srcId="{7B4B1A4B-3ACF-49C9-963C-8606EB47310E}" destId="{461C26FC-8F84-414D-82C1-6B5E73A2F4CF}" srcOrd="2" destOrd="0" presId="urn:microsoft.com/office/officeart/2005/8/layout/orgChart1"/>
    <dgm:cxn modelId="{932B4F18-6027-44EC-BE6C-DED5195A7AD6}" type="presParOf" srcId="{461C26FC-8F84-414D-82C1-6B5E73A2F4CF}" destId="{AC302529-8654-44E3-AC81-D6C354F8EEF0}" srcOrd="0" destOrd="0" presId="urn:microsoft.com/office/officeart/2005/8/layout/orgChart1"/>
    <dgm:cxn modelId="{E3AC1957-43FA-4DBB-AFD6-C18C2354424C}" type="presParOf" srcId="{461C26FC-8F84-414D-82C1-6B5E73A2F4CF}" destId="{BDF25F61-A62B-4DCB-9563-8FB848AE5288}" srcOrd="1" destOrd="0" presId="urn:microsoft.com/office/officeart/2005/8/layout/orgChart1"/>
    <dgm:cxn modelId="{362B276B-B8AF-45CF-B7A5-F994F3A4AD84}" type="presParOf" srcId="{BDF25F61-A62B-4DCB-9563-8FB848AE5288}" destId="{794B2AF5-627E-46F8-850E-768D5215B31E}" srcOrd="0" destOrd="0" presId="urn:microsoft.com/office/officeart/2005/8/layout/orgChart1"/>
    <dgm:cxn modelId="{9F980A22-8437-4AC3-9E09-AEE65DA75773}" type="presParOf" srcId="{794B2AF5-627E-46F8-850E-768D5215B31E}" destId="{04FA442E-B6BD-48E1-BAB5-77F8A7B3B34C}" srcOrd="0" destOrd="0" presId="urn:microsoft.com/office/officeart/2005/8/layout/orgChart1"/>
    <dgm:cxn modelId="{DA3B9CC0-E563-4D6E-9062-20930A6BBE0A}" type="presParOf" srcId="{794B2AF5-627E-46F8-850E-768D5215B31E}" destId="{28C26F5A-6B5C-46D0-A0F4-BFF598BE09CD}" srcOrd="1" destOrd="0" presId="urn:microsoft.com/office/officeart/2005/8/layout/orgChart1"/>
    <dgm:cxn modelId="{BCD2C04F-56B8-428E-BDE8-4F16BEB655A1}" type="presParOf" srcId="{BDF25F61-A62B-4DCB-9563-8FB848AE5288}" destId="{25022CD1-35B3-4828-B844-089F8E7E554D}" srcOrd="1" destOrd="0" presId="urn:microsoft.com/office/officeart/2005/8/layout/orgChart1"/>
    <dgm:cxn modelId="{1501005B-2AA2-4BB0-B432-5146B0543E60}" type="presParOf" srcId="{BDF25F61-A62B-4DCB-9563-8FB848AE5288}" destId="{A11A880B-3E16-4E79-9304-F3A1515E0A84}" srcOrd="2" destOrd="0" presId="urn:microsoft.com/office/officeart/2005/8/layout/orgChart1"/>
    <dgm:cxn modelId="{7E031665-A7D0-463D-BA7D-EAD0CED6BF95}" type="presParOf" srcId="{A11A880B-3E16-4E79-9304-F3A1515E0A84}" destId="{5B1ABE21-750C-452C-85B8-BBA2633B0C93}" srcOrd="0" destOrd="0" presId="urn:microsoft.com/office/officeart/2005/8/layout/orgChart1"/>
    <dgm:cxn modelId="{7C884437-DEAF-45D0-81D8-AC6B82CA5291}" type="presParOf" srcId="{A11A880B-3E16-4E79-9304-F3A1515E0A84}" destId="{DA63757E-4BAD-4C8A-B875-2DC6A22A3631}" srcOrd="1" destOrd="0" presId="urn:microsoft.com/office/officeart/2005/8/layout/orgChart1"/>
    <dgm:cxn modelId="{3B3CB437-8757-4939-ABB8-648B64EA12C1}" type="presParOf" srcId="{DA63757E-4BAD-4C8A-B875-2DC6A22A3631}" destId="{ACC334CB-797A-4AB9-A814-EF3E6D9BC792}" srcOrd="0" destOrd="0" presId="urn:microsoft.com/office/officeart/2005/8/layout/orgChart1"/>
    <dgm:cxn modelId="{13998D60-2AF2-4568-A93A-AC5907541193}" type="presParOf" srcId="{ACC334CB-797A-4AB9-A814-EF3E6D9BC792}" destId="{96BDD57A-8A27-4FCC-B76B-7503CD2D9580}" srcOrd="0" destOrd="0" presId="urn:microsoft.com/office/officeart/2005/8/layout/orgChart1"/>
    <dgm:cxn modelId="{13600F9F-7529-426C-830C-D6320B48536D}" type="presParOf" srcId="{ACC334CB-797A-4AB9-A814-EF3E6D9BC792}" destId="{54B991ED-A707-4BF8-8C17-0B2B16204557}" srcOrd="1" destOrd="0" presId="urn:microsoft.com/office/officeart/2005/8/layout/orgChart1"/>
    <dgm:cxn modelId="{139949B0-5CCD-4C4D-B07A-40A8F2913DE2}" type="presParOf" srcId="{DA63757E-4BAD-4C8A-B875-2DC6A22A3631}" destId="{784FF89D-D8D6-453D-84BB-88899BEF319B}" srcOrd="1" destOrd="0" presId="urn:microsoft.com/office/officeart/2005/8/layout/orgChart1"/>
    <dgm:cxn modelId="{E9AA85AA-0873-41FB-9273-9426BCA87DE1}" type="presParOf" srcId="{DA63757E-4BAD-4C8A-B875-2DC6A22A3631}" destId="{6B7AD77D-8A8C-4A39-A62A-97F5A6659C6D}" srcOrd="2" destOrd="0" presId="urn:microsoft.com/office/officeart/2005/8/layout/orgChart1"/>
    <dgm:cxn modelId="{5147E46A-3474-468F-8E37-608D7D2C3108}" type="presParOf" srcId="{6B7AD77D-8A8C-4A39-A62A-97F5A6659C6D}" destId="{9FA57C5C-82F4-4962-95CF-0CE55297C02E}" srcOrd="0" destOrd="0" presId="urn:microsoft.com/office/officeart/2005/8/layout/orgChart1"/>
    <dgm:cxn modelId="{43C4015C-90C8-48B8-B71D-A1A1FBB851DE}" type="presParOf" srcId="{6B7AD77D-8A8C-4A39-A62A-97F5A6659C6D}" destId="{6BE2DE1A-F285-4388-9AA4-36C7D7794FA4}" srcOrd="1" destOrd="0" presId="urn:microsoft.com/office/officeart/2005/8/layout/orgChart1"/>
    <dgm:cxn modelId="{AA7DC89A-8ACD-45A4-A64A-4A6DDB1DD25A}" type="presParOf" srcId="{6BE2DE1A-F285-4388-9AA4-36C7D7794FA4}" destId="{1C16B68E-F0E4-4AEA-B017-729F86A36EE1}" srcOrd="0" destOrd="0" presId="urn:microsoft.com/office/officeart/2005/8/layout/orgChart1"/>
    <dgm:cxn modelId="{BB4549C5-BE27-450A-B441-30996CC0B198}" type="presParOf" srcId="{1C16B68E-F0E4-4AEA-B017-729F86A36EE1}" destId="{FC0249F2-EFFB-4BA2-8A95-74DF76161D83}" srcOrd="0" destOrd="0" presId="urn:microsoft.com/office/officeart/2005/8/layout/orgChart1"/>
    <dgm:cxn modelId="{03E6B2AF-3D28-4072-A7E4-ADBD8DC7A144}" type="presParOf" srcId="{1C16B68E-F0E4-4AEA-B017-729F86A36EE1}" destId="{1DECDAE9-1DBC-42E4-8408-282378390CA8}" srcOrd="1" destOrd="0" presId="urn:microsoft.com/office/officeart/2005/8/layout/orgChart1"/>
    <dgm:cxn modelId="{AF8973FB-60E2-4476-89F8-71231962F27E}" type="presParOf" srcId="{6BE2DE1A-F285-4388-9AA4-36C7D7794FA4}" destId="{20353803-9A86-41A5-9734-05A81B52AD49}" srcOrd="1" destOrd="0" presId="urn:microsoft.com/office/officeart/2005/8/layout/orgChart1"/>
    <dgm:cxn modelId="{2427770F-93B0-4AB9-A450-E41898379F98}" type="presParOf" srcId="{6BE2DE1A-F285-4388-9AA4-36C7D7794FA4}" destId="{8FEADF95-6171-4244-AEE7-DDDE8F3FCF1F}" srcOrd="2" destOrd="0" presId="urn:microsoft.com/office/officeart/2005/8/layout/orgChart1"/>
    <dgm:cxn modelId="{9E156322-F53E-4051-AE0F-C0C0142FE8AA}" type="presParOf" srcId="{6B7AD77D-8A8C-4A39-A62A-97F5A6659C6D}" destId="{82B0D7BD-DC77-40C9-8B26-FDC5F660CC48}" srcOrd="2" destOrd="0" presId="urn:microsoft.com/office/officeart/2005/8/layout/orgChart1"/>
    <dgm:cxn modelId="{7252A26D-FD87-44DB-85E6-677AFE8ECD64}" type="presParOf" srcId="{6B7AD77D-8A8C-4A39-A62A-97F5A6659C6D}" destId="{0AA13845-73C5-496E-A104-4DDCC7A69655}" srcOrd="3" destOrd="0" presId="urn:microsoft.com/office/officeart/2005/8/layout/orgChart1"/>
    <dgm:cxn modelId="{44B80A4D-F71C-4EAF-BF9D-675BC4152FE8}" type="presParOf" srcId="{0AA13845-73C5-496E-A104-4DDCC7A69655}" destId="{8475F1CB-8A1A-45FD-971B-870F9999A5C6}" srcOrd="0" destOrd="0" presId="urn:microsoft.com/office/officeart/2005/8/layout/orgChart1"/>
    <dgm:cxn modelId="{FEB10430-1ABB-478B-8245-E4F5BD81F920}" type="presParOf" srcId="{8475F1CB-8A1A-45FD-971B-870F9999A5C6}" destId="{FEC26D33-3E1A-4C9B-9086-28DA146B8E01}" srcOrd="0" destOrd="0" presId="urn:microsoft.com/office/officeart/2005/8/layout/orgChart1"/>
    <dgm:cxn modelId="{99E9EF3A-311E-4CA0-9C01-966813B21A88}" type="presParOf" srcId="{8475F1CB-8A1A-45FD-971B-870F9999A5C6}" destId="{30402967-3B44-4402-A496-33D9F7058222}" srcOrd="1" destOrd="0" presId="urn:microsoft.com/office/officeart/2005/8/layout/orgChart1"/>
    <dgm:cxn modelId="{A699F687-1194-436B-AC90-05FC471A84E5}" type="presParOf" srcId="{0AA13845-73C5-496E-A104-4DDCC7A69655}" destId="{90334382-6A9D-40DF-B106-2C19AB454FA2}" srcOrd="1" destOrd="0" presId="urn:microsoft.com/office/officeart/2005/8/layout/orgChart1"/>
    <dgm:cxn modelId="{73F9AAF9-03CC-4FBA-A585-C586232A84A2}" type="presParOf" srcId="{0AA13845-73C5-496E-A104-4DDCC7A69655}" destId="{15F0310B-0839-4039-8A80-B8F8C1000B5E}" srcOrd="2" destOrd="0" presId="urn:microsoft.com/office/officeart/2005/8/layout/orgChart1"/>
    <dgm:cxn modelId="{569A3D0B-74C7-4FF1-8AC9-F6D8BCFAD6B8}" type="presParOf" srcId="{6B7AD77D-8A8C-4A39-A62A-97F5A6659C6D}" destId="{646A1F90-E329-41DA-BADD-B3D20AA93FA6}" srcOrd="4" destOrd="0" presId="urn:microsoft.com/office/officeart/2005/8/layout/orgChart1"/>
    <dgm:cxn modelId="{2BDCA382-60E2-4B2C-9F8F-AC4DF7483CB9}" type="presParOf" srcId="{6B7AD77D-8A8C-4A39-A62A-97F5A6659C6D}" destId="{AA406903-98C1-4D32-AB24-D1FD455FA622}" srcOrd="5" destOrd="0" presId="urn:microsoft.com/office/officeart/2005/8/layout/orgChart1"/>
    <dgm:cxn modelId="{8E485B6F-3E31-4576-A607-D8740457FC7A}" type="presParOf" srcId="{AA406903-98C1-4D32-AB24-D1FD455FA622}" destId="{90C22781-B0C3-4DC7-A385-E86F12878956}" srcOrd="0" destOrd="0" presId="urn:microsoft.com/office/officeart/2005/8/layout/orgChart1"/>
    <dgm:cxn modelId="{94AE3126-972E-479D-ACA3-1F5E3560ABB9}" type="presParOf" srcId="{90C22781-B0C3-4DC7-A385-E86F12878956}" destId="{1D2AFFA3-3F04-4C45-BCFB-1896D2C5EBB6}" srcOrd="0" destOrd="0" presId="urn:microsoft.com/office/officeart/2005/8/layout/orgChart1"/>
    <dgm:cxn modelId="{897F9C8A-7E92-4E22-9780-07633EE3569C}" type="presParOf" srcId="{90C22781-B0C3-4DC7-A385-E86F12878956}" destId="{8BB1D8F7-B6D3-4DBE-9FDA-BA389FFB458D}" srcOrd="1" destOrd="0" presId="urn:microsoft.com/office/officeart/2005/8/layout/orgChart1"/>
    <dgm:cxn modelId="{2539B90A-4028-49F2-98E5-ACCE0E171E43}" type="presParOf" srcId="{AA406903-98C1-4D32-AB24-D1FD455FA622}" destId="{CBD244C5-7173-4C06-A509-DE56305AA783}" srcOrd="1" destOrd="0" presId="urn:microsoft.com/office/officeart/2005/8/layout/orgChart1"/>
    <dgm:cxn modelId="{B0F85D16-D932-4194-8FCA-AD1D9E34B942}" type="presParOf" srcId="{AA406903-98C1-4D32-AB24-D1FD455FA622}" destId="{6F146BA3-3673-4330-A7FB-D0F7FE62FC64}" srcOrd="2" destOrd="0" presId="urn:microsoft.com/office/officeart/2005/8/layout/orgChart1"/>
    <dgm:cxn modelId="{9959C827-DACD-4EFE-9953-25CF3A8D6665}" type="presParOf" srcId="{A11A880B-3E16-4E79-9304-F3A1515E0A84}" destId="{13C5182A-42D1-4454-B858-4395A3E1DE47}" srcOrd="2" destOrd="0" presId="urn:microsoft.com/office/officeart/2005/8/layout/orgChart1"/>
    <dgm:cxn modelId="{E7AE3D68-89B1-40AE-878A-E3BC7C4E0003}" type="presParOf" srcId="{A11A880B-3E16-4E79-9304-F3A1515E0A84}" destId="{9B8A175C-3644-40F1-A7FA-D11A0D9021AD}" srcOrd="3" destOrd="0" presId="urn:microsoft.com/office/officeart/2005/8/layout/orgChart1"/>
    <dgm:cxn modelId="{7BD760A1-C3B6-4AF7-8B1A-286BFF5B6405}" type="presParOf" srcId="{9B8A175C-3644-40F1-A7FA-D11A0D9021AD}" destId="{8D52822D-C568-4BB9-97D2-677D6E824794}" srcOrd="0" destOrd="0" presId="urn:microsoft.com/office/officeart/2005/8/layout/orgChart1"/>
    <dgm:cxn modelId="{B6A74AAB-A144-4FC7-B041-E7427EF6CE6E}" type="presParOf" srcId="{8D52822D-C568-4BB9-97D2-677D6E824794}" destId="{8395A525-0AEA-4BA3-8FA7-CE82EE9BE81B}" srcOrd="0" destOrd="0" presId="urn:microsoft.com/office/officeart/2005/8/layout/orgChart1"/>
    <dgm:cxn modelId="{21D5F5FE-ECBD-40B9-8C22-7CE6EC8EB532}" type="presParOf" srcId="{8D52822D-C568-4BB9-97D2-677D6E824794}" destId="{9A11289D-36CC-4567-97C7-7E65ABD832CB}" srcOrd="1" destOrd="0" presId="urn:microsoft.com/office/officeart/2005/8/layout/orgChart1"/>
    <dgm:cxn modelId="{FB130D09-BD09-4044-9F32-7C1000FCB286}" type="presParOf" srcId="{9B8A175C-3644-40F1-A7FA-D11A0D9021AD}" destId="{84F347FC-6A0F-4028-90E5-FAEAE65D6DE6}" srcOrd="1" destOrd="0" presId="urn:microsoft.com/office/officeart/2005/8/layout/orgChart1"/>
    <dgm:cxn modelId="{76388305-2CD0-40E1-9032-B30A450290B5}" type="presParOf" srcId="{9B8A175C-3644-40F1-A7FA-D11A0D9021AD}" destId="{C0A8C49A-1AA6-4A69-B8FE-6EE350743621}" srcOrd="2" destOrd="0" presId="urn:microsoft.com/office/officeart/2005/8/layout/orgChart1"/>
    <dgm:cxn modelId="{FDA8FBDA-DF11-4A6A-9AF5-D04B0D69FEDB}" type="presParOf" srcId="{C0A8C49A-1AA6-4A69-B8FE-6EE350743621}" destId="{444428B6-F752-49D7-82C5-26C27882B74E}" srcOrd="0" destOrd="0" presId="urn:microsoft.com/office/officeart/2005/8/layout/orgChart1"/>
    <dgm:cxn modelId="{B9468200-8117-47A9-831D-58F99EB16C8C}" type="presParOf" srcId="{C0A8C49A-1AA6-4A69-B8FE-6EE350743621}" destId="{0BFD72A2-34C1-42CA-8260-E88A880B0FE9}" srcOrd="1" destOrd="0" presId="urn:microsoft.com/office/officeart/2005/8/layout/orgChart1"/>
    <dgm:cxn modelId="{098C7676-3F10-491A-AA02-CA6CA5950371}" type="presParOf" srcId="{0BFD72A2-34C1-42CA-8260-E88A880B0FE9}" destId="{06A8D36E-79A4-4653-8979-52E47C96E34F}" srcOrd="0" destOrd="0" presId="urn:microsoft.com/office/officeart/2005/8/layout/orgChart1"/>
    <dgm:cxn modelId="{051C0A8D-32CA-4ACB-A08D-1B75C79BC183}" type="presParOf" srcId="{06A8D36E-79A4-4653-8979-52E47C96E34F}" destId="{8C22AA53-AFAD-4F69-9E60-24CD99CEC806}" srcOrd="0" destOrd="0" presId="urn:microsoft.com/office/officeart/2005/8/layout/orgChart1"/>
    <dgm:cxn modelId="{A64093B9-4BCA-4631-B917-3F4B92B4CD4B}" type="presParOf" srcId="{06A8D36E-79A4-4653-8979-52E47C96E34F}" destId="{92F87C05-D6AD-4797-9716-C9C3DC9AF6D4}" srcOrd="1" destOrd="0" presId="urn:microsoft.com/office/officeart/2005/8/layout/orgChart1"/>
    <dgm:cxn modelId="{C3EFCC82-8D48-44A6-B0FF-BB31ECC67C81}" type="presParOf" srcId="{0BFD72A2-34C1-42CA-8260-E88A880B0FE9}" destId="{12F76AF0-EE0F-45CB-956D-C93FDAA67DAC}" srcOrd="1" destOrd="0" presId="urn:microsoft.com/office/officeart/2005/8/layout/orgChart1"/>
    <dgm:cxn modelId="{8CD7BDD7-0ADA-4AEF-8947-CD1A8F43EB65}" type="presParOf" srcId="{0BFD72A2-34C1-42CA-8260-E88A880B0FE9}" destId="{DF7DFD26-1642-4CED-8613-3A06FE7F90D5}" srcOrd="2" destOrd="0" presId="urn:microsoft.com/office/officeart/2005/8/layout/orgChart1"/>
    <dgm:cxn modelId="{75E042A2-8829-471F-B1E2-A00AFAB4721A}" type="presParOf" srcId="{C0A8C49A-1AA6-4A69-B8FE-6EE350743621}" destId="{0E0BA99C-B903-4B41-B108-0A390C697022}" srcOrd="2" destOrd="0" presId="urn:microsoft.com/office/officeart/2005/8/layout/orgChart1"/>
    <dgm:cxn modelId="{D9F76177-9C36-4932-8783-DFE5AE684645}" type="presParOf" srcId="{C0A8C49A-1AA6-4A69-B8FE-6EE350743621}" destId="{228D6E64-1675-49DC-85E1-CD3124D329FB}" srcOrd="3" destOrd="0" presId="urn:microsoft.com/office/officeart/2005/8/layout/orgChart1"/>
    <dgm:cxn modelId="{9355BE2E-1C5F-4DA5-8B8C-C245CF443F31}" type="presParOf" srcId="{228D6E64-1675-49DC-85E1-CD3124D329FB}" destId="{BA706ECA-F296-49D4-9DD2-7CAEA412E380}" srcOrd="0" destOrd="0" presId="urn:microsoft.com/office/officeart/2005/8/layout/orgChart1"/>
    <dgm:cxn modelId="{C9F60DDE-8F36-4AED-835A-56DCB96E02D3}" type="presParOf" srcId="{BA706ECA-F296-49D4-9DD2-7CAEA412E380}" destId="{E82A2A48-DFF0-4FD3-8757-3AFE72B47CA6}" srcOrd="0" destOrd="0" presId="urn:microsoft.com/office/officeart/2005/8/layout/orgChart1"/>
    <dgm:cxn modelId="{C19514E4-BDA8-482F-88CE-95633A35F7CB}" type="presParOf" srcId="{BA706ECA-F296-49D4-9DD2-7CAEA412E380}" destId="{2F40124D-BE27-4DA4-AF00-80E2F07938A6}" srcOrd="1" destOrd="0" presId="urn:microsoft.com/office/officeart/2005/8/layout/orgChart1"/>
    <dgm:cxn modelId="{0C0C18C5-9C52-4448-9AFD-D6E2CFED6625}" type="presParOf" srcId="{228D6E64-1675-49DC-85E1-CD3124D329FB}" destId="{5446EDA5-9917-435A-8F69-50BE6C108DCB}" srcOrd="1" destOrd="0" presId="urn:microsoft.com/office/officeart/2005/8/layout/orgChart1"/>
    <dgm:cxn modelId="{45543A47-04DB-4890-82A4-0F0D9F150E23}" type="presParOf" srcId="{228D6E64-1675-49DC-85E1-CD3124D329FB}" destId="{3C7227A0-C90A-40D1-BB22-22E5B5B5D167}" srcOrd="2" destOrd="0" presId="urn:microsoft.com/office/officeart/2005/8/layout/orgChart1"/>
    <dgm:cxn modelId="{BADDD5F6-F1EF-4092-91F7-9F503525EF3F}" type="presParOf" srcId="{C0A8C49A-1AA6-4A69-B8FE-6EE350743621}" destId="{2977254E-EE12-43DD-8993-2674B7357F71}" srcOrd="4" destOrd="0" presId="urn:microsoft.com/office/officeart/2005/8/layout/orgChart1"/>
    <dgm:cxn modelId="{B9170578-FA60-4490-8AB9-CC497BB08B0B}" type="presParOf" srcId="{C0A8C49A-1AA6-4A69-B8FE-6EE350743621}" destId="{B00C70D5-9397-4458-B97D-161C714EA619}" srcOrd="5" destOrd="0" presId="urn:microsoft.com/office/officeart/2005/8/layout/orgChart1"/>
    <dgm:cxn modelId="{B06C0444-0362-4902-9306-F130E0243A5E}" type="presParOf" srcId="{B00C70D5-9397-4458-B97D-161C714EA619}" destId="{912FDA0E-3971-4F1A-914C-6D51EB475346}" srcOrd="0" destOrd="0" presId="urn:microsoft.com/office/officeart/2005/8/layout/orgChart1"/>
    <dgm:cxn modelId="{2D4237A1-37A2-41C4-92B0-6957464F9D4F}" type="presParOf" srcId="{912FDA0E-3971-4F1A-914C-6D51EB475346}" destId="{9ABA609E-67DD-49F5-8AFF-608D42CF60CE}" srcOrd="0" destOrd="0" presId="urn:microsoft.com/office/officeart/2005/8/layout/orgChart1"/>
    <dgm:cxn modelId="{BBD25073-1F6C-46CE-BD40-2D64F30D0F6A}" type="presParOf" srcId="{912FDA0E-3971-4F1A-914C-6D51EB475346}" destId="{65FF6D97-BF9D-429B-BFE9-9FE86584BDC4}" srcOrd="1" destOrd="0" presId="urn:microsoft.com/office/officeart/2005/8/layout/orgChart1"/>
    <dgm:cxn modelId="{B31E4144-EB8B-4D6E-8484-3F4E86C7ABF6}" type="presParOf" srcId="{B00C70D5-9397-4458-B97D-161C714EA619}" destId="{393A7943-ED42-47D9-B0D2-F91102BBE258}" srcOrd="1" destOrd="0" presId="urn:microsoft.com/office/officeart/2005/8/layout/orgChart1"/>
    <dgm:cxn modelId="{80F7FAA8-BEB3-4A73-9AEB-AC6DD8258417}" type="presParOf" srcId="{B00C70D5-9397-4458-B97D-161C714EA619}" destId="{F28BD6A4-1C5A-48F3-B996-50D1DADDC041}" srcOrd="2" destOrd="0" presId="urn:microsoft.com/office/officeart/2005/8/layout/orgChart1"/>
    <dgm:cxn modelId="{AE033C7E-0D01-41DA-86FE-A25BFC1E26EE}" type="presParOf" srcId="{ED18EDAC-0701-4A35-BF6C-53C3589DB670}" destId="{7873F84C-39DF-4DC1-BACA-E8753B213443}" srcOrd="2" destOrd="0" presId="urn:microsoft.com/office/officeart/2005/8/layout/orgChart1"/>
    <dgm:cxn modelId="{714B63FE-AF23-43B6-9B0F-DA79E3DBB775}" type="presParOf" srcId="{ED18EDAC-0701-4A35-BF6C-53C3589DB670}" destId="{755194D8-3694-4430-B9D2-D463D2A43FC1}" srcOrd="3" destOrd="0" presId="urn:microsoft.com/office/officeart/2005/8/layout/orgChart1"/>
    <dgm:cxn modelId="{2E8BFA46-3135-4F3C-8B95-C958A408E601}" type="presParOf" srcId="{755194D8-3694-4430-B9D2-D463D2A43FC1}" destId="{960C1476-3745-4967-81AD-B4144776D7DF}" srcOrd="0" destOrd="0" presId="urn:microsoft.com/office/officeart/2005/8/layout/orgChart1"/>
    <dgm:cxn modelId="{D780EA67-C1AF-4289-8D6F-535524CB10A9}" type="presParOf" srcId="{960C1476-3745-4967-81AD-B4144776D7DF}" destId="{D8DD9992-0FA9-4819-982D-4BD9730B5143}" srcOrd="0" destOrd="0" presId="urn:microsoft.com/office/officeart/2005/8/layout/orgChart1"/>
    <dgm:cxn modelId="{8221D9FD-8E22-48E3-BC21-0A74E564BF9B}" type="presParOf" srcId="{960C1476-3745-4967-81AD-B4144776D7DF}" destId="{64787879-7216-45DC-8719-320573F77326}" srcOrd="1" destOrd="0" presId="urn:microsoft.com/office/officeart/2005/8/layout/orgChart1"/>
    <dgm:cxn modelId="{CA177116-7B7B-4044-BD3F-6090A5FC1864}" type="presParOf" srcId="{755194D8-3694-4430-B9D2-D463D2A43FC1}" destId="{FB49DA9A-1FB2-4169-BCEE-C77153C020C6}" srcOrd="1" destOrd="0" presId="urn:microsoft.com/office/officeart/2005/8/layout/orgChart1"/>
    <dgm:cxn modelId="{0A453B30-F292-4039-B815-576019A7635B}" type="presParOf" srcId="{755194D8-3694-4430-B9D2-D463D2A43FC1}" destId="{71F654E5-CB51-4357-B055-F1C0433F2980}" srcOrd="2" destOrd="0" presId="urn:microsoft.com/office/officeart/2005/8/layout/orgChart1"/>
    <dgm:cxn modelId="{4356FEDA-B85A-4829-A644-63A6467EB6D4}" type="presParOf" srcId="{71F654E5-CB51-4357-B055-F1C0433F2980}" destId="{BEEC856D-1481-4614-AB6F-EBBA4541A9F2}" srcOrd="0" destOrd="0" presId="urn:microsoft.com/office/officeart/2005/8/layout/orgChart1"/>
    <dgm:cxn modelId="{F1C33A16-4899-4340-A48D-E846D5D015CE}" type="presParOf" srcId="{71F654E5-CB51-4357-B055-F1C0433F2980}" destId="{9F18D217-607D-4982-BC7D-0838C9C552DE}" srcOrd="1" destOrd="0" presId="urn:microsoft.com/office/officeart/2005/8/layout/orgChart1"/>
    <dgm:cxn modelId="{0DEEEE7C-FBE1-482C-9449-675985120DC9}" type="presParOf" srcId="{9F18D217-607D-4982-BC7D-0838C9C552DE}" destId="{81E3F990-C781-468F-B299-B9CA349FDD98}" srcOrd="0" destOrd="0" presId="urn:microsoft.com/office/officeart/2005/8/layout/orgChart1"/>
    <dgm:cxn modelId="{83E65F9C-B5B7-49C2-BDA1-651D1EF07C69}" type="presParOf" srcId="{81E3F990-C781-468F-B299-B9CA349FDD98}" destId="{6877C71E-5273-4409-8B87-6F1C6D5B764C}" srcOrd="0" destOrd="0" presId="urn:microsoft.com/office/officeart/2005/8/layout/orgChart1"/>
    <dgm:cxn modelId="{EFF4CD96-24F6-4815-BA81-F56924E38486}" type="presParOf" srcId="{81E3F990-C781-468F-B299-B9CA349FDD98}" destId="{09080326-B987-4CBF-B5B3-CA0BD875E36D}" srcOrd="1" destOrd="0" presId="urn:microsoft.com/office/officeart/2005/8/layout/orgChart1"/>
    <dgm:cxn modelId="{A921289C-B3F8-4AE4-A092-EF39694673CA}" type="presParOf" srcId="{9F18D217-607D-4982-BC7D-0838C9C552DE}" destId="{4569FDE6-72D3-4D4E-A66D-D1F96CE441CE}" srcOrd="1" destOrd="0" presId="urn:microsoft.com/office/officeart/2005/8/layout/orgChart1"/>
    <dgm:cxn modelId="{3BE58DF3-49D5-4171-A495-FB579DCCC15B}" type="presParOf" srcId="{9F18D217-607D-4982-BC7D-0838C9C552DE}" destId="{74ABFB5E-9F21-4593-84BC-84A295A6A797}" srcOrd="2" destOrd="0" presId="urn:microsoft.com/office/officeart/2005/8/layout/orgChart1"/>
    <dgm:cxn modelId="{6C8CDA6D-B190-4EEB-9768-5E9D732E0449}" type="presParOf" srcId="{74ABFB5E-9F21-4593-84BC-84A295A6A797}" destId="{B63489A4-49E7-4CED-925D-9B363CF7DCFC}" srcOrd="0" destOrd="0" presId="urn:microsoft.com/office/officeart/2005/8/layout/orgChart1"/>
    <dgm:cxn modelId="{2CDFFDE5-1D62-479F-9819-B449A91CF4B2}" type="presParOf" srcId="{74ABFB5E-9F21-4593-84BC-84A295A6A797}" destId="{8A8101C2-891E-407C-A148-2AC4190BA3C1}" srcOrd="1" destOrd="0" presId="urn:microsoft.com/office/officeart/2005/8/layout/orgChart1"/>
    <dgm:cxn modelId="{35ED78E1-737A-4307-86FD-1D0DA840490D}" type="presParOf" srcId="{8A8101C2-891E-407C-A148-2AC4190BA3C1}" destId="{111C1DD9-7749-4652-BD2F-8E9E38F3DD07}" srcOrd="0" destOrd="0" presId="urn:microsoft.com/office/officeart/2005/8/layout/orgChart1"/>
    <dgm:cxn modelId="{427313FF-CE90-4E2B-BF7D-14E3E750369C}" type="presParOf" srcId="{111C1DD9-7749-4652-BD2F-8E9E38F3DD07}" destId="{2D7BC4CD-4277-4DA0-A400-95C7448F36AA}" srcOrd="0" destOrd="0" presId="urn:microsoft.com/office/officeart/2005/8/layout/orgChart1"/>
    <dgm:cxn modelId="{717944D9-D3FE-4A0B-BCB4-6D35200E5F7C}" type="presParOf" srcId="{111C1DD9-7749-4652-BD2F-8E9E38F3DD07}" destId="{63EEDF18-6489-40B4-8B07-4F881A99A663}" srcOrd="1" destOrd="0" presId="urn:microsoft.com/office/officeart/2005/8/layout/orgChart1"/>
    <dgm:cxn modelId="{B1D86EEA-D1E0-4243-8F0E-1EF40199F397}" type="presParOf" srcId="{8A8101C2-891E-407C-A148-2AC4190BA3C1}" destId="{D7050153-B691-417E-A448-8118E18C871F}" srcOrd="1" destOrd="0" presId="urn:microsoft.com/office/officeart/2005/8/layout/orgChart1"/>
    <dgm:cxn modelId="{7C752B6F-15B6-48A7-8B0E-2B94345ECAE7}" type="presParOf" srcId="{8A8101C2-891E-407C-A148-2AC4190BA3C1}" destId="{D52FE092-DCC9-43BD-98A2-2287FE2170B3}" srcOrd="2" destOrd="0" presId="urn:microsoft.com/office/officeart/2005/8/layout/orgChart1"/>
    <dgm:cxn modelId="{3198BA8D-FEC4-4BD1-921C-3A79F05F570F}" type="presParOf" srcId="{D52FE092-DCC9-43BD-98A2-2287FE2170B3}" destId="{2B73B1BA-8228-4839-B6D0-974415A29D12}" srcOrd="0" destOrd="0" presId="urn:microsoft.com/office/officeart/2005/8/layout/orgChart1"/>
    <dgm:cxn modelId="{EB63A585-6742-4839-95C5-A08D79BE0445}" type="presParOf" srcId="{D52FE092-DCC9-43BD-98A2-2287FE2170B3}" destId="{B50E873B-8C53-43E3-967C-FEB5E3854644}" srcOrd="1" destOrd="0" presId="urn:microsoft.com/office/officeart/2005/8/layout/orgChart1"/>
    <dgm:cxn modelId="{21DE2F24-5B76-45B9-AD36-F91CBF0445BC}" type="presParOf" srcId="{B50E873B-8C53-43E3-967C-FEB5E3854644}" destId="{20EE720C-F72E-43AF-A536-B153FDD091D7}" srcOrd="0" destOrd="0" presId="urn:microsoft.com/office/officeart/2005/8/layout/orgChart1"/>
    <dgm:cxn modelId="{74CC341D-13EF-4693-B8AE-A44AA812F063}" type="presParOf" srcId="{20EE720C-F72E-43AF-A536-B153FDD091D7}" destId="{8A8B9930-2C06-4D62-AE10-A3FD78EEBC87}" srcOrd="0" destOrd="0" presId="urn:microsoft.com/office/officeart/2005/8/layout/orgChart1"/>
    <dgm:cxn modelId="{3FD97BD6-60F9-4CBA-9A35-EE4D23E1B7AD}" type="presParOf" srcId="{20EE720C-F72E-43AF-A536-B153FDD091D7}" destId="{7A073D0F-DAD8-44AD-948A-BE3975EC9DB9}" srcOrd="1" destOrd="0" presId="urn:microsoft.com/office/officeart/2005/8/layout/orgChart1"/>
    <dgm:cxn modelId="{882E393B-3E4C-4A24-AC86-936554AB9F15}" type="presParOf" srcId="{B50E873B-8C53-43E3-967C-FEB5E3854644}" destId="{3A0C5294-1C06-4D4F-90AB-1B3FC220D7FA}" srcOrd="1" destOrd="0" presId="urn:microsoft.com/office/officeart/2005/8/layout/orgChart1"/>
    <dgm:cxn modelId="{3CD55B26-A559-49E1-8754-836260FF547B}" type="presParOf" srcId="{B50E873B-8C53-43E3-967C-FEB5E3854644}" destId="{57B7E2F9-16E5-4A1C-8A7A-119C89990E2B}" srcOrd="2" destOrd="0" presId="urn:microsoft.com/office/officeart/2005/8/layout/orgChart1"/>
    <dgm:cxn modelId="{8386CC49-43D0-406C-94C6-3FF854232012}" type="presParOf" srcId="{D52FE092-DCC9-43BD-98A2-2287FE2170B3}" destId="{CA99D3AB-D811-488E-9348-68C075A43104}" srcOrd="2" destOrd="0" presId="urn:microsoft.com/office/officeart/2005/8/layout/orgChart1"/>
    <dgm:cxn modelId="{5D9F137E-044B-4B59-9058-07863461F38C}" type="presParOf" srcId="{D52FE092-DCC9-43BD-98A2-2287FE2170B3}" destId="{41F1195F-BC28-4795-910C-FDD15BA8CE01}" srcOrd="3" destOrd="0" presId="urn:microsoft.com/office/officeart/2005/8/layout/orgChart1"/>
    <dgm:cxn modelId="{E06D68B9-8846-4C2C-A7C9-3172D3FFC070}" type="presParOf" srcId="{41F1195F-BC28-4795-910C-FDD15BA8CE01}" destId="{076D69DA-121F-401B-ACE4-1CA01CF7D51D}" srcOrd="0" destOrd="0" presId="urn:microsoft.com/office/officeart/2005/8/layout/orgChart1"/>
    <dgm:cxn modelId="{469B8D5B-92BF-4A21-ADD7-EA7F9E29CA50}" type="presParOf" srcId="{076D69DA-121F-401B-ACE4-1CA01CF7D51D}" destId="{8282D8B8-34FF-4B2F-9922-A2D094AA1233}" srcOrd="0" destOrd="0" presId="urn:microsoft.com/office/officeart/2005/8/layout/orgChart1"/>
    <dgm:cxn modelId="{F2F8BA12-3796-4056-80F7-C8F1AED22506}" type="presParOf" srcId="{076D69DA-121F-401B-ACE4-1CA01CF7D51D}" destId="{1D228C8A-2FE2-4200-9744-63E28F9602AC}" srcOrd="1" destOrd="0" presId="urn:microsoft.com/office/officeart/2005/8/layout/orgChart1"/>
    <dgm:cxn modelId="{468CD8CC-6FA5-4D7F-B9F0-B4E50EE323BC}" type="presParOf" srcId="{41F1195F-BC28-4795-910C-FDD15BA8CE01}" destId="{42CD4963-2CE1-4688-AD53-F7555FB8BF7D}" srcOrd="1" destOrd="0" presId="urn:microsoft.com/office/officeart/2005/8/layout/orgChart1"/>
    <dgm:cxn modelId="{5F564913-9045-4FA5-A958-0E749B6ABD9A}" type="presParOf" srcId="{41F1195F-BC28-4795-910C-FDD15BA8CE01}" destId="{B49DB356-0FDB-4355-ACCF-6CD7E1AA806B}" srcOrd="2" destOrd="0" presId="urn:microsoft.com/office/officeart/2005/8/layout/orgChart1"/>
    <dgm:cxn modelId="{898C752E-BCDF-49B3-84E4-7DE612E72628}" type="presParOf" srcId="{D52FE092-DCC9-43BD-98A2-2287FE2170B3}" destId="{0805B480-08DF-46C1-B2D7-3992D03DE13F}" srcOrd="4" destOrd="0" presId="urn:microsoft.com/office/officeart/2005/8/layout/orgChart1"/>
    <dgm:cxn modelId="{F3BB9CCD-198F-4F6A-A3A8-1F9D317C65E2}" type="presParOf" srcId="{D52FE092-DCC9-43BD-98A2-2287FE2170B3}" destId="{1B4A6CC9-7EBA-4F19-9C3B-C202F7F3E8D3}" srcOrd="5" destOrd="0" presId="urn:microsoft.com/office/officeart/2005/8/layout/orgChart1"/>
    <dgm:cxn modelId="{13BED464-26BF-4C86-BAB8-C99FEABB06DD}" type="presParOf" srcId="{1B4A6CC9-7EBA-4F19-9C3B-C202F7F3E8D3}" destId="{273B842F-21D7-472F-B6BB-D16D0F5480A3}" srcOrd="0" destOrd="0" presId="urn:microsoft.com/office/officeart/2005/8/layout/orgChart1"/>
    <dgm:cxn modelId="{0282E2F1-B7B8-4DBC-BF90-18B12118DDF1}" type="presParOf" srcId="{273B842F-21D7-472F-B6BB-D16D0F5480A3}" destId="{BBF8D338-CE9D-4469-B487-CB0610FD70CF}" srcOrd="0" destOrd="0" presId="urn:microsoft.com/office/officeart/2005/8/layout/orgChart1"/>
    <dgm:cxn modelId="{DE1A6361-E700-41CE-8F54-2A337AAEBEE9}" type="presParOf" srcId="{273B842F-21D7-472F-B6BB-D16D0F5480A3}" destId="{2F816573-1541-4E29-881D-211BF11452BB}" srcOrd="1" destOrd="0" presId="urn:microsoft.com/office/officeart/2005/8/layout/orgChart1"/>
    <dgm:cxn modelId="{32BC5604-909B-4570-9AAA-AB175C942291}" type="presParOf" srcId="{1B4A6CC9-7EBA-4F19-9C3B-C202F7F3E8D3}" destId="{5A5300A5-5E37-4BB6-8F83-9EDC80AFAD88}" srcOrd="1" destOrd="0" presId="urn:microsoft.com/office/officeart/2005/8/layout/orgChart1"/>
    <dgm:cxn modelId="{AAE2241C-A3B8-4FF4-94CF-5CC51540A40B}" type="presParOf" srcId="{1B4A6CC9-7EBA-4F19-9C3B-C202F7F3E8D3}" destId="{9FDD41B4-B2D1-4FAE-B7A8-A37782209193}" srcOrd="2" destOrd="0" presId="urn:microsoft.com/office/officeart/2005/8/layout/orgChart1"/>
    <dgm:cxn modelId="{1DDAB454-B543-4F29-8E9C-7D8158F88BB4}" type="presParOf" srcId="{74ABFB5E-9F21-4593-84BC-84A295A6A797}" destId="{CC898192-CE50-47B4-B961-A124D49A2F4D}" srcOrd="2" destOrd="0" presId="urn:microsoft.com/office/officeart/2005/8/layout/orgChart1"/>
    <dgm:cxn modelId="{C30FBB6B-55A1-458C-B4CF-8F6F7F77AE5F}" type="presParOf" srcId="{74ABFB5E-9F21-4593-84BC-84A295A6A797}" destId="{5A428D4C-7D98-4BAF-9EEE-BDC50CA1CC36}" srcOrd="3" destOrd="0" presId="urn:microsoft.com/office/officeart/2005/8/layout/orgChart1"/>
    <dgm:cxn modelId="{D7B9915E-AE76-4491-91F2-6D2998D90A9C}" type="presParOf" srcId="{5A428D4C-7D98-4BAF-9EEE-BDC50CA1CC36}" destId="{F7D07DC1-FCEF-4C7A-93B5-FB4CAE979AAE}" srcOrd="0" destOrd="0" presId="urn:microsoft.com/office/officeart/2005/8/layout/orgChart1"/>
    <dgm:cxn modelId="{CD0C35CE-D599-4E75-A4DF-C6FEC20AE6B9}" type="presParOf" srcId="{F7D07DC1-FCEF-4C7A-93B5-FB4CAE979AAE}" destId="{5816EC1D-6A5B-4A46-8021-9F862A3F26AD}" srcOrd="0" destOrd="0" presId="urn:microsoft.com/office/officeart/2005/8/layout/orgChart1"/>
    <dgm:cxn modelId="{488CDEE0-E044-4E48-A3DE-EA1E610C232B}" type="presParOf" srcId="{F7D07DC1-FCEF-4C7A-93B5-FB4CAE979AAE}" destId="{874B3991-E0BB-4AB8-9E9A-D76482B2F4E8}" srcOrd="1" destOrd="0" presId="urn:microsoft.com/office/officeart/2005/8/layout/orgChart1"/>
    <dgm:cxn modelId="{D5B7B952-28D1-4C01-AF09-A87BC1E52553}" type="presParOf" srcId="{5A428D4C-7D98-4BAF-9EEE-BDC50CA1CC36}" destId="{8674A65A-2AD5-49FA-BACC-D3B0FAFEFFB5}" srcOrd="1" destOrd="0" presId="urn:microsoft.com/office/officeart/2005/8/layout/orgChart1"/>
    <dgm:cxn modelId="{9F123A39-E51D-4A31-9409-F6ED072895A6}" type="presParOf" srcId="{5A428D4C-7D98-4BAF-9EEE-BDC50CA1CC36}" destId="{F634484B-2B77-4683-A16B-03BA4C1C0F5A}" srcOrd="2" destOrd="0" presId="urn:microsoft.com/office/officeart/2005/8/layout/orgChart1"/>
    <dgm:cxn modelId="{5786794C-6FF3-4614-9850-2040E160358C}" type="presParOf" srcId="{F634484B-2B77-4683-A16B-03BA4C1C0F5A}" destId="{253B9A4D-1D62-4E02-B47C-355DB70FF908}" srcOrd="0" destOrd="0" presId="urn:microsoft.com/office/officeart/2005/8/layout/orgChart1"/>
    <dgm:cxn modelId="{E931857E-BECB-406D-98F7-F597F7A2F579}" type="presParOf" srcId="{F634484B-2B77-4683-A16B-03BA4C1C0F5A}" destId="{0052087E-88DF-488C-87AB-D11CDFCDEB57}" srcOrd="1" destOrd="0" presId="urn:microsoft.com/office/officeart/2005/8/layout/orgChart1"/>
    <dgm:cxn modelId="{34BBA83E-9FC1-45C6-AEE6-82B33C9AE378}" type="presParOf" srcId="{0052087E-88DF-488C-87AB-D11CDFCDEB57}" destId="{8E2D3D15-4937-43B6-A6D5-C8FA043FBBA0}" srcOrd="0" destOrd="0" presId="urn:microsoft.com/office/officeart/2005/8/layout/orgChart1"/>
    <dgm:cxn modelId="{E3D92F72-0309-405C-831D-F5AB927CF21F}" type="presParOf" srcId="{8E2D3D15-4937-43B6-A6D5-C8FA043FBBA0}" destId="{7D717222-9792-409D-AC50-25B5DB97468D}" srcOrd="0" destOrd="0" presId="urn:microsoft.com/office/officeart/2005/8/layout/orgChart1"/>
    <dgm:cxn modelId="{F6038EAC-3D75-4D9E-B73A-8410D9940DC9}" type="presParOf" srcId="{8E2D3D15-4937-43B6-A6D5-C8FA043FBBA0}" destId="{50B9444C-C436-4EDF-AC66-BB4D721E00A0}" srcOrd="1" destOrd="0" presId="urn:microsoft.com/office/officeart/2005/8/layout/orgChart1"/>
    <dgm:cxn modelId="{7F59F6B1-C131-44D6-9253-972D777FCEA9}" type="presParOf" srcId="{0052087E-88DF-488C-87AB-D11CDFCDEB57}" destId="{9AF02544-697D-480D-9A36-B37BD7A3491C}" srcOrd="1" destOrd="0" presId="urn:microsoft.com/office/officeart/2005/8/layout/orgChart1"/>
    <dgm:cxn modelId="{4CFE99E5-CF48-44D1-AF37-D4B99BC17E8E}" type="presParOf" srcId="{0052087E-88DF-488C-87AB-D11CDFCDEB57}" destId="{20F21A5A-09CE-4666-B943-A7D7BFC05C52}" srcOrd="2" destOrd="0" presId="urn:microsoft.com/office/officeart/2005/8/layout/orgChart1"/>
    <dgm:cxn modelId="{6D1703D1-B87B-41FB-8554-5A54EABBB32C}" type="presParOf" srcId="{74ABFB5E-9F21-4593-84BC-84A295A6A797}" destId="{89DE8CEA-B03B-4E4C-A2A4-9B51278284C8}" srcOrd="4" destOrd="0" presId="urn:microsoft.com/office/officeart/2005/8/layout/orgChart1"/>
    <dgm:cxn modelId="{985C6A5C-2F9C-47C8-9A5C-AF7FF52F4C40}" type="presParOf" srcId="{74ABFB5E-9F21-4593-84BC-84A295A6A797}" destId="{D587A356-43A5-40B3-84AB-F9D0B26C2270}" srcOrd="5" destOrd="0" presId="urn:microsoft.com/office/officeart/2005/8/layout/orgChart1"/>
    <dgm:cxn modelId="{85962999-69DD-4F88-B755-41C47CE2A327}" type="presParOf" srcId="{D587A356-43A5-40B3-84AB-F9D0B26C2270}" destId="{F0CE1B9C-755A-411F-BC2C-BEC007F92084}" srcOrd="0" destOrd="0" presId="urn:microsoft.com/office/officeart/2005/8/layout/orgChart1"/>
    <dgm:cxn modelId="{361913B7-1541-4B8F-8B9B-7693A4585B1B}" type="presParOf" srcId="{F0CE1B9C-755A-411F-BC2C-BEC007F92084}" destId="{0F9DA2BB-CF89-4A37-A63E-D7CDBFC14F1D}" srcOrd="0" destOrd="0" presId="urn:microsoft.com/office/officeart/2005/8/layout/orgChart1"/>
    <dgm:cxn modelId="{EF13FF99-6A86-4B4E-840D-54D59D49AD1C}" type="presParOf" srcId="{F0CE1B9C-755A-411F-BC2C-BEC007F92084}" destId="{753F76D8-1D14-4CF7-B2D5-057D26C31AC2}" srcOrd="1" destOrd="0" presId="urn:microsoft.com/office/officeart/2005/8/layout/orgChart1"/>
    <dgm:cxn modelId="{C3BFA9D7-BEDD-48C9-AE3C-4ECFEB231F8C}" type="presParOf" srcId="{D587A356-43A5-40B3-84AB-F9D0B26C2270}" destId="{89AB5D88-B5A3-4F0D-BC3F-34B46B28782F}" srcOrd="1" destOrd="0" presId="urn:microsoft.com/office/officeart/2005/8/layout/orgChart1"/>
    <dgm:cxn modelId="{6005D0BD-5B51-4957-9E7F-163910012CC1}" type="presParOf" srcId="{D587A356-43A5-40B3-84AB-F9D0B26C2270}" destId="{88081D2E-4DE4-4DEC-B5AE-58D7342EC4F1}" srcOrd="2" destOrd="0" presId="urn:microsoft.com/office/officeart/2005/8/layout/orgChart1"/>
    <dgm:cxn modelId="{4579EAA5-6D46-4E76-AEF5-EC24F0988EFC}" type="presParOf" srcId="{4FCB260F-FAEA-4AD1-8739-EE2B3FA676E8}" destId="{B9BF2FF9-6D05-4ECF-A4CB-A948E71F0F8C}" srcOrd="1" destOrd="0" presId="urn:microsoft.com/office/officeart/2005/8/layout/orgChart1"/>
    <dgm:cxn modelId="{7E250F1B-6AA9-45A8-9F97-644ECFE634A6}" type="presParOf" srcId="{B9BF2FF9-6D05-4ECF-A4CB-A948E71F0F8C}" destId="{56D32CCB-43A6-4E7F-90CD-F67CA58B0586}" srcOrd="0" destOrd="0" presId="urn:microsoft.com/office/officeart/2005/8/layout/orgChart1"/>
    <dgm:cxn modelId="{C389A70F-AA33-4982-8C6D-D7F93E5CF093}" type="presParOf" srcId="{56D32CCB-43A6-4E7F-90CD-F67CA58B0586}" destId="{157B9161-54F6-4777-BD1D-DC63C5D00115}" srcOrd="0" destOrd="0" presId="urn:microsoft.com/office/officeart/2005/8/layout/orgChart1"/>
    <dgm:cxn modelId="{FFC9F015-3C28-4D17-A21A-FBDF0D40DBDA}" type="presParOf" srcId="{56D32CCB-43A6-4E7F-90CD-F67CA58B0586}" destId="{D15485C0-4296-4A7B-8063-FEDC28471599}" srcOrd="1" destOrd="0" presId="urn:microsoft.com/office/officeart/2005/8/layout/orgChart1"/>
    <dgm:cxn modelId="{0693447C-3604-4A91-9059-60B39CFB8822}" type="presParOf" srcId="{B9BF2FF9-6D05-4ECF-A4CB-A948E71F0F8C}" destId="{E18AE14A-AD5E-4734-B841-0A815EC9EACC}" srcOrd="1" destOrd="0" presId="urn:microsoft.com/office/officeart/2005/8/layout/orgChart1"/>
    <dgm:cxn modelId="{CAD7E135-B67D-4531-9615-272D87518631}" type="presParOf" srcId="{B9BF2FF9-6D05-4ECF-A4CB-A948E71F0F8C}" destId="{08E3F3A6-FCAA-4D26-BFD7-ED3972FE46B3}" srcOrd="2" destOrd="0" presId="urn:microsoft.com/office/officeart/2005/8/layout/orgChart1"/>
    <dgm:cxn modelId="{538B3CFB-0DAE-4293-B443-152FFC9A59B0}" type="presParOf" srcId="{4FCB260F-FAEA-4AD1-8739-EE2B3FA676E8}" destId="{645C16CE-9E54-4453-B4C4-AEA7EC1E44AE}" srcOrd="2" destOrd="0" presId="urn:microsoft.com/office/officeart/2005/8/layout/orgChart1"/>
    <dgm:cxn modelId="{CA2E2E7A-ED3E-4E51-A047-1A09A3CBF94D}" type="presParOf" srcId="{645C16CE-9E54-4453-B4C4-AEA7EC1E44AE}" destId="{23BE4AF5-BB82-4DFE-AE26-D1B2B26DA24B}" srcOrd="0" destOrd="0" presId="urn:microsoft.com/office/officeart/2005/8/layout/orgChart1"/>
    <dgm:cxn modelId="{7317A872-3077-41F9-8895-3A93BB72B3DF}" type="presParOf" srcId="{23BE4AF5-BB82-4DFE-AE26-D1B2B26DA24B}" destId="{61CA9142-18E2-4B3E-B53D-619A28FB6049}" srcOrd="0" destOrd="0" presId="urn:microsoft.com/office/officeart/2005/8/layout/orgChart1"/>
    <dgm:cxn modelId="{152213AC-B3A3-49F6-9536-0F44FCDBE0C1}" type="presParOf" srcId="{23BE4AF5-BB82-4DFE-AE26-D1B2B26DA24B}" destId="{37F03002-8D4C-4AA4-BC01-44B936D559EF}" srcOrd="1" destOrd="0" presId="urn:microsoft.com/office/officeart/2005/8/layout/orgChart1"/>
    <dgm:cxn modelId="{802F2FD9-F98C-44B8-A59B-A974769EA52E}" type="presParOf" srcId="{645C16CE-9E54-4453-B4C4-AEA7EC1E44AE}" destId="{7508411A-188C-46C7-AF0D-DF6A6E3540D2}" srcOrd="1" destOrd="0" presId="urn:microsoft.com/office/officeart/2005/8/layout/orgChart1"/>
    <dgm:cxn modelId="{BFE06DD3-A09F-429F-83A4-1FB5EDC75811}" type="presParOf" srcId="{645C16CE-9E54-4453-B4C4-AEA7EC1E44AE}" destId="{A2E73C9C-8381-4D01-BAD4-30827928A60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DE8CEA-B03B-4E4C-A2A4-9B51278284C8}">
      <dsp:nvSpPr>
        <dsp:cNvPr id="0" name=""/>
        <dsp:cNvSpPr/>
      </dsp:nvSpPr>
      <dsp:spPr>
        <a:xfrm>
          <a:off x="4540032" y="1206550"/>
          <a:ext cx="147694" cy="705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336"/>
              </a:lnTo>
              <a:lnTo>
                <a:pt x="147694" y="7053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B9A4D-1D62-4E02-B47C-355DB70FF908}">
      <dsp:nvSpPr>
        <dsp:cNvPr id="0" name=""/>
        <dsp:cNvSpPr/>
      </dsp:nvSpPr>
      <dsp:spPr>
        <a:xfrm>
          <a:off x="5415196" y="1630097"/>
          <a:ext cx="106648" cy="403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936"/>
              </a:lnTo>
              <a:lnTo>
                <a:pt x="106648" y="4039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898192-CE50-47B4-B961-A124D49A2F4D}">
      <dsp:nvSpPr>
        <dsp:cNvPr id="0" name=""/>
        <dsp:cNvSpPr/>
      </dsp:nvSpPr>
      <dsp:spPr>
        <a:xfrm>
          <a:off x="4540032" y="1206550"/>
          <a:ext cx="506437" cy="284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274"/>
              </a:lnTo>
              <a:lnTo>
                <a:pt x="506437" y="2842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05B480-08DF-46C1-B2D7-3992D03DE13F}">
      <dsp:nvSpPr>
        <dsp:cNvPr id="0" name=""/>
        <dsp:cNvSpPr/>
      </dsp:nvSpPr>
      <dsp:spPr>
        <a:xfrm>
          <a:off x="3534037" y="1639222"/>
          <a:ext cx="91440" cy="709176"/>
        </a:xfrm>
        <a:custGeom>
          <a:avLst/>
          <a:gdLst/>
          <a:ahLst/>
          <a:cxnLst/>
          <a:rect l="0" t="0" r="0" b="0"/>
          <a:pathLst>
            <a:path>
              <a:moveTo>
                <a:pt x="104213" y="0"/>
              </a:moveTo>
              <a:lnTo>
                <a:pt x="104213" y="709176"/>
              </a:lnTo>
              <a:lnTo>
                <a:pt x="45720" y="7091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9D3AB-D811-488E-9348-68C075A43104}">
      <dsp:nvSpPr>
        <dsp:cNvPr id="0" name=""/>
        <dsp:cNvSpPr/>
      </dsp:nvSpPr>
      <dsp:spPr>
        <a:xfrm>
          <a:off x="3592531" y="1639222"/>
          <a:ext cx="91440" cy="2562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259"/>
              </a:lnTo>
              <a:lnTo>
                <a:pt x="104213" y="256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3B1BA-8228-4839-B6D0-974415A29D12}">
      <dsp:nvSpPr>
        <dsp:cNvPr id="0" name=""/>
        <dsp:cNvSpPr/>
      </dsp:nvSpPr>
      <dsp:spPr>
        <a:xfrm>
          <a:off x="3393384" y="1639222"/>
          <a:ext cx="244866" cy="256259"/>
        </a:xfrm>
        <a:custGeom>
          <a:avLst/>
          <a:gdLst/>
          <a:ahLst/>
          <a:cxnLst/>
          <a:rect l="0" t="0" r="0" b="0"/>
          <a:pathLst>
            <a:path>
              <a:moveTo>
                <a:pt x="244866" y="0"/>
              </a:moveTo>
              <a:lnTo>
                <a:pt x="244866" y="256259"/>
              </a:lnTo>
              <a:lnTo>
                <a:pt x="0" y="256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489A4-49E7-4CED-925D-9B363CF7DCFC}">
      <dsp:nvSpPr>
        <dsp:cNvPr id="0" name=""/>
        <dsp:cNvSpPr/>
      </dsp:nvSpPr>
      <dsp:spPr>
        <a:xfrm>
          <a:off x="3973179" y="1206550"/>
          <a:ext cx="566853" cy="293400"/>
        </a:xfrm>
        <a:custGeom>
          <a:avLst/>
          <a:gdLst/>
          <a:ahLst/>
          <a:cxnLst/>
          <a:rect l="0" t="0" r="0" b="0"/>
          <a:pathLst>
            <a:path>
              <a:moveTo>
                <a:pt x="566853" y="0"/>
              </a:moveTo>
              <a:lnTo>
                <a:pt x="566853" y="293400"/>
              </a:lnTo>
              <a:lnTo>
                <a:pt x="0" y="2934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EC856D-1481-4614-AB6F-EBBA4541A9F2}">
      <dsp:nvSpPr>
        <dsp:cNvPr id="0" name=""/>
        <dsp:cNvSpPr/>
      </dsp:nvSpPr>
      <dsp:spPr>
        <a:xfrm>
          <a:off x="4640996" y="735855"/>
          <a:ext cx="388491" cy="3314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88491" y="3314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3F84C-39DF-4DC1-BACA-E8753B213443}">
      <dsp:nvSpPr>
        <dsp:cNvPr id="0" name=""/>
        <dsp:cNvSpPr/>
      </dsp:nvSpPr>
      <dsp:spPr>
        <a:xfrm>
          <a:off x="3203707" y="452630"/>
          <a:ext cx="1158745" cy="143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953"/>
              </a:lnTo>
              <a:lnTo>
                <a:pt x="1158745" y="1439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7254E-EE12-43DD-8993-2674B7357F71}">
      <dsp:nvSpPr>
        <dsp:cNvPr id="0" name=""/>
        <dsp:cNvSpPr/>
      </dsp:nvSpPr>
      <dsp:spPr>
        <a:xfrm>
          <a:off x="1933247" y="1639222"/>
          <a:ext cx="110804" cy="651789"/>
        </a:xfrm>
        <a:custGeom>
          <a:avLst/>
          <a:gdLst/>
          <a:ahLst/>
          <a:cxnLst/>
          <a:rect l="0" t="0" r="0" b="0"/>
          <a:pathLst>
            <a:path>
              <a:moveTo>
                <a:pt x="110804" y="0"/>
              </a:moveTo>
              <a:lnTo>
                <a:pt x="110804" y="651789"/>
              </a:lnTo>
              <a:lnTo>
                <a:pt x="0" y="6517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BA99C-B903-4B41-B108-0A390C697022}">
      <dsp:nvSpPr>
        <dsp:cNvPr id="0" name=""/>
        <dsp:cNvSpPr/>
      </dsp:nvSpPr>
      <dsp:spPr>
        <a:xfrm>
          <a:off x="1998331" y="1639222"/>
          <a:ext cx="91440" cy="2562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259"/>
              </a:lnTo>
              <a:lnTo>
                <a:pt x="104213" y="256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4428B6-F752-49D7-82C5-26C27882B74E}">
      <dsp:nvSpPr>
        <dsp:cNvPr id="0" name=""/>
        <dsp:cNvSpPr/>
      </dsp:nvSpPr>
      <dsp:spPr>
        <a:xfrm>
          <a:off x="1939837" y="1639222"/>
          <a:ext cx="91440" cy="256259"/>
        </a:xfrm>
        <a:custGeom>
          <a:avLst/>
          <a:gdLst/>
          <a:ahLst/>
          <a:cxnLst/>
          <a:rect l="0" t="0" r="0" b="0"/>
          <a:pathLst>
            <a:path>
              <a:moveTo>
                <a:pt x="104213" y="0"/>
              </a:moveTo>
              <a:lnTo>
                <a:pt x="104213" y="256259"/>
              </a:lnTo>
              <a:lnTo>
                <a:pt x="45720" y="256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C5182A-42D1-4454-B858-4395A3E1DE47}">
      <dsp:nvSpPr>
        <dsp:cNvPr id="0" name=""/>
        <dsp:cNvSpPr/>
      </dsp:nvSpPr>
      <dsp:spPr>
        <a:xfrm>
          <a:off x="1294950" y="1243691"/>
          <a:ext cx="370971" cy="256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6259"/>
              </a:lnTo>
              <a:lnTo>
                <a:pt x="370971" y="256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6A1F90-E329-41DA-BADD-B3D20AA93FA6}">
      <dsp:nvSpPr>
        <dsp:cNvPr id="0" name=""/>
        <dsp:cNvSpPr/>
      </dsp:nvSpPr>
      <dsp:spPr>
        <a:xfrm>
          <a:off x="516663" y="1639222"/>
          <a:ext cx="91440" cy="651789"/>
        </a:xfrm>
        <a:custGeom>
          <a:avLst/>
          <a:gdLst/>
          <a:ahLst/>
          <a:cxnLst/>
          <a:rect l="0" t="0" r="0" b="0"/>
          <a:pathLst>
            <a:path>
              <a:moveTo>
                <a:pt x="104213" y="0"/>
              </a:moveTo>
              <a:lnTo>
                <a:pt x="104213" y="651789"/>
              </a:lnTo>
              <a:lnTo>
                <a:pt x="45720" y="6517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B0D7BD-DC77-40C9-8B26-FDC5F660CC48}">
      <dsp:nvSpPr>
        <dsp:cNvPr id="0" name=""/>
        <dsp:cNvSpPr/>
      </dsp:nvSpPr>
      <dsp:spPr>
        <a:xfrm>
          <a:off x="575157" y="1639222"/>
          <a:ext cx="91440" cy="2562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259"/>
              </a:lnTo>
              <a:lnTo>
                <a:pt x="104213" y="256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A57C5C-82F4-4962-95CF-0CE55297C02E}">
      <dsp:nvSpPr>
        <dsp:cNvPr id="0" name=""/>
        <dsp:cNvSpPr/>
      </dsp:nvSpPr>
      <dsp:spPr>
        <a:xfrm>
          <a:off x="516663" y="1639222"/>
          <a:ext cx="91440" cy="256259"/>
        </a:xfrm>
        <a:custGeom>
          <a:avLst/>
          <a:gdLst/>
          <a:ahLst/>
          <a:cxnLst/>
          <a:rect l="0" t="0" r="0" b="0"/>
          <a:pathLst>
            <a:path>
              <a:moveTo>
                <a:pt x="104213" y="0"/>
              </a:moveTo>
              <a:lnTo>
                <a:pt x="104213" y="256259"/>
              </a:lnTo>
              <a:lnTo>
                <a:pt x="45720" y="256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ABE21-750C-452C-85B8-BBA2633B0C93}">
      <dsp:nvSpPr>
        <dsp:cNvPr id="0" name=""/>
        <dsp:cNvSpPr/>
      </dsp:nvSpPr>
      <dsp:spPr>
        <a:xfrm>
          <a:off x="1013154" y="1243691"/>
          <a:ext cx="281795" cy="256259"/>
        </a:xfrm>
        <a:custGeom>
          <a:avLst/>
          <a:gdLst/>
          <a:ahLst/>
          <a:cxnLst/>
          <a:rect l="0" t="0" r="0" b="0"/>
          <a:pathLst>
            <a:path>
              <a:moveTo>
                <a:pt x="281795" y="0"/>
              </a:moveTo>
              <a:lnTo>
                <a:pt x="281795" y="256259"/>
              </a:lnTo>
              <a:lnTo>
                <a:pt x="0" y="256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302529-8654-44E3-AC81-D6C354F8EEF0}">
      <dsp:nvSpPr>
        <dsp:cNvPr id="0" name=""/>
        <dsp:cNvSpPr/>
      </dsp:nvSpPr>
      <dsp:spPr>
        <a:xfrm>
          <a:off x="1848901" y="731145"/>
          <a:ext cx="268885" cy="373274"/>
        </a:xfrm>
        <a:custGeom>
          <a:avLst/>
          <a:gdLst/>
          <a:ahLst/>
          <a:cxnLst/>
          <a:rect l="0" t="0" r="0" b="0"/>
          <a:pathLst>
            <a:path>
              <a:moveTo>
                <a:pt x="268885" y="0"/>
              </a:moveTo>
              <a:lnTo>
                <a:pt x="268885" y="373274"/>
              </a:lnTo>
              <a:lnTo>
                <a:pt x="0" y="3732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4777B4-3B7C-4853-834F-EACFC34916A2}">
      <dsp:nvSpPr>
        <dsp:cNvPr id="0" name=""/>
        <dsp:cNvSpPr/>
      </dsp:nvSpPr>
      <dsp:spPr>
        <a:xfrm>
          <a:off x="2544876" y="452630"/>
          <a:ext cx="658831" cy="139243"/>
        </a:xfrm>
        <a:custGeom>
          <a:avLst/>
          <a:gdLst/>
          <a:ahLst/>
          <a:cxnLst/>
          <a:rect l="0" t="0" r="0" b="0"/>
          <a:pathLst>
            <a:path>
              <a:moveTo>
                <a:pt x="658831" y="0"/>
              </a:moveTo>
              <a:lnTo>
                <a:pt x="658831" y="139243"/>
              </a:lnTo>
              <a:lnTo>
                <a:pt x="0" y="1392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0D0B3-FD11-48FF-AE2E-7A2F86225C59}">
      <dsp:nvSpPr>
        <dsp:cNvPr id="0" name=""/>
        <dsp:cNvSpPr/>
      </dsp:nvSpPr>
      <dsp:spPr>
        <a:xfrm>
          <a:off x="2849454" y="174088"/>
          <a:ext cx="708506" cy="2785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Satish Pai</a:t>
          </a:r>
        </a:p>
      </dsp:txBody>
      <dsp:txXfrm>
        <a:off x="2849454" y="174088"/>
        <a:ext cx="708506" cy="278542"/>
      </dsp:txXfrm>
    </dsp:sp>
    <dsp:sp modelId="{21D80656-2353-4817-BB08-6C63A192AFA4}">
      <dsp:nvSpPr>
        <dsp:cNvPr id="0" name=""/>
        <dsp:cNvSpPr/>
      </dsp:nvSpPr>
      <dsp:spPr>
        <a:xfrm>
          <a:off x="1690697" y="452602"/>
          <a:ext cx="854178" cy="2785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Sandip Karmarkar</a:t>
          </a:r>
        </a:p>
      </dsp:txBody>
      <dsp:txXfrm>
        <a:off x="1690697" y="452602"/>
        <a:ext cx="854178" cy="278542"/>
      </dsp:txXfrm>
    </dsp:sp>
    <dsp:sp modelId="{04FA442E-B6BD-48E1-BAB5-77F8A7B3B34C}">
      <dsp:nvSpPr>
        <dsp:cNvPr id="0" name=""/>
        <dsp:cNvSpPr/>
      </dsp:nvSpPr>
      <dsp:spPr>
        <a:xfrm>
          <a:off x="740998" y="965148"/>
          <a:ext cx="1107903" cy="2785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Alvendra Chaturvedi </a:t>
          </a:r>
          <a:r>
            <a:rPr lang="en-IN" sz="800" b="1" kern="1200"/>
            <a:t>(SQEM Delivery)</a:t>
          </a:r>
        </a:p>
      </dsp:txBody>
      <dsp:txXfrm>
        <a:off x="740998" y="965148"/>
        <a:ext cx="1107903" cy="278542"/>
      </dsp:txXfrm>
    </dsp:sp>
    <dsp:sp modelId="{96BDD57A-8A27-4FCC-B76B-7503CD2D9580}">
      <dsp:nvSpPr>
        <dsp:cNvPr id="0" name=""/>
        <dsp:cNvSpPr/>
      </dsp:nvSpPr>
      <dsp:spPr>
        <a:xfrm>
          <a:off x="228600" y="1360679"/>
          <a:ext cx="784554" cy="2785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Sankar V (PMT)</a:t>
          </a:r>
        </a:p>
      </dsp:txBody>
      <dsp:txXfrm>
        <a:off x="228600" y="1360679"/>
        <a:ext cx="784554" cy="278542"/>
      </dsp:txXfrm>
    </dsp:sp>
    <dsp:sp modelId="{FC0249F2-EFFB-4BA2-8A95-74DF76161D83}">
      <dsp:nvSpPr>
        <dsp:cNvPr id="0" name=""/>
        <dsp:cNvSpPr/>
      </dsp:nvSpPr>
      <dsp:spPr>
        <a:xfrm>
          <a:off x="5298" y="1756209"/>
          <a:ext cx="557085" cy="2785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Sushil K   (Sales)</a:t>
          </a:r>
        </a:p>
      </dsp:txBody>
      <dsp:txXfrm>
        <a:off x="5298" y="1756209"/>
        <a:ext cx="557085" cy="278542"/>
      </dsp:txXfrm>
    </dsp:sp>
    <dsp:sp modelId="{FEC26D33-3E1A-4C9B-9086-28DA146B8E01}">
      <dsp:nvSpPr>
        <dsp:cNvPr id="0" name=""/>
        <dsp:cNvSpPr/>
      </dsp:nvSpPr>
      <dsp:spPr>
        <a:xfrm>
          <a:off x="679371" y="1756209"/>
          <a:ext cx="557085" cy="2785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Sheetal  K (Services)</a:t>
          </a:r>
        </a:p>
      </dsp:txBody>
      <dsp:txXfrm>
        <a:off x="679371" y="1756209"/>
        <a:ext cx="557085" cy="278542"/>
      </dsp:txXfrm>
    </dsp:sp>
    <dsp:sp modelId="{1D2AFFA3-3F04-4C45-BCFB-1896D2C5EBB6}">
      <dsp:nvSpPr>
        <dsp:cNvPr id="0" name=""/>
        <dsp:cNvSpPr/>
      </dsp:nvSpPr>
      <dsp:spPr>
        <a:xfrm>
          <a:off x="5298" y="2151740"/>
          <a:ext cx="557085" cy="2785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Anand  D (OCE)</a:t>
          </a:r>
        </a:p>
      </dsp:txBody>
      <dsp:txXfrm>
        <a:off x="5298" y="2151740"/>
        <a:ext cx="557085" cy="278542"/>
      </dsp:txXfrm>
    </dsp:sp>
    <dsp:sp modelId="{8395A525-0AEA-4BA3-8FA7-CE82EE9BE81B}">
      <dsp:nvSpPr>
        <dsp:cNvPr id="0" name=""/>
        <dsp:cNvSpPr/>
      </dsp:nvSpPr>
      <dsp:spPr>
        <a:xfrm>
          <a:off x="1665921" y="1360679"/>
          <a:ext cx="756259" cy="2785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Raghwendra K (CEA/Tools)</a:t>
          </a:r>
        </a:p>
      </dsp:txBody>
      <dsp:txXfrm>
        <a:off x="1665921" y="1360679"/>
        <a:ext cx="756259" cy="278542"/>
      </dsp:txXfrm>
    </dsp:sp>
    <dsp:sp modelId="{8C22AA53-AFAD-4F69-9E60-24CD99CEC806}">
      <dsp:nvSpPr>
        <dsp:cNvPr id="0" name=""/>
        <dsp:cNvSpPr/>
      </dsp:nvSpPr>
      <dsp:spPr>
        <a:xfrm>
          <a:off x="1353444" y="1756209"/>
          <a:ext cx="632113" cy="2785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Vrushali   (CEA)</a:t>
          </a:r>
        </a:p>
      </dsp:txBody>
      <dsp:txXfrm>
        <a:off x="1353444" y="1756209"/>
        <a:ext cx="632113" cy="278542"/>
      </dsp:txXfrm>
    </dsp:sp>
    <dsp:sp modelId="{E82A2A48-DFF0-4FD3-8757-3AFE72B47CA6}">
      <dsp:nvSpPr>
        <dsp:cNvPr id="0" name=""/>
        <dsp:cNvSpPr/>
      </dsp:nvSpPr>
      <dsp:spPr>
        <a:xfrm>
          <a:off x="2102545" y="1756209"/>
          <a:ext cx="557085" cy="2785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Pankaj K (Tools)</a:t>
          </a:r>
        </a:p>
      </dsp:txBody>
      <dsp:txXfrm>
        <a:off x="2102545" y="1756209"/>
        <a:ext cx="557085" cy="278542"/>
      </dsp:txXfrm>
    </dsp:sp>
    <dsp:sp modelId="{9ABA609E-67DD-49F5-8AFF-608D42CF60CE}">
      <dsp:nvSpPr>
        <dsp:cNvPr id="0" name=""/>
        <dsp:cNvSpPr/>
      </dsp:nvSpPr>
      <dsp:spPr>
        <a:xfrm>
          <a:off x="1353444" y="2151740"/>
          <a:ext cx="579803" cy="2785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Ashish  B (Tools)</a:t>
          </a:r>
        </a:p>
      </dsp:txBody>
      <dsp:txXfrm>
        <a:off x="1353444" y="2151740"/>
        <a:ext cx="579803" cy="278542"/>
      </dsp:txXfrm>
    </dsp:sp>
    <dsp:sp modelId="{D8DD9992-0FA9-4819-982D-4BD9730B5143}">
      <dsp:nvSpPr>
        <dsp:cNvPr id="0" name=""/>
        <dsp:cNvSpPr/>
      </dsp:nvSpPr>
      <dsp:spPr>
        <a:xfrm>
          <a:off x="4362453" y="457312"/>
          <a:ext cx="557085" cy="2785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Rahul Mali</a:t>
          </a:r>
        </a:p>
      </dsp:txBody>
      <dsp:txXfrm>
        <a:off x="4362453" y="457312"/>
        <a:ext cx="557085" cy="278542"/>
      </dsp:txXfrm>
    </dsp:sp>
    <dsp:sp modelId="{6877C71E-5273-4409-8B87-6F1C6D5B764C}">
      <dsp:nvSpPr>
        <dsp:cNvPr id="0" name=""/>
        <dsp:cNvSpPr/>
      </dsp:nvSpPr>
      <dsp:spPr>
        <a:xfrm>
          <a:off x="4050577" y="928008"/>
          <a:ext cx="978910" cy="2785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Mandar Gandhe (SQEM Deliverity)</a:t>
          </a:r>
        </a:p>
      </dsp:txBody>
      <dsp:txXfrm>
        <a:off x="4050577" y="928008"/>
        <a:ext cx="978910" cy="278542"/>
      </dsp:txXfrm>
    </dsp:sp>
    <dsp:sp modelId="{2D7BC4CD-4277-4DA0-A400-95C7448F36AA}">
      <dsp:nvSpPr>
        <dsp:cNvPr id="0" name=""/>
        <dsp:cNvSpPr/>
      </dsp:nvSpPr>
      <dsp:spPr>
        <a:xfrm>
          <a:off x="3303323" y="1360679"/>
          <a:ext cx="669855" cy="2785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 Samiran Roy (PMT)</a:t>
          </a:r>
        </a:p>
      </dsp:txBody>
      <dsp:txXfrm>
        <a:off x="3303323" y="1360679"/>
        <a:ext cx="669855" cy="278542"/>
      </dsp:txXfrm>
    </dsp:sp>
    <dsp:sp modelId="{8A8B9930-2C06-4D62-AE10-A3FD78EEBC87}">
      <dsp:nvSpPr>
        <dsp:cNvPr id="0" name=""/>
        <dsp:cNvSpPr/>
      </dsp:nvSpPr>
      <dsp:spPr>
        <a:xfrm>
          <a:off x="2782022" y="1756209"/>
          <a:ext cx="611361" cy="2785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Shibu V  (Sales)</a:t>
          </a:r>
        </a:p>
      </dsp:txBody>
      <dsp:txXfrm>
        <a:off x="2782022" y="1756209"/>
        <a:ext cx="611361" cy="278542"/>
      </dsp:txXfrm>
    </dsp:sp>
    <dsp:sp modelId="{8282D8B8-34FF-4B2F-9922-A2D094AA1233}">
      <dsp:nvSpPr>
        <dsp:cNvPr id="0" name=""/>
        <dsp:cNvSpPr/>
      </dsp:nvSpPr>
      <dsp:spPr>
        <a:xfrm>
          <a:off x="3696745" y="1756209"/>
          <a:ext cx="557085" cy="2785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Nilesh Y (Services)</a:t>
          </a:r>
        </a:p>
      </dsp:txBody>
      <dsp:txXfrm>
        <a:off x="3696745" y="1756209"/>
        <a:ext cx="557085" cy="278542"/>
      </dsp:txXfrm>
    </dsp:sp>
    <dsp:sp modelId="{BBF8D338-CE9D-4469-B487-CB0610FD70CF}">
      <dsp:nvSpPr>
        <dsp:cNvPr id="0" name=""/>
        <dsp:cNvSpPr/>
      </dsp:nvSpPr>
      <dsp:spPr>
        <a:xfrm>
          <a:off x="2782022" y="2151740"/>
          <a:ext cx="797734" cy="393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Kranti Bhoite (Consumer  Sales + Services PMT)</a:t>
          </a:r>
        </a:p>
      </dsp:txBody>
      <dsp:txXfrm>
        <a:off x="2782022" y="2151740"/>
        <a:ext cx="797734" cy="393316"/>
      </dsp:txXfrm>
    </dsp:sp>
    <dsp:sp modelId="{5816EC1D-6A5B-4A46-8021-9F862A3F26AD}">
      <dsp:nvSpPr>
        <dsp:cNvPr id="0" name=""/>
        <dsp:cNvSpPr/>
      </dsp:nvSpPr>
      <dsp:spPr>
        <a:xfrm>
          <a:off x="5046470" y="1351554"/>
          <a:ext cx="737452" cy="2785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Shalaka John (CEA)</a:t>
          </a:r>
        </a:p>
      </dsp:txBody>
      <dsp:txXfrm>
        <a:off x="5046470" y="1351554"/>
        <a:ext cx="737452" cy="278542"/>
      </dsp:txXfrm>
    </dsp:sp>
    <dsp:sp modelId="{7D717222-9792-409D-AC50-25B5DB97468D}">
      <dsp:nvSpPr>
        <dsp:cNvPr id="0" name=""/>
        <dsp:cNvSpPr/>
      </dsp:nvSpPr>
      <dsp:spPr>
        <a:xfrm>
          <a:off x="5521845" y="1821319"/>
          <a:ext cx="684997" cy="4254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Mallikarjuna (Consumer CEA) </a:t>
          </a:r>
        </a:p>
      </dsp:txBody>
      <dsp:txXfrm>
        <a:off x="5521845" y="1821319"/>
        <a:ext cx="684997" cy="425429"/>
      </dsp:txXfrm>
    </dsp:sp>
    <dsp:sp modelId="{0F9DA2BB-CF89-4A37-A63E-D7CDBFC14F1D}">
      <dsp:nvSpPr>
        <dsp:cNvPr id="0" name=""/>
        <dsp:cNvSpPr/>
      </dsp:nvSpPr>
      <dsp:spPr>
        <a:xfrm>
          <a:off x="4687727" y="1772616"/>
          <a:ext cx="557085" cy="2785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Krishna T (Perf Engg)</a:t>
          </a:r>
        </a:p>
      </dsp:txBody>
      <dsp:txXfrm>
        <a:off x="4687727" y="1772616"/>
        <a:ext cx="557085" cy="278542"/>
      </dsp:txXfrm>
    </dsp:sp>
    <dsp:sp modelId="{157B9161-54F6-4777-BD1D-DC63C5D00115}">
      <dsp:nvSpPr>
        <dsp:cNvPr id="0" name=""/>
        <dsp:cNvSpPr/>
      </dsp:nvSpPr>
      <dsp:spPr>
        <a:xfrm>
          <a:off x="4688688" y="2211799"/>
          <a:ext cx="557085" cy="2785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Bhawana C (Tools)</a:t>
          </a:r>
        </a:p>
      </dsp:txBody>
      <dsp:txXfrm>
        <a:off x="4688688" y="2211799"/>
        <a:ext cx="557085" cy="278542"/>
      </dsp:txXfrm>
    </dsp:sp>
    <dsp:sp modelId="{61CA9142-18E2-4B3E-B53D-619A28FB6049}">
      <dsp:nvSpPr>
        <dsp:cNvPr id="0" name=""/>
        <dsp:cNvSpPr/>
      </dsp:nvSpPr>
      <dsp:spPr>
        <a:xfrm>
          <a:off x="2110648" y="2136236"/>
          <a:ext cx="579803" cy="2785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Amritha</a:t>
          </a:r>
          <a:r>
            <a:rPr lang="en-IN" sz="900" b="1" kern="1200"/>
            <a:t>  (Perf )</a:t>
          </a:r>
        </a:p>
      </dsp:txBody>
      <dsp:txXfrm>
        <a:off x="2110648" y="2136236"/>
        <a:ext cx="579803" cy="2785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Document_x0020_Type xmlns="021327f4-449c-4b21-b66e-5e83ce4dab69">Template</Document_x0020_Type>
    <BMS_x0020_Keywords xmlns="021327f4-449c-4b21-b66e-5e83ce4dab69">Project Plan Template,PRJ-TP005</BMS_x0020_Keywords>
    <Last_x0020_Updated xmlns="021327f4-449c-4b21-b66e-5e83ce4dab69" xsi:nil="true"/>
    <Version_x0020_Number xmlns="021327f4-449c-4b21-b66e-5e83ce4dab69">2.1</Version_x0020_Number>
    <Ref_x002e__x0020_Id xmlns="021327f4-449c-4b21-b66e-5e83ce4dab69">PRJ-TP005</Ref_x002e__x0020_Id>
    <Author0 xmlns="021327f4-449c-4b21-b66e-5e83ce4dab69" xsi:nil="true"/>
    <Version_x0020_Details xmlns="021327f4-449c-4b21-b66e-5e83ce4dab69">I2.1 Introduced Operating metrics in clause 7.3.Frequency of PMR/QMR updated as per project criticality
</Version_x0020_Details>
    <Created_x0020_On xmlns="021327f4-449c-4b21-b66e-5e83ce4dab6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6AB945966386449E79DFA5C6087471" ma:contentTypeVersion="8" ma:contentTypeDescription="Create a new document." ma:contentTypeScope="" ma:versionID="ab3ed48309d09b0c2d96fc238cd5b156">
  <xsd:schema xmlns:xsd="http://www.w3.org/2001/XMLSchema" xmlns:xs="http://www.w3.org/2001/XMLSchema" xmlns:p="http://schemas.microsoft.com/office/2006/metadata/properties" xmlns:ns2="021327f4-449c-4b21-b66e-5e83ce4dab69" targetNamespace="http://schemas.microsoft.com/office/2006/metadata/properties" ma:root="true" ma:fieldsID="d760129fd2d98d6f1cbb270fb053f247" ns2:_="">
    <xsd:import namespace="021327f4-449c-4b21-b66e-5e83ce4dab69"/>
    <xsd:element name="properties">
      <xsd:complexType>
        <xsd:sequence>
          <xsd:element name="documentManagement">
            <xsd:complexType>
              <xsd:all>
                <xsd:element ref="ns2:Ref_x002e__x0020_Id" minOccurs="0"/>
                <xsd:element ref="ns2:Version_x0020_Details" minOccurs="0"/>
                <xsd:element ref="ns2:Author0" minOccurs="0"/>
                <xsd:element ref="ns2:Document_x0020_Type" minOccurs="0"/>
                <xsd:element ref="ns2:BMS_x0020_Keywords" minOccurs="0"/>
                <xsd:element ref="ns2:Created_x0020_On" minOccurs="0"/>
                <xsd:element ref="ns2:Last_x0020_Updated" minOccurs="0"/>
                <xsd:element ref="ns2:Version_x0020_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327f4-449c-4b21-b66e-5e83ce4dab69" elementFormDefault="qualified">
    <xsd:import namespace="http://schemas.microsoft.com/office/2006/documentManagement/types"/>
    <xsd:import namespace="http://schemas.microsoft.com/office/infopath/2007/PartnerControls"/>
    <xsd:element name="Ref_x002e__x0020_Id" ma:index="8" nillable="true" ma:displayName="Ref. Id" ma:internalName="Ref_x002e__x0020_Id">
      <xsd:simpleType>
        <xsd:restriction base="dms:Text">
          <xsd:maxLength value="255"/>
        </xsd:restriction>
      </xsd:simpleType>
    </xsd:element>
    <xsd:element name="Version_x0020_Details" ma:index="9" nillable="true" ma:displayName="Version Details" ma:internalName="Version_x0020_Details">
      <xsd:simpleType>
        <xsd:restriction base="dms:Note">
          <xsd:maxLength value="255"/>
        </xsd:restriction>
      </xsd:simpleType>
    </xsd:element>
    <xsd:element name="Author0" ma:index="10" nillable="true" ma:displayName="Author" ma:internalName="Author0">
      <xsd:simpleType>
        <xsd:restriction base="dms:Text">
          <xsd:maxLength value="255"/>
        </xsd:restriction>
      </xsd:simpleType>
    </xsd:element>
    <xsd:element name="Document_x0020_Type" ma:index="11" nillable="true" ma:displayName="Document Type" ma:default="Function Manual" ma:format="Dropdown" ma:internalName="Document_x0020_Type">
      <xsd:simpleType>
        <xsd:restriction base="dms:Choice">
          <xsd:enumeration value="Function Manual"/>
          <xsd:enumeration value="Procedure"/>
          <xsd:enumeration value="Guideline"/>
          <xsd:enumeration value="Template"/>
          <xsd:enumeration value="Form"/>
          <xsd:enumeration value="Checklist"/>
          <xsd:enumeration value="Work Instruction"/>
          <xsd:enumeration value="Standard"/>
          <xsd:enumeration value="Best Practice"/>
          <xsd:enumeration value="Sample"/>
          <xsd:enumeration value="Reference"/>
          <xsd:enumeration value="Training Material"/>
          <xsd:enumeration value="Report"/>
          <xsd:enumeration value="Policy"/>
          <xsd:enumeration value="Process Improvement"/>
        </xsd:restriction>
      </xsd:simpleType>
    </xsd:element>
    <xsd:element name="BMS_x0020_Keywords" ma:index="12" nillable="true" ma:displayName="BMS Keywords" ma:internalName="BMS_x0020_Keywords">
      <xsd:simpleType>
        <xsd:restriction base="dms:Text">
          <xsd:maxLength value="255"/>
        </xsd:restriction>
      </xsd:simpleType>
    </xsd:element>
    <xsd:element name="Created_x0020_On" ma:index="13" nillable="true" ma:displayName="Created On" ma:format="DateOnly" ma:internalName="Created_x0020_On">
      <xsd:simpleType>
        <xsd:restriction base="dms:DateTime"/>
      </xsd:simpleType>
    </xsd:element>
    <xsd:element name="Last_x0020_Updated" ma:index="14" nillable="true" ma:displayName="Last Updated" ma:internalName="Last_x0020_Updated">
      <xsd:simpleType>
        <xsd:restriction base="dms:Text">
          <xsd:maxLength value="255"/>
        </xsd:restriction>
      </xsd:simpleType>
    </xsd:element>
    <xsd:element name="Version_x0020_Number" ma:index="15" nillable="true" ma:displayName="Version Number" ma:internalName="Version_x0020_Numb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0B68D1F3-20BA-46C8-BAB6-0EFE338261F6}">
  <ds:schemaRefs>
    <ds:schemaRef ds:uri="http://schemas.microsoft.com/office/2006/metadata/properties"/>
    <ds:schemaRef ds:uri="021327f4-449c-4b21-b66e-5e83ce4dab69"/>
  </ds:schemaRefs>
</ds:datastoreItem>
</file>

<file path=customXml/itemProps2.xml><?xml version="1.0" encoding="utf-8"?>
<ds:datastoreItem xmlns:ds="http://schemas.openxmlformats.org/officeDocument/2006/customXml" ds:itemID="{E4761C89-9B18-4DE5-96DE-B761F7BB4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1327f4-449c-4b21-b66e-5e83ce4dab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2C9630-E98B-42DD-9AAA-30F65DDF20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872527-3A87-4856-BB8A-ABA542602F9E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3085</Words>
  <Characters>17585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Template</vt:lpstr>
    </vt:vector>
  </TitlesOfParts>
  <Company>Tech Mahindra Ltd.</Company>
  <LinksUpToDate>false</LinksUpToDate>
  <CharactersWithSpaces>20629</CharactersWithSpaces>
  <SharedDoc>false</SharedDoc>
  <HLinks>
    <vt:vector size="306" baseType="variant">
      <vt:variant>
        <vt:i4>1441850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_Toc361818975</vt:lpwstr>
      </vt:variant>
      <vt:variant>
        <vt:i4>1441850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_Toc361818974</vt:lpwstr>
      </vt:variant>
      <vt:variant>
        <vt:i4>1441850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_Toc361818973</vt:lpwstr>
      </vt:variant>
      <vt:variant>
        <vt:i4>1441850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_Toc361818972</vt:lpwstr>
      </vt:variant>
      <vt:variant>
        <vt:i4>1441850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_Toc361818971</vt:lpwstr>
      </vt:variant>
      <vt:variant>
        <vt:i4>1441850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_Toc361818970</vt:lpwstr>
      </vt:variant>
      <vt:variant>
        <vt:i4>1507386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_Toc361818969</vt:lpwstr>
      </vt:variant>
      <vt:variant>
        <vt:i4>1507386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_Toc361818968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_Toc361818967</vt:lpwstr>
      </vt:variant>
      <vt:variant>
        <vt:i4>1507386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_Toc361818966</vt:lpwstr>
      </vt:variant>
      <vt:variant>
        <vt:i4>1507386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_Toc361818965</vt:lpwstr>
      </vt:variant>
      <vt:variant>
        <vt:i4>1507386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_Toc361818964</vt:lpwstr>
      </vt:variant>
      <vt:variant>
        <vt:i4>1507386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_Toc361818963</vt:lpwstr>
      </vt:variant>
      <vt:variant>
        <vt:i4>1507386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_Toc361818962</vt:lpwstr>
      </vt:variant>
      <vt:variant>
        <vt:i4>1507386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_Toc361818961</vt:lpwstr>
      </vt:variant>
      <vt:variant>
        <vt:i4>1507386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_Toc361818960</vt:lpwstr>
      </vt:variant>
      <vt:variant>
        <vt:i4>1310778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_Toc361818959</vt:lpwstr>
      </vt:variant>
      <vt:variant>
        <vt:i4>1310778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_Toc361818958</vt:lpwstr>
      </vt:variant>
      <vt:variant>
        <vt:i4>1310778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_Toc361818957</vt:lpwstr>
      </vt:variant>
      <vt:variant>
        <vt:i4>1310778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_Toc361818956</vt:lpwstr>
      </vt:variant>
      <vt:variant>
        <vt:i4>1310778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_Toc361818955</vt:lpwstr>
      </vt:variant>
      <vt:variant>
        <vt:i4>1310778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_Toc361818954</vt:lpwstr>
      </vt:variant>
      <vt:variant>
        <vt:i4>1310778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_Toc361818953</vt:lpwstr>
      </vt:variant>
      <vt:variant>
        <vt:i4>1310778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_Toc361818952</vt:lpwstr>
      </vt:variant>
      <vt:variant>
        <vt:i4>1310778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_Toc361818951</vt:lpwstr>
      </vt:variant>
      <vt:variant>
        <vt:i4>1310778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_Toc361818950</vt:lpwstr>
      </vt:variant>
      <vt:variant>
        <vt:i4>1376314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_Toc361818949</vt:lpwstr>
      </vt:variant>
      <vt:variant>
        <vt:i4>1376314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_Toc361818948</vt:lpwstr>
      </vt:variant>
      <vt:variant>
        <vt:i4>1376314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_Toc361818947</vt:lpwstr>
      </vt:variant>
      <vt:variant>
        <vt:i4>1376314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_Toc361818946</vt:lpwstr>
      </vt:variant>
      <vt:variant>
        <vt:i4>1376314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_Toc361818945</vt:lpwstr>
      </vt:variant>
      <vt:variant>
        <vt:i4>1376314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_Toc361818944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_Toc361818943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_Toc361818942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_Toc361818941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_Toc361818940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_Toc361818939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_Toc361818938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_Toc361818936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_Toc361818935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_Toc361818934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_Toc361818933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_Toc361818932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_Toc361818931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_Toc361818930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_Toc361818929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_Toc361818928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_Toc361818927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_Toc361818926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_Toc361818925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_Toc361818924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Template</dc:title>
  <dc:creator>Ravikiran (QMG)</dc:creator>
  <cp:keywords>procedure, BMS document</cp:keywords>
  <dc:description>I1.1 (29.12.06) to include new sections, e.g. process flow chart, measurements and verification &amp; validation, document history_x000d_
I1.0 (15.06.05)</dc:description>
  <cp:lastModifiedBy>BHOITE, KRANTI</cp:lastModifiedBy>
  <cp:revision>19</cp:revision>
  <cp:lastPrinted>2003-01-16T09:28:00Z</cp:lastPrinted>
  <dcterms:created xsi:type="dcterms:W3CDTF">2018-11-30T06:04:00Z</dcterms:created>
  <dcterms:modified xsi:type="dcterms:W3CDTF">2018-12-11T17:48:00Z</dcterms:modified>
  <cp:category>Document standards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On">
    <vt:lpwstr>2006-12-29T00:00:00Z</vt:lpwstr>
  </property>
  <property fmtid="{D5CDD505-2E9C-101B-9397-08002B2CF9AE}" pid="3" name="LastUpdated">
    <vt:lpwstr>2007-01-02T00:00:00Z</vt:lpwstr>
  </property>
  <property fmtid="{D5CDD505-2E9C-101B-9397-08002B2CF9AE}" pid="4" name="Auth">
    <vt:lpwstr>Ravikiran (QMG)</vt:lpwstr>
  </property>
  <property fmtid="{D5CDD505-2E9C-101B-9397-08002B2CF9AE}" pid="5" name="Author">
    <vt:lpwstr>Ravikiran (QMG)</vt:lpwstr>
  </property>
  <property fmtid="{D5CDD505-2E9C-101B-9397-08002B2CF9AE}" pid="6" name="display_urn:schemas-microsoft-com:office:office#Editor">
    <vt:lpwstr>Ravikiran Phadke</vt:lpwstr>
  </property>
  <property fmtid="{D5CDD505-2E9C-101B-9397-08002B2CF9AE}" pid="7" name="display_urn:schemas-microsoft-com:office:office#Author">
    <vt:lpwstr>Ravikiran Phadke</vt:lpwstr>
  </property>
  <property fmtid="{D5CDD505-2E9C-101B-9397-08002B2CF9AE}" pid="8" name="Subject">
    <vt:lpwstr/>
  </property>
  <property fmtid="{D5CDD505-2E9C-101B-9397-08002B2CF9AE}" pid="9" name="Keywords">
    <vt:lpwstr>procedure, BMS document</vt:lpwstr>
  </property>
  <property fmtid="{D5CDD505-2E9C-101B-9397-08002B2CF9AE}" pid="10" name="_Author">
    <vt:lpwstr>Ravikiran (QMG)</vt:lpwstr>
  </property>
  <property fmtid="{D5CDD505-2E9C-101B-9397-08002B2CF9AE}" pid="11" name="_Category">
    <vt:lpwstr>Document standards</vt:lpwstr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>I1.1 (29.12.06) to include new sections, e.g. process flow chart, measurements and verification &amp; validation, document history_x000d_
I1.0 (15.06.05)</vt:lpwstr>
  </property>
  <property fmtid="{D5CDD505-2E9C-101B-9397-08002B2CF9AE}" pid="15" name="Assigned To">
    <vt:lpwstr/>
  </property>
  <property fmtid="{D5CDD505-2E9C-101B-9397-08002B2CF9AE}" pid="16" name="ContentTypeId">
    <vt:lpwstr>0x010100286AB945966386449E79DFA5C6087471</vt:lpwstr>
  </property>
  <property fmtid="{D5CDD505-2E9C-101B-9397-08002B2CF9AE}" pid="17" name="_DCDateModified">
    <vt:lpwstr>2012-07-30T00:00:00Z</vt:lpwstr>
  </property>
  <property fmtid="{D5CDD505-2E9C-101B-9397-08002B2CF9AE}" pid="18" name="Last updated date">
    <vt:lpwstr/>
  </property>
  <property fmtid="{D5CDD505-2E9C-101B-9397-08002B2CF9AE}" pid="19" name="Modified Date">
    <vt:lpwstr>2012-07-30T00:00:00Z</vt:lpwstr>
  </property>
  <property fmtid="{D5CDD505-2E9C-101B-9397-08002B2CF9AE}" pid="20" name="_DCDateCreated">
    <vt:lpwstr/>
  </property>
  <property fmtid="{D5CDD505-2E9C-101B-9397-08002B2CF9AE}" pid="21" name="RefID">
    <vt:lpwstr>PRJ-TP005</vt:lpwstr>
  </property>
  <property fmtid="{D5CDD505-2E9C-101B-9397-08002B2CF9AE}" pid="22" name="VersionNumber">
    <vt:lpwstr>1.2</vt:lpwstr>
  </property>
  <property fmtid="{D5CDD505-2E9C-101B-9397-08002B2CF9AE}" pid="23" name="VersionDetails">
    <vt:lpwstr>I1.2 Ported to new template post-merger</vt:lpwstr>
  </property>
  <property fmtid="{D5CDD505-2E9C-101B-9397-08002B2CF9AE}" pid="24" name="Version Details">
    <vt:lpwstr>I1.2 Ported to new template post-merger</vt:lpwstr>
  </property>
  <property fmtid="{D5CDD505-2E9C-101B-9397-08002B2CF9AE}" pid="25" name="Ref. Id">
    <vt:lpwstr>PRJ-TP005</vt:lpwstr>
  </property>
  <property fmtid="{D5CDD505-2E9C-101B-9397-08002B2CF9AE}" pid="26" name="Version Number">
    <vt:lpwstr>1.2.0</vt:lpwstr>
  </property>
  <property fmtid="{D5CDD505-2E9C-101B-9397-08002B2CF9AE}" pid="27" name="Data_Classification">
    <vt:lpwstr>TechM Company Confidential_x000d_</vt:lpwstr>
  </property>
  <property fmtid="{D5CDD505-2E9C-101B-9397-08002B2CF9AE}" pid="28" name="DLPManualFileClassification">
    <vt:lpwstr>{1A067545-A4E2-4FA1-8094-0D7902669705}</vt:lpwstr>
  </property>
  <property fmtid="{D5CDD505-2E9C-101B-9397-08002B2CF9AE}" pid="29" name="DLPManualFileClassificationLastModifiedBy">
    <vt:lpwstr>ATT\SR0055135</vt:lpwstr>
  </property>
  <property fmtid="{D5CDD505-2E9C-101B-9397-08002B2CF9AE}" pid="30" name="DLPManualFileClassificationLastModificationDate">
    <vt:lpwstr>1492078098</vt:lpwstr>
  </property>
  <property fmtid="{D5CDD505-2E9C-101B-9397-08002B2CF9AE}" pid="31" name="DLPManualFileClassificationVersion">
    <vt:lpwstr>10.0.100.37</vt:lpwstr>
  </property>
</Properties>
</file>