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1548" w14:textId="77777777" w:rsidR="0036231D" w:rsidRDefault="0036231D" w:rsidP="0036231D">
      <w:pPr>
        <w:rPr>
          <w:rFonts w:ascii="Arial Black" w:hAnsi="Arial Black"/>
        </w:rPr>
      </w:pPr>
      <w:r w:rsidRPr="0036231D">
        <w:rPr>
          <w:rFonts w:ascii="Arial Black" w:hAnsi="Arial Black"/>
        </w:rPr>
        <w:t xml:space="preserve">Telecom Customer Churn Analysis </w:t>
      </w:r>
    </w:p>
    <w:p w14:paraId="4A64E2C2" w14:textId="77777777" w:rsidR="0036231D" w:rsidRDefault="0036231D" w:rsidP="0036231D">
      <w:pPr>
        <w:rPr>
          <w:rFonts w:ascii="Arial Black" w:hAnsi="Arial Black"/>
        </w:rPr>
      </w:pPr>
    </w:p>
    <w:p w14:paraId="05385D77" w14:textId="5BEA6656" w:rsidR="0036231D" w:rsidRDefault="0036231D" w:rsidP="0036231D">
      <w:r w:rsidRPr="0036231D">
        <w:rPr>
          <w:rFonts w:ascii="Arial Black" w:hAnsi="Arial Black"/>
        </w:rPr>
        <w:t xml:space="preserve">                                                                                 </w:t>
      </w:r>
    </w:p>
    <w:p w14:paraId="5E664B43" w14:textId="77777777" w:rsidR="0036231D" w:rsidRPr="0036231D" w:rsidRDefault="0036231D" w:rsidP="0036231D">
      <w:pPr>
        <w:rPr>
          <w:rFonts w:ascii="Aptos" w:hAnsi="Aptos"/>
          <w:sz w:val="32"/>
          <w:szCs w:val="32"/>
        </w:rPr>
      </w:pPr>
      <w:r w:rsidRPr="0036231D">
        <w:rPr>
          <w:rFonts w:ascii="Aptos" w:hAnsi="Aptos"/>
          <w:sz w:val="32"/>
          <w:szCs w:val="32"/>
        </w:rPr>
        <w:t>Problem Statement</w:t>
      </w:r>
    </w:p>
    <w:p w14:paraId="1562298D" w14:textId="77777777" w:rsidR="0036231D" w:rsidRDefault="0036231D" w:rsidP="0036231D"/>
    <w:p w14:paraId="71E0C263" w14:textId="77777777" w:rsidR="0036231D" w:rsidRDefault="0036231D" w:rsidP="0036231D">
      <w:r>
        <w:t>A telecom company is experiencing increasing customer churn, resulting in revenue loss and reduced customer retention. Understanding the factors contributing to churn is critical for improving customer satisfaction, reducing customer acquisition costs, and increasing long-term profitability.</w:t>
      </w:r>
    </w:p>
    <w:p w14:paraId="568E4AB2" w14:textId="77777777" w:rsidR="0036231D" w:rsidRDefault="0036231D" w:rsidP="0036231D"/>
    <w:p w14:paraId="2BD47CE3" w14:textId="77777777" w:rsidR="0036231D" w:rsidRDefault="0036231D" w:rsidP="0036231D">
      <w:r>
        <w:t>The objective of this project is to analyze customer behavior, identify churn patterns, evaluate revenue impact, and provide actionable business recommendations using SQL, Python, DAX, and Power BI.</w:t>
      </w:r>
    </w:p>
    <w:p w14:paraId="11C7CB5D" w14:textId="77777777" w:rsidR="0036231D" w:rsidRDefault="0036231D" w:rsidP="0036231D"/>
    <w:p w14:paraId="38D1596C" w14:textId="77777777" w:rsidR="0036231D" w:rsidRDefault="0036231D" w:rsidP="0036231D">
      <w:r>
        <w:t>Business Objectives</w:t>
      </w:r>
    </w:p>
    <w:p w14:paraId="52604545" w14:textId="77777777" w:rsidR="0036231D" w:rsidRDefault="0036231D" w:rsidP="0036231D">
      <w:pPr>
        <w:pStyle w:val="ListParagraph"/>
        <w:numPr>
          <w:ilvl w:val="0"/>
          <w:numId w:val="1"/>
        </w:numPr>
      </w:pPr>
      <w:r>
        <w:t>Analyze customer churn behavior.</w:t>
      </w:r>
    </w:p>
    <w:p w14:paraId="524E5B61" w14:textId="77777777" w:rsidR="0036231D" w:rsidRDefault="0036231D" w:rsidP="0036231D">
      <w:pPr>
        <w:pStyle w:val="ListParagraph"/>
        <w:numPr>
          <w:ilvl w:val="0"/>
          <w:numId w:val="1"/>
        </w:numPr>
      </w:pPr>
      <w:r>
        <w:t>Identify key drivers of customer attrition.</w:t>
      </w:r>
    </w:p>
    <w:p w14:paraId="231486FC" w14:textId="77777777" w:rsidR="0036231D" w:rsidRDefault="0036231D" w:rsidP="0036231D">
      <w:pPr>
        <w:pStyle w:val="ListParagraph"/>
        <w:numPr>
          <w:ilvl w:val="0"/>
          <w:numId w:val="1"/>
        </w:numPr>
      </w:pPr>
      <w:r>
        <w:t>Measure revenue generated and revenue lost.</w:t>
      </w:r>
    </w:p>
    <w:p w14:paraId="658B36DB" w14:textId="77777777" w:rsidR="0036231D" w:rsidRDefault="0036231D" w:rsidP="0036231D">
      <w:pPr>
        <w:pStyle w:val="ListParagraph"/>
        <w:numPr>
          <w:ilvl w:val="0"/>
          <w:numId w:val="1"/>
        </w:numPr>
      </w:pPr>
      <w:r>
        <w:t>Evaluate customer segments with higher churn risk.</w:t>
      </w:r>
    </w:p>
    <w:p w14:paraId="28C44A13" w14:textId="77777777" w:rsidR="0036231D" w:rsidRDefault="0036231D" w:rsidP="0036231D">
      <w:pPr>
        <w:pStyle w:val="ListParagraph"/>
        <w:numPr>
          <w:ilvl w:val="0"/>
          <w:numId w:val="1"/>
        </w:numPr>
      </w:pPr>
      <w:r>
        <w:t>Understand the impact of contract type and internet service on retention.</w:t>
      </w:r>
    </w:p>
    <w:p w14:paraId="0D5A7E91" w14:textId="77777777" w:rsidR="0036231D" w:rsidRDefault="0036231D" w:rsidP="0036231D">
      <w:pPr>
        <w:pStyle w:val="ListParagraph"/>
        <w:numPr>
          <w:ilvl w:val="0"/>
          <w:numId w:val="1"/>
        </w:numPr>
      </w:pPr>
      <w:r>
        <w:t>Provide recommendations to improve customer loyalty.</w:t>
      </w:r>
    </w:p>
    <w:p w14:paraId="63B634F9" w14:textId="77777777" w:rsidR="0036231D" w:rsidRDefault="0036231D" w:rsidP="0036231D">
      <w:r>
        <w:t>Dataset Information</w:t>
      </w:r>
    </w:p>
    <w:p w14:paraId="601B2C6A" w14:textId="77777777" w:rsidR="0036231D" w:rsidRDefault="0036231D" w:rsidP="0036231D">
      <w:pPr>
        <w:pStyle w:val="ListParagraph"/>
        <w:numPr>
          <w:ilvl w:val="0"/>
          <w:numId w:val="2"/>
        </w:numPr>
      </w:pPr>
      <w:r>
        <w:t>Total Records: 7,043 Customers</w:t>
      </w:r>
    </w:p>
    <w:p w14:paraId="0D83D74C" w14:textId="77777777" w:rsidR="0036231D" w:rsidRDefault="0036231D" w:rsidP="0036231D">
      <w:pPr>
        <w:pStyle w:val="ListParagraph"/>
        <w:numPr>
          <w:ilvl w:val="0"/>
          <w:numId w:val="2"/>
        </w:numPr>
      </w:pPr>
      <w:r>
        <w:t>Industry: Telecommunications</w:t>
      </w:r>
    </w:p>
    <w:p w14:paraId="15E72A98" w14:textId="77777777" w:rsidR="0036231D" w:rsidRDefault="0036231D" w:rsidP="0036231D">
      <w:r>
        <w:t>Data Sources:</w:t>
      </w:r>
    </w:p>
    <w:p w14:paraId="6059D498" w14:textId="77777777" w:rsidR="0036231D" w:rsidRDefault="0036231D" w:rsidP="0036231D">
      <w:pPr>
        <w:pStyle w:val="ListParagraph"/>
        <w:numPr>
          <w:ilvl w:val="0"/>
          <w:numId w:val="3"/>
        </w:numPr>
      </w:pPr>
      <w:r>
        <w:t>Customer Information</w:t>
      </w:r>
    </w:p>
    <w:p w14:paraId="713DC114" w14:textId="77777777" w:rsidR="0036231D" w:rsidRDefault="0036231D" w:rsidP="0036231D">
      <w:pPr>
        <w:pStyle w:val="ListParagraph"/>
        <w:numPr>
          <w:ilvl w:val="0"/>
          <w:numId w:val="3"/>
        </w:numPr>
      </w:pPr>
      <w:r>
        <w:t>Revenue Information</w:t>
      </w:r>
    </w:p>
    <w:p w14:paraId="692511C0" w14:textId="77777777" w:rsidR="0036231D" w:rsidRDefault="0036231D" w:rsidP="0036231D">
      <w:pPr>
        <w:pStyle w:val="ListParagraph"/>
        <w:numPr>
          <w:ilvl w:val="0"/>
          <w:numId w:val="3"/>
        </w:numPr>
      </w:pPr>
      <w:r>
        <w:t>Service Details</w:t>
      </w:r>
    </w:p>
    <w:p w14:paraId="4E26EBC2" w14:textId="77777777" w:rsidR="0036231D" w:rsidRDefault="0036231D" w:rsidP="0036231D">
      <w:pPr>
        <w:pStyle w:val="ListParagraph"/>
        <w:numPr>
          <w:ilvl w:val="0"/>
          <w:numId w:val="3"/>
        </w:numPr>
      </w:pPr>
      <w:r>
        <w:t>Churn Categories and Reasons</w:t>
      </w:r>
    </w:p>
    <w:p w14:paraId="462F58BA" w14:textId="77777777" w:rsidR="0036231D" w:rsidRDefault="0036231D" w:rsidP="0036231D">
      <w:r>
        <w:t>Tools &amp; Technologies</w:t>
      </w:r>
    </w:p>
    <w:p w14:paraId="216BBCF3" w14:textId="667B5045" w:rsidR="0036231D" w:rsidRDefault="0036231D" w:rsidP="0036231D"/>
    <w:p w14:paraId="3D3C86E7" w14:textId="77777777" w:rsidR="0036231D" w:rsidRDefault="0036231D" w:rsidP="0036231D">
      <w:pPr>
        <w:pStyle w:val="ListParagraph"/>
        <w:numPr>
          <w:ilvl w:val="0"/>
          <w:numId w:val="4"/>
        </w:numPr>
      </w:pPr>
      <w:r>
        <w:t>SQL</w:t>
      </w:r>
      <w:r>
        <w:tab/>
        <w:t>Data Analysis &amp; Business Queries</w:t>
      </w:r>
    </w:p>
    <w:p w14:paraId="5610107A" w14:textId="77777777" w:rsidR="0036231D" w:rsidRDefault="0036231D" w:rsidP="0036231D">
      <w:pPr>
        <w:pStyle w:val="ListParagraph"/>
        <w:numPr>
          <w:ilvl w:val="0"/>
          <w:numId w:val="4"/>
        </w:numPr>
      </w:pPr>
      <w:r>
        <w:t>Python</w:t>
      </w:r>
      <w:r>
        <w:tab/>
        <w:t>Data Exploration &amp; Visualization</w:t>
      </w:r>
    </w:p>
    <w:p w14:paraId="4154F9E1" w14:textId="77777777" w:rsidR="0036231D" w:rsidRDefault="0036231D" w:rsidP="0036231D">
      <w:pPr>
        <w:pStyle w:val="ListParagraph"/>
        <w:numPr>
          <w:ilvl w:val="0"/>
          <w:numId w:val="4"/>
        </w:numPr>
      </w:pPr>
      <w:r>
        <w:t>Power BI</w:t>
      </w:r>
      <w:r>
        <w:tab/>
        <w:t>Dashboard Development</w:t>
      </w:r>
    </w:p>
    <w:p w14:paraId="7402F33E" w14:textId="77777777" w:rsidR="0036231D" w:rsidRDefault="0036231D" w:rsidP="0036231D">
      <w:pPr>
        <w:pStyle w:val="ListParagraph"/>
        <w:numPr>
          <w:ilvl w:val="0"/>
          <w:numId w:val="4"/>
        </w:numPr>
      </w:pPr>
      <w:r>
        <w:t>DAX</w:t>
      </w:r>
      <w:r>
        <w:tab/>
        <w:t>KPI &amp; Measure Creation</w:t>
      </w:r>
    </w:p>
    <w:p w14:paraId="303A8ECE" w14:textId="77777777" w:rsidR="0036231D" w:rsidRDefault="0036231D" w:rsidP="0036231D">
      <w:r>
        <w:t>Key Performance Indicators (KPIs)</w:t>
      </w:r>
    </w:p>
    <w:p w14:paraId="51854349" w14:textId="77777777" w:rsidR="0036231D" w:rsidRDefault="0036231D" w:rsidP="0036231D">
      <w:pPr>
        <w:pStyle w:val="ListParagraph"/>
        <w:numPr>
          <w:ilvl w:val="0"/>
          <w:numId w:val="5"/>
        </w:numPr>
      </w:pPr>
      <w:r>
        <w:t>Total Customers</w:t>
      </w:r>
    </w:p>
    <w:p w14:paraId="0073282E" w14:textId="77777777" w:rsidR="0036231D" w:rsidRDefault="0036231D" w:rsidP="0036231D">
      <w:pPr>
        <w:pStyle w:val="ListParagraph"/>
        <w:numPr>
          <w:ilvl w:val="0"/>
          <w:numId w:val="5"/>
        </w:numPr>
      </w:pPr>
      <w:r>
        <w:t>Active Customers</w:t>
      </w:r>
    </w:p>
    <w:p w14:paraId="5CD92C53" w14:textId="77777777" w:rsidR="0036231D" w:rsidRDefault="0036231D" w:rsidP="0036231D">
      <w:pPr>
        <w:pStyle w:val="ListParagraph"/>
        <w:numPr>
          <w:ilvl w:val="0"/>
          <w:numId w:val="5"/>
        </w:numPr>
      </w:pPr>
      <w:r>
        <w:t>Churned Customers</w:t>
      </w:r>
    </w:p>
    <w:p w14:paraId="12864E2A" w14:textId="77777777" w:rsidR="0036231D" w:rsidRDefault="0036231D" w:rsidP="0036231D">
      <w:pPr>
        <w:pStyle w:val="ListParagraph"/>
        <w:numPr>
          <w:ilvl w:val="0"/>
          <w:numId w:val="5"/>
        </w:numPr>
      </w:pPr>
      <w:r>
        <w:t>Churn Rate %</w:t>
      </w:r>
    </w:p>
    <w:p w14:paraId="45715050" w14:textId="77777777" w:rsidR="0036231D" w:rsidRDefault="0036231D" w:rsidP="0036231D">
      <w:pPr>
        <w:pStyle w:val="ListParagraph"/>
        <w:numPr>
          <w:ilvl w:val="0"/>
          <w:numId w:val="5"/>
        </w:numPr>
      </w:pPr>
      <w:r>
        <w:t>Total Revenue</w:t>
      </w:r>
    </w:p>
    <w:p w14:paraId="2722E99A" w14:textId="77777777" w:rsidR="0036231D" w:rsidRDefault="0036231D" w:rsidP="0036231D">
      <w:pPr>
        <w:pStyle w:val="ListParagraph"/>
        <w:numPr>
          <w:ilvl w:val="0"/>
          <w:numId w:val="5"/>
        </w:numPr>
      </w:pPr>
      <w:r>
        <w:t>Revenue Lost</w:t>
      </w:r>
    </w:p>
    <w:p w14:paraId="016878F0" w14:textId="77777777" w:rsidR="0036231D" w:rsidRDefault="0036231D" w:rsidP="0036231D">
      <w:pPr>
        <w:pStyle w:val="ListParagraph"/>
        <w:numPr>
          <w:ilvl w:val="0"/>
          <w:numId w:val="5"/>
        </w:numPr>
      </w:pPr>
      <w:r>
        <w:t>Average Monthly Charges</w:t>
      </w:r>
    </w:p>
    <w:p w14:paraId="1FF44750" w14:textId="77777777" w:rsidR="0036231D" w:rsidRDefault="0036231D" w:rsidP="0036231D">
      <w:pPr>
        <w:pStyle w:val="ListParagraph"/>
        <w:numPr>
          <w:ilvl w:val="0"/>
          <w:numId w:val="5"/>
        </w:numPr>
      </w:pPr>
      <w:r>
        <w:t>Analysis Performed</w:t>
      </w:r>
    </w:p>
    <w:p w14:paraId="79607D69" w14:textId="77777777" w:rsidR="0036231D" w:rsidRDefault="0036231D" w:rsidP="0036231D">
      <w:pPr>
        <w:pStyle w:val="ListParagraph"/>
        <w:numPr>
          <w:ilvl w:val="0"/>
          <w:numId w:val="5"/>
        </w:numPr>
      </w:pPr>
      <w:r>
        <w:t>Customer Analysis</w:t>
      </w:r>
    </w:p>
    <w:p w14:paraId="05B81714" w14:textId="77777777" w:rsidR="0036231D" w:rsidRDefault="0036231D" w:rsidP="0036231D">
      <w:pPr>
        <w:pStyle w:val="ListParagraph"/>
        <w:numPr>
          <w:ilvl w:val="0"/>
          <w:numId w:val="5"/>
        </w:numPr>
      </w:pPr>
      <w:r>
        <w:t>Customer status distribution</w:t>
      </w:r>
    </w:p>
    <w:p w14:paraId="025A01C2" w14:textId="77777777" w:rsidR="0036231D" w:rsidRDefault="0036231D" w:rsidP="0036231D">
      <w:pPr>
        <w:pStyle w:val="ListParagraph"/>
        <w:numPr>
          <w:ilvl w:val="0"/>
          <w:numId w:val="5"/>
        </w:numPr>
      </w:pPr>
      <w:r>
        <w:t>Customer demographics</w:t>
      </w:r>
    </w:p>
    <w:p w14:paraId="52021863" w14:textId="77777777" w:rsidR="0036231D" w:rsidRDefault="0036231D" w:rsidP="0036231D">
      <w:pPr>
        <w:pStyle w:val="ListParagraph"/>
        <w:numPr>
          <w:ilvl w:val="0"/>
          <w:numId w:val="5"/>
        </w:numPr>
      </w:pPr>
      <w:r>
        <w:t>Customer segmentation</w:t>
      </w:r>
    </w:p>
    <w:p w14:paraId="356E6E8D" w14:textId="77777777" w:rsidR="0036231D" w:rsidRDefault="0036231D" w:rsidP="0036231D">
      <w:pPr>
        <w:pStyle w:val="ListParagraph"/>
        <w:numPr>
          <w:ilvl w:val="0"/>
          <w:numId w:val="5"/>
        </w:numPr>
      </w:pPr>
      <w:r>
        <w:t>Churn Analysis</w:t>
      </w:r>
    </w:p>
    <w:p w14:paraId="6893E6DF" w14:textId="77777777" w:rsidR="0036231D" w:rsidRDefault="0036231D" w:rsidP="0036231D">
      <w:pPr>
        <w:pStyle w:val="ListParagraph"/>
        <w:numPr>
          <w:ilvl w:val="0"/>
          <w:numId w:val="5"/>
        </w:numPr>
      </w:pPr>
      <w:r>
        <w:t>Churn rate calculation</w:t>
      </w:r>
    </w:p>
    <w:p w14:paraId="0D0CD613" w14:textId="77777777" w:rsidR="0036231D" w:rsidRDefault="0036231D" w:rsidP="0036231D">
      <w:pPr>
        <w:pStyle w:val="ListParagraph"/>
        <w:numPr>
          <w:ilvl w:val="0"/>
          <w:numId w:val="5"/>
        </w:numPr>
      </w:pPr>
      <w:r>
        <w:t>Churn categories</w:t>
      </w:r>
    </w:p>
    <w:p w14:paraId="407D614E" w14:textId="77777777" w:rsidR="0036231D" w:rsidRDefault="0036231D" w:rsidP="0036231D">
      <w:pPr>
        <w:pStyle w:val="ListParagraph"/>
        <w:numPr>
          <w:ilvl w:val="0"/>
          <w:numId w:val="5"/>
        </w:numPr>
      </w:pPr>
      <w:r>
        <w:t>Churn reasons</w:t>
      </w:r>
    </w:p>
    <w:p w14:paraId="250AD557" w14:textId="77777777" w:rsidR="0036231D" w:rsidRDefault="0036231D" w:rsidP="0036231D">
      <w:pPr>
        <w:pStyle w:val="ListParagraph"/>
        <w:numPr>
          <w:ilvl w:val="0"/>
          <w:numId w:val="5"/>
        </w:numPr>
      </w:pPr>
      <w:r>
        <w:t>Contract type analysis</w:t>
      </w:r>
    </w:p>
    <w:p w14:paraId="2BA72294" w14:textId="77777777" w:rsidR="0036231D" w:rsidRDefault="0036231D" w:rsidP="0036231D">
      <w:pPr>
        <w:pStyle w:val="ListParagraph"/>
        <w:numPr>
          <w:ilvl w:val="0"/>
          <w:numId w:val="5"/>
        </w:numPr>
      </w:pPr>
      <w:r>
        <w:t>Internet type analysis</w:t>
      </w:r>
    </w:p>
    <w:p w14:paraId="45E6558B" w14:textId="77777777" w:rsidR="0036231D" w:rsidRDefault="0036231D" w:rsidP="0036231D">
      <w:pPr>
        <w:pStyle w:val="ListParagraph"/>
        <w:numPr>
          <w:ilvl w:val="0"/>
          <w:numId w:val="5"/>
        </w:numPr>
      </w:pPr>
      <w:r>
        <w:t>Revenue Analysis</w:t>
      </w:r>
    </w:p>
    <w:p w14:paraId="306C7DCE" w14:textId="77777777" w:rsidR="0036231D" w:rsidRDefault="0036231D" w:rsidP="0036231D">
      <w:pPr>
        <w:pStyle w:val="ListParagraph"/>
        <w:numPr>
          <w:ilvl w:val="0"/>
          <w:numId w:val="5"/>
        </w:numPr>
      </w:pPr>
      <w:r>
        <w:t>Revenue by customer status</w:t>
      </w:r>
    </w:p>
    <w:p w14:paraId="4D23062D" w14:textId="77777777" w:rsidR="0036231D" w:rsidRDefault="0036231D" w:rsidP="0036231D">
      <w:pPr>
        <w:pStyle w:val="ListParagraph"/>
        <w:numPr>
          <w:ilvl w:val="0"/>
          <w:numId w:val="5"/>
        </w:numPr>
      </w:pPr>
      <w:r>
        <w:t>Revenue by contract type</w:t>
      </w:r>
    </w:p>
    <w:p w14:paraId="53B0CAFB" w14:textId="77777777" w:rsidR="0036231D" w:rsidRDefault="0036231D" w:rsidP="0036231D">
      <w:pPr>
        <w:pStyle w:val="ListParagraph"/>
        <w:numPr>
          <w:ilvl w:val="0"/>
          <w:numId w:val="5"/>
        </w:numPr>
      </w:pPr>
      <w:r>
        <w:t>Revenue by internet type</w:t>
      </w:r>
    </w:p>
    <w:p w14:paraId="4067E8D5" w14:textId="77777777" w:rsidR="0036231D" w:rsidRDefault="0036231D" w:rsidP="0036231D">
      <w:pPr>
        <w:pStyle w:val="ListParagraph"/>
        <w:numPr>
          <w:ilvl w:val="0"/>
          <w:numId w:val="5"/>
        </w:numPr>
      </w:pPr>
      <w:r>
        <w:t>Revenue loss due to churn</w:t>
      </w:r>
    </w:p>
    <w:p w14:paraId="6D5C1190" w14:textId="77777777" w:rsidR="0036231D" w:rsidRDefault="0036231D" w:rsidP="0036231D">
      <w:r>
        <w:t>Key Findings</w:t>
      </w:r>
    </w:p>
    <w:p w14:paraId="001AA785" w14:textId="77777777" w:rsidR="0036231D" w:rsidRDefault="0036231D" w:rsidP="0036231D">
      <w:pPr>
        <w:pStyle w:val="ListParagraph"/>
        <w:numPr>
          <w:ilvl w:val="0"/>
          <w:numId w:val="6"/>
        </w:numPr>
      </w:pPr>
      <w:r>
        <w:t>Customer churn rate is approximately 26%.</w:t>
      </w:r>
    </w:p>
    <w:p w14:paraId="19994381" w14:textId="77777777" w:rsidR="0036231D" w:rsidRDefault="0036231D" w:rsidP="0036231D">
      <w:pPr>
        <w:pStyle w:val="ListParagraph"/>
        <w:numPr>
          <w:ilvl w:val="0"/>
          <w:numId w:val="6"/>
        </w:numPr>
      </w:pPr>
      <w:r>
        <w:t>Month-to-Month customers show the highest churn behavior.</w:t>
      </w:r>
    </w:p>
    <w:p w14:paraId="27BF6975" w14:textId="77777777" w:rsidR="0036231D" w:rsidRDefault="0036231D" w:rsidP="0036231D">
      <w:pPr>
        <w:pStyle w:val="ListParagraph"/>
        <w:numPr>
          <w:ilvl w:val="0"/>
          <w:numId w:val="6"/>
        </w:numPr>
      </w:pPr>
      <w:r>
        <w:t>Fiber Optic customers contribute significantly to churn.</w:t>
      </w:r>
    </w:p>
    <w:p w14:paraId="753D7B2F" w14:textId="77777777" w:rsidR="0036231D" w:rsidRDefault="0036231D" w:rsidP="0036231D">
      <w:pPr>
        <w:pStyle w:val="ListParagraph"/>
        <w:numPr>
          <w:ilvl w:val="0"/>
          <w:numId w:val="6"/>
        </w:numPr>
      </w:pPr>
      <w:r>
        <w:t>Competitor-related reasons are among the most common churn drivers.</w:t>
      </w:r>
    </w:p>
    <w:p w14:paraId="52ABA9A4" w14:textId="77777777" w:rsidR="0036231D" w:rsidRDefault="0036231D" w:rsidP="0036231D">
      <w:pPr>
        <w:pStyle w:val="ListParagraph"/>
        <w:numPr>
          <w:ilvl w:val="0"/>
          <w:numId w:val="6"/>
        </w:numPr>
      </w:pPr>
      <w:r>
        <w:lastRenderedPageBreak/>
        <w:t>Long-term contract customers demonstrate stronger retention.</w:t>
      </w:r>
    </w:p>
    <w:p w14:paraId="1E97E441" w14:textId="77777777" w:rsidR="0036231D" w:rsidRDefault="0036231D" w:rsidP="0036231D">
      <w:pPr>
        <w:pStyle w:val="ListParagraph"/>
        <w:numPr>
          <w:ilvl w:val="0"/>
          <w:numId w:val="6"/>
        </w:numPr>
      </w:pPr>
      <w:r>
        <w:t>Churn has resulted in substantial revenue loss.</w:t>
      </w:r>
    </w:p>
    <w:p w14:paraId="441C45C3" w14:textId="77777777" w:rsidR="0036231D" w:rsidRDefault="0036231D" w:rsidP="0036231D">
      <w:pPr>
        <w:pStyle w:val="ListParagraph"/>
        <w:numPr>
          <w:ilvl w:val="0"/>
          <w:numId w:val="6"/>
        </w:numPr>
      </w:pPr>
      <w:r>
        <w:t>A small number of cities contribute a large share of total revenue.</w:t>
      </w:r>
    </w:p>
    <w:p w14:paraId="0BAD33DE" w14:textId="77777777" w:rsidR="0036231D" w:rsidRDefault="0036231D" w:rsidP="0036231D">
      <w:r>
        <w:t>Business Recommendations</w:t>
      </w:r>
    </w:p>
    <w:p w14:paraId="0EAB7FF4" w14:textId="77777777" w:rsidR="0036231D" w:rsidRDefault="0036231D" w:rsidP="0036231D">
      <w:pPr>
        <w:pStyle w:val="ListParagraph"/>
        <w:numPr>
          <w:ilvl w:val="0"/>
          <w:numId w:val="7"/>
        </w:numPr>
      </w:pPr>
      <w:r>
        <w:t>Introduce retention offers for Month-to-Month customers.</w:t>
      </w:r>
    </w:p>
    <w:p w14:paraId="64585EDF" w14:textId="77777777" w:rsidR="0036231D" w:rsidRDefault="0036231D" w:rsidP="0036231D">
      <w:pPr>
        <w:pStyle w:val="ListParagraph"/>
        <w:numPr>
          <w:ilvl w:val="0"/>
          <w:numId w:val="7"/>
        </w:numPr>
      </w:pPr>
      <w:r>
        <w:t>Develop loyalty programs for high-value customers.</w:t>
      </w:r>
    </w:p>
    <w:p w14:paraId="2D3C89CC" w14:textId="77777777" w:rsidR="0036231D" w:rsidRDefault="0036231D" w:rsidP="0036231D">
      <w:pPr>
        <w:pStyle w:val="ListParagraph"/>
        <w:numPr>
          <w:ilvl w:val="0"/>
          <w:numId w:val="7"/>
        </w:numPr>
      </w:pPr>
      <w:r>
        <w:t>Improve customer support and issue resolution.</w:t>
      </w:r>
    </w:p>
    <w:p w14:paraId="067F2976" w14:textId="77777777" w:rsidR="0036231D" w:rsidRDefault="0036231D" w:rsidP="0036231D">
      <w:pPr>
        <w:pStyle w:val="ListParagraph"/>
        <w:numPr>
          <w:ilvl w:val="0"/>
          <w:numId w:val="7"/>
        </w:numPr>
      </w:pPr>
      <w:r>
        <w:t>Investigate competitor-driven churn and strengthen value propositions.</w:t>
      </w:r>
    </w:p>
    <w:p w14:paraId="576638E1" w14:textId="77777777" w:rsidR="0036231D" w:rsidRDefault="0036231D" w:rsidP="0036231D">
      <w:pPr>
        <w:pStyle w:val="ListParagraph"/>
        <w:numPr>
          <w:ilvl w:val="0"/>
          <w:numId w:val="7"/>
        </w:numPr>
      </w:pPr>
      <w:r>
        <w:t>Promote long-term contracts through discounts and incentives.</w:t>
      </w:r>
    </w:p>
    <w:p w14:paraId="07A1059B" w14:textId="77777777" w:rsidR="0036231D" w:rsidRDefault="0036231D" w:rsidP="0036231D">
      <w:pPr>
        <w:pStyle w:val="ListParagraph"/>
        <w:numPr>
          <w:ilvl w:val="0"/>
          <w:numId w:val="7"/>
        </w:numPr>
      </w:pPr>
      <w:r>
        <w:t>Focus retention campaigns on high-revenue customer segments.</w:t>
      </w:r>
    </w:p>
    <w:p w14:paraId="4760B412" w14:textId="77777777" w:rsidR="0036231D" w:rsidRDefault="0036231D" w:rsidP="0036231D">
      <w:r>
        <w:t>Project Outcome</w:t>
      </w:r>
    </w:p>
    <w:p w14:paraId="63E8E92F" w14:textId="77777777" w:rsidR="0036231D" w:rsidRDefault="0036231D" w:rsidP="0036231D"/>
    <w:p w14:paraId="0D8E000B" w14:textId="79469752" w:rsidR="0067336A" w:rsidRDefault="0036231D" w:rsidP="0036231D">
      <w:r>
        <w:t>This project provides a comprehensive view of customer churn and revenue performance within the telecom business. By leveraging SQL, Python, Power BI, and DAX, the analysis identifies key churn drivers and supports data-driven decision-making aimed at improving customer retention and profitability.</w:t>
      </w:r>
    </w:p>
    <w:p w14:paraId="6DA2B164" w14:textId="77777777" w:rsidR="0036231D" w:rsidRDefault="0036231D" w:rsidP="0036231D"/>
    <w:p w14:paraId="588301BE" w14:textId="77777777" w:rsidR="0036231D" w:rsidRDefault="0036231D" w:rsidP="0036231D"/>
    <w:p w14:paraId="4EE3B1AE" w14:textId="77777777" w:rsidR="0036231D" w:rsidRDefault="0036231D" w:rsidP="0036231D"/>
    <w:sectPr w:rsidR="00362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C55"/>
    <w:multiLevelType w:val="hybridMultilevel"/>
    <w:tmpl w:val="9828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46E47"/>
    <w:multiLevelType w:val="hybridMultilevel"/>
    <w:tmpl w:val="CD44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600E48"/>
    <w:multiLevelType w:val="hybridMultilevel"/>
    <w:tmpl w:val="0A4C6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43699"/>
    <w:multiLevelType w:val="hybridMultilevel"/>
    <w:tmpl w:val="7C58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2595A"/>
    <w:multiLevelType w:val="hybridMultilevel"/>
    <w:tmpl w:val="3EA4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FB5634"/>
    <w:multiLevelType w:val="hybridMultilevel"/>
    <w:tmpl w:val="C52C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37F9C"/>
    <w:multiLevelType w:val="hybridMultilevel"/>
    <w:tmpl w:val="79121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263860">
    <w:abstractNumId w:val="0"/>
  </w:num>
  <w:num w:numId="2" w16cid:durableId="1934581724">
    <w:abstractNumId w:val="2"/>
  </w:num>
  <w:num w:numId="3" w16cid:durableId="287248642">
    <w:abstractNumId w:val="1"/>
  </w:num>
  <w:num w:numId="4" w16cid:durableId="160631690">
    <w:abstractNumId w:val="3"/>
  </w:num>
  <w:num w:numId="5" w16cid:durableId="1075861394">
    <w:abstractNumId w:val="4"/>
  </w:num>
  <w:num w:numId="6" w16cid:durableId="413623631">
    <w:abstractNumId w:val="6"/>
  </w:num>
  <w:num w:numId="7" w16cid:durableId="2018999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31D"/>
    <w:rsid w:val="001A6315"/>
    <w:rsid w:val="00220DF6"/>
    <w:rsid w:val="0036231D"/>
    <w:rsid w:val="003E796D"/>
    <w:rsid w:val="0067336A"/>
    <w:rsid w:val="00D75B48"/>
    <w:rsid w:val="00DE1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1677"/>
  <w15:chartTrackingRefBased/>
  <w15:docId w15:val="{F021218F-9357-43BA-A46C-6438FFAA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31D"/>
    <w:rPr>
      <w:rFonts w:eastAsiaTheme="majorEastAsia" w:cstheme="majorBidi"/>
      <w:color w:val="272727" w:themeColor="text1" w:themeTint="D8"/>
    </w:rPr>
  </w:style>
  <w:style w:type="paragraph" w:styleId="Title">
    <w:name w:val="Title"/>
    <w:basedOn w:val="Normal"/>
    <w:next w:val="Normal"/>
    <w:link w:val="TitleChar"/>
    <w:uiPriority w:val="10"/>
    <w:qFormat/>
    <w:rsid w:val="0036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3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31D"/>
    <w:rPr>
      <w:i/>
      <w:iCs/>
      <w:color w:val="404040" w:themeColor="text1" w:themeTint="BF"/>
    </w:rPr>
  </w:style>
  <w:style w:type="paragraph" w:styleId="ListParagraph">
    <w:name w:val="List Paragraph"/>
    <w:basedOn w:val="Normal"/>
    <w:uiPriority w:val="34"/>
    <w:qFormat/>
    <w:rsid w:val="0036231D"/>
    <w:pPr>
      <w:ind w:left="720"/>
      <w:contextualSpacing/>
    </w:pPr>
  </w:style>
  <w:style w:type="character" w:styleId="IntenseEmphasis">
    <w:name w:val="Intense Emphasis"/>
    <w:basedOn w:val="DefaultParagraphFont"/>
    <w:uiPriority w:val="21"/>
    <w:qFormat/>
    <w:rsid w:val="0036231D"/>
    <w:rPr>
      <w:i/>
      <w:iCs/>
      <w:color w:val="2F5496" w:themeColor="accent1" w:themeShade="BF"/>
    </w:rPr>
  </w:style>
  <w:style w:type="paragraph" w:styleId="IntenseQuote">
    <w:name w:val="Intense Quote"/>
    <w:basedOn w:val="Normal"/>
    <w:next w:val="Normal"/>
    <w:link w:val="IntenseQuoteChar"/>
    <w:uiPriority w:val="30"/>
    <w:qFormat/>
    <w:rsid w:val="00362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31D"/>
    <w:rPr>
      <w:i/>
      <w:iCs/>
      <w:color w:val="2F5496" w:themeColor="accent1" w:themeShade="BF"/>
    </w:rPr>
  </w:style>
  <w:style w:type="character" w:styleId="IntenseReference">
    <w:name w:val="Intense Reference"/>
    <w:basedOn w:val="DefaultParagraphFont"/>
    <w:uiPriority w:val="32"/>
    <w:qFormat/>
    <w:rsid w:val="00362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SEN</dc:creator>
  <cp:keywords/>
  <dc:description/>
  <cp:lastModifiedBy>RAHUL SEN</cp:lastModifiedBy>
  <cp:revision>2</cp:revision>
  <dcterms:created xsi:type="dcterms:W3CDTF">2026-06-12T08:30:00Z</dcterms:created>
  <dcterms:modified xsi:type="dcterms:W3CDTF">2026-06-12T08:30:00Z</dcterms:modified>
</cp:coreProperties>
</file>