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b/>
          <w:bCs/>
          <w:color w:val="1F3864"/>
          <w:sz w:val="44"/>
          <w:szCs w:val="44"/>
        </w:rPr>
        <w:t xml:space="preserve">Procter &amp; Gamble x SPORTFIVE: Call Intro Script</w:t>
      </w:r>
    </w:p>
    <w:p>
      <w:pPr>
        <w:spacing w:after="80" w:before="80"/>
      </w:pPr>
      <w:r>
        <w:rPr>
          <w:b/>
          <w:bCs/>
        </w:rPr>
        <w:t xml:space="preserve">Call type:</w:t>
      </w:r>
      <w:r>
        <w:t xml:space="preserve"> Project call, intro only. The job of this opening: thank Abdul Ghani, frame the project as one we find interesting, run a very quick round of introductions on both sides, and get into the work. Sharp, straight to the point, clear.</w:t>
      </w:r>
    </w:p>
    <w:p>
      <w:pPr>
        <w:spacing w:after="80" w:before="80"/>
      </w:pPr>
      <w:r>
        <w:rPr>
          <w:b/>
          <w:bCs/>
        </w:rPr>
        <w:t xml:space="preserve">How to use:</w:t>
      </w:r>
      <w:r>
        <w:t xml:space="preserve"> Say it like you talk. The whole opening should take under two minutes including everyone's hellos.</w:t>
      </w:r>
    </w:p>
    <w:p>
      <w:pPr>
        <w:spacing w:after="80" w:before="80"/>
      </w:pPr>
      <w:r>
        <w:rPr>
          <w:b/>
          <w:bCs/>
        </w:rPr>
        <w:t xml:space="preserve">Fill in before the call:</w:t>
      </w:r>
    </w:p>
    <w:p>
      <w:pPr>
        <w:pStyle w:val="ListParagraph"/>
        <w:numPr>
          <w:ilvl w:val="0"/>
          <w:numId w:val="1"/>
        </w:numPr>
        <w:spacing w:after="40" w:before="40"/>
      </w:pPr>
      <w:r>
        <w:t xml:space="preserve">Confirm the contact's name and spelling (dictated as Abdul Ghani; verify before the call)</w:t>
      </w:r>
    </w:p>
    <w:p>
      <w:pPr>
        <w:pStyle w:val="ListParagraph"/>
        <w:numPr>
          <w:ilvl w:val="0"/>
          <w:numId w:val="1"/>
        </w:numPr>
        <w:spacing w:after="40" w:before="40"/>
      </w:pPr>
      <w:r>
        <w:t xml:space="preserve">Confirm Sebastian's, Thomas's and Marcus's exact roles for their own intros</w:t>
      </w:r>
    </w:p>
    <w:p>
      <w:pPr>
        <w:pStyle w:val="ListParagraph"/>
        <w:numPr>
          <w:ilvl w:val="0"/>
          <w:numId w:val="1"/>
        </w:numPr>
        <w:spacing w:after="40" w:before="40"/>
      </w:pPr>
      <w:r>
        <w:t xml:space="preserve">[Project name] and the agenda for the main part of the call</w:t>
      </w:r>
    </w:p>
    <w:p>
      <w:pPr>
        <w:pBdr>
          <w:bottom w:val="single" w:color="BFBFBF" w:sz="6" w:space="1"/>
        </w:pBdr>
        <w:spacing w:after="120" w:before="120"/>
      </w:pPr>
    </w:p>
    <w:p>
      <w:pPr>
        <w:pStyle w:val="Heading1"/>
        <w:spacing w:after="120" w:before="240"/>
      </w:pPr>
      <w:r>
        <w:rPr>
          <w:b/>
          <w:bCs/>
          <w:color w:val="2E74B5"/>
          <w:sz w:val="30"/>
          <w:szCs w:val="30"/>
        </w:rPr>
        <w:t xml:space="preserve">The intro</w:t>
      </w:r>
    </w:p>
    <w:p>
      <w:pPr>
        <w:pBdr>
          <w:left w:val="single" w:color="2E74B5" w:sz="18" w:space="12"/>
        </w:pBdr>
        <w:spacing w:after="60" w:before="60"/>
        <w:ind w:left="420"/>
      </w:pPr>
      <w:r>
        <w:rPr>
          <w:color w:val="1F3864"/>
        </w:rPr>
        <w:t xml:space="preserve">"Hi Abdul Ghani, thank you for your time, really appreciate it. We think this is quite an interesting project, and we've made sure the right people are on the call today.</w:t>
      </w:r>
    </w:p>
    <w:p>
      <w:pPr>
        <w:pBdr>
          <w:left w:val="single" w:color="2E74B5" w:sz="18" w:space="12"/>
        </w:pBdr>
        <w:spacing w:after="60" w:before="60"/>
        <w:ind w:left="420"/>
      </w:pPr>
      <w:r>
        <w:rPr>
          <w:color w:val="1F3864"/>
        </w:rPr>
        <w:t xml:space="preserve">Before we begin, it'd be good to do a very quick round of introductions. I'll start.</w:t>
      </w:r>
    </w:p>
    <w:p>
      <w:pPr>
        <w:pBdr>
          <w:left w:val="single" w:color="2E74B5" w:sz="18" w:space="12"/>
        </w:pBdr>
        <w:spacing w:after="60" w:before="60"/>
        <w:ind w:left="420"/>
      </w:pPr>
      <w:r>
        <w:rPr>
          <w:color w:val="1F3864"/>
        </w:rPr>
        <w:t xml:space="preserve">I used to be part of our Middle East team. I've since relocated, and I now work on our global projects out of our Hamburg office, with a priority focus on Formula 1 sponsorships. So I know the Middle East landscape well, and I'm very excited to be part of this conversation.</w:t>
      </w:r>
    </w:p>
    <w:p>
      <w:pPr>
        <w:pBdr>
          <w:left w:val="single" w:color="2E74B5" w:sz="18" w:space="12"/>
        </w:pBdr>
        <w:spacing w:after="60" w:before="60"/>
        <w:ind w:left="420"/>
      </w:pPr>
      <w:r>
        <w:rPr>
          <w:color w:val="1F3864"/>
        </w:rPr>
        <w:t xml:space="preserve">Sebastian, over to you."</w:t>
      </w:r>
    </w:p>
    <w:p>
      <w:pPr>
        <w:spacing w:after="80" w:before="80"/>
      </w:pPr>
      <w:r>
        <w:rPr>
          <w:i/>
          <w:iCs/>
          <w:color w:val="7F7F7F"/>
        </w:rPr>
        <w:t xml:space="preserve">[Sebastian introduces himself. Then:]</w:t>
      </w:r>
    </w:p>
    <w:p>
      <w:pPr>
        <w:pBdr>
          <w:left w:val="single" w:color="2E74B5" w:sz="18" w:space="12"/>
        </w:pBdr>
        <w:spacing w:after="60" w:before="60"/>
        <w:ind w:left="420"/>
      </w:pPr>
      <w:r>
        <w:rPr>
          <w:color w:val="1F3864"/>
        </w:rPr>
        <w:t xml:space="preserve">"Thomas, Marcus, same from you two, quickly."</w:t>
      </w:r>
    </w:p>
    <w:p>
      <w:pPr>
        <w:spacing w:after="80" w:before="80"/>
      </w:pPr>
      <w:r>
        <w:rPr>
          <w:i/>
          <w:iCs/>
          <w:color w:val="7F7F7F"/>
        </w:rPr>
        <w:t xml:space="preserve">[They introduce themselves. Then bring the client in:]</w:t>
      </w:r>
    </w:p>
    <w:p>
      <w:pPr>
        <w:pBdr>
          <w:left w:val="single" w:color="2E74B5" w:sz="18" w:space="12"/>
        </w:pBdr>
        <w:spacing w:after="60" w:before="60"/>
        <w:ind w:left="420"/>
      </w:pPr>
      <w:r>
        <w:rPr>
          <w:color w:val="1F3864"/>
        </w:rPr>
        <w:t xml:space="preserve">"And Abdul Ghani, before we dive in, it'd be great if you could introduce yourself as well, your role and how this project sits with you, so we know how to make this call most useful for you."</w:t>
      </w:r>
    </w:p>
    <w:p>
      <w:pPr>
        <w:spacing w:after="80" w:before="80"/>
      </w:pPr>
      <w:r>
        <w:rPr>
          <w:i/>
          <w:iCs/>
          <w:color w:val="7F7F7F"/>
        </w:rPr>
        <w:t xml:space="preserve">[Then into the project discussion itself.]</w:t>
      </w:r>
    </w:p>
    <w:p>
      <w:pPr>
        <w:pBdr>
          <w:bottom w:val="single" w:color="BFBFBF" w:sz="6" w:space="1"/>
        </w:pBdr>
        <w:spacing w:after="120" w:before="120"/>
      </w:pPr>
    </w:p>
    <w:p>
      <w:pPr>
        <w:pStyle w:val="Heading1"/>
        <w:spacing w:after="120" w:before="240"/>
      </w:pPr>
      <w:r>
        <w:rPr>
          <w:b/>
          <w:bCs/>
          <w:color w:val="2E74B5"/>
          <w:sz w:val="30"/>
          <w:szCs w:val="30"/>
        </w:rPr>
        <w:t xml:space="preserve">After the call (checklist)</w:t>
      </w:r>
    </w:p>
    <w:p>
      <w:pPr>
        <w:pStyle w:val="ListParagraph"/>
        <w:numPr>
          <w:ilvl w:val="0"/>
          <w:numId w:val="1"/>
        </w:numPr>
        <w:spacing w:after="40" w:before="40"/>
      </w:pPr>
      <w:r>
        <w:t xml:space="preserve">Thank-you email the same day: three lines, the agreed next steps and owners.</w:t>
      </w:r>
    </w:p>
    <w:p>
      <w:pPr>
        <w:pStyle w:val="ListParagraph"/>
        <w:numPr>
          <w:ilvl w:val="0"/>
          <w:numId w:val="1"/>
        </w:numPr>
        <w:spacing w:after="40" w:before="40"/>
      </w:pPr>
      <w:r>
        <w:t xml:space="preserve">Log the call and note who at P&amp;G owns which thread of the project.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2026-10-14T09:27:25.136Z</dcterms:created>
  <dcterms:modified xsi:type="dcterms:W3CDTF">2026-10-14T09:27:25.145Z</dcterms:modified>
</cp:coreProperties>
</file>

<file path=docProps/custom.xml><?xml version="1.0" encoding="utf-8"?>
<Properties xmlns="http://schemas.openxmlformats.org/officeDocument/2006/custom-properties" xmlns:vt="http://schemas.openxmlformats.org/officeDocument/2006/docPropsVTypes"/>
</file>