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F0F" w:rsidRPr="00594F0F" w:rsidRDefault="00594F0F" w:rsidP="00594F0F">
      <w:pPr>
        <w:pStyle w:val="Default"/>
        <w:numPr>
          <w:ilvl w:val="0"/>
          <w:numId w:val="1"/>
        </w:numPr>
        <w:rPr>
          <w:szCs w:val="23"/>
        </w:rPr>
      </w:pPr>
      <w:r w:rsidRPr="00594F0F">
        <w:rPr>
          <w:szCs w:val="23"/>
        </w:rPr>
        <w:t xml:space="preserve">Write a procedure which will take Faculty ID as an input and will display all the </w:t>
      </w:r>
    </w:p>
    <w:p w:rsidR="00594F0F" w:rsidRPr="00594F0F" w:rsidRDefault="00594F0F" w:rsidP="00594F0F">
      <w:pPr>
        <w:pStyle w:val="Default"/>
        <w:rPr>
          <w:szCs w:val="23"/>
        </w:rPr>
      </w:pPr>
      <w:proofErr w:type="gramStart"/>
      <w:r w:rsidRPr="00594F0F">
        <w:rPr>
          <w:szCs w:val="23"/>
        </w:rPr>
        <w:t>information</w:t>
      </w:r>
      <w:proofErr w:type="gramEnd"/>
      <w:r w:rsidRPr="00594F0F">
        <w:rPr>
          <w:szCs w:val="23"/>
        </w:rPr>
        <w:t xml:space="preserve"> of that faculty </w:t>
      </w:r>
    </w:p>
    <w:p w:rsidR="00594F0F" w:rsidRPr="00594F0F" w:rsidRDefault="00594F0F" w:rsidP="00594F0F">
      <w:pPr>
        <w:pStyle w:val="Default"/>
        <w:rPr>
          <w:szCs w:val="23"/>
        </w:rPr>
      </w:pPr>
    </w:p>
    <w:p w:rsidR="00594F0F" w:rsidRPr="00594F0F" w:rsidRDefault="00594F0F" w:rsidP="00594F0F">
      <w:pPr>
        <w:pStyle w:val="Default"/>
        <w:numPr>
          <w:ilvl w:val="0"/>
          <w:numId w:val="1"/>
        </w:numPr>
        <w:rPr>
          <w:szCs w:val="23"/>
        </w:rPr>
      </w:pPr>
      <w:r w:rsidRPr="00594F0F">
        <w:rPr>
          <w:szCs w:val="23"/>
        </w:rPr>
        <w:t xml:space="preserve">Write a stored procedure that uses an INOUT parameter and an IN parameter. The user </w:t>
      </w:r>
    </w:p>
    <w:p w:rsidR="00594F0F" w:rsidRPr="00594F0F" w:rsidRDefault="00594F0F" w:rsidP="00594F0F">
      <w:pPr>
        <w:pStyle w:val="Default"/>
        <w:rPr>
          <w:szCs w:val="23"/>
        </w:rPr>
      </w:pPr>
      <w:proofErr w:type="gramStart"/>
      <w:r w:rsidRPr="00594F0F">
        <w:rPr>
          <w:szCs w:val="23"/>
        </w:rPr>
        <w:t>will</w:t>
      </w:r>
      <w:proofErr w:type="gramEnd"/>
      <w:r w:rsidRPr="00594F0F">
        <w:rPr>
          <w:szCs w:val="23"/>
        </w:rPr>
        <w:t xml:space="preserve"> supply 'M' or 'F' through IN parameter (</w:t>
      </w:r>
      <w:proofErr w:type="spellStart"/>
      <w:r w:rsidRPr="00594F0F">
        <w:rPr>
          <w:szCs w:val="23"/>
        </w:rPr>
        <w:t>emp_gender</w:t>
      </w:r>
      <w:proofErr w:type="spellEnd"/>
      <w:r w:rsidRPr="00594F0F">
        <w:rPr>
          <w:szCs w:val="23"/>
        </w:rPr>
        <w:t xml:space="preserve">) to count a number of male or </w:t>
      </w:r>
    </w:p>
    <w:p w:rsidR="00594F0F" w:rsidRPr="00594F0F" w:rsidRDefault="00594F0F" w:rsidP="00594F0F">
      <w:pPr>
        <w:pStyle w:val="Default"/>
        <w:rPr>
          <w:szCs w:val="23"/>
        </w:rPr>
      </w:pPr>
      <w:proofErr w:type="gramStart"/>
      <w:r w:rsidRPr="00594F0F">
        <w:rPr>
          <w:szCs w:val="23"/>
        </w:rPr>
        <w:t>female</w:t>
      </w:r>
      <w:proofErr w:type="gramEnd"/>
      <w:r w:rsidRPr="00594F0F">
        <w:rPr>
          <w:szCs w:val="23"/>
        </w:rPr>
        <w:t xml:space="preserve"> from Employee table. The INOUT parameter (</w:t>
      </w:r>
      <w:proofErr w:type="spellStart"/>
      <w:r w:rsidRPr="00594F0F">
        <w:rPr>
          <w:szCs w:val="23"/>
        </w:rPr>
        <w:t>mfgender</w:t>
      </w:r>
      <w:proofErr w:type="spellEnd"/>
      <w:r w:rsidRPr="00594F0F">
        <w:rPr>
          <w:szCs w:val="23"/>
        </w:rPr>
        <w:t xml:space="preserve">) will return the result to a </w:t>
      </w:r>
    </w:p>
    <w:p w:rsidR="00594F0F" w:rsidRPr="00594F0F" w:rsidRDefault="00594F0F" w:rsidP="00594F0F">
      <w:pPr>
        <w:pStyle w:val="Default"/>
        <w:rPr>
          <w:szCs w:val="23"/>
        </w:rPr>
      </w:pPr>
      <w:proofErr w:type="gramStart"/>
      <w:r w:rsidRPr="00594F0F">
        <w:rPr>
          <w:szCs w:val="23"/>
        </w:rPr>
        <w:t>user</w:t>
      </w:r>
      <w:proofErr w:type="gramEnd"/>
      <w:r w:rsidRPr="00594F0F">
        <w:rPr>
          <w:szCs w:val="23"/>
        </w:rPr>
        <w:t xml:space="preserve">. </w:t>
      </w:r>
    </w:p>
    <w:p w:rsidR="00594F0F" w:rsidRPr="00594F0F" w:rsidRDefault="00594F0F" w:rsidP="00594F0F">
      <w:pPr>
        <w:pStyle w:val="Default"/>
        <w:rPr>
          <w:szCs w:val="23"/>
        </w:rPr>
      </w:pPr>
    </w:p>
    <w:p w:rsidR="00594F0F" w:rsidRPr="00594F0F" w:rsidRDefault="00594F0F" w:rsidP="00594F0F">
      <w:pPr>
        <w:pStyle w:val="Default"/>
        <w:numPr>
          <w:ilvl w:val="0"/>
          <w:numId w:val="1"/>
        </w:numPr>
        <w:rPr>
          <w:szCs w:val="23"/>
        </w:rPr>
      </w:pPr>
      <w:r w:rsidRPr="00594F0F">
        <w:rPr>
          <w:szCs w:val="23"/>
        </w:rPr>
        <w:t xml:space="preserve">Write a procedure which will take minimum limit and maximum limit of salary and the </w:t>
      </w:r>
    </w:p>
    <w:p w:rsidR="00594F0F" w:rsidRPr="00594F0F" w:rsidRDefault="00594F0F" w:rsidP="00594F0F">
      <w:pPr>
        <w:pStyle w:val="Default"/>
        <w:rPr>
          <w:szCs w:val="23"/>
        </w:rPr>
      </w:pPr>
      <w:proofErr w:type="gramStart"/>
      <w:r w:rsidRPr="00594F0F">
        <w:rPr>
          <w:szCs w:val="23"/>
        </w:rPr>
        <w:t>execution</w:t>
      </w:r>
      <w:proofErr w:type="gramEnd"/>
      <w:r w:rsidRPr="00594F0F">
        <w:rPr>
          <w:szCs w:val="23"/>
        </w:rPr>
        <w:t xml:space="preserve"> of the procedure will display name of the employees having salary between the </w:t>
      </w:r>
    </w:p>
    <w:p w:rsidR="009878DC" w:rsidRDefault="00594F0F" w:rsidP="00594F0F">
      <w:pPr>
        <w:rPr>
          <w:rFonts w:ascii="Times New Roman" w:hAnsi="Times New Roman" w:cs="Times New Roman"/>
          <w:sz w:val="24"/>
          <w:szCs w:val="23"/>
        </w:rPr>
      </w:pPr>
      <w:proofErr w:type="gramStart"/>
      <w:r w:rsidRPr="00594F0F">
        <w:rPr>
          <w:rFonts w:ascii="Times New Roman" w:hAnsi="Times New Roman" w:cs="Times New Roman"/>
          <w:sz w:val="24"/>
          <w:szCs w:val="23"/>
        </w:rPr>
        <w:t>range</w:t>
      </w:r>
      <w:proofErr w:type="gramEnd"/>
      <w:r w:rsidRPr="00594F0F">
        <w:rPr>
          <w:rFonts w:ascii="Times New Roman" w:hAnsi="Times New Roman" w:cs="Times New Roman"/>
          <w:sz w:val="24"/>
          <w:szCs w:val="23"/>
        </w:rPr>
        <w:t xml:space="preserve">. </w:t>
      </w:r>
    </w:p>
    <w:p w:rsidR="00594F0F" w:rsidRDefault="00594F0F" w:rsidP="00594F0F">
      <w:pPr>
        <w:rPr>
          <w:rFonts w:ascii="Times New Roman" w:hAnsi="Times New Roman" w:cs="Times New Roman"/>
          <w:sz w:val="24"/>
          <w:szCs w:val="23"/>
        </w:rPr>
      </w:pPr>
    </w:p>
    <w:p w:rsidR="00AC445B" w:rsidRPr="00AC445B" w:rsidRDefault="00AC445B" w:rsidP="00594F0F">
      <w:pPr>
        <w:rPr>
          <w:rFonts w:ascii="Times New Roman" w:hAnsi="Times New Roman" w:cs="Times New Roman"/>
          <w:b/>
          <w:sz w:val="24"/>
          <w:szCs w:val="23"/>
        </w:rPr>
      </w:pPr>
      <w:r w:rsidRPr="00AC445B">
        <w:rPr>
          <w:rFonts w:ascii="Times New Roman" w:hAnsi="Times New Roman" w:cs="Times New Roman"/>
          <w:b/>
          <w:sz w:val="24"/>
          <w:szCs w:val="23"/>
        </w:rPr>
        <w:t>Use the following tables and create procedures accordingly</w:t>
      </w:r>
    </w:p>
    <w:p w:rsidR="00AC445B" w:rsidRDefault="00AC445B" w:rsidP="00AC445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PRODUCTS (</w:t>
      </w:r>
      <w:proofErr w:type="spellStart"/>
      <w:r>
        <w:rPr>
          <w:sz w:val="23"/>
          <w:szCs w:val="23"/>
        </w:rPr>
        <w:t>Prod_ID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Prod_Name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Supplier_ID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Cat_ID</w:t>
      </w:r>
      <w:proofErr w:type="spellEnd"/>
      <w:r>
        <w:rPr>
          <w:sz w:val="23"/>
          <w:szCs w:val="23"/>
        </w:rPr>
        <w:t xml:space="preserve">, Unit, Price) </w:t>
      </w:r>
    </w:p>
    <w:p w:rsidR="00AC445B" w:rsidRDefault="00AC445B" w:rsidP="00AC445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ORDER_DETAILS (</w:t>
      </w:r>
      <w:proofErr w:type="spellStart"/>
      <w:r>
        <w:rPr>
          <w:sz w:val="23"/>
          <w:szCs w:val="23"/>
        </w:rPr>
        <w:t>OrderDetail_ID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Order_ID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Prod_Id</w:t>
      </w:r>
      <w:proofErr w:type="spellEnd"/>
      <w:r>
        <w:rPr>
          <w:sz w:val="23"/>
          <w:szCs w:val="23"/>
        </w:rPr>
        <w:t xml:space="preserve">, Quantity) </w:t>
      </w:r>
    </w:p>
    <w:p w:rsidR="00AC445B" w:rsidRDefault="00AC445B" w:rsidP="00AC445B">
      <w:pPr>
        <w:pStyle w:val="Default"/>
        <w:rPr>
          <w:sz w:val="23"/>
          <w:szCs w:val="23"/>
        </w:rPr>
      </w:pPr>
    </w:p>
    <w:p w:rsidR="00AC445B" w:rsidRPr="00AC445B" w:rsidRDefault="00AC445B" w:rsidP="00AC445B">
      <w:pPr>
        <w:pStyle w:val="Default"/>
      </w:pPr>
      <w:r>
        <w:rPr>
          <w:sz w:val="23"/>
          <w:szCs w:val="23"/>
        </w:rPr>
        <w:t xml:space="preserve">1. </w:t>
      </w:r>
      <w:r w:rsidRPr="00AC445B">
        <w:t xml:space="preserve">Write a PLSQL block to display total number of products ordered in a user entered </w:t>
      </w:r>
      <w:proofErr w:type="spellStart"/>
      <w:r w:rsidRPr="00AC445B">
        <w:t>Order_ID</w:t>
      </w:r>
      <w:proofErr w:type="spellEnd"/>
      <w:r w:rsidRPr="00AC445B">
        <w:t xml:space="preserve"> </w:t>
      </w:r>
    </w:p>
    <w:p w:rsidR="00AC445B" w:rsidRPr="00AC445B" w:rsidRDefault="00AC445B" w:rsidP="00AC445B">
      <w:pPr>
        <w:pStyle w:val="Default"/>
      </w:pPr>
      <w:r w:rsidRPr="00AC445B">
        <w:t xml:space="preserve">2. Write a PLSQL block to update the price of a product with User entered Id and increment </w:t>
      </w:r>
    </w:p>
    <w:p w:rsidR="00AC445B" w:rsidRPr="00AC445B" w:rsidRDefault="00AC445B" w:rsidP="00AC445B">
      <w:pPr>
        <w:pStyle w:val="Default"/>
      </w:pPr>
      <w:proofErr w:type="gramStart"/>
      <w:r w:rsidRPr="00AC445B">
        <w:t>amount</w:t>
      </w:r>
      <w:proofErr w:type="gramEnd"/>
      <w:r w:rsidRPr="00AC445B">
        <w:t>. (</w:t>
      </w:r>
      <w:proofErr w:type="spellStart"/>
      <w:proofErr w:type="gramStart"/>
      <w:r w:rsidRPr="00AC445B">
        <w:t>eg</w:t>
      </w:r>
      <w:proofErr w:type="spellEnd"/>
      <w:proofErr w:type="gramEnd"/>
      <w:r w:rsidRPr="00AC445B">
        <w:t xml:space="preserve">. ID=2 amount = 5, means the price of </w:t>
      </w:r>
      <w:proofErr w:type="spellStart"/>
      <w:r w:rsidRPr="00AC445B">
        <w:t>prod_ID</w:t>
      </w:r>
      <w:proofErr w:type="spellEnd"/>
      <w:r w:rsidRPr="00AC445B">
        <w:t xml:space="preserve"> will be updated by 5) </w:t>
      </w:r>
    </w:p>
    <w:p w:rsidR="00AC445B" w:rsidRPr="00AC445B" w:rsidRDefault="00AC445B" w:rsidP="00AC445B">
      <w:pPr>
        <w:pStyle w:val="Default"/>
      </w:pPr>
      <w:r w:rsidRPr="00AC445B">
        <w:t>3. Write a PLSQL block to delete the products of user mentioned Category (</w:t>
      </w:r>
      <w:proofErr w:type="spellStart"/>
      <w:r w:rsidRPr="00AC445B">
        <w:t>Cat_Id</w:t>
      </w:r>
      <w:proofErr w:type="spellEnd"/>
      <w:r w:rsidRPr="00AC445B">
        <w:t xml:space="preserve">) </w:t>
      </w:r>
    </w:p>
    <w:p w:rsidR="00AC445B" w:rsidRPr="00AC445B" w:rsidRDefault="00AC445B" w:rsidP="00AC445B">
      <w:pPr>
        <w:pStyle w:val="Default"/>
      </w:pPr>
      <w:r w:rsidRPr="00AC445B">
        <w:t xml:space="preserve">4. Write a PLSQL block to insert a product in the category mentioned by the user as input </w:t>
      </w:r>
    </w:p>
    <w:p w:rsidR="00AC445B" w:rsidRPr="00AC445B" w:rsidRDefault="00AC445B" w:rsidP="00AC445B">
      <w:pPr>
        <w:pStyle w:val="Default"/>
      </w:pPr>
      <w:r w:rsidRPr="00AC445B">
        <w:t>(</w:t>
      </w:r>
      <w:proofErr w:type="spellStart"/>
      <w:r w:rsidRPr="00AC445B">
        <w:t>Cat_Id</w:t>
      </w:r>
      <w:proofErr w:type="spellEnd"/>
      <w:r w:rsidRPr="00AC445B">
        <w:t xml:space="preserve">) </w:t>
      </w:r>
    </w:p>
    <w:p w:rsidR="00AC445B" w:rsidRPr="00AC445B" w:rsidRDefault="00AC445B" w:rsidP="00AC445B">
      <w:pPr>
        <w:pStyle w:val="Default"/>
      </w:pPr>
      <w:r w:rsidRPr="00AC445B">
        <w:t xml:space="preserve">5. Write a PLSQL block to take </w:t>
      </w:r>
      <w:proofErr w:type="spellStart"/>
      <w:r w:rsidRPr="00AC445B">
        <w:t>Supplier_Id</w:t>
      </w:r>
      <w:proofErr w:type="spellEnd"/>
      <w:r w:rsidRPr="00AC445B">
        <w:t xml:space="preserve"> as input and display total number of products </w:t>
      </w:r>
    </w:p>
    <w:p w:rsidR="00594F0F" w:rsidRPr="00AC445B" w:rsidRDefault="00AC445B" w:rsidP="00AC44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445B">
        <w:rPr>
          <w:sz w:val="24"/>
          <w:szCs w:val="24"/>
        </w:rPr>
        <w:t>they</w:t>
      </w:r>
      <w:proofErr w:type="gramEnd"/>
      <w:r w:rsidRPr="00AC445B">
        <w:rPr>
          <w:sz w:val="24"/>
          <w:szCs w:val="24"/>
        </w:rPr>
        <w:t xml:space="preserve"> supply </w:t>
      </w:r>
      <w:bookmarkStart w:id="0" w:name="_GoBack"/>
      <w:bookmarkEnd w:id="0"/>
    </w:p>
    <w:sectPr w:rsidR="00594F0F" w:rsidRPr="00AC4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3D493D"/>
    <w:multiLevelType w:val="hybridMultilevel"/>
    <w:tmpl w:val="CBECC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E12"/>
    <w:rsid w:val="004F0E12"/>
    <w:rsid w:val="00594F0F"/>
    <w:rsid w:val="009878DC"/>
    <w:rsid w:val="00AC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CAE96-6F76-4604-BF45-6DB7FA3F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94F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1110</Characters>
  <Application>Microsoft Office Word</Application>
  <DocSecurity>0</DocSecurity>
  <Lines>9</Lines>
  <Paragraphs>2</Paragraphs>
  <ScaleCrop>false</ScaleCrop>
  <Company>ljmca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3</cp:revision>
  <dcterms:created xsi:type="dcterms:W3CDTF">2025-11-18T04:21:00Z</dcterms:created>
  <dcterms:modified xsi:type="dcterms:W3CDTF">2025-11-18T04:24:00Z</dcterms:modified>
</cp:coreProperties>
</file>