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9847" w14:textId="77777777" w:rsidR="00A962E7" w:rsidRPr="00CD7320" w:rsidRDefault="00A962E7" w:rsidP="00CD7320">
      <w:pPr>
        <w:ind w:left="3600"/>
        <w:rPr>
          <w:sz w:val="36"/>
          <w:szCs w:val="36"/>
        </w:rPr>
      </w:pPr>
      <w:r w:rsidRPr="00CD7320">
        <w:rPr>
          <w:sz w:val="36"/>
          <w:szCs w:val="36"/>
        </w:rPr>
        <w:t>Maven</w:t>
      </w:r>
    </w:p>
    <w:p w14:paraId="5708AAD7" w14:textId="77777777" w:rsidR="00A962E7" w:rsidRPr="00CD7320" w:rsidRDefault="00CD7320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>Dependency</w:t>
      </w:r>
      <w:r w:rsidR="00A962E7" w:rsidRPr="00CD7320">
        <w:rPr>
          <w:sz w:val="24"/>
          <w:szCs w:val="24"/>
        </w:rPr>
        <w:t xml:space="preserve"> management tool</w:t>
      </w:r>
    </w:p>
    <w:p w14:paraId="028EEC27" w14:textId="77777777"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>Build tool</w:t>
      </w:r>
    </w:p>
    <w:p w14:paraId="400632D0" w14:textId="77777777"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 xml:space="preserve">All the </w:t>
      </w:r>
      <w:r w:rsidR="00CD7320" w:rsidRPr="00CD7320">
        <w:rPr>
          <w:sz w:val="24"/>
          <w:szCs w:val="24"/>
        </w:rPr>
        <w:t>versions</w:t>
      </w:r>
      <w:r w:rsidRPr="00CD7320">
        <w:rPr>
          <w:sz w:val="24"/>
          <w:szCs w:val="24"/>
        </w:rPr>
        <w:t xml:space="preserve"> of library is </w:t>
      </w:r>
      <w:r w:rsidR="00CD7320" w:rsidRPr="00CD7320">
        <w:rPr>
          <w:sz w:val="24"/>
          <w:szCs w:val="24"/>
        </w:rPr>
        <w:t>available</w:t>
      </w:r>
      <w:r w:rsidRPr="00CD7320">
        <w:rPr>
          <w:sz w:val="24"/>
          <w:szCs w:val="24"/>
        </w:rPr>
        <w:t xml:space="preserve"> in the Maven central </w:t>
      </w:r>
      <w:r w:rsidR="00CD7320" w:rsidRPr="00CD7320">
        <w:rPr>
          <w:sz w:val="24"/>
          <w:szCs w:val="24"/>
        </w:rPr>
        <w:t>repository</w:t>
      </w:r>
    </w:p>
    <w:p w14:paraId="48D83A91" w14:textId="77777777"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 xml:space="preserve">You can create your own </w:t>
      </w:r>
      <w:r w:rsidR="00CD7320" w:rsidRPr="00CD7320">
        <w:rPr>
          <w:sz w:val="24"/>
          <w:szCs w:val="24"/>
        </w:rPr>
        <w:t>repository</w:t>
      </w:r>
      <w:r w:rsidRPr="00CD7320">
        <w:rPr>
          <w:sz w:val="24"/>
          <w:szCs w:val="24"/>
        </w:rPr>
        <w:t xml:space="preserve"> and put it in maven central </w:t>
      </w:r>
      <w:r w:rsidR="00CD7320" w:rsidRPr="00CD7320">
        <w:rPr>
          <w:sz w:val="24"/>
          <w:szCs w:val="24"/>
        </w:rPr>
        <w:t>repository</w:t>
      </w:r>
    </w:p>
    <w:p w14:paraId="2A4BB7D3" w14:textId="077C7AE2"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 xml:space="preserve">Maven .m2 folder is created internally and all </w:t>
      </w:r>
      <w:r w:rsidR="00C2249B">
        <w:rPr>
          <w:sz w:val="24"/>
          <w:szCs w:val="24"/>
        </w:rPr>
        <w:t>t</w:t>
      </w:r>
      <w:r w:rsidRPr="00CD7320">
        <w:rPr>
          <w:sz w:val="24"/>
          <w:szCs w:val="24"/>
        </w:rPr>
        <w:t xml:space="preserve">he files stores </w:t>
      </w:r>
      <w:proofErr w:type="gramStart"/>
      <w:r w:rsidRPr="00CD7320">
        <w:rPr>
          <w:sz w:val="24"/>
          <w:szCs w:val="24"/>
        </w:rPr>
        <w:t>there</w:t>
      </w:r>
      <w:proofErr w:type="gramEnd"/>
      <w:r w:rsidRPr="00CD7320">
        <w:rPr>
          <w:sz w:val="24"/>
          <w:szCs w:val="24"/>
        </w:rPr>
        <w:t xml:space="preserve"> and all the jars will be p</w:t>
      </w:r>
      <w:r w:rsidR="00CD7320">
        <w:rPr>
          <w:sz w:val="24"/>
          <w:szCs w:val="24"/>
        </w:rPr>
        <w:t>icked from here in your project</w:t>
      </w:r>
    </w:p>
    <w:p w14:paraId="35D7E9C0" w14:textId="77777777" w:rsidR="00CD7320" w:rsidRPr="00CD7320" w:rsidRDefault="00CD7320" w:rsidP="00CD7320">
      <w:pPr>
        <w:rPr>
          <w:sz w:val="24"/>
          <w:szCs w:val="24"/>
        </w:rPr>
      </w:pPr>
      <w:r>
        <w:rPr>
          <w:sz w:val="24"/>
          <w:szCs w:val="24"/>
        </w:rPr>
        <w:t xml:space="preserve">Maven lifecycle : </w:t>
      </w:r>
      <w:r w:rsidRPr="00CD7320">
        <w:rPr>
          <w:sz w:val="24"/>
          <w:szCs w:val="24"/>
        </w:rPr>
        <w:t>Initialize - compile - scope - run - end</w:t>
      </w:r>
    </w:p>
    <w:p w14:paraId="372F4B42" w14:textId="77777777" w:rsidR="00CD7320" w:rsidRPr="00CD7320" w:rsidRDefault="00CD7320" w:rsidP="00CD7320">
      <w:p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cmd</w:t>
      </w:r>
      <w:proofErr w:type="spellEnd"/>
      <w:r w:rsidRPr="00CD7320">
        <w:rPr>
          <w:sz w:val="24"/>
          <w:szCs w:val="24"/>
        </w:rPr>
        <w:t xml:space="preserve"> –</w:t>
      </w:r>
    </w:p>
    <w:p w14:paraId="2C66FB05" w14:textId="77777777"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clean install</w:t>
      </w:r>
    </w:p>
    <w:p w14:paraId="05B8B2B5" w14:textId="77777777"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test</w:t>
      </w:r>
    </w:p>
    <w:p w14:paraId="19AC6C99" w14:textId="77777777"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package -</w:t>
      </w:r>
      <w:proofErr w:type="spellStart"/>
      <w:r w:rsidRPr="00CD7320">
        <w:rPr>
          <w:sz w:val="24"/>
          <w:szCs w:val="24"/>
        </w:rPr>
        <w:t>Dmaven.test.skip</w:t>
      </w:r>
      <w:proofErr w:type="spellEnd"/>
      <w:r w:rsidRPr="00CD7320">
        <w:rPr>
          <w:sz w:val="24"/>
          <w:szCs w:val="24"/>
        </w:rPr>
        <w:t>=true</w:t>
      </w:r>
    </w:p>
    <w:p w14:paraId="06CEEED2" w14:textId="77777777"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package </w:t>
      </w:r>
      <w:r>
        <w:rPr>
          <w:sz w:val="24"/>
          <w:szCs w:val="24"/>
        </w:rPr>
        <w:t>–</w:t>
      </w:r>
      <w:proofErr w:type="spellStart"/>
      <w:r w:rsidRPr="00CD7320">
        <w:rPr>
          <w:sz w:val="24"/>
          <w:szCs w:val="24"/>
        </w:rPr>
        <w:t>DskipTests</w:t>
      </w:r>
      <w:proofErr w:type="spellEnd"/>
    </w:p>
    <w:p w14:paraId="4BAC9B78" w14:textId="65346B08" w:rsidR="00A962E7" w:rsidRDefault="00A962E7" w:rsidP="00A962E7">
      <w:pPr>
        <w:rPr>
          <w:sz w:val="24"/>
          <w:szCs w:val="24"/>
        </w:rPr>
      </w:pPr>
      <w:r w:rsidRPr="00CD732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7D538BD" wp14:editId="09EE84F4">
            <wp:extent cx="5731510" cy="438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7BA" w:rsidRPr="00CD7320">
        <w:rPr>
          <w:noProof/>
          <w:sz w:val="24"/>
          <w:szCs w:val="24"/>
          <w:lang w:eastAsia="en-IN"/>
        </w:rPr>
        <w:drawing>
          <wp:inline distT="0" distB="0" distL="0" distR="0" wp14:anchorId="1E6F3366" wp14:editId="2B1390B8">
            <wp:extent cx="5731510" cy="1910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F364" w14:textId="77777777" w:rsidR="00A604CB" w:rsidRPr="00CD7320" w:rsidRDefault="00A604CB" w:rsidP="00A962E7">
      <w:pPr>
        <w:rPr>
          <w:sz w:val="24"/>
          <w:szCs w:val="24"/>
        </w:rPr>
      </w:pPr>
    </w:p>
    <w:sectPr w:rsidR="00A604CB" w:rsidRPr="00CD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559E"/>
    <w:multiLevelType w:val="hybridMultilevel"/>
    <w:tmpl w:val="B73AC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E7"/>
    <w:rsid w:val="001C0333"/>
    <w:rsid w:val="002752B0"/>
    <w:rsid w:val="00451FC9"/>
    <w:rsid w:val="005847BA"/>
    <w:rsid w:val="00A604CB"/>
    <w:rsid w:val="00A962E7"/>
    <w:rsid w:val="00C2249B"/>
    <w:rsid w:val="00CD7320"/>
    <w:rsid w:val="00D3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076A"/>
  <w15:chartTrackingRefBased/>
  <w15:docId w15:val="{5BE28E40-E528-449C-80E6-181E688D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Patidar, Rahul</cp:lastModifiedBy>
  <cp:revision>6</cp:revision>
  <dcterms:created xsi:type="dcterms:W3CDTF">2018-10-20T06:43:00Z</dcterms:created>
  <dcterms:modified xsi:type="dcterms:W3CDTF">2020-04-25T16:08:00Z</dcterms:modified>
</cp:coreProperties>
</file>