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1FC9" w:rsidRDefault="00253ED7" w:rsidP="00253ED7">
      <w:pPr>
        <w:ind w:left="2160" w:firstLine="720"/>
        <w:rPr>
          <w:sz w:val="36"/>
          <w:szCs w:val="36"/>
        </w:rPr>
      </w:pPr>
      <w:proofErr w:type="spellStart"/>
      <w:r w:rsidRPr="00253ED7">
        <w:rPr>
          <w:sz w:val="36"/>
          <w:szCs w:val="36"/>
        </w:rPr>
        <w:t>Zalenium</w:t>
      </w:r>
      <w:proofErr w:type="spellEnd"/>
      <w:r w:rsidRPr="00253ED7">
        <w:rPr>
          <w:sz w:val="36"/>
          <w:szCs w:val="36"/>
        </w:rPr>
        <w:t xml:space="preserve"> Views</w:t>
      </w:r>
    </w:p>
    <w:p w:rsidR="00253ED7" w:rsidRPr="00253ED7" w:rsidRDefault="00253ED7" w:rsidP="00253ED7">
      <w:pPr>
        <w:rPr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52EFE2FD" wp14:editId="73C181C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69A1F6F" wp14:editId="3F5318BF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3908374D" wp14:editId="3A039F6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F87F499" wp14:editId="14E56AED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7ADF4550" wp14:editId="7EF3452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53ED7" w:rsidRPr="00253E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3ED7"/>
    <w:rsid w:val="001C0333"/>
    <w:rsid w:val="00253ED7"/>
    <w:rsid w:val="002752B0"/>
    <w:rsid w:val="00451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485CD"/>
  <w15:chartTrackingRefBased/>
  <w15:docId w15:val="{0504708D-F5A6-418D-8B63-67CEE040A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</dc:creator>
  <cp:keywords/>
  <dc:description/>
  <cp:lastModifiedBy>Rahul</cp:lastModifiedBy>
  <cp:revision>1</cp:revision>
  <dcterms:created xsi:type="dcterms:W3CDTF">2018-08-20T17:06:00Z</dcterms:created>
  <dcterms:modified xsi:type="dcterms:W3CDTF">2018-08-20T17:09:00Z</dcterms:modified>
</cp:coreProperties>
</file>